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3" w:rsidRPr="00CA7855" w:rsidRDefault="00647524" w:rsidP="003F3AC3">
      <w:pPr>
        <w:pStyle w:val="BodyText"/>
      </w:pPr>
      <w:r>
        <w:rPr>
          <w:noProof/>
        </w:rPr>
        <w:drawing>
          <wp:anchor distT="0" distB="0" distL="114300" distR="114300" simplePos="0" relativeHeight="251658752" behindDoc="1" locked="0" layoutInCell="1" allowOverlap="1">
            <wp:simplePos x="0" y="0"/>
            <wp:positionH relativeFrom="column">
              <wp:posOffset>-903767</wp:posOffset>
            </wp:positionH>
            <wp:positionV relativeFrom="paragraph">
              <wp:posOffset>-885825</wp:posOffset>
            </wp:positionV>
            <wp:extent cx="7563485" cy="1385570"/>
            <wp:effectExtent l="0" t="0" r="0" b="5080"/>
            <wp:wrapNone/>
            <wp:docPr id="12" name="Picture 12" descr="Gulanga letterhead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ulanga letterhead -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703" w:rsidRPr="00647524" w:rsidRDefault="00834703" w:rsidP="00F62238">
      <w:pPr>
        <w:pStyle w:val="Logo-Centred"/>
      </w:pPr>
    </w:p>
    <w:p w:rsidR="00834703" w:rsidRPr="00B47D15" w:rsidRDefault="00C447F5" w:rsidP="00B47D15">
      <w:r w:rsidRPr="00B47D15">
        <w:rPr>
          <w:noProof/>
        </w:rPr>
        <w:drawing>
          <wp:anchor distT="0" distB="0" distL="114300" distR="114300" simplePos="0" relativeHeight="251657728" behindDoc="0" locked="0" layoutInCell="1" allowOverlap="1" wp14:anchorId="79A61FD7" wp14:editId="75208605">
            <wp:simplePos x="0" y="0"/>
            <wp:positionH relativeFrom="column">
              <wp:posOffset>-5080</wp:posOffset>
            </wp:positionH>
            <wp:positionV relativeFrom="page">
              <wp:posOffset>1600200</wp:posOffset>
            </wp:positionV>
            <wp:extent cx="1514475" cy="567690"/>
            <wp:effectExtent l="0" t="0" r="9525" b="3810"/>
            <wp:wrapNone/>
            <wp:docPr id="11" name="Picture 11" descr="ACT Council of So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ouncil of Social Servi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E5" w:rsidRPr="00B47D15">
        <w:rPr>
          <w:noProof/>
        </w:rPr>
        <w:drawing>
          <wp:anchor distT="0" distB="0" distL="114300" distR="114300" simplePos="0" relativeHeight="251656704" behindDoc="0" locked="0" layoutInCell="1" allowOverlap="1" wp14:anchorId="7BC26506" wp14:editId="6BAA9714">
            <wp:simplePos x="0" y="0"/>
            <wp:positionH relativeFrom="column">
              <wp:posOffset>4338985</wp:posOffset>
            </wp:positionH>
            <wp:positionV relativeFrom="page">
              <wp:posOffset>1600199</wp:posOffset>
            </wp:positionV>
            <wp:extent cx="1409035" cy="542925"/>
            <wp:effectExtent l="0" t="0" r="1270" b="0"/>
            <wp:wrapNone/>
            <wp:docPr id="9" name="Picture 8" descr="Title: Gulang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Gulanga Progra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35" cy="542925"/>
                    </a:xfrm>
                    <a:prstGeom prst="rect">
                      <a:avLst/>
                    </a:prstGeom>
                    <a:noFill/>
                  </pic:spPr>
                </pic:pic>
              </a:graphicData>
            </a:graphic>
            <wp14:sizeRelH relativeFrom="page">
              <wp14:pctWidth>0</wp14:pctWidth>
            </wp14:sizeRelH>
            <wp14:sizeRelV relativeFrom="page">
              <wp14:pctHeight>0</wp14:pctHeight>
            </wp14:sizeRelV>
          </wp:anchor>
        </w:drawing>
      </w:r>
    </w:p>
    <w:p w:rsidR="00834703" w:rsidRPr="00B47D15" w:rsidRDefault="00834703" w:rsidP="00B47D15"/>
    <w:p w:rsidR="00647524" w:rsidRPr="00B47D15" w:rsidRDefault="00647524" w:rsidP="00B47D15"/>
    <w:p w:rsidR="00647524" w:rsidRDefault="00647524" w:rsidP="00B47D15"/>
    <w:p w:rsidR="00B47D15" w:rsidRPr="00B47D15" w:rsidRDefault="00B47D15" w:rsidP="00B47D1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9286"/>
      </w:tblGrid>
      <w:tr w:rsidR="00647524" w:rsidTr="008F55E5">
        <w:tc>
          <w:tcPr>
            <w:tcW w:w="9286" w:type="dxa"/>
            <w:shd w:val="clear" w:color="auto" w:fill="D9D9D9" w:themeFill="background1" w:themeFillShade="D9"/>
          </w:tcPr>
          <w:p w:rsidR="00647524" w:rsidRDefault="00647524" w:rsidP="00647524">
            <w:pPr>
              <w:pStyle w:val="Title-GulangaGoodPracticeGuide"/>
            </w:pPr>
            <w:proofErr w:type="spellStart"/>
            <w:r>
              <w:t>Gulanga</w:t>
            </w:r>
            <w:proofErr w:type="spellEnd"/>
            <w:r>
              <w:t xml:space="preserve"> Good Practice Guides</w:t>
            </w:r>
          </w:p>
          <w:p w:rsidR="00647524" w:rsidRPr="00647524" w:rsidRDefault="00647524" w:rsidP="00647524">
            <w:pPr>
              <w:pStyle w:val="GoodPracticeGuidebox-Body"/>
            </w:pPr>
            <w:r w:rsidRPr="00CA35AD">
              <w:t>The</w:t>
            </w:r>
            <w:r w:rsidR="008F55E5">
              <w:t>se</w:t>
            </w:r>
            <w:r w:rsidRPr="00CA35AD">
              <w:t xml:space="preserve"> guides provide information on topics that aim to assist organisations implement and embed good practice when working and engaging with Aboriginal and</w:t>
            </w:r>
            <w:r>
              <w:t>/or</w:t>
            </w:r>
            <w:r w:rsidRPr="00CA35AD">
              <w:t xml:space="preserve"> Torres Strait Islander peoples, particularly within the ACT and region. Each guide provides a general overview, which we hope will generate change and discussion within a workplace. Links are provided at the end of each guide for further information and research. Feedback o</w:t>
            </w:r>
            <w:r w:rsidR="008F55E5">
              <w:t>n the guides can be directed to</w:t>
            </w:r>
            <w:r w:rsidRPr="00CA35AD">
              <w:t xml:space="preserve"> </w:t>
            </w:r>
            <w:hyperlink r:id="rId11" w:history="1">
              <w:r w:rsidRPr="0096033D">
                <w:rPr>
                  <w:rStyle w:val="Hyperlink"/>
                </w:rPr>
                <w:t>gulanga@actcoss.org.au</w:t>
              </w:r>
            </w:hyperlink>
            <w:r w:rsidRPr="00CA35AD">
              <w:t xml:space="preserve"> or by phone to 02 6202 7200.</w:t>
            </w:r>
            <w:r w:rsidR="008F55E5">
              <w:t xml:space="preserve"> </w:t>
            </w:r>
          </w:p>
        </w:tc>
      </w:tr>
    </w:tbl>
    <w:p w:rsidR="00647524" w:rsidRDefault="00647524" w:rsidP="00F62238">
      <w:pPr>
        <w:pStyle w:val="Logo-Centred"/>
      </w:pPr>
    </w:p>
    <w:p w:rsidR="00E75407" w:rsidRDefault="00647524" w:rsidP="00E75407">
      <w:pPr>
        <w:pStyle w:val="Titleofguide"/>
      </w:pPr>
      <w:r>
        <w:t xml:space="preserve"> </w:t>
      </w:r>
      <w:r w:rsidR="00457DEC" w:rsidRPr="00457DEC">
        <w:t>Reproducing photographs, images, film and sounding recordings of Aboriginal and/or Torres Strait Islander peoples, places, objects, sites and cultural activities in your communications</w:t>
      </w:r>
    </w:p>
    <w:p w:rsidR="00AE2CAD" w:rsidRDefault="00AE2CAD" w:rsidP="00AE2CAD">
      <w:pPr>
        <w:pStyle w:val="Lastupdated"/>
      </w:pPr>
      <w:r>
        <w:t xml:space="preserve">Last updated </w:t>
      </w:r>
      <w:r w:rsidR="00AE0532">
        <w:t>December 2016</w:t>
      </w:r>
      <w:bookmarkStart w:id="0" w:name="_GoBack"/>
      <w:bookmarkEnd w:id="0"/>
    </w:p>
    <w:p w:rsidR="00297343" w:rsidRPr="009A1FC4" w:rsidRDefault="00457DEC" w:rsidP="00D52533">
      <w:pPr>
        <w:pStyle w:val="BodyText"/>
        <w:rPr>
          <w:rStyle w:val="Italic"/>
        </w:rPr>
      </w:pPr>
      <w:r w:rsidRPr="00457DEC">
        <w:rPr>
          <w:rStyle w:val="Italic"/>
        </w:rPr>
        <w:t>For the purpose of this guide, communications can include various mediums used for internal and public distribution such as: promotional materials, flyers, posters and products, website content, video and sound recordings, slide presentations, publications, reports and newsletters.</w:t>
      </w:r>
    </w:p>
    <w:p w:rsidR="00457DEC" w:rsidRDefault="00457DEC" w:rsidP="00457DEC">
      <w:pPr>
        <w:pStyle w:val="BodyText"/>
      </w:pPr>
      <w:r>
        <w:t>It is important to know that the reproduction of photographs, images, film and sound recordings of Aboriginal and/or Torres Strait Islander peoples, places, objects, sites and cultural activities has occurred without their consent. In some instances their privacy, identity and cultural heritage were exploited, misrepresented and depicted in negative ways. In other instances cultural protocols and restrictions were breached, either accidentally or negligently.</w:t>
      </w:r>
    </w:p>
    <w:p w:rsidR="00457DEC" w:rsidRDefault="00457DEC" w:rsidP="00457DEC">
      <w:pPr>
        <w:pStyle w:val="BodyText"/>
      </w:pPr>
      <w:r>
        <w:t>To promote mutual respect and understanding, it is advisable to obtain written and/or verbal permission before reproducing a photograph, film or sound recording of Aboriginal and/or Torres Strait peoples, places, objects, sites and cultural activities for your internal and external communications.</w:t>
      </w:r>
    </w:p>
    <w:p w:rsidR="00E61DC3" w:rsidRPr="00105282" w:rsidRDefault="00E61DC3">
      <w:r>
        <w:br w:type="page"/>
      </w:r>
    </w:p>
    <w:p w:rsidR="00457DEC" w:rsidRDefault="00457DEC" w:rsidP="00457DEC">
      <w:pPr>
        <w:pStyle w:val="BodyText"/>
      </w:pPr>
      <w:r>
        <w:lastRenderedPageBreak/>
        <w:t>When requesting permission, follow these guidelines:</w:t>
      </w:r>
    </w:p>
    <w:p w:rsidR="00457DEC" w:rsidRDefault="00457DEC" w:rsidP="00457DEC">
      <w:pPr>
        <w:pStyle w:val="ListBullet"/>
      </w:pPr>
      <w:r>
        <w:t>Specify why you would like to use this in your communications and how it will be used</w:t>
      </w:r>
    </w:p>
    <w:p w:rsidR="00457DEC" w:rsidRDefault="00457DEC" w:rsidP="00457DEC">
      <w:pPr>
        <w:pStyle w:val="ListBullet"/>
      </w:pPr>
      <w:r>
        <w:t>Request permission to do so, either written, verbal or both</w:t>
      </w:r>
    </w:p>
    <w:p w:rsidR="00457DEC" w:rsidRDefault="00457DEC" w:rsidP="00457DEC">
      <w:pPr>
        <w:pStyle w:val="ListBullet"/>
      </w:pPr>
      <w:r>
        <w:t>If no permission is obtained, do not use</w:t>
      </w:r>
    </w:p>
    <w:p w:rsidR="00457DEC" w:rsidRDefault="00457DEC" w:rsidP="00457DEC">
      <w:pPr>
        <w:pStyle w:val="ListBullet"/>
      </w:pPr>
      <w:r>
        <w:t>If permission is obtained, record how this occurred</w:t>
      </w:r>
    </w:p>
    <w:p w:rsidR="00457DEC" w:rsidRDefault="00457DEC" w:rsidP="00457DEC">
      <w:pPr>
        <w:pStyle w:val="ListBullet"/>
      </w:pPr>
      <w:r>
        <w:t>Ensure you have obtained the correct name and spelling for the person(s)</w:t>
      </w:r>
    </w:p>
    <w:p w:rsidR="00457DEC" w:rsidRDefault="00457DEC" w:rsidP="00457DEC">
      <w:pPr>
        <w:pStyle w:val="ListBullet"/>
      </w:pPr>
      <w:r>
        <w:t xml:space="preserve">If possible, include a warning in your communications (see the </w:t>
      </w:r>
      <w:proofErr w:type="spellStart"/>
      <w:r>
        <w:t>Gulanga</w:t>
      </w:r>
      <w:proofErr w:type="spellEnd"/>
      <w:r>
        <w:t xml:space="preserve"> Good Practice Guide: </w:t>
      </w:r>
      <w:r w:rsidRPr="00457DEC">
        <w:rPr>
          <w:rStyle w:val="Italic"/>
        </w:rPr>
        <w:t>Aboriginal and/or Torres Strait Islander warning</w:t>
      </w:r>
      <w:r>
        <w:t>)</w:t>
      </w:r>
    </w:p>
    <w:p w:rsidR="00457DEC" w:rsidRDefault="00457DEC" w:rsidP="00457DEC">
      <w:pPr>
        <w:pStyle w:val="ListBullet"/>
      </w:pPr>
      <w:r>
        <w:t>If possible, send the person(s) a copy of the communications.</w:t>
      </w:r>
    </w:p>
    <w:p w:rsidR="00457DEC" w:rsidRDefault="00457DEC" w:rsidP="00457DEC">
      <w:pPr>
        <w:pStyle w:val="Heading1"/>
      </w:pPr>
      <w:r>
        <w:t>Aboriginal and/or Torres Strait Islander places, objects, sites and cultural activities</w:t>
      </w:r>
    </w:p>
    <w:p w:rsidR="008F55E5" w:rsidRDefault="00457DEC" w:rsidP="00457DEC">
      <w:pPr>
        <w:pStyle w:val="BodyText"/>
      </w:pPr>
      <w:r>
        <w:t>Traditional owners may allow photographing, filming and sound recording places, objects, sites and cultural activities, such as paintings, artefacts, rock art and ceremonies. This can involve permission or copyright to reproduce.</w:t>
      </w:r>
    </w:p>
    <w:p w:rsidR="00457DEC" w:rsidRDefault="00457DEC" w:rsidP="00457DEC">
      <w:pPr>
        <w:pStyle w:val="BodyText"/>
      </w:pPr>
    </w:p>
    <w:p w:rsidR="00C447F5" w:rsidRPr="00C447F5" w:rsidRDefault="00C447F5" w:rsidP="00C447F5">
      <w:pPr>
        <w:pStyle w:val="Furtherinformationandresearch"/>
      </w:pPr>
      <w:r w:rsidRPr="00C447F5">
        <w:t>Further information and research</w:t>
      </w:r>
    </w:p>
    <w:p w:rsidR="00457DEC" w:rsidRPr="00457DEC" w:rsidRDefault="00457DEC" w:rsidP="00457DEC">
      <w:pPr>
        <w:pStyle w:val="BodyText"/>
      </w:pPr>
      <w:r w:rsidRPr="00457DEC">
        <w:t>Australia Council for the Arts: Protocols for Working with Indigenous Artists</w:t>
      </w:r>
      <w:r>
        <w:br/>
      </w:r>
      <w:hyperlink r:id="rId12" w:history="1">
        <w:r w:rsidRPr="006C5083">
          <w:rPr>
            <w:rStyle w:val="Hyperlink"/>
          </w:rPr>
          <w:t>www.australiacouncil.gov.au/about/protocols-for-working-with-indigenous-artists/</w:t>
        </w:r>
      </w:hyperlink>
      <w:r>
        <w:t xml:space="preserve"> </w:t>
      </w:r>
      <w:r w:rsidRPr="00457DEC">
        <w:t xml:space="preserve"> </w:t>
      </w:r>
      <w:r>
        <w:t xml:space="preserve"> </w:t>
      </w:r>
    </w:p>
    <w:p w:rsidR="00457DEC" w:rsidRPr="00457DEC" w:rsidRDefault="00457DEC" w:rsidP="00457DEC">
      <w:pPr>
        <w:pStyle w:val="BodyText"/>
      </w:pPr>
      <w:r w:rsidRPr="00457DEC">
        <w:t>SBS: The Greater Perspective - Protocol and Guidelines for the Production of Film and Television on Aboriginal and Torres Strait Islander Communities.</w:t>
      </w:r>
      <w:r>
        <w:br/>
      </w:r>
      <w:hyperlink r:id="rId13" w:history="1">
        <w:r w:rsidRPr="006C5083">
          <w:rPr>
            <w:rStyle w:val="Hyperlink"/>
          </w:rPr>
          <w:t>www.sbs.com.au/aboutus/corporate/view/id/106/h/The-Greater-Perspective</w:t>
        </w:r>
      </w:hyperlink>
      <w:r>
        <w:t xml:space="preserve"> </w:t>
      </w:r>
      <w:r w:rsidRPr="00457DEC">
        <w:t xml:space="preserve"> </w:t>
      </w:r>
    </w:p>
    <w:p w:rsidR="00457DEC" w:rsidRPr="00457DEC" w:rsidRDefault="00457DEC" w:rsidP="00457DEC">
      <w:pPr>
        <w:pStyle w:val="BodyText"/>
      </w:pPr>
      <w:r w:rsidRPr="00457DEC">
        <w:t>Screen Australia: Indigenous Content - Pathways &amp; Protocols, a filmmaker’s guide to working with Indigenous people, culture and concept</w:t>
      </w:r>
      <w:r>
        <w:br/>
      </w:r>
      <w:hyperlink r:id="rId14" w:history="1">
        <w:r w:rsidRPr="006C5083">
          <w:rPr>
            <w:rStyle w:val="Hyperlink"/>
          </w:rPr>
          <w:t>www.screenaustralia.gov.au/about-us/doing-business-with-us/indigenous-content/indigenous-protocols</w:t>
        </w:r>
      </w:hyperlink>
      <w:r>
        <w:t xml:space="preserve"> </w:t>
      </w:r>
      <w:r w:rsidRPr="00457DEC">
        <w:t xml:space="preserve"> </w:t>
      </w:r>
    </w:p>
    <w:p w:rsidR="00457DEC" w:rsidRPr="00457DEC" w:rsidRDefault="00457DEC" w:rsidP="00457DEC">
      <w:pPr>
        <w:pStyle w:val="BodyText"/>
      </w:pPr>
      <w:r w:rsidRPr="00457DEC">
        <w:t>Arts Law Centre of Australia: Information Sheet – Street Photographer’s Rights</w:t>
      </w:r>
      <w:r>
        <w:br/>
      </w:r>
      <w:hyperlink r:id="rId15" w:history="1">
        <w:r w:rsidRPr="006C5083">
          <w:rPr>
            <w:rStyle w:val="Hyperlink"/>
          </w:rPr>
          <w:t>www.artslaw.com.au/info-sheets/info-sheet/street-photographers-rights/</w:t>
        </w:r>
      </w:hyperlink>
      <w:r>
        <w:t xml:space="preserve"> </w:t>
      </w:r>
    </w:p>
    <w:p w:rsidR="00457DEC" w:rsidRPr="00457DEC" w:rsidRDefault="00457DEC" w:rsidP="00457DEC">
      <w:pPr>
        <w:pStyle w:val="BodyText"/>
      </w:pPr>
      <w:r w:rsidRPr="00457DEC">
        <w:t>Australian Human Rights Commission: Aboriginal and Torres Strait Islander Peoples Engagement Toolkit</w:t>
      </w:r>
      <w:r>
        <w:br/>
      </w:r>
      <w:hyperlink r:id="rId16" w:history="1">
        <w:r w:rsidRPr="006C5083">
          <w:rPr>
            <w:rStyle w:val="Hyperlink"/>
          </w:rPr>
          <w:t>www.humanrights.gov.au/publications/reconciliation-action-plan-2012-book</w:t>
        </w:r>
      </w:hyperlink>
      <w:r>
        <w:t xml:space="preserve"> </w:t>
      </w:r>
    </w:p>
    <w:p w:rsidR="00F8288B" w:rsidRPr="00115F77" w:rsidRDefault="00457DEC" w:rsidP="00457DEC">
      <w:pPr>
        <w:pStyle w:val="BodyText"/>
      </w:pPr>
      <w:r w:rsidRPr="00457DEC">
        <w:lastRenderedPageBreak/>
        <w:t>Copyright Agency: Indigenous Copyright</w:t>
      </w:r>
      <w:r>
        <w:br/>
      </w:r>
      <w:hyperlink r:id="rId17" w:history="1">
        <w:r w:rsidRPr="006C5083">
          <w:rPr>
            <w:rStyle w:val="Hyperlink"/>
          </w:rPr>
          <w:t>www.copyright.com.au/about-copyright/indigenous-copyright</w:t>
        </w:r>
      </w:hyperlink>
      <w:r>
        <w:t xml:space="preserve"> </w:t>
      </w:r>
    </w:p>
    <w:p w:rsidR="00F8288B" w:rsidRPr="00115F77" w:rsidRDefault="00F8288B" w:rsidP="00115F77"/>
    <w:p w:rsidR="009A1FC4" w:rsidRDefault="009A1FC4" w:rsidP="00115F77"/>
    <w:p w:rsidR="00115F77" w:rsidRDefault="00115F77"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E61DC3" w:rsidRDefault="00E61DC3" w:rsidP="00115F77"/>
    <w:p w:rsidR="00115F77" w:rsidRDefault="00115F77" w:rsidP="00115F77"/>
    <w:p w:rsidR="00115F77" w:rsidRPr="00115F77" w:rsidRDefault="00115F77" w:rsidP="00115F77"/>
    <w:p w:rsidR="009A1FC4" w:rsidRPr="00115F77" w:rsidRDefault="009A1FC4" w:rsidP="00115F77"/>
    <w:p w:rsidR="00C447F5" w:rsidRDefault="00C447F5" w:rsidP="00C447F5">
      <w:pPr>
        <w:pStyle w:val="Contactdetails"/>
        <w:pBdr>
          <w:top w:val="single" w:sz="4" w:space="3" w:color="A6A6A6" w:themeColor="background1" w:themeShade="A6"/>
        </w:pBdr>
        <w:ind w:left="-567" w:right="-568"/>
      </w:pPr>
      <w:proofErr w:type="spellStart"/>
      <w:r>
        <w:t>Gulanga</w:t>
      </w:r>
      <w:proofErr w:type="spellEnd"/>
      <w:r>
        <w:t xml:space="preserve"> </w:t>
      </w:r>
      <w:proofErr w:type="gramStart"/>
      <w:r>
        <w:t>Program  |</w:t>
      </w:r>
      <w:proofErr w:type="gramEnd"/>
      <w:r>
        <w:t xml:space="preserve">  ACT Council of Social Service Inc. |  </w:t>
      </w:r>
      <w:r w:rsidR="009A1FC4">
        <w:t>gulanga</w:t>
      </w:r>
      <w:r>
        <w:t>@actcoss.org.au  |  www.actcoss.org.au</w:t>
      </w:r>
    </w:p>
    <w:p w:rsidR="00C447F5" w:rsidRDefault="00C447F5" w:rsidP="00C447F5">
      <w:pPr>
        <w:pStyle w:val="Contactdetails"/>
      </w:pPr>
    </w:p>
    <w:p w:rsidR="00CA35AD" w:rsidRPr="00D86E6D" w:rsidRDefault="00C447F5" w:rsidP="00C447F5">
      <w:pPr>
        <w:pStyle w:val="Contactdetails"/>
      </w:pPr>
      <w:r>
        <w:t>ACTCOSS is committed to reconciliation, acknowledges the traditional custodians of the land and pays respect to elders past and present.</w:t>
      </w:r>
    </w:p>
    <w:sectPr w:rsidR="00CA35AD" w:rsidRPr="00D86E6D" w:rsidSect="00F8288B">
      <w:footerReference w:type="even" r:id="rId18"/>
      <w:footerReference w:type="default" r:id="rId19"/>
      <w:pgSz w:w="11906" w:h="16838" w:code="9"/>
      <w:pgMar w:top="1418" w:right="1418" w:bottom="1135"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EC" w:rsidRDefault="00457DEC">
      <w:r>
        <w:separator/>
      </w:r>
    </w:p>
  </w:endnote>
  <w:endnote w:type="continuationSeparator" w:id="0">
    <w:p w:rsidR="00457DEC" w:rsidRDefault="0045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Default="00E370B5"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0B5" w:rsidRDefault="00E37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Pr="000D32B8" w:rsidRDefault="00E370B5" w:rsidP="000D32B8">
    <w:pPr>
      <w:pStyle w:val="PageNumber1"/>
      <w:framePr w:wrap="around"/>
      <w:rPr>
        <w:rStyle w:val="PageNumber"/>
      </w:rPr>
    </w:pPr>
    <w:r w:rsidRPr="000D32B8">
      <w:rPr>
        <w:rStyle w:val="PageNumber"/>
      </w:rPr>
      <w:fldChar w:fldCharType="begin"/>
    </w:r>
    <w:r w:rsidRPr="000D32B8">
      <w:rPr>
        <w:rStyle w:val="PageNumber"/>
      </w:rPr>
      <w:instrText xml:space="preserve">PAGE  </w:instrText>
    </w:r>
    <w:r w:rsidRPr="000D32B8">
      <w:rPr>
        <w:rStyle w:val="PageNumber"/>
      </w:rPr>
      <w:fldChar w:fldCharType="separate"/>
    </w:r>
    <w:r w:rsidR="00AE0532">
      <w:rPr>
        <w:rStyle w:val="PageNumber"/>
        <w:noProof/>
      </w:rPr>
      <w:t>2</w:t>
    </w:r>
    <w:r w:rsidRPr="000D32B8">
      <w:rPr>
        <w:rStyle w:val="PageNumber"/>
      </w:rPr>
      <w:fldChar w:fldCharType="end"/>
    </w:r>
  </w:p>
  <w:p w:rsidR="00E370B5" w:rsidRDefault="00E3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EC" w:rsidRDefault="00457DEC">
      <w:r>
        <w:separator/>
      </w:r>
    </w:p>
  </w:footnote>
  <w:footnote w:type="continuationSeparator" w:id="0">
    <w:p w:rsidR="00457DEC" w:rsidRDefault="00457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0EB762"/>
    <w:lvl w:ilvl="0">
      <w:start w:val="1"/>
      <w:numFmt w:val="decimal"/>
      <w:lvlText w:val="%1."/>
      <w:lvlJc w:val="left"/>
      <w:pPr>
        <w:tabs>
          <w:tab w:val="num" w:pos="1492"/>
        </w:tabs>
        <w:ind w:left="1492" w:hanging="360"/>
      </w:pPr>
    </w:lvl>
  </w:abstractNum>
  <w:abstractNum w:abstractNumId="1">
    <w:nsid w:val="FFFFFF7D"/>
    <w:multiLevelType w:val="singleLevel"/>
    <w:tmpl w:val="1C6CA716"/>
    <w:lvl w:ilvl="0">
      <w:start w:val="1"/>
      <w:numFmt w:val="decimal"/>
      <w:lvlText w:val="%1."/>
      <w:lvlJc w:val="left"/>
      <w:pPr>
        <w:tabs>
          <w:tab w:val="num" w:pos="1209"/>
        </w:tabs>
        <w:ind w:left="1209" w:hanging="360"/>
      </w:pPr>
    </w:lvl>
  </w:abstractNum>
  <w:abstractNum w:abstractNumId="2">
    <w:nsid w:val="FFFFFF7E"/>
    <w:multiLevelType w:val="singleLevel"/>
    <w:tmpl w:val="341C9F12"/>
    <w:lvl w:ilvl="0">
      <w:start w:val="1"/>
      <w:numFmt w:val="decimal"/>
      <w:lvlText w:val="%1."/>
      <w:lvlJc w:val="left"/>
      <w:pPr>
        <w:tabs>
          <w:tab w:val="num" w:pos="926"/>
        </w:tabs>
        <w:ind w:left="926" w:hanging="360"/>
      </w:pPr>
    </w:lvl>
  </w:abstractNum>
  <w:abstractNum w:abstractNumId="3">
    <w:nsid w:val="FFFFFF7F"/>
    <w:multiLevelType w:val="singleLevel"/>
    <w:tmpl w:val="1C9C0098"/>
    <w:lvl w:ilvl="0">
      <w:start w:val="1"/>
      <w:numFmt w:val="decimal"/>
      <w:lvlText w:val="%1."/>
      <w:lvlJc w:val="left"/>
      <w:pPr>
        <w:tabs>
          <w:tab w:val="num" w:pos="643"/>
        </w:tabs>
        <w:ind w:left="643" w:hanging="360"/>
      </w:pPr>
    </w:lvl>
  </w:abstractNum>
  <w:abstractNum w:abstractNumId="4">
    <w:nsid w:val="FFFFFF80"/>
    <w:multiLevelType w:val="singleLevel"/>
    <w:tmpl w:val="C50E38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23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E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26FA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D0E808"/>
    <w:lvl w:ilvl="0">
      <w:start w:val="1"/>
      <w:numFmt w:val="decimal"/>
      <w:lvlText w:val="%1."/>
      <w:lvlJc w:val="left"/>
      <w:pPr>
        <w:tabs>
          <w:tab w:val="num" w:pos="360"/>
        </w:tabs>
        <w:ind w:left="360" w:hanging="360"/>
      </w:pPr>
    </w:lvl>
  </w:abstractNum>
  <w:abstractNum w:abstractNumId="9">
    <w:nsid w:val="FFFFFF89"/>
    <w:multiLevelType w:val="singleLevel"/>
    <w:tmpl w:val="3678F5A2"/>
    <w:lvl w:ilvl="0">
      <w:start w:val="1"/>
      <w:numFmt w:val="bullet"/>
      <w:lvlText w:val=""/>
      <w:lvlJc w:val="left"/>
      <w:pPr>
        <w:tabs>
          <w:tab w:val="num" w:pos="360"/>
        </w:tabs>
        <w:ind w:left="360" w:hanging="360"/>
      </w:pPr>
      <w:rPr>
        <w:rFonts w:ascii="Symbol" w:hAnsi="Symbol" w:hint="default"/>
      </w:rPr>
    </w:lvl>
  </w:abstractNum>
  <w:abstractNum w:abstractNumId="10">
    <w:nsid w:val="002B1AD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09176078"/>
    <w:multiLevelType w:val="multilevel"/>
    <w:tmpl w:val="7FB82F36"/>
    <w:lvl w:ilvl="0">
      <w:start w:val="1"/>
      <w:numFmt w:val="bullet"/>
      <w:pStyle w:val="ListBullet"/>
      <w:lvlText w:val=""/>
      <w:lvlJc w:val="left"/>
      <w:pPr>
        <w:ind w:left="360" w:hanging="360"/>
      </w:pPr>
      <w:rPr>
        <w:rFonts w:ascii="Symbol" w:hAnsi="Symbol" w:hint="default"/>
        <w:b w:val="0"/>
        <w:i w:val="0"/>
        <w:color w:val="262626"/>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8">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21">
    <w:nsid w:val="35AC45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E072A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6">
    <w:nsid w:val="51671E12"/>
    <w:multiLevelType w:val="hybridMultilevel"/>
    <w:tmpl w:val="81E6C25A"/>
    <w:lvl w:ilvl="0" w:tplc="B0427486">
      <w:start w:val="1"/>
      <w:numFmt w:val="bullet"/>
      <w:pStyle w:val="ListBullet2"/>
      <w:lvlText w:val=""/>
      <w:lvlJc w:val="left"/>
      <w:pPr>
        <w:ind w:left="1287" w:hanging="360"/>
      </w:pPr>
      <w:rPr>
        <w:rFonts w:ascii="Symbol" w:hAnsi="Symbol" w:hint="default"/>
        <w:color w:val="26262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pStyle w:val="ListBullet3"/>
      <w:lvlText w:val=""/>
      <w:lvlJc w:val="left"/>
      <w:pPr>
        <w:ind w:left="2727" w:hanging="360"/>
      </w:pPr>
      <w:rPr>
        <w:rFonts w:ascii="Wingdings" w:hAnsi="Wingdings" w:hint="default"/>
      </w:rPr>
    </w:lvl>
    <w:lvl w:ilvl="3" w:tplc="0C090001" w:tentative="1">
      <w:start w:val="1"/>
      <w:numFmt w:val="bullet"/>
      <w:pStyle w:val="ListBullet4"/>
      <w:lvlText w:val=""/>
      <w:lvlJc w:val="left"/>
      <w:pPr>
        <w:ind w:left="3447" w:hanging="360"/>
      </w:pPr>
      <w:rPr>
        <w:rFonts w:ascii="Symbol" w:hAnsi="Symbol" w:hint="default"/>
      </w:rPr>
    </w:lvl>
    <w:lvl w:ilvl="4" w:tplc="0C090003" w:tentative="1">
      <w:start w:val="1"/>
      <w:numFmt w:val="bullet"/>
      <w:pStyle w:val="ListBullet5"/>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2C75898"/>
    <w:multiLevelType w:val="multilevel"/>
    <w:tmpl w:val="215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9">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8"/>
  </w:num>
  <w:num w:numId="8">
    <w:abstractNumId w:val="3"/>
  </w:num>
  <w:num w:numId="9">
    <w:abstractNumId w:val="2"/>
  </w:num>
  <w:num w:numId="10">
    <w:abstractNumId w:val="1"/>
  </w:num>
  <w:num w:numId="11">
    <w:abstractNumId w:val="13"/>
  </w:num>
  <w:num w:numId="12">
    <w:abstractNumId w:val="15"/>
  </w:num>
  <w:num w:numId="13">
    <w:abstractNumId w:val="28"/>
  </w:num>
  <w:num w:numId="14">
    <w:abstractNumId w:val="24"/>
  </w:num>
  <w:num w:numId="15">
    <w:abstractNumId w:val="23"/>
  </w:num>
  <w:num w:numId="16">
    <w:abstractNumId w:val="25"/>
  </w:num>
  <w:num w:numId="17">
    <w:abstractNumId w:val="17"/>
  </w:num>
  <w:num w:numId="18">
    <w:abstractNumId w:val="31"/>
  </w:num>
  <w:num w:numId="19">
    <w:abstractNumId w:val="14"/>
  </w:num>
  <w:num w:numId="20">
    <w:abstractNumId w:val="30"/>
  </w:num>
  <w:num w:numId="21">
    <w:abstractNumId w:val="16"/>
  </w:num>
  <w:num w:numId="22">
    <w:abstractNumId w:val="11"/>
  </w:num>
  <w:num w:numId="23">
    <w:abstractNumId w:val="29"/>
  </w:num>
  <w:num w:numId="24">
    <w:abstractNumId w:val="18"/>
  </w:num>
  <w:num w:numId="25">
    <w:abstractNumId w:val="19"/>
  </w:num>
  <w:num w:numId="26">
    <w:abstractNumId w:val="12"/>
  </w:num>
  <w:num w:numId="27">
    <w:abstractNumId w:val="20"/>
  </w:num>
  <w:num w:numId="28">
    <w:abstractNumId w:val="21"/>
  </w:num>
  <w:num w:numId="29">
    <w:abstractNumId w:val="22"/>
  </w:num>
  <w:num w:numId="30">
    <w:abstractNumId w:val="10"/>
  </w:num>
  <w:num w:numId="31">
    <w:abstractNumId w:val="27"/>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EC"/>
    <w:rsid w:val="0000015B"/>
    <w:rsid w:val="00000585"/>
    <w:rsid w:val="00001157"/>
    <w:rsid w:val="00001CC1"/>
    <w:rsid w:val="0000255E"/>
    <w:rsid w:val="000027A8"/>
    <w:rsid w:val="00002C41"/>
    <w:rsid w:val="0000347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9C7"/>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3A"/>
    <w:rsid w:val="000631D9"/>
    <w:rsid w:val="0006342A"/>
    <w:rsid w:val="0006399D"/>
    <w:rsid w:val="00063DF4"/>
    <w:rsid w:val="00063EE6"/>
    <w:rsid w:val="0006459D"/>
    <w:rsid w:val="000646B1"/>
    <w:rsid w:val="0006512C"/>
    <w:rsid w:val="00065528"/>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991"/>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B8"/>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283B"/>
    <w:rsid w:val="000F362D"/>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55E"/>
    <w:rsid w:val="001027CF"/>
    <w:rsid w:val="00102A07"/>
    <w:rsid w:val="00102D95"/>
    <w:rsid w:val="00102D9C"/>
    <w:rsid w:val="00103BE9"/>
    <w:rsid w:val="00103FC7"/>
    <w:rsid w:val="001040E9"/>
    <w:rsid w:val="001040EC"/>
    <w:rsid w:val="00104C21"/>
    <w:rsid w:val="00104FBE"/>
    <w:rsid w:val="00105282"/>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E4C"/>
    <w:rsid w:val="00114787"/>
    <w:rsid w:val="001148A7"/>
    <w:rsid w:val="00114932"/>
    <w:rsid w:val="00114D34"/>
    <w:rsid w:val="00115181"/>
    <w:rsid w:val="001151E6"/>
    <w:rsid w:val="00115270"/>
    <w:rsid w:val="00115C21"/>
    <w:rsid w:val="00115F77"/>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44B"/>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B18"/>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75"/>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6A0"/>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4D56"/>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5C0A"/>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285"/>
    <w:rsid w:val="0023457A"/>
    <w:rsid w:val="00234A2A"/>
    <w:rsid w:val="00234A85"/>
    <w:rsid w:val="00234C94"/>
    <w:rsid w:val="0023500A"/>
    <w:rsid w:val="00235476"/>
    <w:rsid w:val="00235AAD"/>
    <w:rsid w:val="00235F09"/>
    <w:rsid w:val="00235FD5"/>
    <w:rsid w:val="002366F5"/>
    <w:rsid w:val="00236863"/>
    <w:rsid w:val="00236FE7"/>
    <w:rsid w:val="00237044"/>
    <w:rsid w:val="00240658"/>
    <w:rsid w:val="0024066C"/>
    <w:rsid w:val="00240EA7"/>
    <w:rsid w:val="00241283"/>
    <w:rsid w:val="002413BF"/>
    <w:rsid w:val="002417A8"/>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43"/>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7B9"/>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56F"/>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D37"/>
    <w:rsid w:val="002F4ECA"/>
    <w:rsid w:val="002F4FBF"/>
    <w:rsid w:val="002F516E"/>
    <w:rsid w:val="002F5B91"/>
    <w:rsid w:val="002F5E04"/>
    <w:rsid w:val="002F63AC"/>
    <w:rsid w:val="002F67D0"/>
    <w:rsid w:val="002F7947"/>
    <w:rsid w:val="00300045"/>
    <w:rsid w:val="00300498"/>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E7B"/>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95"/>
    <w:rsid w:val="0034183F"/>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048"/>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14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39"/>
    <w:rsid w:val="00363F8E"/>
    <w:rsid w:val="00364470"/>
    <w:rsid w:val="00364548"/>
    <w:rsid w:val="003648DB"/>
    <w:rsid w:val="003649C7"/>
    <w:rsid w:val="003655D8"/>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8E9"/>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CF5"/>
    <w:rsid w:val="003E5E45"/>
    <w:rsid w:val="003E62AF"/>
    <w:rsid w:val="003E6820"/>
    <w:rsid w:val="003E6EF5"/>
    <w:rsid w:val="003E7332"/>
    <w:rsid w:val="003E7CFA"/>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B3A"/>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57DEC"/>
    <w:rsid w:val="004601B2"/>
    <w:rsid w:val="0046032F"/>
    <w:rsid w:val="00460519"/>
    <w:rsid w:val="0046065B"/>
    <w:rsid w:val="00460B94"/>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D2F"/>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5FE"/>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616"/>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29"/>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0EA"/>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5E86"/>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8C4"/>
    <w:rsid w:val="00532BA0"/>
    <w:rsid w:val="00532ECF"/>
    <w:rsid w:val="00533102"/>
    <w:rsid w:val="005337F3"/>
    <w:rsid w:val="00534056"/>
    <w:rsid w:val="0053447F"/>
    <w:rsid w:val="00534519"/>
    <w:rsid w:val="00534C4A"/>
    <w:rsid w:val="00535625"/>
    <w:rsid w:val="00535754"/>
    <w:rsid w:val="00535D54"/>
    <w:rsid w:val="00535F5D"/>
    <w:rsid w:val="00536582"/>
    <w:rsid w:val="005365A8"/>
    <w:rsid w:val="00536855"/>
    <w:rsid w:val="00536A50"/>
    <w:rsid w:val="00536D53"/>
    <w:rsid w:val="00536EB7"/>
    <w:rsid w:val="00536EEB"/>
    <w:rsid w:val="005370DC"/>
    <w:rsid w:val="005376E4"/>
    <w:rsid w:val="00537CE9"/>
    <w:rsid w:val="0054035C"/>
    <w:rsid w:val="00540720"/>
    <w:rsid w:val="0054094E"/>
    <w:rsid w:val="00540AD1"/>
    <w:rsid w:val="005426C3"/>
    <w:rsid w:val="00542C0F"/>
    <w:rsid w:val="00542D06"/>
    <w:rsid w:val="00542E4E"/>
    <w:rsid w:val="0054374D"/>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291"/>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6B9F"/>
    <w:rsid w:val="00577101"/>
    <w:rsid w:val="00577123"/>
    <w:rsid w:val="00577189"/>
    <w:rsid w:val="0057761F"/>
    <w:rsid w:val="005778F3"/>
    <w:rsid w:val="005779E6"/>
    <w:rsid w:val="00577C5B"/>
    <w:rsid w:val="005807AF"/>
    <w:rsid w:val="005808E8"/>
    <w:rsid w:val="00581542"/>
    <w:rsid w:val="00581671"/>
    <w:rsid w:val="0058288A"/>
    <w:rsid w:val="00582D17"/>
    <w:rsid w:val="00582F6E"/>
    <w:rsid w:val="005833C2"/>
    <w:rsid w:val="00583B0A"/>
    <w:rsid w:val="005859A4"/>
    <w:rsid w:val="00585A18"/>
    <w:rsid w:val="00585D00"/>
    <w:rsid w:val="00586039"/>
    <w:rsid w:val="005866D0"/>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314"/>
    <w:rsid w:val="005B0E69"/>
    <w:rsid w:val="005B12CD"/>
    <w:rsid w:val="005B1A92"/>
    <w:rsid w:val="005B1B30"/>
    <w:rsid w:val="005B2805"/>
    <w:rsid w:val="005B2859"/>
    <w:rsid w:val="005B2EA2"/>
    <w:rsid w:val="005B2F93"/>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2CB"/>
    <w:rsid w:val="005C477A"/>
    <w:rsid w:val="005C47D2"/>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41C"/>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0F6"/>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982"/>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4A2F"/>
    <w:rsid w:val="0062536F"/>
    <w:rsid w:val="00625492"/>
    <w:rsid w:val="00625A21"/>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208"/>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245"/>
    <w:rsid w:val="00647524"/>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0CA8"/>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CB8"/>
    <w:rsid w:val="006A0D25"/>
    <w:rsid w:val="006A0D68"/>
    <w:rsid w:val="006A0EDA"/>
    <w:rsid w:val="006A1C3F"/>
    <w:rsid w:val="006A1FC9"/>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5F5A"/>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8DA"/>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1EE1"/>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3D1"/>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52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23"/>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244"/>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466"/>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30C"/>
    <w:rsid w:val="007C5697"/>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703"/>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6F"/>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63D"/>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60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B16"/>
    <w:rsid w:val="008F2CA6"/>
    <w:rsid w:val="008F2E52"/>
    <w:rsid w:val="008F2F1D"/>
    <w:rsid w:val="008F333D"/>
    <w:rsid w:val="008F3897"/>
    <w:rsid w:val="008F3A21"/>
    <w:rsid w:val="008F3C32"/>
    <w:rsid w:val="008F3E22"/>
    <w:rsid w:val="008F467D"/>
    <w:rsid w:val="008F4744"/>
    <w:rsid w:val="008F4C99"/>
    <w:rsid w:val="008F5229"/>
    <w:rsid w:val="008F55E5"/>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7E9"/>
    <w:rsid w:val="0091212A"/>
    <w:rsid w:val="00912148"/>
    <w:rsid w:val="00912415"/>
    <w:rsid w:val="00912739"/>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A8C"/>
    <w:rsid w:val="00922136"/>
    <w:rsid w:val="0092248E"/>
    <w:rsid w:val="00922B2C"/>
    <w:rsid w:val="00922BB0"/>
    <w:rsid w:val="00922C38"/>
    <w:rsid w:val="00922E91"/>
    <w:rsid w:val="00923891"/>
    <w:rsid w:val="00923BCC"/>
    <w:rsid w:val="00923E9A"/>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840"/>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F61"/>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E96"/>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1FC4"/>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C55"/>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6D3D"/>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3A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A8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4F15"/>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99B"/>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532"/>
    <w:rsid w:val="00AE0DB6"/>
    <w:rsid w:val="00AE0F21"/>
    <w:rsid w:val="00AE0F65"/>
    <w:rsid w:val="00AE1EED"/>
    <w:rsid w:val="00AE22A4"/>
    <w:rsid w:val="00AE28C2"/>
    <w:rsid w:val="00AE2AEB"/>
    <w:rsid w:val="00AE2CAD"/>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0A4"/>
    <w:rsid w:val="00AF0350"/>
    <w:rsid w:val="00AF0EBD"/>
    <w:rsid w:val="00AF0F1D"/>
    <w:rsid w:val="00AF147D"/>
    <w:rsid w:val="00AF18FE"/>
    <w:rsid w:val="00AF1D67"/>
    <w:rsid w:val="00AF2AC5"/>
    <w:rsid w:val="00AF31AD"/>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1E"/>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629"/>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5FA9"/>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DBD"/>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384"/>
    <w:rsid w:val="00B45A3C"/>
    <w:rsid w:val="00B4601E"/>
    <w:rsid w:val="00B46B56"/>
    <w:rsid w:val="00B46BBD"/>
    <w:rsid w:val="00B471F9"/>
    <w:rsid w:val="00B476E0"/>
    <w:rsid w:val="00B47D15"/>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53F"/>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46"/>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3D7"/>
    <w:rsid w:val="00B962D7"/>
    <w:rsid w:val="00B96C6A"/>
    <w:rsid w:val="00B96DFC"/>
    <w:rsid w:val="00B9738E"/>
    <w:rsid w:val="00B97C4A"/>
    <w:rsid w:val="00BA01EC"/>
    <w:rsid w:val="00BA0A7D"/>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F1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45E"/>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861"/>
    <w:rsid w:val="00C43969"/>
    <w:rsid w:val="00C439A8"/>
    <w:rsid w:val="00C43FA6"/>
    <w:rsid w:val="00C443B7"/>
    <w:rsid w:val="00C447F5"/>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3C"/>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0EAC"/>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590"/>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5AD"/>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C12"/>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749"/>
    <w:rsid w:val="00D13C85"/>
    <w:rsid w:val="00D13F3D"/>
    <w:rsid w:val="00D14A26"/>
    <w:rsid w:val="00D14FEE"/>
    <w:rsid w:val="00D164B2"/>
    <w:rsid w:val="00D168F4"/>
    <w:rsid w:val="00D16D35"/>
    <w:rsid w:val="00D170E0"/>
    <w:rsid w:val="00D172BA"/>
    <w:rsid w:val="00D179CB"/>
    <w:rsid w:val="00D17B7D"/>
    <w:rsid w:val="00D17DFF"/>
    <w:rsid w:val="00D20AA3"/>
    <w:rsid w:val="00D20C8A"/>
    <w:rsid w:val="00D2107B"/>
    <w:rsid w:val="00D216BE"/>
    <w:rsid w:val="00D21E02"/>
    <w:rsid w:val="00D226BB"/>
    <w:rsid w:val="00D227ED"/>
    <w:rsid w:val="00D22A26"/>
    <w:rsid w:val="00D22EFE"/>
    <w:rsid w:val="00D23A3C"/>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33"/>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BE2"/>
    <w:rsid w:val="00D62CE1"/>
    <w:rsid w:val="00D62F29"/>
    <w:rsid w:val="00D63412"/>
    <w:rsid w:val="00D6389C"/>
    <w:rsid w:val="00D63B33"/>
    <w:rsid w:val="00D63CDD"/>
    <w:rsid w:val="00D642B3"/>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45C"/>
    <w:rsid w:val="00D77771"/>
    <w:rsid w:val="00D77A8B"/>
    <w:rsid w:val="00D77BA1"/>
    <w:rsid w:val="00D77F89"/>
    <w:rsid w:val="00D8051A"/>
    <w:rsid w:val="00D80DC5"/>
    <w:rsid w:val="00D80EDD"/>
    <w:rsid w:val="00D80FF8"/>
    <w:rsid w:val="00D8150E"/>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E6D"/>
    <w:rsid w:val="00D86F5F"/>
    <w:rsid w:val="00D8731E"/>
    <w:rsid w:val="00D878B3"/>
    <w:rsid w:val="00D900E5"/>
    <w:rsid w:val="00D909B2"/>
    <w:rsid w:val="00D90C29"/>
    <w:rsid w:val="00D90DB1"/>
    <w:rsid w:val="00D914E7"/>
    <w:rsid w:val="00D92340"/>
    <w:rsid w:val="00D9257D"/>
    <w:rsid w:val="00D93626"/>
    <w:rsid w:val="00D93A24"/>
    <w:rsid w:val="00D93DF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A39"/>
    <w:rsid w:val="00DC0F6B"/>
    <w:rsid w:val="00DC0FD3"/>
    <w:rsid w:val="00DC1307"/>
    <w:rsid w:val="00DC190C"/>
    <w:rsid w:val="00DC1912"/>
    <w:rsid w:val="00DC1ADD"/>
    <w:rsid w:val="00DC20A5"/>
    <w:rsid w:val="00DC21CA"/>
    <w:rsid w:val="00DC2DF7"/>
    <w:rsid w:val="00DC3C20"/>
    <w:rsid w:val="00DC4138"/>
    <w:rsid w:val="00DC420B"/>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C7F2C"/>
    <w:rsid w:val="00DD0748"/>
    <w:rsid w:val="00DD0DCD"/>
    <w:rsid w:val="00DD1545"/>
    <w:rsid w:val="00DD1848"/>
    <w:rsid w:val="00DD1AFE"/>
    <w:rsid w:val="00DD267A"/>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193"/>
    <w:rsid w:val="00E24537"/>
    <w:rsid w:val="00E24FDE"/>
    <w:rsid w:val="00E2504E"/>
    <w:rsid w:val="00E250B4"/>
    <w:rsid w:val="00E25326"/>
    <w:rsid w:val="00E254D8"/>
    <w:rsid w:val="00E25749"/>
    <w:rsid w:val="00E25963"/>
    <w:rsid w:val="00E25EC8"/>
    <w:rsid w:val="00E269AA"/>
    <w:rsid w:val="00E26C16"/>
    <w:rsid w:val="00E2724B"/>
    <w:rsid w:val="00E27D04"/>
    <w:rsid w:val="00E30607"/>
    <w:rsid w:val="00E30851"/>
    <w:rsid w:val="00E30BF0"/>
    <w:rsid w:val="00E31BCD"/>
    <w:rsid w:val="00E31C73"/>
    <w:rsid w:val="00E31ED6"/>
    <w:rsid w:val="00E327DD"/>
    <w:rsid w:val="00E32AEF"/>
    <w:rsid w:val="00E33055"/>
    <w:rsid w:val="00E3375B"/>
    <w:rsid w:val="00E33CCB"/>
    <w:rsid w:val="00E34669"/>
    <w:rsid w:val="00E3524F"/>
    <w:rsid w:val="00E35C45"/>
    <w:rsid w:val="00E35C9D"/>
    <w:rsid w:val="00E35DF7"/>
    <w:rsid w:val="00E36C52"/>
    <w:rsid w:val="00E36E75"/>
    <w:rsid w:val="00E370B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925"/>
    <w:rsid w:val="00E46172"/>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5F97"/>
    <w:rsid w:val="00E567AE"/>
    <w:rsid w:val="00E56C23"/>
    <w:rsid w:val="00E56DD3"/>
    <w:rsid w:val="00E57656"/>
    <w:rsid w:val="00E5782D"/>
    <w:rsid w:val="00E60A38"/>
    <w:rsid w:val="00E60FDD"/>
    <w:rsid w:val="00E610A6"/>
    <w:rsid w:val="00E61DC3"/>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407"/>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659"/>
    <w:rsid w:val="00E93902"/>
    <w:rsid w:val="00E93F0E"/>
    <w:rsid w:val="00E9450B"/>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0F8A"/>
    <w:rsid w:val="00EA1CB4"/>
    <w:rsid w:val="00EA1DC0"/>
    <w:rsid w:val="00EA1E4C"/>
    <w:rsid w:val="00EA25B5"/>
    <w:rsid w:val="00EA263E"/>
    <w:rsid w:val="00EA2F2D"/>
    <w:rsid w:val="00EA33B5"/>
    <w:rsid w:val="00EA3E47"/>
    <w:rsid w:val="00EA3E86"/>
    <w:rsid w:val="00EA4263"/>
    <w:rsid w:val="00EA44EA"/>
    <w:rsid w:val="00EA47C8"/>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0E0"/>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EA7"/>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40"/>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126"/>
    <w:rsid w:val="00F42484"/>
    <w:rsid w:val="00F4276F"/>
    <w:rsid w:val="00F42837"/>
    <w:rsid w:val="00F42AFB"/>
    <w:rsid w:val="00F43A7E"/>
    <w:rsid w:val="00F43D4E"/>
    <w:rsid w:val="00F43E01"/>
    <w:rsid w:val="00F43F42"/>
    <w:rsid w:val="00F44A88"/>
    <w:rsid w:val="00F4520B"/>
    <w:rsid w:val="00F455E3"/>
    <w:rsid w:val="00F45775"/>
    <w:rsid w:val="00F457A0"/>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11"/>
    <w:rsid w:val="00F56A92"/>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C"/>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88B"/>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570"/>
    <w:rsid w:val="00FA6721"/>
    <w:rsid w:val="00FA6CA3"/>
    <w:rsid w:val="00FA7326"/>
    <w:rsid w:val="00FA7DB6"/>
    <w:rsid w:val="00FA7F2C"/>
    <w:rsid w:val="00FA7FCF"/>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39C"/>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9D6C55"/>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9D6C55"/>
    <w:pPr>
      <w:spacing w:before="240" w:after="20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9D6C55"/>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C55"/>
    <w:rPr>
      <w:rFonts w:cs="Arial"/>
      <w:b/>
      <w:bCs/>
      <w:color w:val="404040" w:themeColor="text1" w:themeTint="BF"/>
      <w:kern w:val="32"/>
      <w:sz w:val="36"/>
      <w:szCs w:val="32"/>
    </w:rPr>
  </w:style>
  <w:style w:type="character" w:customStyle="1" w:styleId="Heading2Char">
    <w:name w:val="Heading 2 Char"/>
    <w:link w:val="Heading2"/>
    <w:uiPriority w:val="99"/>
    <w:locked/>
    <w:rsid w:val="009D6C55"/>
    <w:rPr>
      <w:rFonts w:cs="Arial"/>
      <w:b/>
      <w:iCs/>
      <w:color w:val="595959" w:themeColor="text1" w:themeTint="A6"/>
      <w:kern w:val="32"/>
      <w:sz w:val="28"/>
      <w:szCs w:val="28"/>
    </w:rPr>
  </w:style>
  <w:style w:type="character" w:customStyle="1" w:styleId="Heading3Char">
    <w:name w:val="Heading 3 Char"/>
    <w:link w:val="Heading3"/>
    <w:uiPriority w:val="99"/>
    <w:locked/>
    <w:rsid w:val="009D6C55"/>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D6C55"/>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9D6C55"/>
    <w:pPr>
      <w:numPr>
        <w:numId w:val="19"/>
      </w:numPr>
      <w:contextualSpacing/>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9D6C55"/>
    <w:pPr>
      <w:numPr>
        <w:numId w:val="20"/>
      </w:numPr>
      <w:contextualSpacing/>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9D6C55"/>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9D6C55"/>
    <w:pPr>
      <w:spacing w:before="240" w:after="20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9D6C55"/>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C55"/>
    <w:rPr>
      <w:rFonts w:cs="Arial"/>
      <w:b/>
      <w:bCs/>
      <w:color w:val="404040" w:themeColor="text1" w:themeTint="BF"/>
      <w:kern w:val="32"/>
      <w:sz w:val="36"/>
      <w:szCs w:val="32"/>
    </w:rPr>
  </w:style>
  <w:style w:type="character" w:customStyle="1" w:styleId="Heading2Char">
    <w:name w:val="Heading 2 Char"/>
    <w:link w:val="Heading2"/>
    <w:uiPriority w:val="99"/>
    <w:locked/>
    <w:rsid w:val="009D6C55"/>
    <w:rPr>
      <w:rFonts w:cs="Arial"/>
      <w:b/>
      <w:iCs/>
      <w:color w:val="595959" w:themeColor="text1" w:themeTint="A6"/>
      <w:kern w:val="32"/>
      <w:sz w:val="28"/>
      <w:szCs w:val="28"/>
    </w:rPr>
  </w:style>
  <w:style w:type="character" w:customStyle="1" w:styleId="Heading3Char">
    <w:name w:val="Heading 3 Char"/>
    <w:link w:val="Heading3"/>
    <w:uiPriority w:val="99"/>
    <w:locked/>
    <w:rsid w:val="009D6C55"/>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D6C55"/>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9D6C55"/>
    <w:pPr>
      <w:numPr>
        <w:numId w:val="19"/>
      </w:numPr>
      <w:contextualSpacing/>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9D6C55"/>
    <w:pPr>
      <w:numPr>
        <w:numId w:val="20"/>
      </w:numPr>
      <w:contextualSpacing/>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6196">
      <w:marLeft w:val="0"/>
      <w:marRight w:val="0"/>
      <w:marTop w:val="0"/>
      <w:marBottom w:val="0"/>
      <w:divBdr>
        <w:top w:val="none" w:sz="0" w:space="0" w:color="auto"/>
        <w:left w:val="none" w:sz="0" w:space="0" w:color="auto"/>
        <w:bottom w:val="none" w:sz="0" w:space="0" w:color="auto"/>
        <w:right w:val="none" w:sz="0" w:space="0" w:color="auto"/>
      </w:divBdr>
    </w:div>
    <w:div w:id="1583876197">
      <w:marLeft w:val="0"/>
      <w:marRight w:val="0"/>
      <w:marTop w:val="0"/>
      <w:marBottom w:val="0"/>
      <w:divBdr>
        <w:top w:val="none" w:sz="0" w:space="0" w:color="auto"/>
        <w:left w:val="none" w:sz="0" w:space="0" w:color="auto"/>
        <w:bottom w:val="none" w:sz="0" w:space="0" w:color="auto"/>
        <w:right w:val="none" w:sz="0" w:space="0" w:color="auto"/>
      </w:divBdr>
    </w:div>
    <w:div w:id="1640039503">
      <w:bodyDiv w:val="1"/>
      <w:marLeft w:val="0"/>
      <w:marRight w:val="0"/>
      <w:marTop w:val="0"/>
      <w:marBottom w:val="0"/>
      <w:divBdr>
        <w:top w:val="none" w:sz="0" w:space="0" w:color="auto"/>
        <w:left w:val="none" w:sz="0" w:space="0" w:color="auto"/>
        <w:bottom w:val="none" w:sz="0" w:space="0" w:color="auto"/>
        <w:right w:val="none" w:sz="0" w:space="0" w:color="auto"/>
      </w:divBdr>
      <w:divsChild>
        <w:div w:id="619603791">
          <w:marLeft w:val="0"/>
          <w:marRight w:val="0"/>
          <w:marTop w:val="0"/>
          <w:marBottom w:val="0"/>
          <w:divBdr>
            <w:top w:val="none" w:sz="0" w:space="0" w:color="auto"/>
            <w:left w:val="none" w:sz="0" w:space="0" w:color="auto"/>
            <w:bottom w:val="none" w:sz="0" w:space="0" w:color="auto"/>
            <w:right w:val="none" w:sz="0" w:space="0" w:color="auto"/>
          </w:divBdr>
        </w:div>
      </w:divsChild>
    </w:div>
    <w:div w:id="2098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s.com.au/aboutus/corporate/view/id/106/h/The-Greater-Perspectiv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aliacouncil.gov.au/about/protocols-for-working-with-indigenous-artists/" TargetMode="External"/><Relationship Id="rId17" Type="http://schemas.openxmlformats.org/officeDocument/2006/relationships/hyperlink" Target="http://www.copyright.com.au/about-copyright/indigenous-copyright" TargetMode="External"/><Relationship Id="rId2" Type="http://schemas.openxmlformats.org/officeDocument/2006/relationships/styles" Target="styles.xml"/><Relationship Id="rId16" Type="http://schemas.openxmlformats.org/officeDocument/2006/relationships/hyperlink" Target="http://www.humanrights.gov.au/publications/reconciliation-action-plan-2012-bo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langa@actcoss.org.au" TargetMode="External"/><Relationship Id="rId5" Type="http://schemas.openxmlformats.org/officeDocument/2006/relationships/webSettings" Target="webSettings.xml"/><Relationship Id="rId15" Type="http://schemas.openxmlformats.org/officeDocument/2006/relationships/hyperlink" Target="http://www.artslaw.com.au/info-sheets/info-sheet/street-photographers-rights/"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creenaustralia.gov.au/about-us/doing-business-with-us/indigenous-content/indigenous-protoc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Gulanga\TPL%20Gulanga%20Good%20Practic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TPL Gulanga Good Practice Guide.dotx</Template>
  <TotalTime>4</TotalTime>
  <Pages>3</Pages>
  <Words>506</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SUB</vt:lpstr>
    </vt:vector>
  </TitlesOfParts>
  <Company>ACT Council of Social Service</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c:title>
  <dc:creator>Suzanne Richardson</dc:creator>
  <cp:lastModifiedBy>Suzanne Richardson</cp:lastModifiedBy>
  <cp:revision>4</cp:revision>
  <cp:lastPrinted>2016-12-21T00:36:00Z</cp:lastPrinted>
  <dcterms:created xsi:type="dcterms:W3CDTF">2016-12-22T03:34:00Z</dcterms:created>
  <dcterms:modified xsi:type="dcterms:W3CDTF">2016-12-22T04:16:00Z</dcterms:modified>
</cp:coreProperties>
</file>