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1AA71" w14:textId="77777777" w:rsidR="00B41E4A" w:rsidRDefault="00B41E4A" w:rsidP="00017283">
      <w:pPr>
        <w:pStyle w:val="BodyText"/>
        <w:jc w:val="center"/>
        <w:rPr>
          <w:b/>
          <w:color w:val="808080"/>
          <w:sz w:val="36"/>
        </w:rPr>
      </w:pPr>
      <w:r>
        <w:rPr>
          <w:b/>
          <w:noProof/>
          <w:color w:val="808080"/>
          <w:sz w:val="36"/>
          <w:lang w:eastAsia="en-AU"/>
        </w:rPr>
        <w:drawing>
          <wp:inline distT="0" distB="0" distL="0" distR="0" wp14:anchorId="4180F5F5" wp14:editId="64F98A49">
            <wp:extent cx="1605600" cy="601200"/>
            <wp:effectExtent l="0" t="0" r="0" b="8890"/>
            <wp:docPr id="6" name="Picture 6" descr="ACT Council of Social Service Inc. (ACTC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CT Council of Social Service Inc. (ACTCOS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5600" cy="601200"/>
                    </a:xfrm>
                    <a:prstGeom prst="rect">
                      <a:avLst/>
                    </a:prstGeom>
                    <a:noFill/>
                  </pic:spPr>
                </pic:pic>
              </a:graphicData>
            </a:graphic>
          </wp:inline>
        </w:drawing>
      </w:r>
    </w:p>
    <w:p w14:paraId="188C1FAB" w14:textId="5B628947" w:rsidR="00D1224A" w:rsidRPr="0063364D" w:rsidRDefault="00305C23" w:rsidP="005F4703">
      <w:pPr>
        <w:pStyle w:val="Subtitle"/>
      </w:pPr>
      <w:r>
        <w:t xml:space="preserve">ACTCOSS </w:t>
      </w:r>
      <w:r w:rsidR="002E015A" w:rsidRPr="0063364D">
        <w:t>2020</w:t>
      </w:r>
      <w:r w:rsidR="00F931DF" w:rsidRPr="0063364D">
        <w:t xml:space="preserve"> ACT Election Issue Brief</w:t>
      </w:r>
    </w:p>
    <w:p w14:paraId="5F101C57" w14:textId="0A533074" w:rsidR="002374E0" w:rsidRPr="0063364D" w:rsidRDefault="00360827" w:rsidP="005F4703">
      <w:pPr>
        <w:pStyle w:val="Title"/>
      </w:pPr>
      <w:r w:rsidRPr="0063364D">
        <w:t>Climate and Energy</w:t>
      </w:r>
      <w:r w:rsidR="00FA16A9">
        <w:t>: A Just Transition</w:t>
      </w:r>
    </w:p>
    <w:p w14:paraId="7CDD59E2" w14:textId="07D8B19E" w:rsidR="0000459E" w:rsidRDefault="001A6951" w:rsidP="001A6951">
      <w:pPr>
        <w:pStyle w:val="Heading1"/>
      </w:pPr>
      <w:r>
        <w:t xml:space="preserve">For a just </w:t>
      </w:r>
      <w:r w:rsidR="00787ACD">
        <w:t xml:space="preserve">and fair </w:t>
      </w:r>
      <w:r>
        <w:t>Canberra</w:t>
      </w:r>
      <w:r w:rsidR="0037133A">
        <w:t>,</w:t>
      </w:r>
      <w:r>
        <w:t xml:space="preserve"> </w:t>
      </w:r>
      <w:r w:rsidR="00787ACD">
        <w:t xml:space="preserve">the next </w:t>
      </w:r>
      <w:r>
        <w:t xml:space="preserve">ACT Government </w:t>
      </w:r>
      <w:r w:rsidR="00787ACD">
        <w:t>must</w:t>
      </w:r>
      <w:r>
        <w:t>:</w:t>
      </w:r>
    </w:p>
    <w:p w14:paraId="2660F4FA" w14:textId="77777777" w:rsidR="0008169B" w:rsidRDefault="005B4419" w:rsidP="0037133A">
      <w:pPr>
        <w:pStyle w:val="List-Asks"/>
      </w:pPr>
      <w:r>
        <w:t xml:space="preserve">Implement an effective plan for </w:t>
      </w:r>
      <w:r w:rsidR="00511B19" w:rsidRPr="002F0948">
        <w:t>a</w:t>
      </w:r>
      <w:r w:rsidR="009D1D1E" w:rsidRPr="002F0948">
        <w:t xml:space="preserve"> </w:t>
      </w:r>
      <w:r w:rsidR="009D1D1E" w:rsidRPr="002F0948">
        <w:rPr>
          <w:u w:val="single"/>
        </w:rPr>
        <w:t>just</w:t>
      </w:r>
      <w:r w:rsidR="009D1D1E" w:rsidRPr="002F0948">
        <w:t xml:space="preserve"> transition to </w:t>
      </w:r>
      <w:r w:rsidR="005A6D18" w:rsidRPr="002F0948">
        <w:t>net zero</w:t>
      </w:r>
      <w:r w:rsidR="00780CF9" w:rsidRPr="002F0948">
        <w:t xml:space="preserve"> greenhouse gas emissions in the ACT by 2045</w:t>
      </w:r>
      <w:r w:rsidR="00070C05" w:rsidRPr="002F0948">
        <w:t xml:space="preserve">, </w:t>
      </w:r>
      <w:r w:rsidR="001F1F10" w:rsidRPr="002F0948">
        <w:t>if not sooner</w:t>
      </w:r>
      <w:r w:rsidR="00203078" w:rsidRPr="002F0948">
        <w:t>.</w:t>
      </w:r>
      <w:r w:rsidR="004B71F6" w:rsidRPr="002F0948">
        <w:t xml:space="preserve"> </w:t>
      </w:r>
      <w:r w:rsidR="00B109DB">
        <w:t>This must</w:t>
      </w:r>
      <w:r w:rsidR="0008169B">
        <w:t>:</w:t>
      </w:r>
    </w:p>
    <w:p w14:paraId="1B3311D6" w14:textId="7CD8ABBF" w:rsidR="005B4419" w:rsidRPr="0037133A" w:rsidRDefault="00C1207B" w:rsidP="0037133A">
      <w:pPr>
        <w:pStyle w:val="ListBullet2"/>
        <w:rPr>
          <w:b/>
          <w:bCs/>
          <w:sz w:val="24"/>
          <w:szCs w:val="24"/>
        </w:rPr>
      </w:pPr>
      <w:r w:rsidRPr="0037133A">
        <w:rPr>
          <w:b/>
          <w:bCs/>
          <w:sz w:val="24"/>
          <w:szCs w:val="24"/>
        </w:rPr>
        <w:t>Develop</w:t>
      </w:r>
      <w:r w:rsidR="009A17BC" w:rsidRPr="0037133A">
        <w:rPr>
          <w:b/>
          <w:bCs/>
          <w:sz w:val="24"/>
          <w:szCs w:val="24"/>
        </w:rPr>
        <w:t xml:space="preserve"> a roadmap</w:t>
      </w:r>
      <w:r w:rsidR="002621D8" w:rsidRPr="0037133A">
        <w:rPr>
          <w:b/>
          <w:bCs/>
          <w:sz w:val="24"/>
          <w:szCs w:val="24"/>
        </w:rPr>
        <w:t xml:space="preserve"> </w:t>
      </w:r>
      <w:r w:rsidR="009D6A1D" w:rsidRPr="0037133A">
        <w:rPr>
          <w:b/>
          <w:bCs/>
          <w:sz w:val="24"/>
          <w:szCs w:val="24"/>
        </w:rPr>
        <w:t xml:space="preserve">for </w:t>
      </w:r>
      <w:r w:rsidR="002621D8" w:rsidRPr="0037133A">
        <w:rPr>
          <w:b/>
          <w:bCs/>
          <w:sz w:val="24"/>
          <w:szCs w:val="24"/>
        </w:rPr>
        <w:t xml:space="preserve">low-income </w:t>
      </w:r>
      <w:r w:rsidR="0001586C" w:rsidRPr="0037133A">
        <w:rPr>
          <w:b/>
          <w:bCs/>
          <w:sz w:val="24"/>
          <w:szCs w:val="24"/>
        </w:rPr>
        <w:t xml:space="preserve">and other vulnerable </w:t>
      </w:r>
      <w:r w:rsidR="002621D8" w:rsidRPr="0037133A">
        <w:rPr>
          <w:b/>
          <w:bCs/>
          <w:sz w:val="24"/>
          <w:szCs w:val="24"/>
        </w:rPr>
        <w:t xml:space="preserve">households in the transition </w:t>
      </w:r>
      <w:r w:rsidR="0001586C" w:rsidRPr="0037133A">
        <w:rPr>
          <w:b/>
          <w:bCs/>
          <w:sz w:val="24"/>
          <w:szCs w:val="24"/>
        </w:rPr>
        <w:t xml:space="preserve">from </w:t>
      </w:r>
      <w:r w:rsidR="002621D8" w:rsidRPr="0037133A">
        <w:rPr>
          <w:b/>
          <w:bCs/>
          <w:sz w:val="24"/>
          <w:szCs w:val="24"/>
        </w:rPr>
        <w:t>natural gas and to zero emission vehicles</w:t>
      </w:r>
      <w:r w:rsidR="009D6A1D" w:rsidRPr="0037133A">
        <w:rPr>
          <w:b/>
          <w:bCs/>
          <w:sz w:val="24"/>
          <w:szCs w:val="24"/>
        </w:rPr>
        <w:t xml:space="preserve"> </w:t>
      </w:r>
      <w:r w:rsidR="0001586C" w:rsidRPr="0037133A">
        <w:rPr>
          <w:b/>
          <w:bCs/>
          <w:sz w:val="24"/>
          <w:szCs w:val="24"/>
        </w:rPr>
        <w:t xml:space="preserve">that </w:t>
      </w:r>
      <w:r w:rsidR="00332E98" w:rsidRPr="0037133A">
        <w:rPr>
          <w:b/>
          <w:bCs/>
          <w:sz w:val="24"/>
          <w:szCs w:val="24"/>
        </w:rPr>
        <w:t>identifies and addresses barriers, ensuring</w:t>
      </w:r>
      <w:r w:rsidR="009D6A1D" w:rsidRPr="0037133A">
        <w:rPr>
          <w:b/>
          <w:bCs/>
          <w:sz w:val="24"/>
          <w:szCs w:val="24"/>
        </w:rPr>
        <w:t xml:space="preserve"> no</w:t>
      </w:r>
      <w:r w:rsidR="0024608C">
        <w:rPr>
          <w:b/>
          <w:bCs/>
          <w:sz w:val="24"/>
          <w:szCs w:val="24"/>
        </w:rPr>
        <w:t xml:space="preserve"> </w:t>
      </w:r>
      <w:r w:rsidR="009D6A1D" w:rsidRPr="0037133A">
        <w:rPr>
          <w:b/>
          <w:bCs/>
          <w:sz w:val="24"/>
          <w:szCs w:val="24"/>
        </w:rPr>
        <w:t>one is left behind</w:t>
      </w:r>
    </w:p>
    <w:p w14:paraId="683E4368" w14:textId="369EF1AB" w:rsidR="006243F8" w:rsidRPr="0037133A" w:rsidRDefault="006243F8" w:rsidP="0037133A">
      <w:pPr>
        <w:pStyle w:val="ListBullet2"/>
        <w:rPr>
          <w:b/>
          <w:bCs/>
          <w:sz w:val="24"/>
          <w:szCs w:val="24"/>
        </w:rPr>
      </w:pPr>
      <w:r w:rsidRPr="0037133A">
        <w:rPr>
          <w:b/>
          <w:bCs/>
          <w:sz w:val="24"/>
          <w:szCs w:val="24"/>
        </w:rPr>
        <w:t>Resource the collection of detailed data to assess whether a just transition is occurring</w:t>
      </w:r>
      <w:r w:rsidR="005B174E" w:rsidRPr="0037133A">
        <w:rPr>
          <w:b/>
          <w:bCs/>
          <w:sz w:val="24"/>
          <w:szCs w:val="24"/>
        </w:rPr>
        <w:t xml:space="preserve"> in the ACT</w:t>
      </w:r>
    </w:p>
    <w:p w14:paraId="68A19F11" w14:textId="6DC28000" w:rsidR="00983E93" w:rsidRPr="0037133A" w:rsidRDefault="00983E93" w:rsidP="0037133A">
      <w:pPr>
        <w:pStyle w:val="ListBullet2"/>
        <w:rPr>
          <w:b/>
          <w:bCs/>
          <w:sz w:val="24"/>
          <w:szCs w:val="24"/>
        </w:rPr>
      </w:pPr>
      <w:r w:rsidRPr="0037133A">
        <w:rPr>
          <w:b/>
          <w:bCs/>
          <w:sz w:val="24"/>
          <w:szCs w:val="24"/>
        </w:rPr>
        <w:t>Fund independent research on the relative cost</w:t>
      </w:r>
      <w:r w:rsidR="00A25EBA" w:rsidRPr="0037133A">
        <w:rPr>
          <w:b/>
          <w:bCs/>
          <w:sz w:val="24"/>
          <w:szCs w:val="24"/>
        </w:rPr>
        <w:t>-benefit</w:t>
      </w:r>
      <w:r w:rsidRPr="0037133A">
        <w:rPr>
          <w:b/>
          <w:bCs/>
          <w:sz w:val="24"/>
          <w:szCs w:val="24"/>
        </w:rPr>
        <w:t xml:space="preserve"> of growing the electricity grid versus maintaining and growing gas infrastructure</w:t>
      </w:r>
    </w:p>
    <w:p w14:paraId="59B57A35" w14:textId="2B62BD72" w:rsidR="00502D83" w:rsidRPr="0037133A" w:rsidRDefault="00502D83" w:rsidP="0037133A">
      <w:pPr>
        <w:pStyle w:val="ListBullet2"/>
        <w:rPr>
          <w:b/>
          <w:bCs/>
          <w:sz w:val="24"/>
          <w:szCs w:val="24"/>
        </w:rPr>
      </w:pPr>
      <w:r w:rsidRPr="0037133A">
        <w:rPr>
          <w:b/>
          <w:bCs/>
          <w:sz w:val="24"/>
          <w:szCs w:val="24"/>
        </w:rPr>
        <w:t>Undertake and invest in workforce planning and skills training to ensure adequate capacity to deliver high quality services across the energy efficiency sector, and create jobs</w:t>
      </w:r>
    </w:p>
    <w:p w14:paraId="4770CB78" w14:textId="3821B9CF" w:rsidR="009A17BC" w:rsidRPr="0037133A" w:rsidRDefault="00DF6198" w:rsidP="0037133A">
      <w:pPr>
        <w:pStyle w:val="ListBullet2"/>
        <w:rPr>
          <w:b/>
          <w:bCs/>
          <w:sz w:val="24"/>
          <w:szCs w:val="24"/>
        </w:rPr>
      </w:pPr>
      <w:r w:rsidRPr="0037133A">
        <w:rPr>
          <w:b/>
          <w:bCs/>
          <w:sz w:val="24"/>
          <w:szCs w:val="24"/>
        </w:rPr>
        <w:t>Establish a mechanism for joint governance of a just transition by community, government, technical experts</w:t>
      </w:r>
      <w:r w:rsidR="005B174E" w:rsidRPr="0037133A">
        <w:rPr>
          <w:b/>
          <w:bCs/>
          <w:sz w:val="24"/>
          <w:szCs w:val="24"/>
        </w:rPr>
        <w:t>,</w:t>
      </w:r>
      <w:r w:rsidRPr="0037133A">
        <w:rPr>
          <w:b/>
          <w:bCs/>
          <w:sz w:val="24"/>
          <w:szCs w:val="24"/>
        </w:rPr>
        <w:t xml:space="preserve"> and business.</w:t>
      </w:r>
    </w:p>
    <w:p w14:paraId="49E3F3E1" w14:textId="755E4566" w:rsidR="00342F4D" w:rsidRPr="0037133A" w:rsidRDefault="004E5E00" w:rsidP="0037133A">
      <w:pPr>
        <w:pStyle w:val="List-Asks"/>
      </w:pPr>
      <w:r w:rsidRPr="0037133A">
        <w:t>E</w:t>
      </w:r>
      <w:r w:rsidR="001653BA" w:rsidRPr="0037133A">
        <w:t>nsure</w:t>
      </w:r>
      <w:r w:rsidRPr="0037133A">
        <w:t xml:space="preserve"> </w:t>
      </w:r>
      <w:r w:rsidR="008C55A0" w:rsidRPr="0037133A">
        <w:t xml:space="preserve">Utilities Concession eligibility </w:t>
      </w:r>
      <w:r w:rsidR="002D14DD" w:rsidRPr="0037133A">
        <w:t xml:space="preserve">is </w:t>
      </w:r>
      <w:r w:rsidR="001653BA" w:rsidRPr="0037133A">
        <w:t xml:space="preserve">adequate and </w:t>
      </w:r>
      <w:r w:rsidR="002D14DD" w:rsidRPr="0037133A">
        <w:t>targeted toward</w:t>
      </w:r>
      <w:r w:rsidR="008C55A0" w:rsidRPr="0037133A">
        <w:t xml:space="preserve"> need</w:t>
      </w:r>
      <w:r w:rsidR="00756B44" w:rsidRPr="0037133A">
        <w:t xml:space="preserve"> (</w:t>
      </w:r>
      <w:r w:rsidR="00945EA2" w:rsidRPr="0037133A">
        <w:t xml:space="preserve">including to </w:t>
      </w:r>
      <w:r w:rsidR="001A67A1" w:rsidRPr="0037133A">
        <w:t>ACT Services Access Card holders</w:t>
      </w:r>
      <w:r w:rsidR="00756B44" w:rsidRPr="0037133A">
        <w:t xml:space="preserve">) and </w:t>
      </w:r>
      <w:r w:rsidR="00342F4D" w:rsidRPr="0037133A">
        <w:t xml:space="preserve">continue </w:t>
      </w:r>
      <w:r w:rsidR="00756B44" w:rsidRPr="0037133A">
        <w:t xml:space="preserve">the Energy Support </w:t>
      </w:r>
      <w:r w:rsidR="00D609E4" w:rsidRPr="0037133A">
        <w:t>Voucher program</w:t>
      </w:r>
      <w:r w:rsidR="001653BA" w:rsidRPr="0037133A">
        <w:t xml:space="preserve"> </w:t>
      </w:r>
      <w:r w:rsidR="005E50A4" w:rsidRPr="0037133A">
        <w:t xml:space="preserve">across all ACT energy retailers </w:t>
      </w:r>
      <w:r w:rsidR="001653BA" w:rsidRPr="0037133A">
        <w:t>through the Utilities Hardship Fund</w:t>
      </w:r>
    </w:p>
    <w:p w14:paraId="58FCDE8A" w14:textId="335DBFD4" w:rsidR="00342F4D" w:rsidRPr="0037133A" w:rsidRDefault="00DD4861" w:rsidP="0037133A">
      <w:pPr>
        <w:pStyle w:val="List-Asks"/>
      </w:pPr>
      <w:r w:rsidRPr="0037133A">
        <w:t>Require</w:t>
      </w:r>
      <w:r w:rsidR="000424D2" w:rsidRPr="0037133A">
        <w:t xml:space="preserve"> </w:t>
      </w:r>
      <w:r w:rsidR="00A32400" w:rsidRPr="0037133A">
        <w:t xml:space="preserve">ACT </w:t>
      </w:r>
      <w:r w:rsidR="000424D2" w:rsidRPr="0037133A">
        <w:t xml:space="preserve">energy retailers </w:t>
      </w:r>
      <w:r w:rsidRPr="0037133A">
        <w:t xml:space="preserve">to </w:t>
      </w:r>
      <w:r w:rsidR="000424D2" w:rsidRPr="0037133A">
        <w:t xml:space="preserve">provide </w:t>
      </w:r>
      <w:r w:rsidR="00C857EF" w:rsidRPr="0037133A">
        <w:t>regular ‘better</w:t>
      </w:r>
      <w:r w:rsidR="000B0119" w:rsidRPr="0037133A">
        <w:t xml:space="preserve"> offer notifications’</w:t>
      </w:r>
      <w:r w:rsidR="001D6066" w:rsidRPr="0037133A">
        <w:t xml:space="preserve"> to their customers</w:t>
      </w:r>
      <w:r w:rsidR="00F72AF4" w:rsidRPr="0037133A">
        <w:t xml:space="preserve">, telling </w:t>
      </w:r>
      <w:r w:rsidR="001D6066" w:rsidRPr="0037133A">
        <w:t>them</w:t>
      </w:r>
      <w:r w:rsidR="00F72AF4" w:rsidRPr="0037133A">
        <w:t xml:space="preserve"> if they have a plan that could reduce </w:t>
      </w:r>
      <w:r w:rsidR="00673839" w:rsidRPr="0037133A">
        <w:t>their</w:t>
      </w:r>
      <w:r w:rsidR="00F72AF4" w:rsidRPr="0037133A">
        <w:t xml:space="preserve"> bills </w:t>
      </w:r>
    </w:p>
    <w:p w14:paraId="51FA5242" w14:textId="6A713B11" w:rsidR="00DA7443" w:rsidRPr="0037133A" w:rsidRDefault="00DA7443" w:rsidP="0037133A">
      <w:pPr>
        <w:pStyle w:val="List-Asks"/>
      </w:pPr>
      <w:bookmarkStart w:id="0" w:name="_Hlk50627743"/>
      <w:r w:rsidRPr="0037133A">
        <w:t xml:space="preserve">Introduce </w:t>
      </w:r>
      <w:r w:rsidR="00ED42EA" w:rsidRPr="0037133A">
        <w:t xml:space="preserve">legislation </w:t>
      </w:r>
      <w:r w:rsidR="001E2767" w:rsidRPr="0037133A">
        <w:t xml:space="preserve">for staged </w:t>
      </w:r>
      <w:r w:rsidRPr="0037133A">
        <w:t xml:space="preserve">minimum energy performance requirements for rental properties </w:t>
      </w:r>
      <w:r w:rsidR="001E2767" w:rsidRPr="0037133A">
        <w:t>by the e</w:t>
      </w:r>
      <w:r w:rsidRPr="0037133A">
        <w:t>nd of 2021</w:t>
      </w:r>
    </w:p>
    <w:bookmarkEnd w:id="0"/>
    <w:p w14:paraId="56AA7CC2" w14:textId="2A3C6ED6" w:rsidR="00A44275" w:rsidRPr="0037133A" w:rsidRDefault="00342F4D" w:rsidP="0037133A">
      <w:pPr>
        <w:pStyle w:val="List-Asks"/>
      </w:pPr>
      <w:r w:rsidRPr="0037133A">
        <w:lastRenderedPageBreak/>
        <w:t>E</w:t>
      </w:r>
      <w:r w:rsidR="00D96203" w:rsidRPr="0037133A">
        <w:t xml:space="preserve">xpand </w:t>
      </w:r>
      <w:r w:rsidR="00A2710A" w:rsidRPr="0037133A">
        <w:t xml:space="preserve">energy efficiency and productivity programs for low-income </w:t>
      </w:r>
      <w:r w:rsidR="00815DFE" w:rsidRPr="0037133A">
        <w:t xml:space="preserve">and rental </w:t>
      </w:r>
      <w:r w:rsidR="00A2710A" w:rsidRPr="0037133A">
        <w:t>households</w:t>
      </w:r>
      <w:r w:rsidR="00DC578D" w:rsidRPr="0037133A">
        <w:t xml:space="preserve">, aligned with </w:t>
      </w:r>
      <w:r w:rsidR="00117130" w:rsidRPr="0037133A">
        <w:t xml:space="preserve">the proposed </w:t>
      </w:r>
      <w:r w:rsidR="00140889" w:rsidRPr="0037133A">
        <w:t>National Low-income Energy Productivity Program</w:t>
      </w:r>
    </w:p>
    <w:p w14:paraId="0F74520D" w14:textId="4AC64D28" w:rsidR="0063364D" w:rsidRPr="000A25B3" w:rsidRDefault="00524C8E" w:rsidP="0037133A">
      <w:pPr>
        <w:pStyle w:val="List-Asks"/>
        <w:rPr>
          <w:rFonts w:cs="Arial"/>
          <w:color w:val="005984"/>
          <w:kern w:val="32"/>
          <w:sz w:val="32"/>
          <w:szCs w:val="32"/>
        </w:rPr>
      </w:pPr>
      <w:r w:rsidRPr="0037133A">
        <w:t xml:space="preserve">Fund community </w:t>
      </w:r>
      <w:r w:rsidR="00B86981" w:rsidRPr="0037133A">
        <w:t xml:space="preserve">energy consumer </w:t>
      </w:r>
      <w:r w:rsidR="00666157" w:rsidRPr="0037133A">
        <w:t xml:space="preserve">advocacy </w:t>
      </w:r>
      <w:r w:rsidR="00A44275" w:rsidRPr="0037133A">
        <w:t xml:space="preserve">to </w:t>
      </w:r>
      <w:r w:rsidR="004A23AA" w:rsidRPr="0037133A">
        <w:t>represent the long-term interests of</w:t>
      </w:r>
      <w:r w:rsidRPr="0037133A">
        <w:t xml:space="preserve"> low-income, small business</w:t>
      </w:r>
      <w:r w:rsidR="00666157" w:rsidRPr="0037133A">
        <w:t>,</w:t>
      </w:r>
      <w:r w:rsidRPr="0037133A">
        <w:t xml:space="preserve"> and community </w:t>
      </w:r>
      <w:r w:rsidR="00666157" w:rsidRPr="0037133A">
        <w:t xml:space="preserve">sector energy consumers </w:t>
      </w:r>
      <w:r w:rsidRPr="0037133A">
        <w:t xml:space="preserve">in </w:t>
      </w:r>
      <w:r w:rsidR="0082496B" w:rsidRPr="0037133A">
        <w:t>decision</w:t>
      </w:r>
      <w:r w:rsidR="00415F63">
        <w:t xml:space="preserve"> </w:t>
      </w:r>
      <w:r w:rsidR="0082496B" w:rsidRPr="0037133A">
        <w:t>making</w:t>
      </w:r>
      <w:r w:rsidR="004A23AA" w:rsidRPr="0037133A">
        <w:t xml:space="preserve"> on climate and energy policy</w:t>
      </w:r>
      <w:r w:rsidR="000A6B8B" w:rsidRPr="0037133A">
        <w:t xml:space="preserve"> and programs</w:t>
      </w:r>
      <w:r w:rsidR="00CD441A" w:rsidRPr="0037133A">
        <w:t>.</w:t>
      </w:r>
    </w:p>
    <w:p w14:paraId="07C635F8" w14:textId="75E28E27" w:rsidR="007A014E" w:rsidRDefault="006070D7" w:rsidP="007A014E">
      <w:pPr>
        <w:pStyle w:val="Heading1"/>
      </w:pPr>
      <w:r>
        <w:t>The issue</w:t>
      </w:r>
    </w:p>
    <w:p w14:paraId="087AFBE4" w14:textId="0E737A19" w:rsidR="008518EB" w:rsidRPr="00F53003" w:rsidRDefault="00DF0670" w:rsidP="00AA62A9">
      <w:pPr>
        <w:pStyle w:val="BodyText"/>
      </w:pPr>
      <w:r w:rsidRPr="00F53003">
        <w:rPr>
          <w:b/>
          <w:bCs/>
        </w:rPr>
        <w:t>Implement an effective plan for a just transition to net zero greenhouse gas emissions in the ACT by 2045, if not sooner</w:t>
      </w:r>
      <w:r w:rsidRPr="00D935C6">
        <w:t>.</w:t>
      </w:r>
      <w:r w:rsidRPr="00F53003">
        <w:rPr>
          <w:b/>
          <w:bCs/>
        </w:rPr>
        <w:t xml:space="preserve"> </w:t>
      </w:r>
      <w:r w:rsidR="00F53003">
        <w:t xml:space="preserve">This should include </w:t>
      </w:r>
      <w:r w:rsidR="004A688F" w:rsidRPr="00F53003">
        <w:t xml:space="preserve">a detailed roadmap for a </w:t>
      </w:r>
      <w:r w:rsidR="00EC7B0E" w:rsidRPr="00F53003">
        <w:t xml:space="preserve">socially </w:t>
      </w:r>
      <w:r w:rsidR="004A688F" w:rsidRPr="00F53003">
        <w:t>just transition to net zero greenhouse gas emission</w:t>
      </w:r>
      <w:r w:rsidR="00687AF2" w:rsidRPr="00F53003">
        <w:t xml:space="preserve">s – </w:t>
      </w:r>
      <w:r w:rsidR="004A688F" w:rsidRPr="00F53003">
        <w:t>including</w:t>
      </w:r>
      <w:r w:rsidR="00EC7B0E" w:rsidRPr="00F53003">
        <w:t xml:space="preserve"> </w:t>
      </w:r>
      <w:r w:rsidR="009F6E08" w:rsidRPr="00F53003">
        <w:t>the</w:t>
      </w:r>
      <w:r w:rsidR="00EC7B0E" w:rsidRPr="00F53003">
        <w:t xml:space="preserve"> </w:t>
      </w:r>
      <w:r w:rsidR="004A688F" w:rsidRPr="00F53003">
        <w:t xml:space="preserve">transition from natural gas and </w:t>
      </w:r>
      <w:r w:rsidR="009F6E08" w:rsidRPr="00F53003">
        <w:t xml:space="preserve">the </w:t>
      </w:r>
      <w:r w:rsidR="004A688F" w:rsidRPr="00F53003">
        <w:t xml:space="preserve">transition to </w:t>
      </w:r>
      <w:r w:rsidR="009F6E08" w:rsidRPr="00F53003">
        <w:t>zero emission vehicles</w:t>
      </w:r>
      <w:r w:rsidR="00687AF2" w:rsidRPr="00F53003">
        <w:t xml:space="preserve"> – </w:t>
      </w:r>
      <w:r w:rsidR="004D29F9" w:rsidRPr="00F53003">
        <w:t>based on a fair and equitable distribution of risks and costs</w:t>
      </w:r>
      <w:r w:rsidR="00EC7B0E" w:rsidRPr="00F53003">
        <w:t>.</w:t>
      </w:r>
      <w:r w:rsidR="004A688F" w:rsidRPr="00F53003">
        <w:t xml:space="preserve"> </w:t>
      </w:r>
      <w:r w:rsidR="00EC7B0E" w:rsidRPr="00F53003">
        <w:t xml:space="preserve">This plan must be </w:t>
      </w:r>
      <w:r w:rsidR="004A688F" w:rsidRPr="00F53003">
        <w:t>based on extensive and genuine community engagement</w:t>
      </w:r>
      <w:r w:rsidR="004D29F9" w:rsidRPr="00F53003">
        <w:t>.</w:t>
      </w:r>
      <w:r w:rsidR="007B4E09" w:rsidRPr="00F53003">
        <w:t xml:space="preserve"> </w:t>
      </w:r>
      <w:r w:rsidR="00345F72" w:rsidRPr="00F53003">
        <w:t xml:space="preserve">Climate change planning should be inclusive and collaborative, with strategic collaboration on disaster resilience, to capture the range of networks, relationships, expertise, and knowledge available. </w:t>
      </w:r>
    </w:p>
    <w:p w14:paraId="0AA578D5" w14:textId="296CB83B" w:rsidR="008518EB" w:rsidRPr="00F53003" w:rsidRDefault="00E422FB" w:rsidP="00AA62A9">
      <w:pPr>
        <w:pStyle w:val="BodyText"/>
      </w:pPr>
      <w:r w:rsidRPr="00F53003">
        <w:t>Action on climate change is a social justice issue</w:t>
      </w:r>
      <w:r w:rsidR="005113DC" w:rsidRPr="00F53003">
        <w:t>. P</w:t>
      </w:r>
      <w:r w:rsidRPr="00F53003">
        <w:t>eople living in l</w:t>
      </w:r>
      <w:r w:rsidR="0018178A" w:rsidRPr="00F53003">
        <w:t xml:space="preserve">ow-income households </w:t>
      </w:r>
      <w:r w:rsidR="000C7C6D" w:rsidRPr="00F53003">
        <w:t>are more likely to be negatively impacted by climate change</w:t>
      </w:r>
      <w:r w:rsidR="00653EE5" w:rsidRPr="00F53003">
        <w:t xml:space="preserve">. </w:t>
      </w:r>
      <w:r w:rsidR="005634FB" w:rsidRPr="00F53003">
        <w:t>In acting on climate change</w:t>
      </w:r>
      <w:r w:rsidR="00E9587C" w:rsidRPr="00F53003">
        <w:t>,</w:t>
      </w:r>
      <w:r w:rsidR="005634FB" w:rsidRPr="00F53003">
        <w:t xml:space="preserve"> </w:t>
      </w:r>
      <w:r w:rsidR="00653EE5" w:rsidRPr="00F53003">
        <w:t>mitigation and adaptation</w:t>
      </w:r>
      <w:r w:rsidR="006570F8" w:rsidRPr="00F53003">
        <w:t xml:space="preserve"> </w:t>
      </w:r>
      <w:r w:rsidR="00E9587C" w:rsidRPr="00F53003">
        <w:t>measures must</w:t>
      </w:r>
      <w:r w:rsidR="00653EE5" w:rsidRPr="00F53003">
        <w:t xml:space="preserve"> not</w:t>
      </w:r>
      <w:r w:rsidR="00E9587C" w:rsidRPr="00F53003">
        <w:t xml:space="preserve"> entrench or</w:t>
      </w:r>
      <w:r w:rsidR="00653EE5" w:rsidRPr="00F53003">
        <w:t xml:space="preserve"> exacerbate disadvantage.</w:t>
      </w:r>
      <w:r w:rsidR="006570F8" w:rsidRPr="00F53003">
        <w:t xml:space="preserve"> Action on climate change </w:t>
      </w:r>
      <w:r w:rsidR="007C36D1" w:rsidRPr="00F53003">
        <w:t>should</w:t>
      </w:r>
      <w:r w:rsidR="00A40319" w:rsidRPr="00F53003">
        <w:t xml:space="preserve"> </w:t>
      </w:r>
      <w:r w:rsidR="00B820C7" w:rsidRPr="00F53003">
        <w:t xml:space="preserve">be aimed at reducing poverty and inequality </w:t>
      </w:r>
      <w:r w:rsidR="004F3C48" w:rsidRPr="00F53003">
        <w:t>and improving wellbeing</w:t>
      </w:r>
      <w:r w:rsidR="00906E1E" w:rsidRPr="00F53003">
        <w:t xml:space="preserve">. It should ensure that </w:t>
      </w:r>
      <w:r w:rsidR="00833314" w:rsidRPr="00F53003">
        <w:t xml:space="preserve">low-income households have access </w:t>
      </w:r>
      <w:r w:rsidR="00C70E69" w:rsidRPr="00F53003">
        <w:t>to</w:t>
      </w:r>
      <w:r w:rsidR="00A25E01" w:rsidRPr="00F53003">
        <w:t xml:space="preserve"> </w:t>
      </w:r>
      <w:r w:rsidR="00833314" w:rsidRPr="00F53003">
        <w:t>more affordable</w:t>
      </w:r>
      <w:r w:rsidR="009C754A" w:rsidRPr="00F53003">
        <w:t>,</w:t>
      </w:r>
      <w:r w:rsidR="00E27F92" w:rsidRPr="00F53003">
        <w:t xml:space="preserve"> renewable energy</w:t>
      </w:r>
      <w:r w:rsidR="00A25E01" w:rsidRPr="00F53003">
        <w:t xml:space="preserve">; </w:t>
      </w:r>
      <w:r w:rsidR="00906E1E" w:rsidRPr="00F53003">
        <w:t>the benefits of distributed energy resources (e.g. solar</w:t>
      </w:r>
      <w:r w:rsidR="00C25D17" w:rsidRPr="00F53003">
        <w:t xml:space="preserve"> panels); and</w:t>
      </w:r>
      <w:r w:rsidR="00E27F92" w:rsidRPr="00F53003">
        <w:t xml:space="preserve"> healthy and affordable housing that is energy efficient.</w:t>
      </w:r>
    </w:p>
    <w:p w14:paraId="361AD480" w14:textId="71C45FE0" w:rsidR="008D0AE2" w:rsidRPr="00F53003" w:rsidRDefault="008D0AE2" w:rsidP="007A014E">
      <w:pPr>
        <w:pStyle w:val="BodyText"/>
      </w:pPr>
      <w:r w:rsidRPr="00F53003">
        <w:rPr>
          <w:b/>
          <w:bCs/>
        </w:rPr>
        <w:t xml:space="preserve">Extend Utilities Concession eligibility so that it is targeted toward need (including to ACT Services Access Card holders) and continue the Energy Support </w:t>
      </w:r>
      <w:r w:rsidR="00D609E4" w:rsidRPr="00F53003">
        <w:rPr>
          <w:b/>
          <w:bCs/>
        </w:rPr>
        <w:t>Voucher program</w:t>
      </w:r>
      <w:r w:rsidRPr="00FB024B">
        <w:t>.</w:t>
      </w:r>
      <w:r w:rsidR="00A4383D" w:rsidRPr="00F53003">
        <w:rPr>
          <w:b/>
          <w:bCs/>
        </w:rPr>
        <w:t xml:space="preserve"> </w:t>
      </w:r>
      <w:r w:rsidR="00A4383D" w:rsidRPr="00F53003">
        <w:t xml:space="preserve">Not all low-income households </w:t>
      </w:r>
      <w:r w:rsidR="00D71847" w:rsidRPr="00F53003">
        <w:t>are concession-card holders</w:t>
      </w:r>
      <w:r w:rsidR="00DD4861" w:rsidRPr="00F53003">
        <w:t xml:space="preserve"> currently </w:t>
      </w:r>
      <w:r w:rsidR="00D71847" w:rsidRPr="00F53003">
        <w:t>eligible for concessions</w:t>
      </w:r>
      <w:r w:rsidR="0013611F" w:rsidRPr="00F53003">
        <w:t xml:space="preserve"> such as the Utilities Concession.</w:t>
      </w:r>
      <w:r w:rsidR="00EF5CD2" w:rsidRPr="00F53003">
        <w:t xml:space="preserve"> The Energy Support Voucher program </w:t>
      </w:r>
      <w:r w:rsidR="00636FBA" w:rsidRPr="00F53003">
        <w:t>should continue to support</w:t>
      </w:r>
      <w:r w:rsidR="00C6677F" w:rsidRPr="00F53003">
        <w:t xml:space="preserve"> low-income energy consumers in the ACT to access</w:t>
      </w:r>
      <w:r w:rsidR="00550FF3" w:rsidRPr="00F53003">
        <w:t xml:space="preserve"> </w:t>
      </w:r>
      <w:r w:rsidR="00B44919" w:rsidRPr="00F53003">
        <w:t>bill relief</w:t>
      </w:r>
      <w:r w:rsidR="00550FF3" w:rsidRPr="00F53003">
        <w:t xml:space="preserve"> </w:t>
      </w:r>
      <w:r w:rsidR="00344823" w:rsidRPr="00F53003">
        <w:t xml:space="preserve">and </w:t>
      </w:r>
      <w:r w:rsidR="00550FF3" w:rsidRPr="00F53003">
        <w:t xml:space="preserve">advice on </w:t>
      </w:r>
      <w:r w:rsidR="001C39F2" w:rsidRPr="00F53003">
        <w:t>reducing energy costs</w:t>
      </w:r>
      <w:r w:rsidR="00550FF3" w:rsidRPr="00F53003">
        <w:t xml:space="preserve"> and </w:t>
      </w:r>
      <w:r w:rsidR="001C39F2" w:rsidRPr="00F53003">
        <w:t xml:space="preserve">improving </w:t>
      </w:r>
      <w:r w:rsidR="00550FF3" w:rsidRPr="00F53003">
        <w:t>energy efficiency</w:t>
      </w:r>
      <w:r w:rsidR="00F23986" w:rsidRPr="00F53003">
        <w:t>.</w:t>
      </w:r>
    </w:p>
    <w:p w14:paraId="4BA960C0" w14:textId="1AD54A7A" w:rsidR="00F23986" w:rsidRPr="00F53003" w:rsidRDefault="00F23986" w:rsidP="007A014E">
      <w:pPr>
        <w:pStyle w:val="BodyText"/>
      </w:pPr>
      <w:r w:rsidRPr="00F53003">
        <w:rPr>
          <w:b/>
          <w:bCs/>
        </w:rPr>
        <w:t>Implement the ICRC’s recommendation that ACT energy retailers provide their customers with regular ‘better offer notifications’ by mid-2021 at the latest</w:t>
      </w:r>
      <w:r w:rsidRPr="00F53003">
        <w:t xml:space="preserve"> so that ACT energy consumers </w:t>
      </w:r>
      <w:r w:rsidR="00FF47B4" w:rsidRPr="00F53003">
        <w:t>do not pay more for their energy than they need to</w:t>
      </w:r>
      <w:r w:rsidR="00A40D73" w:rsidRPr="00F53003">
        <w:t>.</w:t>
      </w:r>
    </w:p>
    <w:p w14:paraId="493DDCB9" w14:textId="7437B6C9" w:rsidR="00D6766C" w:rsidRPr="00F53003" w:rsidRDefault="00D6766C" w:rsidP="007A014E">
      <w:pPr>
        <w:pStyle w:val="BodyText"/>
      </w:pPr>
      <w:r w:rsidRPr="00F53003">
        <w:rPr>
          <w:b/>
          <w:bCs/>
        </w:rPr>
        <w:t>Introduce legislation for staged minimum energy performance requirements for rental properties by the end of 2021</w:t>
      </w:r>
      <w:r w:rsidRPr="00F53003">
        <w:t xml:space="preserve"> to support residential tenants who currently face significant barriers to improving the energy efficiency of their housing.</w:t>
      </w:r>
    </w:p>
    <w:p w14:paraId="0738CB57" w14:textId="2D00F88C" w:rsidR="00A40D73" w:rsidRPr="00F53003" w:rsidRDefault="00A40D73" w:rsidP="007A014E">
      <w:pPr>
        <w:pStyle w:val="BodyText"/>
      </w:pPr>
      <w:r w:rsidRPr="00F53003">
        <w:rPr>
          <w:b/>
          <w:bCs/>
        </w:rPr>
        <w:lastRenderedPageBreak/>
        <w:t>Expand energy efficiency and productivity programs for low-income households</w:t>
      </w:r>
      <w:r w:rsidR="009B597F" w:rsidRPr="00F53003">
        <w:t xml:space="preserve"> in line with the joint community organisation proposal for </w:t>
      </w:r>
      <w:r w:rsidR="009B597F" w:rsidRPr="00F53003">
        <w:rPr>
          <w:b/>
          <w:bCs/>
        </w:rPr>
        <w:t xml:space="preserve">a National </w:t>
      </w:r>
      <w:r w:rsidR="00CD65D3" w:rsidRPr="00F53003">
        <w:rPr>
          <w:b/>
          <w:bCs/>
        </w:rPr>
        <w:t>Low-Income Energy Productivity Program</w:t>
      </w:r>
      <w:r w:rsidR="00CD65D3" w:rsidRPr="00F53003">
        <w:t>.</w:t>
      </w:r>
      <w:r w:rsidR="00CD65D3" w:rsidRPr="00F53003">
        <w:rPr>
          <w:rStyle w:val="FootnoteReference"/>
          <w:sz w:val="22"/>
        </w:rPr>
        <w:footnoteReference w:id="2"/>
      </w:r>
    </w:p>
    <w:p w14:paraId="44D4ECE5" w14:textId="454EB701" w:rsidR="003872C4" w:rsidRPr="00F53003" w:rsidRDefault="001C7B49" w:rsidP="00967FA0">
      <w:pPr>
        <w:pStyle w:val="BodyText"/>
        <w:rPr>
          <w:rFonts w:cs="Arial"/>
          <w:b/>
          <w:bCs/>
          <w:color w:val="005984"/>
          <w:kern w:val="32"/>
        </w:rPr>
      </w:pPr>
      <w:r w:rsidRPr="00F53003">
        <w:rPr>
          <w:b/>
          <w:bCs/>
        </w:rPr>
        <w:t>Fund community energy consumer advocacy to represent the long-term interests of low-income, small business, and community sector energy consumers in decision</w:t>
      </w:r>
      <w:r w:rsidR="00186AFC">
        <w:rPr>
          <w:b/>
          <w:bCs/>
        </w:rPr>
        <w:t xml:space="preserve"> </w:t>
      </w:r>
      <w:r w:rsidRPr="00F53003">
        <w:rPr>
          <w:b/>
          <w:bCs/>
        </w:rPr>
        <w:t>making on climate and energy policy and programs</w:t>
      </w:r>
      <w:r w:rsidR="00492736" w:rsidRPr="00F53003">
        <w:t xml:space="preserve"> </w:t>
      </w:r>
      <w:r w:rsidR="00787ACD">
        <w:t xml:space="preserve">including a commitment </w:t>
      </w:r>
      <w:r w:rsidR="00492736" w:rsidRPr="00F53003">
        <w:t xml:space="preserve">to </w:t>
      </w:r>
      <w:r w:rsidR="00787ACD">
        <w:t xml:space="preserve">the </w:t>
      </w:r>
      <w:r w:rsidR="00492736" w:rsidRPr="00F53003">
        <w:t xml:space="preserve">continuation of the ACT Energised Consumers Project as a </w:t>
      </w:r>
      <w:r w:rsidR="0041420F" w:rsidRPr="00F53003">
        <w:t>vital mechanism for energy consumer advocacy in the ACT.</w:t>
      </w:r>
    </w:p>
    <w:p w14:paraId="18BBEE1B" w14:textId="0AFA7130" w:rsidR="007A014E" w:rsidRPr="007A014E" w:rsidRDefault="006070D7" w:rsidP="007A014E">
      <w:pPr>
        <w:pStyle w:val="Heading1"/>
      </w:pPr>
      <w:r>
        <w:t>The evidence</w:t>
      </w:r>
    </w:p>
    <w:p w14:paraId="35877948" w14:textId="15F74252" w:rsidR="00D440B4" w:rsidRDefault="00D440B4" w:rsidP="00794402">
      <w:pPr>
        <w:pStyle w:val="ListBullet"/>
      </w:pPr>
      <w:r w:rsidRPr="00D440B4">
        <w:t>People experiencing social and economic disadvantage are disproportionately impacted by climate change</w:t>
      </w:r>
      <w:r w:rsidR="008D0205">
        <w:rPr>
          <w:rStyle w:val="FootnoteReference"/>
        </w:rPr>
        <w:footnoteReference w:id="3"/>
      </w:r>
    </w:p>
    <w:p w14:paraId="5F4C8781" w14:textId="1A79F666" w:rsidR="008D0205" w:rsidRDefault="008B3681" w:rsidP="00794402">
      <w:pPr>
        <w:pStyle w:val="ListBullet"/>
      </w:pPr>
      <w:r w:rsidRPr="008D0205">
        <w:t>More than one-third of ACT region residents (35.9%) live in homes that perform poorly in heatwaves: they heat up quickly, cool down slowly, and high costs are incurred to cool them during extended heatwaves</w:t>
      </w:r>
      <w:r w:rsidR="00197FF0">
        <w:rPr>
          <w:rStyle w:val="FootnoteReference"/>
        </w:rPr>
        <w:footnoteReference w:id="4"/>
      </w:r>
    </w:p>
    <w:p w14:paraId="6BA017EA" w14:textId="77777777" w:rsidR="009D185B" w:rsidRDefault="007D56E5" w:rsidP="00794402">
      <w:pPr>
        <w:pStyle w:val="ListBullet"/>
      </w:pPr>
      <w:r w:rsidRPr="007A3AD2">
        <w:t>Low-income households face poverty premiums in terms of affording up-front costs of energy efficiency or productivity improvements that would provide long-term cost savings</w:t>
      </w:r>
      <w:r w:rsidR="009D185B">
        <w:t>.</w:t>
      </w:r>
    </w:p>
    <w:p w14:paraId="53EE6F6F" w14:textId="16508C1F" w:rsidR="007D56E5" w:rsidRPr="007A3AD2" w:rsidRDefault="009D185B" w:rsidP="00794402">
      <w:pPr>
        <w:pStyle w:val="ListBullet"/>
      </w:pPr>
      <w:r>
        <w:t>R</w:t>
      </w:r>
      <w:r w:rsidR="005331B9" w:rsidRPr="007A3AD2">
        <w:t xml:space="preserve">ental households face a split incentive barrier to landlords </w:t>
      </w:r>
      <w:r w:rsidR="007A3AD2" w:rsidRPr="007A3AD2">
        <w:t>investing in energy efficiency improvements that would deliver energy savings to tenants</w:t>
      </w:r>
    </w:p>
    <w:p w14:paraId="0B842CC4" w14:textId="0F9EFCEF" w:rsidR="00B92A60" w:rsidRDefault="00B92A60" w:rsidP="00794402">
      <w:pPr>
        <w:pStyle w:val="ListBullet"/>
      </w:pPr>
      <w:r w:rsidRPr="008D0205">
        <w:t xml:space="preserve">Low-income households </w:t>
      </w:r>
      <w:r w:rsidR="00AA5AA3" w:rsidRPr="008D0205">
        <w:t xml:space="preserve">in the ACT </w:t>
      </w:r>
      <w:r w:rsidRPr="008D0205">
        <w:t>spend a greater proportion of their income on energy than the average household</w:t>
      </w:r>
      <w:r w:rsidR="00AA5AA3" w:rsidRPr="008D0205">
        <w:t xml:space="preserve"> – nationally,</w:t>
      </w:r>
      <w:r w:rsidRPr="008D0205">
        <w:t xml:space="preserve"> one in four households whose main source of income is an income support payment</w:t>
      </w:r>
      <w:r w:rsidR="007F5D07">
        <w:t>,</w:t>
      </w:r>
      <w:r w:rsidRPr="008D0205">
        <w:t xml:space="preserve"> spend 10% of their income on energy</w:t>
      </w:r>
      <w:r>
        <w:rPr>
          <w:rStyle w:val="FootnoteReference"/>
        </w:rPr>
        <w:footnoteReference w:id="5"/>
      </w:r>
      <w:r w:rsidRPr="008D0205">
        <w:t xml:space="preserve"> </w:t>
      </w:r>
    </w:p>
    <w:p w14:paraId="44E24D69" w14:textId="48DC2842" w:rsidR="007517DB" w:rsidRPr="007517DB" w:rsidRDefault="007517DB" w:rsidP="00794402">
      <w:pPr>
        <w:pStyle w:val="ListBullet"/>
      </w:pPr>
      <w:r w:rsidRPr="006304C3">
        <w:lastRenderedPageBreak/>
        <w:t>Over the past five years</w:t>
      </w:r>
      <w:r w:rsidR="0082738A">
        <w:t>,</w:t>
      </w:r>
      <w:r w:rsidRPr="006304C3">
        <w:t xml:space="preserve"> electricity and gas prices in Canberra have increased by 25.1% and 30.7% respectively</w:t>
      </w:r>
      <w:r w:rsidRPr="00F208EC">
        <w:rPr>
          <w:rStyle w:val="FootnoteReference"/>
          <w:sz w:val="22"/>
        </w:rPr>
        <w:footnoteReference w:id="6"/>
      </w:r>
    </w:p>
    <w:p w14:paraId="68C59F98" w14:textId="20E044EA" w:rsidR="006304C3" w:rsidRDefault="005B563F" w:rsidP="00794402">
      <w:pPr>
        <w:pStyle w:val="ListBullet"/>
      </w:pPr>
      <w:r w:rsidRPr="006304C3">
        <w:t>In the past year, the number of energy customers on payment plans has increased by 42% for electricity and 55% for gas</w:t>
      </w:r>
      <w:r w:rsidR="007E61DC" w:rsidRPr="006304C3">
        <w:t xml:space="preserve">; </w:t>
      </w:r>
      <w:r w:rsidR="00EE6921" w:rsidRPr="006304C3">
        <w:t xml:space="preserve">15% of </w:t>
      </w:r>
      <w:r w:rsidR="00D06475">
        <w:t xml:space="preserve">ACT electricity </w:t>
      </w:r>
      <w:r w:rsidR="00EE6921" w:rsidRPr="006304C3">
        <w:t xml:space="preserve">customers </w:t>
      </w:r>
      <w:r w:rsidR="00D06475">
        <w:t>(</w:t>
      </w:r>
      <w:r w:rsidR="00D06475" w:rsidRPr="00D06475">
        <w:t>26</w:t>
      </w:r>
      <w:r w:rsidR="00D06475">
        <w:t>,</w:t>
      </w:r>
      <w:r w:rsidR="00D06475" w:rsidRPr="00D06475">
        <w:t>782</w:t>
      </w:r>
      <w:r w:rsidR="00D06475">
        <w:t xml:space="preserve">) </w:t>
      </w:r>
      <w:r w:rsidR="00EE6921" w:rsidRPr="006304C3">
        <w:t xml:space="preserve">are </w:t>
      </w:r>
      <w:r w:rsidR="00602FF0" w:rsidRPr="006304C3">
        <w:t>entitled to receive a concession</w:t>
      </w:r>
      <w:r w:rsidR="007E61DC" w:rsidRPr="006304C3">
        <w:t xml:space="preserve">; </w:t>
      </w:r>
      <w:r w:rsidR="006304C3" w:rsidRPr="006304C3">
        <w:t>concession customers account for</w:t>
      </w:r>
      <w:r w:rsidR="00D06475">
        <w:t xml:space="preserve"> over half (</w:t>
      </w:r>
      <w:r w:rsidR="006304C3" w:rsidRPr="006304C3">
        <w:t>56%</w:t>
      </w:r>
      <w:r w:rsidR="00D06475">
        <w:t>)</w:t>
      </w:r>
      <w:r w:rsidR="006304C3" w:rsidRPr="006304C3">
        <w:t xml:space="preserve"> of </w:t>
      </w:r>
      <w:r w:rsidR="0049756D">
        <w:t xml:space="preserve">the </w:t>
      </w:r>
      <w:r w:rsidR="00F82CAB">
        <w:t xml:space="preserve">1,288 </w:t>
      </w:r>
      <w:r w:rsidR="006304C3" w:rsidRPr="006304C3">
        <w:t>hardship customers</w:t>
      </w:r>
      <w:r w:rsidR="00D06475">
        <w:rPr>
          <w:rStyle w:val="FootnoteReference"/>
        </w:rPr>
        <w:footnoteReference w:id="7"/>
      </w:r>
    </w:p>
    <w:p w14:paraId="0D2FDD75" w14:textId="18C04F44" w:rsidR="00DD14E8" w:rsidRPr="00F208EC" w:rsidRDefault="00DD14E8" w:rsidP="00794402">
      <w:pPr>
        <w:pStyle w:val="ListBullet"/>
      </w:pPr>
      <w:r>
        <w:t xml:space="preserve">In 2020-21, </w:t>
      </w:r>
      <w:r w:rsidR="00231BB1">
        <w:t xml:space="preserve">a typical customer on </w:t>
      </w:r>
      <w:proofErr w:type="spellStart"/>
      <w:r>
        <w:t>ActewAGL’s</w:t>
      </w:r>
      <w:proofErr w:type="spellEnd"/>
      <w:r>
        <w:t xml:space="preserve"> </w:t>
      </w:r>
      <w:r w:rsidR="00231BB1">
        <w:t>standing offer will</w:t>
      </w:r>
      <w:r w:rsidR="005D6B87">
        <w:t xml:space="preserve"> see a 2.56% </w:t>
      </w:r>
      <w:r w:rsidR="005844F6">
        <w:t>($4</w:t>
      </w:r>
      <w:r w:rsidR="00565A52">
        <w:t xml:space="preserve">3) </w:t>
      </w:r>
      <w:r w:rsidR="005D6B87">
        <w:t xml:space="preserve">reduction in their annual electricity bill, due in part to </w:t>
      </w:r>
      <w:r w:rsidR="003D2C84" w:rsidRPr="003D2C84">
        <w:t>the growth in renewable energy generation</w:t>
      </w:r>
      <w:r w:rsidR="003D2C84">
        <w:rPr>
          <w:rStyle w:val="FootnoteReference"/>
        </w:rPr>
        <w:footnoteReference w:id="8"/>
      </w:r>
    </w:p>
    <w:p w14:paraId="4D6853AA" w14:textId="5F5F9055" w:rsidR="00FA794A" w:rsidRPr="00F208EC" w:rsidRDefault="00060380" w:rsidP="00794402">
      <w:pPr>
        <w:pStyle w:val="ListBullet"/>
      </w:pPr>
      <w:r>
        <w:t xml:space="preserve">The </w:t>
      </w:r>
      <w:r w:rsidR="008940FC" w:rsidRPr="00F208EC">
        <w:t>c</w:t>
      </w:r>
      <w:r w:rsidR="00436E3F" w:rsidRPr="00F208EC">
        <w:t xml:space="preserve">omplexity in comparing market </w:t>
      </w:r>
      <w:r w:rsidR="00944FA5">
        <w:t xml:space="preserve">electricity </w:t>
      </w:r>
      <w:r w:rsidR="00436E3F" w:rsidRPr="00F208EC">
        <w:t>offers has acted as a barrier to consumer</w:t>
      </w:r>
      <w:r w:rsidR="000309CC" w:rsidRPr="00F208EC">
        <w:t>s</w:t>
      </w:r>
      <w:r w:rsidR="00A63AA5">
        <w:t>’</w:t>
      </w:r>
      <w:r w:rsidR="000309CC" w:rsidRPr="00F208EC">
        <w:t xml:space="preserve"> </w:t>
      </w:r>
      <w:r w:rsidR="005B7DFC">
        <w:t>ability to change plans or switch retailers to lower their energy bills</w:t>
      </w:r>
      <w:r w:rsidR="00A61BF8">
        <w:t>,</w:t>
      </w:r>
      <w:r w:rsidR="00ED253C">
        <w:t xml:space="preserve"> with 67% of ACT </w:t>
      </w:r>
      <w:r w:rsidR="00A61BF8">
        <w:t>residents</w:t>
      </w:r>
      <w:r w:rsidR="00ED253C">
        <w:t xml:space="preserve"> </w:t>
      </w:r>
      <w:r w:rsidR="00CC232E">
        <w:t xml:space="preserve">who </w:t>
      </w:r>
      <w:r w:rsidR="00A61BF8">
        <w:t xml:space="preserve">had </w:t>
      </w:r>
      <w:r w:rsidR="00162705">
        <w:t xml:space="preserve">tried to </w:t>
      </w:r>
      <w:r w:rsidR="00CC232E">
        <w:t>compare electricity offers</w:t>
      </w:r>
      <w:r w:rsidR="00A61BF8">
        <w:t xml:space="preserve"> finding the experience </w:t>
      </w:r>
      <w:r w:rsidR="00162705">
        <w:t>difficult</w:t>
      </w:r>
      <w:r w:rsidR="00AA62A9">
        <w:t>.</w:t>
      </w:r>
      <w:r w:rsidR="0078312A" w:rsidRPr="00F208EC">
        <w:rPr>
          <w:rStyle w:val="FootnoteReference"/>
          <w:sz w:val="22"/>
        </w:rPr>
        <w:footnoteReference w:id="9"/>
      </w:r>
    </w:p>
    <w:p w14:paraId="1D174F47" w14:textId="3DC68330" w:rsidR="007A014E" w:rsidRPr="007A014E" w:rsidRDefault="00EE4825" w:rsidP="00EE4825">
      <w:pPr>
        <w:pStyle w:val="Heading1"/>
      </w:pPr>
      <w:r>
        <w:t>Testimonial</w:t>
      </w:r>
      <w:r w:rsidR="0079667C">
        <w:t>s</w:t>
      </w:r>
    </w:p>
    <w:p w14:paraId="17D573DE" w14:textId="3578134E" w:rsidR="006F515D" w:rsidRDefault="0079667C" w:rsidP="00AA62A9">
      <w:pPr>
        <w:pStyle w:val="BodyText"/>
        <w:rPr>
          <w:vertAlign w:val="superscript"/>
        </w:rPr>
      </w:pPr>
      <w:r w:rsidRPr="002E5F55">
        <w:rPr>
          <w:i/>
          <w:iCs/>
        </w:rPr>
        <w:t>“</w:t>
      </w:r>
      <w:r w:rsidR="00A00326" w:rsidRPr="002E5F55">
        <w:rPr>
          <w:i/>
          <w:iCs/>
        </w:rPr>
        <w:t>To cut back the electricity bill we don’t use a hot water system or a refrigerator</w:t>
      </w:r>
      <w:r w:rsidRPr="002E5F55">
        <w:rPr>
          <w:i/>
          <w:iCs/>
        </w:rPr>
        <w:t>”</w:t>
      </w:r>
      <w:r w:rsidR="003F1EB5">
        <w:t xml:space="preserve"> – </w:t>
      </w:r>
      <w:r w:rsidR="00A00326">
        <w:t>Brian*</w:t>
      </w:r>
      <w:r w:rsidR="00A00326" w:rsidRPr="00A00326">
        <w:t>, aged 68</w:t>
      </w:r>
      <w:r w:rsidR="00671B12" w:rsidRPr="74107B7B">
        <w:rPr>
          <w:rStyle w:val="SubtleReference"/>
          <w:vertAlign w:val="superscript"/>
        </w:rPr>
        <w:footnoteReference w:id="10"/>
      </w:r>
    </w:p>
    <w:p w14:paraId="50DF5464" w14:textId="5E238E5F" w:rsidR="000D259A" w:rsidRDefault="0079667C" w:rsidP="0079667C">
      <w:pPr>
        <w:pStyle w:val="BodyText"/>
      </w:pPr>
      <w:r w:rsidRPr="002E5F55">
        <w:rPr>
          <w:i/>
          <w:iCs/>
        </w:rPr>
        <w:t>“</w:t>
      </w:r>
      <w:r w:rsidR="000D259A" w:rsidRPr="002E5F55">
        <w:rPr>
          <w:i/>
          <w:iCs/>
        </w:rPr>
        <w:t xml:space="preserve">This was just so wonderful and as an older person it was lovely to be able to speak to an </w:t>
      </w:r>
      <w:proofErr w:type="spellStart"/>
      <w:r w:rsidR="000D259A" w:rsidRPr="002E5F55">
        <w:rPr>
          <w:i/>
          <w:iCs/>
        </w:rPr>
        <w:t>ActewAGL</w:t>
      </w:r>
      <w:proofErr w:type="spellEnd"/>
      <w:r w:rsidR="000D259A" w:rsidRPr="002E5F55">
        <w:rPr>
          <w:i/>
          <w:iCs/>
        </w:rPr>
        <w:t xml:space="preserve"> staff member in person. They advised me that they can disconnect my gas as I </w:t>
      </w:r>
      <w:proofErr w:type="gramStart"/>
      <w:r w:rsidR="000D259A" w:rsidRPr="002E5F55">
        <w:rPr>
          <w:i/>
          <w:iCs/>
        </w:rPr>
        <w:t>don’t</w:t>
      </w:r>
      <w:proofErr w:type="gramEnd"/>
      <w:r w:rsidR="000D259A" w:rsidRPr="002E5F55">
        <w:rPr>
          <w:i/>
          <w:iCs/>
        </w:rPr>
        <w:t xml:space="preserve"> use gas appliances anymore. This means I don’t have to pay the supply charge which will make a big difference to my budget</w:t>
      </w:r>
      <w:r w:rsidRPr="002E5F55">
        <w:rPr>
          <w:i/>
          <w:iCs/>
        </w:rPr>
        <w:t>”</w:t>
      </w:r>
      <w:r w:rsidR="00FB4312">
        <w:t xml:space="preserve"> – </w:t>
      </w:r>
      <w:r w:rsidR="000D259A">
        <w:t xml:space="preserve">Attendee at Care Financial Counselling Service’s </w:t>
      </w:r>
      <w:r w:rsidR="000D259A" w:rsidRPr="002E5F55">
        <w:t>Bring Your Bill</w:t>
      </w:r>
      <w:r w:rsidR="00E8778E" w:rsidRPr="002E5F55">
        <w:t>s</w:t>
      </w:r>
      <w:r w:rsidR="000D259A" w:rsidRPr="002E5F55">
        <w:t xml:space="preserve"> Day </w:t>
      </w:r>
      <w:r w:rsidR="000D259A">
        <w:t>as part of the ACT Energised Consumers Project, March 2020</w:t>
      </w:r>
    </w:p>
    <w:p w14:paraId="653A007B" w14:textId="48A2C1B4" w:rsidR="00E8778E" w:rsidRDefault="00E8778E" w:rsidP="0079667C">
      <w:pPr>
        <w:pStyle w:val="BodyText"/>
      </w:pPr>
      <w:r w:rsidRPr="002E5F55">
        <w:rPr>
          <w:i/>
          <w:iCs/>
        </w:rPr>
        <w:t xml:space="preserve">“Currently there are more people out of work. Many of those that do still have jobs are working from home. During the Coronavirus Pandemic energy retailers have provided extensions of time to pay bills. Soon these extensions will be up, winter bills will arrive and be higher for many people who have spent so much time at home, and government support will decrease. We are bracing for a significant spike in people experiencing energy hardship and are particularly concerned for those whose health and wellbeing is at risk if they cannot </w:t>
      </w:r>
      <w:r w:rsidRPr="002E5F55">
        <w:rPr>
          <w:i/>
          <w:iCs/>
        </w:rPr>
        <w:lastRenderedPageBreak/>
        <w:t>pay their bills”</w:t>
      </w:r>
      <w:r w:rsidR="00FB4312">
        <w:t xml:space="preserve"> – </w:t>
      </w:r>
      <w:r>
        <w:t xml:space="preserve">Carmel Franklin, CEO, </w:t>
      </w:r>
      <w:r w:rsidR="00BB2FFC">
        <w:t>Care Financial Counselling Service and the Consumer Law Centre of the ACT</w:t>
      </w:r>
    </w:p>
    <w:p w14:paraId="4541C3AD" w14:textId="2CC5C234" w:rsidR="4EE9B7F0" w:rsidRPr="002E5F55" w:rsidRDefault="4EE9B7F0" w:rsidP="002E5F55">
      <w:pPr>
        <w:pStyle w:val="BodyText"/>
        <w:rPr>
          <w:i/>
          <w:iCs/>
        </w:rPr>
      </w:pPr>
      <w:r w:rsidRPr="002E5F55">
        <w:rPr>
          <w:rFonts w:eastAsia="Arial"/>
          <w:i/>
          <w:iCs/>
        </w:rPr>
        <w:t>“Nearly</w:t>
      </w:r>
      <w:r w:rsidRPr="002E5F55">
        <w:rPr>
          <w:rFonts w:eastAsia="Arial"/>
          <w:b/>
          <w:bCs/>
          <w:i/>
          <w:iCs/>
        </w:rPr>
        <w:t xml:space="preserve"> </w:t>
      </w:r>
      <w:r w:rsidRPr="002E5F55">
        <w:rPr>
          <w:rFonts w:eastAsia="Arial"/>
          <w:i/>
          <w:iCs/>
        </w:rPr>
        <w:t xml:space="preserve">80% of our greenhouse emissions in the ACT come from using gas in our houses and driving cars. The emissions cuts we need to make to reach zero net emissions will involve changes by the community, whether </w:t>
      </w:r>
      <w:proofErr w:type="gramStart"/>
      <w:r w:rsidRPr="002E5F55">
        <w:rPr>
          <w:rFonts w:eastAsia="Arial"/>
          <w:i/>
          <w:iCs/>
        </w:rPr>
        <w:t>that’s</w:t>
      </w:r>
      <w:proofErr w:type="gramEnd"/>
      <w:r w:rsidRPr="002E5F55">
        <w:rPr>
          <w:rFonts w:eastAsia="Arial"/>
          <w:i/>
          <w:iCs/>
        </w:rPr>
        <w:t xml:space="preserve"> switching houses off gas or shifting from petrol to electric vehicles which can run on clean, renewable electricity. </w:t>
      </w:r>
    </w:p>
    <w:p w14:paraId="23ADF90C" w14:textId="682E6DF1" w:rsidR="7CEAD5F2" w:rsidRDefault="4EE9B7F0" w:rsidP="002E5F55">
      <w:pPr>
        <w:pStyle w:val="BodyText"/>
      </w:pPr>
      <w:r w:rsidRPr="002E5F55">
        <w:rPr>
          <w:rFonts w:eastAsia="Arial"/>
          <w:i/>
          <w:iCs/>
        </w:rPr>
        <w:t xml:space="preserve">“But </w:t>
      </w:r>
      <w:proofErr w:type="gramStart"/>
      <w:r w:rsidRPr="002E5F55">
        <w:rPr>
          <w:rFonts w:eastAsia="Arial"/>
          <w:i/>
          <w:iCs/>
        </w:rPr>
        <w:t>it’s</w:t>
      </w:r>
      <w:proofErr w:type="gramEnd"/>
      <w:r w:rsidRPr="002E5F55">
        <w:rPr>
          <w:rFonts w:eastAsia="Arial"/>
          <w:i/>
          <w:iCs/>
        </w:rPr>
        <w:t xml:space="preserve"> crucial that the whole community is supported to upgrade to new appliances and vehicles, and that low-income households are not left behind using increasingly expensive and old technologies. The good news is that if households are supported to upgrade to energy efficient electric appliances, and even electric vehicles, that running costs will be lower. We can and must afford to invest in a just transition for all Canberrans”</w:t>
      </w:r>
      <w:r w:rsidRPr="61F06B77">
        <w:rPr>
          <w:rFonts w:eastAsia="Arial"/>
        </w:rPr>
        <w:t xml:space="preserve"> </w:t>
      </w:r>
      <w:r w:rsidR="008C6DC0">
        <w:rPr>
          <w:rFonts w:eastAsia="Arial"/>
        </w:rPr>
        <w:t>–</w:t>
      </w:r>
      <w:r w:rsidRPr="61F06B77">
        <w:rPr>
          <w:rFonts w:eastAsia="Arial"/>
        </w:rPr>
        <w:t xml:space="preserve"> Helen</w:t>
      </w:r>
      <w:r w:rsidR="00572393">
        <w:rPr>
          <w:rFonts w:eastAsia="Arial"/>
        </w:rPr>
        <w:t xml:space="preserve"> </w:t>
      </w:r>
      <w:r w:rsidRPr="61F06B77">
        <w:rPr>
          <w:rFonts w:eastAsia="Arial"/>
        </w:rPr>
        <w:t>Oakey</w:t>
      </w:r>
      <w:r w:rsidR="00572393">
        <w:rPr>
          <w:rFonts w:eastAsia="Arial"/>
        </w:rPr>
        <w:t xml:space="preserve">, </w:t>
      </w:r>
      <w:r w:rsidR="00950954">
        <w:rPr>
          <w:rFonts w:eastAsia="Arial"/>
        </w:rPr>
        <w:t xml:space="preserve">Executive </w:t>
      </w:r>
      <w:r w:rsidR="002C07B2">
        <w:rPr>
          <w:rFonts w:eastAsia="Arial"/>
        </w:rPr>
        <w:t>Director</w:t>
      </w:r>
      <w:r w:rsidR="00950954">
        <w:rPr>
          <w:rFonts w:eastAsia="Arial"/>
        </w:rPr>
        <w:t>, Conservation Council</w:t>
      </w:r>
      <w:r w:rsidR="00896A76">
        <w:rPr>
          <w:rFonts w:eastAsia="Arial"/>
        </w:rPr>
        <w:t xml:space="preserve"> ACT</w:t>
      </w:r>
    </w:p>
    <w:p w14:paraId="15BA7DDE" w14:textId="77777777" w:rsidR="002E5F55" w:rsidRDefault="002E5F55" w:rsidP="002D5FE2">
      <w:pPr>
        <w:pStyle w:val="ListBullet"/>
        <w:numPr>
          <w:ilvl w:val="0"/>
          <w:numId w:val="0"/>
        </w:numPr>
      </w:pPr>
    </w:p>
    <w:p w14:paraId="299E6CF4" w14:textId="294D9D8A" w:rsidR="0079667C" w:rsidRPr="001E0977" w:rsidRDefault="002D5FE2" w:rsidP="002E5F55">
      <w:pPr>
        <w:pStyle w:val="ListBullet"/>
        <w:numPr>
          <w:ilvl w:val="0"/>
          <w:numId w:val="0"/>
        </w:numPr>
      </w:pPr>
      <w:r>
        <w:t>* Not real name</w:t>
      </w:r>
    </w:p>
    <w:sectPr w:rsidR="0079667C" w:rsidRPr="001E0977" w:rsidSect="00E361F3">
      <w:headerReference w:type="default" r:id="rId12"/>
      <w:footerReference w:type="even" r:id="rId13"/>
      <w:footerReference w:type="default" r:id="rId14"/>
      <w:footerReference w:type="first" r:id="rId15"/>
      <w:pgSz w:w="11906" w:h="16838" w:code="9"/>
      <w:pgMar w:top="1440" w:right="1440" w:bottom="212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A8BD0" w14:textId="77777777" w:rsidR="00DE08BD" w:rsidRDefault="00DE08BD">
      <w:r>
        <w:separator/>
      </w:r>
    </w:p>
    <w:p w14:paraId="40F28154" w14:textId="77777777" w:rsidR="00DE08BD" w:rsidRDefault="00DE08BD"/>
  </w:endnote>
  <w:endnote w:type="continuationSeparator" w:id="0">
    <w:p w14:paraId="0290973B" w14:textId="77777777" w:rsidR="00DE08BD" w:rsidRDefault="00DE08BD">
      <w:r>
        <w:continuationSeparator/>
      </w:r>
    </w:p>
    <w:p w14:paraId="0006714D" w14:textId="77777777" w:rsidR="00DE08BD" w:rsidRDefault="00DE08BD"/>
  </w:endnote>
  <w:endnote w:type="continuationNotice" w:id="1">
    <w:p w14:paraId="23BD8C32" w14:textId="77777777" w:rsidR="00DE08BD" w:rsidRDefault="00DE08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ppleSystemUIFont">
    <w:altName w:val="Cambria"/>
    <w:charset w:val="00"/>
    <w:family w:val="roman"/>
    <w:pitch w:val="default"/>
  </w:font>
  <w:font w:name=".SFUI-Regular">
    <w:altName w:val="Cambria"/>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24D27" w14:textId="77777777" w:rsidR="005363F7" w:rsidRDefault="005363F7" w:rsidP="000355EE">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4682D8" w14:textId="77777777" w:rsidR="005363F7" w:rsidRDefault="005363F7"/>
  <w:p w14:paraId="751682B7" w14:textId="77777777" w:rsidR="005363F7" w:rsidRDefault="005363F7"/>
  <w:p w14:paraId="7BA1960C" w14:textId="77777777" w:rsidR="005363F7" w:rsidRDefault="005363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3F558" w14:textId="77777777" w:rsidR="00E361F3" w:rsidRPr="00E361F3" w:rsidRDefault="00E361F3" w:rsidP="00305C23">
    <w:pPr>
      <w:numPr>
        <w:ilvl w:val="0"/>
        <w:numId w:val="10"/>
      </w:numPr>
      <w:tabs>
        <w:tab w:val="clear" w:pos="567"/>
      </w:tabs>
      <w:ind w:left="0" w:firstLine="0"/>
      <w:jc w:val="center"/>
      <w:textAlignment w:val="baseline"/>
      <w:rPr>
        <w:rFonts w:cs="Arial"/>
        <w:color w:val="7F7F7F"/>
        <w:sz w:val="18"/>
        <w:szCs w:val="18"/>
        <w:lang w:eastAsia="en-AU"/>
      </w:rPr>
    </w:pPr>
    <w:r w:rsidRPr="00E361F3">
      <w:rPr>
        <w:rFonts w:cs="Arial"/>
        <w:color w:val="7F7F7F"/>
        <w:sz w:val="18"/>
        <w:szCs w:val="18"/>
        <w:lang w:eastAsia="en-AU"/>
      </w:rPr>
      <w:t>Authorised by Emma Campbell for ACT Council of Social Service</w:t>
    </w:r>
  </w:p>
  <w:p w14:paraId="3C1816F2" w14:textId="77777777" w:rsidR="00E361F3" w:rsidRPr="00E361F3" w:rsidRDefault="00E361F3" w:rsidP="00305C23">
    <w:pPr>
      <w:numPr>
        <w:ilvl w:val="0"/>
        <w:numId w:val="10"/>
      </w:numPr>
      <w:tabs>
        <w:tab w:val="clear" w:pos="567"/>
      </w:tabs>
      <w:ind w:left="0" w:firstLine="0"/>
      <w:jc w:val="center"/>
      <w:textAlignment w:val="baseline"/>
      <w:rPr>
        <w:rFonts w:cs="Arial"/>
        <w:color w:val="7F7F7F"/>
        <w:sz w:val="18"/>
        <w:szCs w:val="18"/>
        <w:lang w:eastAsia="en-AU"/>
      </w:rPr>
    </w:pPr>
    <w:r w:rsidRPr="00E361F3">
      <w:rPr>
        <w:rFonts w:cs="Arial"/>
        <w:color w:val="7F7F7F"/>
        <w:sz w:val="18"/>
        <w:szCs w:val="18"/>
        <w:lang w:eastAsia="en-AU"/>
      </w:rPr>
      <w:t xml:space="preserve"> Ph: 02 6202 </w:t>
    </w:r>
    <w:proofErr w:type="gramStart"/>
    <w:r w:rsidRPr="00E361F3">
      <w:rPr>
        <w:rFonts w:cs="Arial"/>
        <w:color w:val="7F7F7F"/>
        <w:sz w:val="18"/>
        <w:szCs w:val="18"/>
        <w:lang w:eastAsia="en-AU"/>
      </w:rPr>
      <w:t>7200  |</w:t>
    </w:r>
    <w:proofErr w:type="gramEnd"/>
    <w:r w:rsidRPr="00E361F3">
      <w:rPr>
        <w:rFonts w:cs="Arial"/>
        <w:color w:val="7F7F7F"/>
        <w:sz w:val="18"/>
        <w:szCs w:val="18"/>
        <w:lang w:eastAsia="en-AU"/>
      </w:rPr>
      <w:t>  actcoss@actcoss.org.au  |  www.actcoss.org.au </w:t>
    </w:r>
  </w:p>
  <w:p w14:paraId="033523ED" w14:textId="77777777" w:rsidR="00E361F3" w:rsidRPr="00E361F3" w:rsidRDefault="00E361F3" w:rsidP="00305C23">
    <w:pPr>
      <w:numPr>
        <w:ilvl w:val="0"/>
        <w:numId w:val="10"/>
      </w:numPr>
      <w:tabs>
        <w:tab w:val="clear" w:pos="567"/>
      </w:tabs>
      <w:ind w:left="0" w:firstLine="0"/>
      <w:textAlignment w:val="baseline"/>
      <w:rPr>
        <w:rFonts w:cs="Arial"/>
        <w:color w:val="7F7F7F"/>
        <w:sz w:val="18"/>
        <w:szCs w:val="18"/>
        <w:lang w:eastAsia="en-AU"/>
      </w:rPr>
    </w:pPr>
  </w:p>
  <w:sdt>
    <w:sdtPr>
      <w:rPr>
        <w:szCs w:val="24"/>
        <w:lang w:eastAsia="en-AU"/>
      </w:rPr>
      <w:id w:val="-1080366849"/>
      <w:docPartObj>
        <w:docPartGallery w:val="Page Numbers (Bottom of Page)"/>
        <w:docPartUnique/>
      </w:docPartObj>
    </w:sdtPr>
    <w:sdtEndPr>
      <w:rPr>
        <w:noProof/>
      </w:rPr>
    </w:sdtEndPr>
    <w:sdtContent>
      <w:p w14:paraId="32E6F1C5" w14:textId="2BF49690" w:rsidR="005363F7" w:rsidRPr="00E361F3" w:rsidRDefault="00E361F3" w:rsidP="00E361F3">
        <w:pPr>
          <w:tabs>
            <w:tab w:val="center" w:pos="4513"/>
            <w:tab w:val="right" w:pos="9026"/>
          </w:tabs>
          <w:jc w:val="center"/>
          <w:rPr>
            <w:rFonts w:cs="Arial"/>
            <w:color w:val="7F7F7F"/>
            <w:sz w:val="18"/>
            <w:szCs w:val="18"/>
            <w:lang w:eastAsia="en-AU"/>
          </w:rPr>
        </w:pPr>
        <w:r w:rsidRPr="00E361F3">
          <w:rPr>
            <w:rFonts w:cs="Arial"/>
            <w:color w:val="7F7F7F"/>
            <w:sz w:val="18"/>
            <w:szCs w:val="18"/>
            <w:lang w:eastAsia="en-AU"/>
          </w:rPr>
          <w:fldChar w:fldCharType="begin"/>
        </w:r>
        <w:r w:rsidRPr="00E361F3">
          <w:rPr>
            <w:rFonts w:cs="Arial"/>
            <w:color w:val="7F7F7F"/>
            <w:sz w:val="18"/>
            <w:szCs w:val="18"/>
            <w:lang w:eastAsia="en-AU"/>
          </w:rPr>
          <w:instrText xml:space="preserve"> PAGE   \* MERGEFORMAT </w:instrText>
        </w:r>
        <w:r w:rsidRPr="00E361F3">
          <w:rPr>
            <w:rFonts w:cs="Arial"/>
            <w:color w:val="7F7F7F"/>
            <w:sz w:val="18"/>
            <w:szCs w:val="18"/>
            <w:lang w:eastAsia="en-AU"/>
          </w:rPr>
          <w:fldChar w:fldCharType="separate"/>
        </w:r>
        <w:r w:rsidRPr="00E361F3">
          <w:rPr>
            <w:rFonts w:cs="Arial"/>
            <w:color w:val="7F7F7F"/>
            <w:sz w:val="18"/>
            <w:szCs w:val="18"/>
            <w:lang w:eastAsia="en-AU"/>
          </w:rPr>
          <w:t>1</w:t>
        </w:r>
        <w:r w:rsidRPr="00E361F3">
          <w:rPr>
            <w:rFonts w:cs="Arial"/>
            <w:color w:val="7F7F7F"/>
            <w:sz w:val="18"/>
            <w:szCs w:val="18"/>
            <w:lang w:eastAsia="en-AU"/>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4B793" w14:textId="77777777" w:rsidR="005B28DA" w:rsidRDefault="005B28DA" w:rsidP="005B28DA">
    <w:pPr>
      <w:jc w:val="center"/>
    </w:pPr>
    <w:r>
      <w:fldChar w:fldCharType="begin"/>
    </w:r>
    <w:r>
      <w:instrText xml:space="preserve"> PAGE   \* MERGEFORMAT </w:instrText>
    </w:r>
    <w:r>
      <w:fldChar w:fldCharType="separate"/>
    </w:r>
    <w:r w:rsidR="001E0977">
      <w:rPr>
        <w:noProof/>
      </w:rPr>
      <w:t>1</w:t>
    </w:r>
    <w:r>
      <w:rPr>
        <w:noProof/>
      </w:rPr>
      <w:fldChar w:fldCharType="end"/>
    </w:r>
  </w:p>
  <w:p w14:paraId="1E134098" w14:textId="77777777" w:rsidR="00302FD8" w:rsidRDefault="00302FD8"/>
  <w:p w14:paraId="63A1D7EA" w14:textId="77777777" w:rsidR="00302FD8" w:rsidRDefault="00302F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5F40B" w14:textId="77777777" w:rsidR="00DE08BD" w:rsidRDefault="00DE08BD">
      <w:r>
        <w:separator/>
      </w:r>
    </w:p>
    <w:p w14:paraId="32A031C6" w14:textId="77777777" w:rsidR="00DE08BD" w:rsidRDefault="00DE08BD"/>
  </w:footnote>
  <w:footnote w:type="continuationSeparator" w:id="0">
    <w:p w14:paraId="59DB7D6E" w14:textId="77777777" w:rsidR="00DE08BD" w:rsidRDefault="00DE08BD">
      <w:r>
        <w:continuationSeparator/>
      </w:r>
    </w:p>
    <w:p w14:paraId="5467CE62" w14:textId="77777777" w:rsidR="00DE08BD" w:rsidRDefault="00DE08BD"/>
  </w:footnote>
  <w:footnote w:type="continuationNotice" w:id="1">
    <w:p w14:paraId="284FBE17" w14:textId="77777777" w:rsidR="00DE08BD" w:rsidRDefault="00DE08BD"/>
  </w:footnote>
  <w:footnote w:id="2">
    <w:p w14:paraId="194BEC54" w14:textId="75A0CEEE" w:rsidR="00CD65D3" w:rsidRDefault="00CD65D3" w:rsidP="00130FCE">
      <w:pPr>
        <w:pStyle w:val="FootnoteText"/>
      </w:pPr>
      <w:r w:rsidRPr="00DD5A52">
        <w:footnoteRef/>
      </w:r>
      <w:r w:rsidRPr="00DD5A52">
        <w:t xml:space="preserve"> </w:t>
      </w:r>
      <w:r w:rsidR="00DD5A52">
        <w:tab/>
      </w:r>
      <w:r w:rsidR="007D1956">
        <w:t>ACOSS et al.,</w:t>
      </w:r>
      <w:r w:rsidR="00130FCE">
        <w:t xml:space="preserve"> </w:t>
      </w:r>
      <w:r w:rsidR="00130FCE" w:rsidRPr="00906E0D">
        <w:rPr>
          <w:i/>
          <w:iCs/>
        </w:rPr>
        <w:t>Joint Proposal for Economic Stimulus</w:t>
      </w:r>
      <w:r w:rsidR="00906E0D" w:rsidRPr="00906E0D">
        <w:rPr>
          <w:i/>
          <w:iCs/>
        </w:rPr>
        <w:t xml:space="preserve"> – </w:t>
      </w:r>
      <w:r w:rsidR="00130FCE" w:rsidRPr="00906E0D">
        <w:rPr>
          <w:i/>
          <w:iCs/>
        </w:rPr>
        <w:t>Healthy &amp; affordable homes: national low-income energy productivity program</w:t>
      </w:r>
      <w:r w:rsidR="00130FCE">
        <w:t xml:space="preserve">, ACOSS, Sydney, 2020, </w:t>
      </w:r>
      <w:hyperlink r:id="rId1" w:history="1">
        <w:r w:rsidR="003E22DE" w:rsidRPr="005C2247">
          <w:rPr>
            <w:rStyle w:val="Hyperlink"/>
          </w:rPr>
          <w:t>https://www.acoss.org.au/wp-content/uploads/2020/06/Economic-Stimulus-Healthy-Affordable-Homes-NLEPP-June-2020-Final-18062020.pdf</w:t>
        </w:r>
      </w:hyperlink>
      <w:r w:rsidR="00130FCE">
        <w:t xml:space="preserve">. </w:t>
      </w:r>
    </w:p>
  </w:footnote>
  <w:footnote w:id="3">
    <w:p w14:paraId="49B81131" w14:textId="352F6BAF" w:rsidR="008D0205" w:rsidRDefault="008D0205">
      <w:pPr>
        <w:pStyle w:val="FootnoteText"/>
      </w:pPr>
      <w:r w:rsidRPr="00DD5A52">
        <w:footnoteRef/>
      </w:r>
      <w:r w:rsidRPr="00DD5A52">
        <w:t xml:space="preserve"> </w:t>
      </w:r>
      <w:r w:rsidR="00DD5A52">
        <w:tab/>
      </w:r>
      <w:r w:rsidR="00CF051B" w:rsidRPr="00CF051B">
        <w:t xml:space="preserve">N Islam &amp; J Winkel, </w:t>
      </w:r>
      <w:r w:rsidR="00CF051B" w:rsidRPr="00CF051B">
        <w:rPr>
          <w:i/>
          <w:iCs/>
        </w:rPr>
        <w:t>Climate change and social inequality</w:t>
      </w:r>
      <w:r w:rsidR="00CF051B" w:rsidRPr="00CF051B">
        <w:t xml:space="preserve">, DESA Working Paper No. 152, United Nations Department of Economic and Social Affairs, October 2017, </w:t>
      </w:r>
      <w:hyperlink r:id="rId2" w:history="1">
        <w:r w:rsidR="00197FF0" w:rsidRPr="00F172A9">
          <w:rPr>
            <w:rStyle w:val="Hyperlink"/>
          </w:rPr>
          <w:t>https://www.un.org/esa/desa/papers/2017/wp152_2017.pdf</w:t>
        </w:r>
      </w:hyperlink>
      <w:r w:rsidR="00197FF0">
        <w:t xml:space="preserve">. </w:t>
      </w:r>
    </w:p>
  </w:footnote>
  <w:footnote w:id="4">
    <w:p w14:paraId="242D9063" w14:textId="7742EFB6" w:rsidR="00197FF0" w:rsidRDefault="00197FF0">
      <w:pPr>
        <w:pStyle w:val="FootnoteText"/>
      </w:pPr>
      <w:r w:rsidRPr="00DD5A52">
        <w:footnoteRef/>
      </w:r>
      <w:r w:rsidRPr="00DD5A52">
        <w:t xml:space="preserve"> </w:t>
      </w:r>
      <w:r w:rsidR="00DD5A52">
        <w:tab/>
      </w:r>
      <w:r w:rsidR="00C710FF" w:rsidRPr="00C710FF">
        <w:t xml:space="preserve">J Schirmer &amp; B </w:t>
      </w:r>
      <w:r w:rsidR="00C710FF" w:rsidRPr="00C710FF">
        <w:t xml:space="preserve">Yabsley, </w:t>
      </w:r>
      <w:r w:rsidR="00C710FF" w:rsidRPr="007D56E5">
        <w:rPr>
          <w:i/>
          <w:iCs/>
        </w:rPr>
        <w:t>Living well with a changing climate: findings of the 2018 ACT Longitudinal Survey on Climate Change</w:t>
      </w:r>
      <w:r w:rsidR="00C710FF" w:rsidRPr="00C710FF">
        <w:t>, Health Research Institute, University of Canberra, Canberra, July 2018</w:t>
      </w:r>
      <w:r w:rsidR="007D56E5">
        <w:t xml:space="preserve">, </w:t>
      </w:r>
      <w:hyperlink r:id="rId3" w:history="1">
        <w:r w:rsidR="007D56E5" w:rsidRPr="00F172A9">
          <w:rPr>
            <w:rStyle w:val="Hyperlink"/>
          </w:rPr>
          <w:t>https://www.environment.act.gov.au/__data/assets/pdf_file/0019/1316521/Longitudinal-Survey-ACT-Resilience-to-Climate-Change-Report.pdf</w:t>
        </w:r>
      </w:hyperlink>
      <w:r w:rsidR="007D56E5">
        <w:t xml:space="preserve">. </w:t>
      </w:r>
    </w:p>
  </w:footnote>
  <w:footnote w:id="5">
    <w:p w14:paraId="7F257B19" w14:textId="5DF322D5" w:rsidR="00B92A60" w:rsidRDefault="00B92A60" w:rsidP="00B92A60">
      <w:pPr>
        <w:pStyle w:val="FootnoteText"/>
      </w:pPr>
      <w:r w:rsidRPr="00DD5A52">
        <w:footnoteRef/>
      </w:r>
      <w:r w:rsidRPr="00DD5A52">
        <w:t xml:space="preserve"> </w:t>
      </w:r>
      <w:r w:rsidR="00DD5A52">
        <w:tab/>
      </w:r>
      <w:r w:rsidRPr="00D46FF5">
        <w:t xml:space="preserve">ACOSS, Brotherhood of St Laurence &amp; ANU Centre for Social Research and Methods, </w:t>
      </w:r>
      <w:r w:rsidRPr="00D46FF5">
        <w:rPr>
          <w:i/>
          <w:iCs/>
        </w:rPr>
        <w:t>Energy stressed in Australia</w:t>
      </w:r>
      <w:r w:rsidRPr="00D46FF5">
        <w:t xml:space="preserve">, ACOSS, Sydney, 2018, pp. 4-6, </w:t>
      </w:r>
      <w:hyperlink r:id="rId4" w:history="1">
        <w:r w:rsidRPr="005C2247">
          <w:rPr>
            <w:rStyle w:val="Hyperlink"/>
          </w:rPr>
          <w:t>https://www.acoss.org.au/wp-content/uploads/2018/10/Energy-Stressed-in-Australia.pdf</w:t>
        </w:r>
      </w:hyperlink>
      <w:r w:rsidRPr="00D46FF5">
        <w:t>.</w:t>
      </w:r>
    </w:p>
  </w:footnote>
  <w:footnote w:id="6">
    <w:p w14:paraId="50E36C91" w14:textId="40768CA4" w:rsidR="007517DB" w:rsidRDefault="007517DB" w:rsidP="007517DB">
      <w:pPr>
        <w:pStyle w:val="FootnoteText"/>
        <w:spacing w:after="0"/>
      </w:pPr>
      <w:r w:rsidRPr="00DD5A52">
        <w:footnoteRef/>
      </w:r>
      <w:r w:rsidRPr="00DD5A52">
        <w:t xml:space="preserve"> </w:t>
      </w:r>
      <w:r w:rsidR="00DD5A52">
        <w:tab/>
      </w:r>
      <w:r>
        <w:t xml:space="preserve">ACTCOSS, </w:t>
      </w:r>
      <w:r w:rsidRPr="00995C3F">
        <w:rPr>
          <w:i/>
          <w:iCs/>
        </w:rPr>
        <w:t>ACT Cost of Living Report</w:t>
      </w:r>
      <w:r>
        <w:rPr>
          <w:i/>
          <w:iCs/>
        </w:rPr>
        <w:t xml:space="preserve"> 2020</w:t>
      </w:r>
      <w:r>
        <w:t>, ACTCOSS, Canberra, forthcoming.</w:t>
      </w:r>
    </w:p>
  </w:footnote>
  <w:footnote w:id="7">
    <w:p w14:paraId="56C0982D" w14:textId="1EFE4F44" w:rsidR="00D06475" w:rsidRDefault="00D06475">
      <w:pPr>
        <w:pStyle w:val="FootnoteText"/>
      </w:pPr>
      <w:r w:rsidRPr="00DD5A52">
        <w:footnoteRef/>
      </w:r>
      <w:r w:rsidRPr="00DD5A52">
        <w:t xml:space="preserve"> </w:t>
      </w:r>
      <w:r w:rsidR="00DD5A52">
        <w:tab/>
      </w:r>
      <w:r w:rsidRPr="00DD5A52">
        <w:t>A</w:t>
      </w:r>
      <w:r>
        <w:t xml:space="preserve">ER, </w:t>
      </w:r>
      <w:r w:rsidR="00161FDE" w:rsidRPr="00161FDE">
        <w:rPr>
          <w:i/>
          <w:iCs/>
        </w:rPr>
        <w:t>Retail energy market performance update for Quarter 3, 2019-20</w:t>
      </w:r>
      <w:r w:rsidR="00161FDE">
        <w:t xml:space="preserve">, AER, 2020, </w:t>
      </w:r>
      <w:hyperlink r:id="rId5" w:history="1">
        <w:r w:rsidR="00161FDE" w:rsidRPr="00F172A9">
          <w:rPr>
            <w:rStyle w:val="Hyperlink"/>
          </w:rPr>
          <w:t>https://www.aer.gov.au/retail-markets/performance-reporting/retail-energy-market-performance-update-for-quarter-3-2019-20</w:t>
        </w:r>
      </w:hyperlink>
      <w:r w:rsidR="00161FDE">
        <w:t xml:space="preserve">. </w:t>
      </w:r>
    </w:p>
  </w:footnote>
  <w:footnote w:id="8">
    <w:p w14:paraId="06917288" w14:textId="1D339575" w:rsidR="003D2C84" w:rsidRDefault="003D2C84">
      <w:pPr>
        <w:pStyle w:val="FootnoteText"/>
      </w:pPr>
      <w:r w:rsidRPr="00DD5A52">
        <w:footnoteRef/>
      </w:r>
      <w:r w:rsidRPr="00DD5A52">
        <w:t xml:space="preserve"> </w:t>
      </w:r>
      <w:r w:rsidR="00DD5A52">
        <w:tab/>
      </w:r>
      <w:r w:rsidR="00FA4D95" w:rsidRPr="00DD5A52">
        <w:t>I</w:t>
      </w:r>
      <w:r w:rsidR="00FA4D95">
        <w:t xml:space="preserve">CRC, </w:t>
      </w:r>
      <w:r w:rsidR="005844F6" w:rsidRPr="005844F6">
        <w:rPr>
          <w:i/>
          <w:iCs/>
        </w:rPr>
        <w:t>Commission releases final report on retail electricity prices for small customers</w:t>
      </w:r>
      <w:r w:rsidR="005844F6" w:rsidRPr="005844F6">
        <w:t xml:space="preserve">, Media release, ICRC, Canberra, 5 June 2020, </w:t>
      </w:r>
      <w:hyperlink r:id="rId6" w:history="1">
        <w:r w:rsidR="005844F6" w:rsidRPr="005C2247">
          <w:rPr>
            <w:rStyle w:val="Hyperlink"/>
          </w:rPr>
          <w:t>https://www.icrc.act.gov.au/__data/assets/pdf_file/0003/1556184/Media-Release-Electricity-Final-Report.pdf</w:t>
        </w:r>
      </w:hyperlink>
      <w:r w:rsidR="005844F6" w:rsidRPr="005844F6">
        <w:t>.</w:t>
      </w:r>
    </w:p>
  </w:footnote>
  <w:footnote w:id="9">
    <w:p w14:paraId="05DA56B8" w14:textId="31F76CE5" w:rsidR="0078312A" w:rsidRDefault="0078312A" w:rsidP="008E077B">
      <w:pPr>
        <w:pStyle w:val="FootnoteText"/>
      </w:pPr>
      <w:r w:rsidRPr="00DD5A52">
        <w:footnoteRef/>
      </w:r>
      <w:r w:rsidRPr="00DD5A52">
        <w:t xml:space="preserve"> </w:t>
      </w:r>
      <w:r w:rsidR="00DD5A52">
        <w:tab/>
      </w:r>
      <w:r w:rsidR="008D1A9A">
        <w:t>ACT Government</w:t>
      </w:r>
      <w:r w:rsidR="00CB6BF3">
        <w:t xml:space="preserve">, </w:t>
      </w:r>
      <w:r w:rsidR="00CB6BF3" w:rsidRPr="0048698F">
        <w:rPr>
          <w:i/>
          <w:iCs/>
        </w:rPr>
        <w:t>YourSay Community Panel</w:t>
      </w:r>
      <w:r w:rsidR="008D1A9A" w:rsidRPr="0048698F">
        <w:rPr>
          <w:i/>
          <w:iCs/>
        </w:rPr>
        <w:t xml:space="preserve"> Electricity plan comparability survey</w:t>
      </w:r>
      <w:r w:rsidR="008D1A9A">
        <w:t xml:space="preserve">, ACT Government, Canberra, </w:t>
      </w:r>
      <w:r w:rsidR="0048698F">
        <w:t xml:space="preserve">2020, </w:t>
      </w:r>
      <w:hyperlink r:id="rId7" w:history="1">
        <w:r w:rsidR="0001581E" w:rsidRPr="005C2247">
          <w:rPr>
            <w:rStyle w:val="Hyperlink"/>
          </w:rPr>
          <w:t>https://www.icrc.act.gov.au/__data/assets/pdf_file/0003/1474761/YourSay-Survey-final-results.pdf</w:t>
        </w:r>
      </w:hyperlink>
      <w:r w:rsidR="0001581E">
        <w:t xml:space="preserve">. </w:t>
      </w:r>
    </w:p>
  </w:footnote>
  <w:footnote w:id="10">
    <w:p w14:paraId="57AF4290" w14:textId="7C196767" w:rsidR="00671B12" w:rsidRDefault="00671B12" w:rsidP="007C0BC8">
      <w:pPr>
        <w:pStyle w:val="FootnoteText"/>
        <w:spacing w:after="0"/>
      </w:pPr>
      <w:r w:rsidRPr="00DD5A52">
        <w:footnoteRef/>
      </w:r>
      <w:r w:rsidRPr="00DD5A52">
        <w:t xml:space="preserve"> </w:t>
      </w:r>
      <w:r w:rsidR="00DD5A52">
        <w:tab/>
      </w:r>
      <w:r w:rsidR="00765565">
        <w:t>ACTCOSS,</w:t>
      </w:r>
      <w:r w:rsidR="009107CC">
        <w:t xml:space="preserve"> </w:t>
      </w:r>
      <w:r w:rsidR="009107CC" w:rsidRPr="009107CC">
        <w:t xml:space="preserve">ACTCOSS, </w:t>
      </w:r>
      <w:r w:rsidR="009107CC" w:rsidRPr="009107CC">
        <w:rPr>
          <w:i/>
          <w:iCs/>
        </w:rPr>
        <w:t>Food security, food assistance and the affordability of healthy food in Canberra</w:t>
      </w:r>
      <w:r w:rsidR="009107CC" w:rsidRPr="009107CC">
        <w:t xml:space="preserve">, ACTCOSS, Canberra, 2019, </w:t>
      </w:r>
      <w:hyperlink r:id="rId8" w:history="1">
        <w:r w:rsidR="009107CC" w:rsidRPr="005C2247">
          <w:rPr>
            <w:rStyle w:val="Hyperlink"/>
          </w:rPr>
          <w:t>https://www.actcoss.org.au/publications/advocacy-publications/report-food-security-food-assistance-and-affordability-healthy</w:t>
        </w:r>
      </w:hyperlink>
      <w:r w:rsidR="009107C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D844E" w14:textId="7F075F3B" w:rsidR="00D511D5" w:rsidRDefault="00D51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9176078"/>
    <w:multiLevelType w:val="multilevel"/>
    <w:tmpl w:val="29BEA69E"/>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7"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0"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4"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num w:numId="1">
    <w:abstractNumId w:val="10"/>
  </w:num>
  <w:num w:numId="2">
    <w:abstractNumId w:val="13"/>
  </w:num>
  <w:num w:numId="3">
    <w:abstractNumId w:val="11"/>
  </w:num>
  <w:num w:numId="4">
    <w:abstractNumId w:val="6"/>
  </w:num>
  <w:num w:numId="5">
    <w:abstractNumId w:val="9"/>
  </w:num>
  <w:num w:numId="6">
    <w:abstractNumId w:val="0"/>
  </w:num>
  <w:num w:numId="7">
    <w:abstractNumId w:val="5"/>
  </w:num>
  <w:num w:numId="8">
    <w:abstractNumId w:val="14"/>
  </w:num>
  <w:num w:numId="9">
    <w:abstractNumId w:val="2"/>
  </w:num>
  <w:num w:numId="10">
    <w:abstractNumId w:val="16"/>
  </w:num>
  <w:num w:numId="11">
    <w:abstractNumId w:val="3"/>
  </w:num>
  <w:num w:numId="12">
    <w:abstractNumId w:val="4"/>
  </w:num>
  <w:num w:numId="13">
    <w:abstractNumId w:val="15"/>
  </w:num>
  <w:num w:numId="14">
    <w:abstractNumId w:val="12"/>
  </w:num>
  <w:num w:numId="15">
    <w:abstractNumId w:val="8"/>
  </w:num>
  <w:num w:numId="16">
    <w:abstractNumId w:val="7"/>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868"/>
    <w:rsid w:val="0000015B"/>
    <w:rsid w:val="00000585"/>
    <w:rsid w:val="00001157"/>
    <w:rsid w:val="00001CC1"/>
    <w:rsid w:val="0000255E"/>
    <w:rsid w:val="000027A8"/>
    <w:rsid w:val="00002C41"/>
    <w:rsid w:val="000040BA"/>
    <w:rsid w:val="0000459E"/>
    <w:rsid w:val="00004697"/>
    <w:rsid w:val="00004C9A"/>
    <w:rsid w:val="0000517C"/>
    <w:rsid w:val="0000588C"/>
    <w:rsid w:val="00005A28"/>
    <w:rsid w:val="00005AF7"/>
    <w:rsid w:val="00005B30"/>
    <w:rsid w:val="00005FF4"/>
    <w:rsid w:val="000065D2"/>
    <w:rsid w:val="00006B64"/>
    <w:rsid w:val="00006FFB"/>
    <w:rsid w:val="00007467"/>
    <w:rsid w:val="00007AF0"/>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81E"/>
    <w:rsid w:val="0001586C"/>
    <w:rsid w:val="00015F7A"/>
    <w:rsid w:val="000162D8"/>
    <w:rsid w:val="000164F8"/>
    <w:rsid w:val="000166C8"/>
    <w:rsid w:val="00016946"/>
    <w:rsid w:val="00017087"/>
    <w:rsid w:val="00017283"/>
    <w:rsid w:val="00017887"/>
    <w:rsid w:val="00020079"/>
    <w:rsid w:val="000215B8"/>
    <w:rsid w:val="00021975"/>
    <w:rsid w:val="000221E1"/>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30229"/>
    <w:rsid w:val="000302A3"/>
    <w:rsid w:val="0003057E"/>
    <w:rsid w:val="000309CC"/>
    <w:rsid w:val="00030AAE"/>
    <w:rsid w:val="00031E30"/>
    <w:rsid w:val="00031E69"/>
    <w:rsid w:val="00031F38"/>
    <w:rsid w:val="00031FE2"/>
    <w:rsid w:val="000320C0"/>
    <w:rsid w:val="000321B4"/>
    <w:rsid w:val="00032F54"/>
    <w:rsid w:val="0003306C"/>
    <w:rsid w:val="0003344E"/>
    <w:rsid w:val="00033717"/>
    <w:rsid w:val="00033CCA"/>
    <w:rsid w:val="00033E4C"/>
    <w:rsid w:val="000340E0"/>
    <w:rsid w:val="000343C8"/>
    <w:rsid w:val="00034610"/>
    <w:rsid w:val="00034E48"/>
    <w:rsid w:val="0003505B"/>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8AF"/>
    <w:rsid w:val="00041995"/>
    <w:rsid w:val="00041BF1"/>
    <w:rsid w:val="00042382"/>
    <w:rsid w:val="000424D2"/>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220F"/>
    <w:rsid w:val="00053BED"/>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74A2"/>
    <w:rsid w:val="000576F3"/>
    <w:rsid w:val="00057763"/>
    <w:rsid w:val="00057BF2"/>
    <w:rsid w:val="00060380"/>
    <w:rsid w:val="00060934"/>
    <w:rsid w:val="00060E6E"/>
    <w:rsid w:val="00060F36"/>
    <w:rsid w:val="00060F8B"/>
    <w:rsid w:val="00060FF2"/>
    <w:rsid w:val="0006183F"/>
    <w:rsid w:val="00061BD0"/>
    <w:rsid w:val="00061DBB"/>
    <w:rsid w:val="00061F5A"/>
    <w:rsid w:val="00063064"/>
    <w:rsid w:val="000631D9"/>
    <w:rsid w:val="0006342A"/>
    <w:rsid w:val="0006399D"/>
    <w:rsid w:val="00063DF4"/>
    <w:rsid w:val="00063EE6"/>
    <w:rsid w:val="0006459D"/>
    <w:rsid w:val="000646B1"/>
    <w:rsid w:val="0006512C"/>
    <w:rsid w:val="000659DC"/>
    <w:rsid w:val="00065AF2"/>
    <w:rsid w:val="00066882"/>
    <w:rsid w:val="00066893"/>
    <w:rsid w:val="00066F37"/>
    <w:rsid w:val="00067018"/>
    <w:rsid w:val="00067248"/>
    <w:rsid w:val="00067529"/>
    <w:rsid w:val="000677B2"/>
    <w:rsid w:val="00067900"/>
    <w:rsid w:val="00067A96"/>
    <w:rsid w:val="00067EF3"/>
    <w:rsid w:val="00070148"/>
    <w:rsid w:val="0007044D"/>
    <w:rsid w:val="00070586"/>
    <w:rsid w:val="0007074A"/>
    <w:rsid w:val="00070C05"/>
    <w:rsid w:val="00071695"/>
    <w:rsid w:val="000717FA"/>
    <w:rsid w:val="00071BF7"/>
    <w:rsid w:val="00072957"/>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FF6"/>
    <w:rsid w:val="00080AFB"/>
    <w:rsid w:val="00080F27"/>
    <w:rsid w:val="000812BB"/>
    <w:rsid w:val="0008169B"/>
    <w:rsid w:val="00081C1B"/>
    <w:rsid w:val="00081DF2"/>
    <w:rsid w:val="00081EC0"/>
    <w:rsid w:val="00082109"/>
    <w:rsid w:val="00082527"/>
    <w:rsid w:val="000825FA"/>
    <w:rsid w:val="00082CD6"/>
    <w:rsid w:val="00082E7C"/>
    <w:rsid w:val="000837F9"/>
    <w:rsid w:val="00083A35"/>
    <w:rsid w:val="00083A49"/>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D8F"/>
    <w:rsid w:val="00097786"/>
    <w:rsid w:val="000A056E"/>
    <w:rsid w:val="000A1539"/>
    <w:rsid w:val="000A161D"/>
    <w:rsid w:val="000A1786"/>
    <w:rsid w:val="000A21CD"/>
    <w:rsid w:val="000A2225"/>
    <w:rsid w:val="000A25B3"/>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6B8B"/>
    <w:rsid w:val="000A762F"/>
    <w:rsid w:val="000A7647"/>
    <w:rsid w:val="000A76C9"/>
    <w:rsid w:val="000A7934"/>
    <w:rsid w:val="000A7A09"/>
    <w:rsid w:val="000A7F11"/>
    <w:rsid w:val="000B0119"/>
    <w:rsid w:val="000B0144"/>
    <w:rsid w:val="000B0386"/>
    <w:rsid w:val="000B039C"/>
    <w:rsid w:val="000B07D4"/>
    <w:rsid w:val="000B1357"/>
    <w:rsid w:val="000B16EF"/>
    <w:rsid w:val="000B1876"/>
    <w:rsid w:val="000B2114"/>
    <w:rsid w:val="000B2A20"/>
    <w:rsid w:val="000B2AF8"/>
    <w:rsid w:val="000B35E3"/>
    <w:rsid w:val="000B4051"/>
    <w:rsid w:val="000B4866"/>
    <w:rsid w:val="000B4A23"/>
    <w:rsid w:val="000B54FC"/>
    <w:rsid w:val="000B58B6"/>
    <w:rsid w:val="000B5CDA"/>
    <w:rsid w:val="000B69F9"/>
    <w:rsid w:val="000B6F08"/>
    <w:rsid w:val="000B705F"/>
    <w:rsid w:val="000B7BA2"/>
    <w:rsid w:val="000C03B8"/>
    <w:rsid w:val="000C06D1"/>
    <w:rsid w:val="000C0C16"/>
    <w:rsid w:val="000C1329"/>
    <w:rsid w:val="000C1B6B"/>
    <w:rsid w:val="000C22A7"/>
    <w:rsid w:val="000C363D"/>
    <w:rsid w:val="000C37C8"/>
    <w:rsid w:val="000C52BB"/>
    <w:rsid w:val="000C5437"/>
    <w:rsid w:val="000C57A3"/>
    <w:rsid w:val="000C5BD7"/>
    <w:rsid w:val="000C5D11"/>
    <w:rsid w:val="000C60EE"/>
    <w:rsid w:val="000C662B"/>
    <w:rsid w:val="000C7B0F"/>
    <w:rsid w:val="000C7C48"/>
    <w:rsid w:val="000C7C6D"/>
    <w:rsid w:val="000D0B03"/>
    <w:rsid w:val="000D0F69"/>
    <w:rsid w:val="000D108B"/>
    <w:rsid w:val="000D1282"/>
    <w:rsid w:val="000D1B74"/>
    <w:rsid w:val="000D1EE1"/>
    <w:rsid w:val="000D1F22"/>
    <w:rsid w:val="000D23EA"/>
    <w:rsid w:val="000D259A"/>
    <w:rsid w:val="000D27EB"/>
    <w:rsid w:val="000D3102"/>
    <w:rsid w:val="000D32E6"/>
    <w:rsid w:val="000D3721"/>
    <w:rsid w:val="000D3F21"/>
    <w:rsid w:val="000D4915"/>
    <w:rsid w:val="000D4CA8"/>
    <w:rsid w:val="000D51EE"/>
    <w:rsid w:val="000D52C3"/>
    <w:rsid w:val="000D5432"/>
    <w:rsid w:val="000D5DE6"/>
    <w:rsid w:val="000D6BB1"/>
    <w:rsid w:val="000D71DB"/>
    <w:rsid w:val="000D7415"/>
    <w:rsid w:val="000E00F8"/>
    <w:rsid w:val="000E0D39"/>
    <w:rsid w:val="000E0D95"/>
    <w:rsid w:val="000E1A65"/>
    <w:rsid w:val="000E1A74"/>
    <w:rsid w:val="000E1C2E"/>
    <w:rsid w:val="000E203E"/>
    <w:rsid w:val="000E208D"/>
    <w:rsid w:val="000E20E8"/>
    <w:rsid w:val="000E29C6"/>
    <w:rsid w:val="000E2C55"/>
    <w:rsid w:val="000E31E8"/>
    <w:rsid w:val="000E3698"/>
    <w:rsid w:val="000E36BA"/>
    <w:rsid w:val="000E3D46"/>
    <w:rsid w:val="000E3E97"/>
    <w:rsid w:val="000E4AAD"/>
    <w:rsid w:val="000E4F34"/>
    <w:rsid w:val="000E5AC7"/>
    <w:rsid w:val="000E5F84"/>
    <w:rsid w:val="000E610D"/>
    <w:rsid w:val="000E6774"/>
    <w:rsid w:val="000E78F7"/>
    <w:rsid w:val="000F098E"/>
    <w:rsid w:val="000F0AA6"/>
    <w:rsid w:val="000F14F7"/>
    <w:rsid w:val="000F1A19"/>
    <w:rsid w:val="000F1CDC"/>
    <w:rsid w:val="000F262E"/>
    <w:rsid w:val="000F27FF"/>
    <w:rsid w:val="000F39F4"/>
    <w:rsid w:val="000F4692"/>
    <w:rsid w:val="000F4F71"/>
    <w:rsid w:val="000F5085"/>
    <w:rsid w:val="000F56AC"/>
    <w:rsid w:val="000F5FDF"/>
    <w:rsid w:val="000F6BDC"/>
    <w:rsid w:val="000F6DC9"/>
    <w:rsid w:val="000F71B8"/>
    <w:rsid w:val="000F73C5"/>
    <w:rsid w:val="00100B87"/>
    <w:rsid w:val="00100C37"/>
    <w:rsid w:val="00100C86"/>
    <w:rsid w:val="00101373"/>
    <w:rsid w:val="00101589"/>
    <w:rsid w:val="001017B4"/>
    <w:rsid w:val="001027CF"/>
    <w:rsid w:val="00102A07"/>
    <w:rsid w:val="00102D95"/>
    <w:rsid w:val="00102D9C"/>
    <w:rsid w:val="00103BE9"/>
    <w:rsid w:val="00103FC7"/>
    <w:rsid w:val="001040E9"/>
    <w:rsid w:val="001040EC"/>
    <w:rsid w:val="00104C21"/>
    <w:rsid w:val="00104FBE"/>
    <w:rsid w:val="001052A2"/>
    <w:rsid w:val="001056BD"/>
    <w:rsid w:val="0010628C"/>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C21"/>
    <w:rsid w:val="00116097"/>
    <w:rsid w:val="00116128"/>
    <w:rsid w:val="0011629A"/>
    <w:rsid w:val="0011641A"/>
    <w:rsid w:val="00116AB3"/>
    <w:rsid w:val="00116D55"/>
    <w:rsid w:val="00116F58"/>
    <w:rsid w:val="00117130"/>
    <w:rsid w:val="00117F25"/>
    <w:rsid w:val="001204E3"/>
    <w:rsid w:val="001205A1"/>
    <w:rsid w:val="001205A4"/>
    <w:rsid w:val="00120DE1"/>
    <w:rsid w:val="001213A3"/>
    <w:rsid w:val="0012177B"/>
    <w:rsid w:val="00121AE3"/>
    <w:rsid w:val="00121D44"/>
    <w:rsid w:val="00122740"/>
    <w:rsid w:val="00122DF0"/>
    <w:rsid w:val="001232C5"/>
    <w:rsid w:val="00123B15"/>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0FCE"/>
    <w:rsid w:val="00131322"/>
    <w:rsid w:val="00131965"/>
    <w:rsid w:val="00131AFB"/>
    <w:rsid w:val="00131D3F"/>
    <w:rsid w:val="00131D95"/>
    <w:rsid w:val="001320F0"/>
    <w:rsid w:val="00132190"/>
    <w:rsid w:val="00132552"/>
    <w:rsid w:val="00132F5E"/>
    <w:rsid w:val="0013344D"/>
    <w:rsid w:val="00133C57"/>
    <w:rsid w:val="001347CA"/>
    <w:rsid w:val="00134B44"/>
    <w:rsid w:val="00134D46"/>
    <w:rsid w:val="001355EB"/>
    <w:rsid w:val="00135A61"/>
    <w:rsid w:val="00135E66"/>
    <w:rsid w:val="0013611F"/>
    <w:rsid w:val="0013698C"/>
    <w:rsid w:val="001377DE"/>
    <w:rsid w:val="0013785B"/>
    <w:rsid w:val="00137AF8"/>
    <w:rsid w:val="001405FD"/>
    <w:rsid w:val="001406ED"/>
    <w:rsid w:val="00140889"/>
    <w:rsid w:val="00140A42"/>
    <w:rsid w:val="00140A6B"/>
    <w:rsid w:val="00140DEA"/>
    <w:rsid w:val="00141410"/>
    <w:rsid w:val="0014153A"/>
    <w:rsid w:val="0014161E"/>
    <w:rsid w:val="001428F3"/>
    <w:rsid w:val="00142B78"/>
    <w:rsid w:val="00143411"/>
    <w:rsid w:val="001434FA"/>
    <w:rsid w:val="001442B1"/>
    <w:rsid w:val="0014484F"/>
    <w:rsid w:val="0014496B"/>
    <w:rsid w:val="00144FA2"/>
    <w:rsid w:val="001452BE"/>
    <w:rsid w:val="0014538A"/>
    <w:rsid w:val="001454B7"/>
    <w:rsid w:val="00145717"/>
    <w:rsid w:val="0014582A"/>
    <w:rsid w:val="00146E81"/>
    <w:rsid w:val="001473CD"/>
    <w:rsid w:val="00147756"/>
    <w:rsid w:val="00147AB7"/>
    <w:rsid w:val="0015006B"/>
    <w:rsid w:val="00150904"/>
    <w:rsid w:val="001517BD"/>
    <w:rsid w:val="00151BC0"/>
    <w:rsid w:val="00151BFA"/>
    <w:rsid w:val="00152293"/>
    <w:rsid w:val="00152A93"/>
    <w:rsid w:val="00152D3F"/>
    <w:rsid w:val="00153BAA"/>
    <w:rsid w:val="001542FF"/>
    <w:rsid w:val="0015462C"/>
    <w:rsid w:val="00154F9C"/>
    <w:rsid w:val="0015585B"/>
    <w:rsid w:val="00156923"/>
    <w:rsid w:val="00156A23"/>
    <w:rsid w:val="00156BB1"/>
    <w:rsid w:val="00156BED"/>
    <w:rsid w:val="00156DB0"/>
    <w:rsid w:val="00157B88"/>
    <w:rsid w:val="00160900"/>
    <w:rsid w:val="00160947"/>
    <w:rsid w:val="001610FE"/>
    <w:rsid w:val="0016115D"/>
    <w:rsid w:val="0016197C"/>
    <w:rsid w:val="00161ABA"/>
    <w:rsid w:val="00161F07"/>
    <w:rsid w:val="00161FDE"/>
    <w:rsid w:val="0016245C"/>
    <w:rsid w:val="00162705"/>
    <w:rsid w:val="0016318D"/>
    <w:rsid w:val="00163482"/>
    <w:rsid w:val="0016363B"/>
    <w:rsid w:val="00164895"/>
    <w:rsid w:val="001648A4"/>
    <w:rsid w:val="001653BA"/>
    <w:rsid w:val="00165605"/>
    <w:rsid w:val="00165792"/>
    <w:rsid w:val="001659AB"/>
    <w:rsid w:val="00165ABE"/>
    <w:rsid w:val="00165F8F"/>
    <w:rsid w:val="0016628A"/>
    <w:rsid w:val="00166D83"/>
    <w:rsid w:val="00167200"/>
    <w:rsid w:val="001704BE"/>
    <w:rsid w:val="00170817"/>
    <w:rsid w:val="00170CE5"/>
    <w:rsid w:val="00172183"/>
    <w:rsid w:val="001728CB"/>
    <w:rsid w:val="00172970"/>
    <w:rsid w:val="001734E5"/>
    <w:rsid w:val="00173CE1"/>
    <w:rsid w:val="00174751"/>
    <w:rsid w:val="001747DD"/>
    <w:rsid w:val="001751C7"/>
    <w:rsid w:val="001761B3"/>
    <w:rsid w:val="00176412"/>
    <w:rsid w:val="00176562"/>
    <w:rsid w:val="001774D8"/>
    <w:rsid w:val="00177588"/>
    <w:rsid w:val="001779C5"/>
    <w:rsid w:val="00177FC3"/>
    <w:rsid w:val="001800E6"/>
    <w:rsid w:val="001800FA"/>
    <w:rsid w:val="00180A90"/>
    <w:rsid w:val="0018178A"/>
    <w:rsid w:val="00181C54"/>
    <w:rsid w:val="001822D7"/>
    <w:rsid w:val="0018260E"/>
    <w:rsid w:val="00182F1F"/>
    <w:rsid w:val="00182FE7"/>
    <w:rsid w:val="00183229"/>
    <w:rsid w:val="00183456"/>
    <w:rsid w:val="00183779"/>
    <w:rsid w:val="00183F6B"/>
    <w:rsid w:val="001845B2"/>
    <w:rsid w:val="00185011"/>
    <w:rsid w:val="001852B7"/>
    <w:rsid w:val="00185509"/>
    <w:rsid w:val="0018574B"/>
    <w:rsid w:val="00186AFC"/>
    <w:rsid w:val="00186CFD"/>
    <w:rsid w:val="001870E5"/>
    <w:rsid w:val="0018739F"/>
    <w:rsid w:val="001875F8"/>
    <w:rsid w:val="00187A6C"/>
    <w:rsid w:val="00187CBC"/>
    <w:rsid w:val="0019036A"/>
    <w:rsid w:val="00190D7B"/>
    <w:rsid w:val="0019104D"/>
    <w:rsid w:val="00191DCE"/>
    <w:rsid w:val="00192451"/>
    <w:rsid w:val="0019257F"/>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97FF0"/>
    <w:rsid w:val="001A0305"/>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67A1"/>
    <w:rsid w:val="001A68BD"/>
    <w:rsid w:val="001A6928"/>
    <w:rsid w:val="001A6951"/>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707A"/>
    <w:rsid w:val="001B74C0"/>
    <w:rsid w:val="001B76ED"/>
    <w:rsid w:val="001B7AC6"/>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9F2"/>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B49"/>
    <w:rsid w:val="001C7C79"/>
    <w:rsid w:val="001C7CBE"/>
    <w:rsid w:val="001C7D84"/>
    <w:rsid w:val="001D01D4"/>
    <w:rsid w:val="001D08F7"/>
    <w:rsid w:val="001D0975"/>
    <w:rsid w:val="001D0ADC"/>
    <w:rsid w:val="001D0FDD"/>
    <w:rsid w:val="001D17FD"/>
    <w:rsid w:val="001D1843"/>
    <w:rsid w:val="001D19C8"/>
    <w:rsid w:val="001D1E2C"/>
    <w:rsid w:val="001D2019"/>
    <w:rsid w:val="001D2123"/>
    <w:rsid w:val="001D31C1"/>
    <w:rsid w:val="001D35F6"/>
    <w:rsid w:val="001D3902"/>
    <w:rsid w:val="001D3EEA"/>
    <w:rsid w:val="001D4272"/>
    <w:rsid w:val="001D50B3"/>
    <w:rsid w:val="001D52A0"/>
    <w:rsid w:val="001D52F2"/>
    <w:rsid w:val="001D5767"/>
    <w:rsid w:val="001D5CCF"/>
    <w:rsid w:val="001D6066"/>
    <w:rsid w:val="001D6D28"/>
    <w:rsid w:val="001D6EEF"/>
    <w:rsid w:val="001E05EA"/>
    <w:rsid w:val="001E0977"/>
    <w:rsid w:val="001E1035"/>
    <w:rsid w:val="001E1990"/>
    <w:rsid w:val="001E1A2C"/>
    <w:rsid w:val="001E1F60"/>
    <w:rsid w:val="001E20E6"/>
    <w:rsid w:val="001E2767"/>
    <w:rsid w:val="001E2886"/>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10"/>
    <w:rsid w:val="001F1F59"/>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2337"/>
    <w:rsid w:val="002025DA"/>
    <w:rsid w:val="00203060"/>
    <w:rsid w:val="00203078"/>
    <w:rsid w:val="0020314B"/>
    <w:rsid w:val="002035EC"/>
    <w:rsid w:val="002037E3"/>
    <w:rsid w:val="00203A60"/>
    <w:rsid w:val="00203D00"/>
    <w:rsid w:val="00204192"/>
    <w:rsid w:val="00205671"/>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378D"/>
    <w:rsid w:val="00213D6A"/>
    <w:rsid w:val="00213EE7"/>
    <w:rsid w:val="00214B9A"/>
    <w:rsid w:val="00214ED9"/>
    <w:rsid w:val="00215534"/>
    <w:rsid w:val="002156C9"/>
    <w:rsid w:val="00215AE8"/>
    <w:rsid w:val="002179F6"/>
    <w:rsid w:val="00220240"/>
    <w:rsid w:val="002208BA"/>
    <w:rsid w:val="00220F80"/>
    <w:rsid w:val="002212FD"/>
    <w:rsid w:val="00221DC9"/>
    <w:rsid w:val="00222321"/>
    <w:rsid w:val="00222565"/>
    <w:rsid w:val="00222CE1"/>
    <w:rsid w:val="00222E88"/>
    <w:rsid w:val="002230BF"/>
    <w:rsid w:val="00223CC2"/>
    <w:rsid w:val="002243E1"/>
    <w:rsid w:val="002244B7"/>
    <w:rsid w:val="00224FB2"/>
    <w:rsid w:val="0022506C"/>
    <w:rsid w:val="00225085"/>
    <w:rsid w:val="002252EC"/>
    <w:rsid w:val="002254F6"/>
    <w:rsid w:val="002261C9"/>
    <w:rsid w:val="00226FEF"/>
    <w:rsid w:val="00227061"/>
    <w:rsid w:val="002272FA"/>
    <w:rsid w:val="00227630"/>
    <w:rsid w:val="00227FA1"/>
    <w:rsid w:val="00230307"/>
    <w:rsid w:val="00231640"/>
    <w:rsid w:val="00231AF3"/>
    <w:rsid w:val="00231BB1"/>
    <w:rsid w:val="00231BCE"/>
    <w:rsid w:val="002329E2"/>
    <w:rsid w:val="00232AE3"/>
    <w:rsid w:val="00232B10"/>
    <w:rsid w:val="00232FF4"/>
    <w:rsid w:val="002330E4"/>
    <w:rsid w:val="00233783"/>
    <w:rsid w:val="0023406A"/>
    <w:rsid w:val="002340FA"/>
    <w:rsid w:val="0023457A"/>
    <w:rsid w:val="00234A2A"/>
    <w:rsid w:val="00234A85"/>
    <w:rsid w:val="00234C94"/>
    <w:rsid w:val="0023500A"/>
    <w:rsid w:val="00235AAD"/>
    <w:rsid w:val="00235F09"/>
    <w:rsid w:val="00235FD5"/>
    <w:rsid w:val="002366F5"/>
    <w:rsid w:val="00236863"/>
    <w:rsid w:val="00236FE7"/>
    <w:rsid w:val="00237044"/>
    <w:rsid w:val="002374E0"/>
    <w:rsid w:val="00240658"/>
    <w:rsid w:val="0024066C"/>
    <w:rsid w:val="00240EA7"/>
    <w:rsid w:val="00241283"/>
    <w:rsid w:val="002413BF"/>
    <w:rsid w:val="00241D76"/>
    <w:rsid w:val="002427A4"/>
    <w:rsid w:val="00242F1F"/>
    <w:rsid w:val="002431A5"/>
    <w:rsid w:val="0024387E"/>
    <w:rsid w:val="0024420E"/>
    <w:rsid w:val="00245019"/>
    <w:rsid w:val="00245475"/>
    <w:rsid w:val="00245A7F"/>
    <w:rsid w:val="00245ADA"/>
    <w:rsid w:val="0024608C"/>
    <w:rsid w:val="00246869"/>
    <w:rsid w:val="00246C9A"/>
    <w:rsid w:val="002478AE"/>
    <w:rsid w:val="002478E4"/>
    <w:rsid w:val="002479B4"/>
    <w:rsid w:val="00250702"/>
    <w:rsid w:val="002507B5"/>
    <w:rsid w:val="00250F34"/>
    <w:rsid w:val="0025148C"/>
    <w:rsid w:val="002527E2"/>
    <w:rsid w:val="002528E6"/>
    <w:rsid w:val="00252ABF"/>
    <w:rsid w:val="00252AE6"/>
    <w:rsid w:val="0025367C"/>
    <w:rsid w:val="0025393B"/>
    <w:rsid w:val="002539DE"/>
    <w:rsid w:val="00253EF6"/>
    <w:rsid w:val="002544EA"/>
    <w:rsid w:val="00254592"/>
    <w:rsid w:val="00255650"/>
    <w:rsid w:val="00255695"/>
    <w:rsid w:val="00255977"/>
    <w:rsid w:val="00255AD3"/>
    <w:rsid w:val="00255C8A"/>
    <w:rsid w:val="00257376"/>
    <w:rsid w:val="00257752"/>
    <w:rsid w:val="002578C4"/>
    <w:rsid w:val="00260322"/>
    <w:rsid w:val="00260BAE"/>
    <w:rsid w:val="00261092"/>
    <w:rsid w:val="00261161"/>
    <w:rsid w:val="00261B5A"/>
    <w:rsid w:val="00261CB9"/>
    <w:rsid w:val="002621D8"/>
    <w:rsid w:val="0026237A"/>
    <w:rsid w:val="002623A2"/>
    <w:rsid w:val="002629FD"/>
    <w:rsid w:val="00262C33"/>
    <w:rsid w:val="00262CC1"/>
    <w:rsid w:val="00262D87"/>
    <w:rsid w:val="00263252"/>
    <w:rsid w:val="00263929"/>
    <w:rsid w:val="0026396B"/>
    <w:rsid w:val="00263A0C"/>
    <w:rsid w:val="0026498C"/>
    <w:rsid w:val="00264A36"/>
    <w:rsid w:val="002651E6"/>
    <w:rsid w:val="002660F6"/>
    <w:rsid w:val="00266CE7"/>
    <w:rsid w:val="002670F7"/>
    <w:rsid w:val="002670F9"/>
    <w:rsid w:val="00267612"/>
    <w:rsid w:val="00270AFC"/>
    <w:rsid w:val="00270DFE"/>
    <w:rsid w:val="0027149D"/>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69F1"/>
    <w:rsid w:val="00276C2C"/>
    <w:rsid w:val="00276C4D"/>
    <w:rsid w:val="00277039"/>
    <w:rsid w:val="00277936"/>
    <w:rsid w:val="0027793C"/>
    <w:rsid w:val="002806A9"/>
    <w:rsid w:val="00281791"/>
    <w:rsid w:val="00281EA2"/>
    <w:rsid w:val="00281F49"/>
    <w:rsid w:val="00282041"/>
    <w:rsid w:val="00282838"/>
    <w:rsid w:val="00282854"/>
    <w:rsid w:val="00282A20"/>
    <w:rsid w:val="0028317F"/>
    <w:rsid w:val="00283514"/>
    <w:rsid w:val="002839B5"/>
    <w:rsid w:val="00283D06"/>
    <w:rsid w:val="00283E74"/>
    <w:rsid w:val="00285514"/>
    <w:rsid w:val="002859DA"/>
    <w:rsid w:val="00286057"/>
    <w:rsid w:val="00286203"/>
    <w:rsid w:val="002868A7"/>
    <w:rsid w:val="00287082"/>
    <w:rsid w:val="002877BD"/>
    <w:rsid w:val="00287EE3"/>
    <w:rsid w:val="002900F3"/>
    <w:rsid w:val="00290414"/>
    <w:rsid w:val="00290564"/>
    <w:rsid w:val="00290911"/>
    <w:rsid w:val="002909C2"/>
    <w:rsid w:val="00290D0B"/>
    <w:rsid w:val="00291CEE"/>
    <w:rsid w:val="00291E9B"/>
    <w:rsid w:val="0029219A"/>
    <w:rsid w:val="00292FD6"/>
    <w:rsid w:val="002933B3"/>
    <w:rsid w:val="00294D77"/>
    <w:rsid w:val="00294DD4"/>
    <w:rsid w:val="0029564D"/>
    <w:rsid w:val="00295C18"/>
    <w:rsid w:val="00295F5E"/>
    <w:rsid w:val="00295F60"/>
    <w:rsid w:val="00295F71"/>
    <w:rsid w:val="0029615B"/>
    <w:rsid w:val="00296F85"/>
    <w:rsid w:val="002973AB"/>
    <w:rsid w:val="002977B2"/>
    <w:rsid w:val="0029781B"/>
    <w:rsid w:val="00297F31"/>
    <w:rsid w:val="002A045E"/>
    <w:rsid w:val="002A0F34"/>
    <w:rsid w:val="002A17D5"/>
    <w:rsid w:val="002A1B1B"/>
    <w:rsid w:val="002A202F"/>
    <w:rsid w:val="002A2339"/>
    <w:rsid w:val="002A2535"/>
    <w:rsid w:val="002A277B"/>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76B"/>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7B2"/>
    <w:rsid w:val="002C0CC8"/>
    <w:rsid w:val="002C11C4"/>
    <w:rsid w:val="002C16DF"/>
    <w:rsid w:val="002C1933"/>
    <w:rsid w:val="002C2BFC"/>
    <w:rsid w:val="002C2E0F"/>
    <w:rsid w:val="002C34EA"/>
    <w:rsid w:val="002C3FA4"/>
    <w:rsid w:val="002C41F2"/>
    <w:rsid w:val="002C46D4"/>
    <w:rsid w:val="002C4E3A"/>
    <w:rsid w:val="002C4E96"/>
    <w:rsid w:val="002C59C5"/>
    <w:rsid w:val="002C6425"/>
    <w:rsid w:val="002C6DB1"/>
    <w:rsid w:val="002C72EF"/>
    <w:rsid w:val="002C750C"/>
    <w:rsid w:val="002C7811"/>
    <w:rsid w:val="002C7D97"/>
    <w:rsid w:val="002C7F58"/>
    <w:rsid w:val="002D00FA"/>
    <w:rsid w:val="002D02C0"/>
    <w:rsid w:val="002D0595"/>
    <w:rsid w:val="002D078E"/>
    <w:rsid w:val="002D0B60"/>
    <w:rsid w:val="002D0B65"/>
    <w:rsid w:val="002D0E8C"/>
    <w:rsid w:val="002D1338"/>
    <w:rsid w:val="002D14DD"/>
    <w:rsid w:val="002D2363"/>
    <w:rsid w:val="002D3697"/>
    <w:rsid w:val="002D387F"/>
    <w:rsid w:val="002D3F34"/>
    <w:rsid w:val="002D3FEF"/>
    <w:rsid w:val="002D4114"/>
    <w:rsid w:val="002D4412"/>
    <w:rsid w:val="002D4421"/>
    <w:rsid w:val="002D47AF"/>
    <w:rsid w:val="002D4CC6"/>
    <w:rsid w:val="002D532B"/>
    <w:rsid w:val="002D5A24"/>
    <w:rsid w:val="002D5AA3"/>
    <w:rsid w:val="002D5FE2"/>
    <w:rsid w:val="002D73AC"/>
    <w:rsid w:val="002D761B"/>
    <w:rsid w:val="002D7706"/>
    <w:rsid w:val="002D79D5"/>
    <w:rsid w:val="002E015A"/>
    <w:rsid w:val="002E0255"/>
    <w:rsid w:val="002E0CC1"/>
    <w:rsid w:val="002E0EBA"/>
    <w:rsid w:val="002E1BD6"/>
    <w:rsid w:val="002E2751"/>
    <w:rsid w:val="002E2779"/>
    <w:rsid w:val="002E27A1"/>
    <w:rsid w:val="002E38EA"/>
    <w:rsid w:val="002E3997"/>
    <w:rsid w:val="002E3B2B"/>
    <w:rsid w:val="002E3CC9"/>
    <w:rsid w:val="002E3D95"/>
    <w:rsid w:val="002E40DF"/>
    <w:rsid w:val="002E4902"/>
    <w:rsid w:val="002E4B5B"/>
    <w:rsid w:val="002E4D57"/>
    <w:rsid w:val="002E4FC9"/>
    <w:rsid w:val="002E55AA"/>
    <w:rsid w:val="002E5801"/>
    <w:rsid w:val="002E5F55"/>
    <w:rsid w:val="002E6A58"/>
    <w:rsid w:val="002E7015"/>
    <w:rsid w:val="002E70B3"/>
    <w:rsid w:val="002E76D5"/>
    <w:rsid w:val="002E7862"/>
    <w:rsid w:val="002E78DB"/>
    <w:rsid w:val="002F034A"/>
    <w:rsid w:val="002F075D"/>
    <w:rsid w:val="002F0868"/>
    <w:rsid w:val="002F089B"/>
    <w:rsid w:val="002F0948"/>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ECA"/>
    <w:rsid w:val="002F4FBF"/>
    <w:rsid w:val="002F516E"/>
    <w:rsid w:val="002F5B91"/>
    <w:rsid w:val="002F5E04"/>
    <w:rsid w:val="002F63AC"/>
    <w:rsid w:val="002F67D0"/>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2FD8"/>
    <w:rsid w:val="003030B0"/>
    <w:rsid w:val="00303551"/>
    <w:rsid w:val="0030378F"/>
    <w:rsid w:val="003037A8"/>
    <w:rsid w:val="003040F2"/>
    <w:rsid w:val="00304321"/>
    <w:rsid w:val="00304544"/>
    <w:rsid w:val="00304930"/>
    <w:rsid w:val="00304B34"/>
    <w:rsid w:val="00304DED"/>
    <w:rsid w:val="00304F01"/>
    <w:rsid w:val="00304F75"/>
    <w:rsid w:val="0030586D"/>
    <w:rsid w:val="00305C23"/>
    <w:rsid w:val="00305DD5"/>
    <w:rsid w:val="00306577"/>
    <w:rsid w:val="003067DC"/>
    <w:rsid w:val="00306809"/>
    <w:rsid w:val="003069D8"/>
    <w:rsid w:val="00310543"/>
    <w:rsid w:val="003107A9"/>
    <w:rsid w:val="0031175C"/>
    <w:rsid w:val="00311D17"/>
    <w:rsid w:val="0031221C"/>
    <w:rsid w:val="003122AA"/>
    <w:rsid w:val="00312D6B"/>
    <w:rsid w:val="00312DD3"/>
    <w:rsid w:val="00312FD5"/>
    <w:rsid w:val="00313593"/>
    <w:rsid w:val="003139E1"/>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516"/>
    <w:rsid w:val="00324B57"/>
    <w:rsid w:val="00324BBE"/>
    <w:rsid w:val="00324C46"/>
    <w:rsid w:val="00325C26"/>
    <w:rsid w:val="00326FCE"/>
    <w:rsid w:val="003271A7"/>
    <w:rsid w:val="00327244"/>
    <w:rsid w:val="00327A3B"/>
    <w:rsid w:val="00327A96"/>
    <w:rsid w:val="00327C3F"/>
    <w:rsid w:val="00330021"/>
    <w:rsid w:val="00330266"/>
    <w:rsid w:val="00330300"/>
    <w:rsid w:val="00330692"/>
    <w:rsid w:val="003308F2"/>
    <w:rsid w:val="00330F22"/>
    <w:rsid w:val="00332647"/>
    <w:rsid w:val="0033271E"/>
    <w:rsid w:val="0033277D"/>
    <w:rsid w:val="00332781"/>
    <w:rsid w:val="00332BBB"/>
    <w:rsid w:val="00332E98"/>
    <w:rsid w:val="00333131"/>
    <w:rsid w:val="00333145"/>
    <w:rsid w:val="0033392C"/>
    <w:rsid w:val="00334558"/>
    <w:rsid w:val="003348F4"/>
    <w:rsid w:val="003353E7"/>
    <w:rsid w:val="003355C3"/>
    <w:rsid w:val="00335DBA"/>
    <w:rsid w:val="00335E48"/>
    <w:rsid w:val="00336038"/>
    <w:rsid w:val="00336569"/>
    <w:rsid w:val="00336934"/>
    <w:rsid w:val="00336974"/>
    <w:rsid w:val="00336AFC"/>
    <w:rsid w:val="003402F1"/>
    <w:rsid w:val="003402FF"/>
    <w:rsid w:val="003405E1"/>
    <w:rsid w:val="0034088E"/>
    <w:rsid w:val="00340990"/>
    <w:rsid w:val="00340B17"/>
    <w:rsid w:val="00340C76"/>
    <w:rsid w:val="00341B81"/>
    <w:rsid w:val="00341CD2"/>
    <w:rsid w:val="00341E8C"/>
    <w:rsid w:val="003421CE"/>
    <w:rsid w:val="00342588"/>
    <w:rsid w:val="003425FE"/>
    <w:rsid w:val="003428BC"/>
    <w:rsid w:val="00342EB3"/>
    <w:rsid w:val="00342F4D"/>
    <w:rsid w:val="00343227"/>
    <w:rsid w:val="003433C6"/>
    <w:rsid w:val="0034359D"/>
    <w:rsid w:val="003436DD"/>
    <w:rsid w:val="00343AA7"/>
    <w:rsid w:val="00343E41"/>
    <w:rsid w:val="00344823"/>
    <w:rsid w:val="00344C5D"/>
    <w:rsid w:val="00344FBD"/>
    <w:rsid w:val="00345059"/>
    <w:rsid w:val="003459BF"/>
    <w:rsid w:val="00345F72"/>
    <w:rsid w:val="00346190"/>
    <w:rsid w:val="003468B6"/>
    <w:rsid w:val="00347105"/>
    <w:rsid w:val="00347401"/>
    <w:rsid w:val="00347BBC"/>
    <w:rsid w:val="00347BE5"/>
    <w:rsid w:val="00347F01"/>
    <w:rsid w:val="0035051B"/>
    <w:rsid w:val="0035067B"/>
    <w:rsid w:val="00350F59"/>
    <w:rsid w:val="00351307"/>
    <w:rsid w:val="003519F2"/>
    <w:rsid w:val="00352287"/>
    <w:rsid w:val="00352393"/>
    <w:rsid w:val="00352539"/>
    <w:rsid w:val="00352900"/>
    <w:rsid w:val="00352994"/>
    <w:rsid w:val="00353455"/>
    <w:rsid w:val="003537B8"/>
    <w:rsid w:val="00353906"/>
    <w:rsid w:val="00354536"/>
    <w:rsid w:val="0035476E"/>
    <w:rsid w:val="0035497B"/>
    <w:rsid w:val="00354B4F"/>
    <w:rsid w:val="00354F32"/>
    <w:rsid w:val="00355582"/>
    <w:rsid w:val="0035565A"/>
    <w:rsid w:val="00355727"/>
    <w:rsid w:val="00355FA3"/>
    <w:rsid w:val="003563E1"/>
    <w:rsid w:val="003577AB"/>
    <w:rsid w:val="0035782E"/>
    <w:rsid w:val="00357D2F"/>
    <w:rsid w:val="00360728"/>
    <w:rsid w:val="00360827"/>
    <w:rsid w:val="00360A0C"/>
    <w:rsid w:val="0036104C"/>
    <w:rsid w:val="003617F5"/>
    <w:rsid w:val="003628F9"/>
    <w:rsid w:val="00362CF0"/>
    <w:rsid w:val="00363F8E"/>
    <w:rsid w:val="00364470"/>
    <w:rsid w:val="00364548"/>
    <w:rsid w:val="003648DB"/>
    <w:rsid w:val="003649C7"/>
    <w:rsid w:val="00365899"/>
    <w:rsid w:val="00365BB7"/>
    <w:rsid w:val="00365D44"/>
    <w:rsid w:val="00366020"/>
    <w:rsid w:val="00366217"/>
    <w:rsid w:val="00366618"/>
    <w:rsid w:val="00366A49"/>
    <w:rsid w:val="003678ED"/>
    <w:rsid w:val="00367C4F"/>
    <w:rsid w:val="00367CBE"/>
    <w:rsid w:val="003709B0"/>
    <w:rsid w:val="00370B5E"/>
    <w:rsid w:val="00370C93"/>
    <w:rsid w:val="0037133A"/>
    <w:rsid w:val="00371448"/>
    <w:rsid w:val="0037158D"/>
    <w:rsid w:val="003715B6"/>
    <w:rsid w:val="00371931"/>
    <w:rsid w:val="00371C35"/>
    <w:rsid w:val="00371D9F"/>
    <w:rsid w:val="00371EAC"/>
    <w:rsid w:val="00372F8A"/>
    <w:rsid w:val="00373754"/>
    <w:rsid w:val="0037387B"/>
    <w:rsid w:val="003738C5"/>
    <w:rsid w:val="00374349"/>
    <w:rsid w:val="00374A13"/>
    <w:rsid w:val="00374A72"/>
    <w:rsid w:val="003763BA"/>
    <w:rsid w:val="0037678B"/>
    <w:rsid w:val="00376C3B"/>
    <w:rsid w:val="00376E2D"/>
    <w:rsid w:val="00377A4D"/>
    <w:rsid w:val="00377AEA"/>
    <w:rsid w:val="003809CA"/>
    <w:rsid w:val="00380D94"/>
    <w:rsid w:val="003812E6"/>
    <w:rsid w:val="00381763"/>
    <w:rsid w:val="00381EDF"/>
    <w:rsid w:val="00381F19"/>
    <w:rsid w:val="00382568"/>
    <w:rsid w:val="0038323C"/>
    <w:rsid w:val="00383981"/>
    <w:rsid w:val="003839DF"/>
    <w:rsid w:val="003846CE"/>
    <w:rsid w:val="003849F7"/>
    <w:rsid w:val="00385819"/>
    <w:rsid w:val="003859D4"/>
    <w:rsid w:val="00386482"/>
    <w:rsid w:val="00386BA9"/>
    <w:rsid w:val="003872C4"/>
    <w:rsid w:val="00387462"/>
    <w:rsid w:val="00387698"/>
    <w:rsid w:val="0038793B"/>
    <w:rsid w:val="00387AEF"/>
    <w:rsid w:val="00387B48"/>
    <w:rsid w:val="00387E8D"/>
    <w:rsid w:val="003905A8"/>
    <w:rsid w:val="003908AA"/>
    <w:rsid w:val="00391629"/>
    <w:rsid w:val="00391A05"/>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4D7A"/>
    <w:rsid w:val="00395364"/>
    <w:rsid w:val="0039558A"/>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998"/>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65D"/>
    <w:rsid w:val="003B2EF6"/>
    <w:rsid w:val="003B34D9"/>
    <w:rsid w:val="003B3622"/>
    <w:rsid w:val="003B3992"/>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C13C4"/>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5AFB"/>
    <w:rsid w:val="003C67E9"/>
    <w:rsid w:val="003C6FCD"/>
    <w:rsid w:val="003C71EF"/>
    <w:rsid w:val="003C79DA"/>
    <w:rsid w:val="003D0071"/>
    <w:rsid w:val="003D0130"/>
    <w:rsid w:val="003D0558"/>
    <w:rsid w:val="003D0921"/>
    <w:rsid w:val="003D158F"/>
    <w:rsid w:val="003D1B7F"/>
    <w:rsid w:val="003D1EF8"/>
    <w:rsid w:val="003D200E"/>
    <w:rsid w:val="003D21FE"/>
    <w:rsid w:val="003D2C84"/>
    <w:rsid w:val="003D304D"/>
    <w:rsid w:val="003D320D"/>
    <w:rsid w:val="003D3636"/>
    <w:rsid w:val="003D3638"/>
    <w:rsid w:val="003D3772"/>
    <w:rsid w:val="003D4806"/>
    <w:rsid w:val="003D5E16"/>
    <w:rsid w:val="003D62C3"/>
    <w:rsid w:val="003D6C69"/>
    <w:rsid w:val="003D6F08"/>
    <w:rsid w:val="003D7038"/>
    <w:rsid w:val="003D75D4"/>
    <w:rsid w:val="003D7AFC"/>
    <w:rsid w:val="003D7DFA"/>
    <w:rsid w:val="003E08FD"/>
    <w:rsid w:val="003E0953"/>
    <w:rsid w:val="003E095C"/>
    <w:rsid w:val="003E0A7A"/>
    <w:rsid w:val="003E173D"/>
    <w:rsid w:val="003E178C"/>
    <w:rsid w:val="003E1EE7"/>
    <w:rsid w:val="003E1F57"/>
    <w:rsid w:val="003E22DE"/>
    <w:rsid w:val="003E2694"/>
    <w:rsid w:val="003E288C"/>
    <w:rsid w:val="003E3926"/>
    <w:rsid w:val="003E438A"/>
    <w:rsid w:val="003E47A9"/>
    <w:rsid w:val="003E4BE5"/>
    <w:rsid w:val="003E50EC"/>
    <w:rsid w:val="003E58AF"/>
    <w:rsid w:val="003E595A"/>
    <w:rsid w:val="003E5E45"/>
    <w:rsid w:val="003E62AF"/>
    <w:rsid w:val="003E6820"/>
    <w:rsid w:val="003E6EF5"/>
    <w:rsid w:val="003E7332"/>
    <w:rsid w:val="003F12D4"/>
    <w:rsid w:val="003F1990"/>
    <w:rsid w:val="003F1EB5"/>
    <w:rsid w:val="003F2D20"/>
    <w:rsid w:val="003F301A"/>
    <w:rsid w:val="003F32F7"/>
    <w:rsid w:val="003F3564"/>
    <w:rsid w:val="003F393B"/>
    <w:rsid w:val="003F3AC3"/>
    <w:rsid w:val="003F489E"/>
    <w:rsid w:val="003F4B3E"/>
    <w:rsid w:val="003F4CB4"/>
    <w:rsid w:val="003F4DBF"/>
    <w:rsid w:val="003F5F43"/>
    <w:rsid w:val="003F6031"/>
    <w:rsid w:val="003F6410"/>
    <w:rsid w:val="003F657F"/>
    <w:rsid w:val="003F6C45"/>
    <w:rsid w:val="003F6DE4"/>
    <w:rsid w:val="003F7C63"/>
    <w:rsid w:val="0040019B"/>
    <w:rsid w:val="00400377"/>
    <w:rsid w:val="00400491"/>
    <w:rsid w:val="004007BB"/>
    <w:rsid w:val="00400CFD"/>
    <w:rsid w:val="00400F72"/>
    <w:rsid w:val="004013BC"/>
    <w:rsid w:val="00402B62"/>
    <w:rsid w:val="00402D20"/>
    <w:rsid w:val="0040311E"/>
    <w:rsid w:val="00403B06"/>
    <w:rsid w:val="00403B58"/>
    <w:rsid w:val="00404BBB"/>
    <w:rsid w:val="00405862"/>
    <w:rsid w:val="00405982"/>
    <w:rsid w:val="00405DE5"/>
    <w:rsid w:val="00405F16"/>
    <w:rsid w:val="004061CE"/>
    <w:rsid w:val="00406872"/>
    <w:rsid w:val="004072EF"/>
    <w:rsid w:val="004075DA"/>
    <w:rsid w:val="004077E3"/>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20F"/>
    <w:rsid w:val="0041464D"/>
    <w:rsid w:val="00414C53"/>
    <w:rsid w:val="00415206"/>
    <w:rsid w:val="00415279"/>
    <w:rsid w:val="0041530D"/>
    <w:rsid w:val="004154CD"/>
    <w:rsid w:val="00415E4B"/>
    <w:rsid w:val="00415F63"/>
    <w:rsid w:val="00416059"/>
    <w:rsid w:val="004164A1"/>
    <w:rsid w:val="00420DBD"/>
    <w:rsid w:val="00421119"/>
    <w:rsid w:val="0042120F"/>
    <w:rsid w:val="004219A0"/>
    <w:rsid w:val="00421AE6"/>
    <w:rsid w:val="00422678"/>
    <w:rsid w:val="00422942"/>
    <w:rsid w:val="00422B55"/>
    <w:rsid w:val="004230BD"/>
    <w:rsid w:val="0042393D"/>
    <w:rsid w:val="00423C00"/>
    <w:rsid w:val="0042409B"/>
    <w:rsid w:val="00424EE1"/>
    <w:rsid w:val="00425AE2"/>
    <w:rsid w:val="004260BB"/>
    <w:rsid w:val="004268CB"/>
    <w:rsid w:val="004269BA"/>
    <w:rsid w:val="004274EE"/>
    <w:rsid w:val="00427C27"/>
    <w:rsid w:val="00427CCC"/>
    <w:rsid w:val="004300CB"/>
    <w:rsid w:val="00430453"/>
    <w:rsid w:val="00430BCC"/>
    <w:rsid w:val="0043295B"/>
    <w:rsid w:val="00432B51"/>
    <w:rsid w:val="0043367B"/>
    <w:rsid w:val="004336E9"/>
    <w:rsid w:val="00433981"/>
    <w:rsid w:val="00433AAE"/>
    <w:rsid w:val="00434C95"/>
    <w:rsid w:val="0043510A"/>
    <w:rsid w:val="00435285"/>
    <w:rsid w:val="0043628A"/>
    <w:rsid w:val="0043646E"/>
    <w:rsid w:val="00436E3F"/>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2A4"/>
    <w:rsid w:val="00444C2D"/>
    <w:rsid w:val="00444F5C"/>
    <w:rsid w:val="0044610F"/>
    <w:rsid w:val="00446316"/>
    <w:rsid w:val="004465C2"/>
    <w:rsid w:val="00446833"/>
    <w:rsid w:val="00450CA7"/>
    <w:rsid w:val="00450E29"/>
    <w:rsid w:val="00451082"/>
    <w:rsid w:val="00451C48"/>
    <w:rsid w:val="0045351A"/>
    <w:rsid w:val="004537B4"/>
    <w:rsid w:val="004539A1"/>
    <w:rsid w:val="0045407B"/>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3E1"/>
    <w:rsid w:val="004614CA"/>
    <w:rsid w:val="004621F8"/>
    <w:rsid w:val="004622A5"/>
    <w:rsid w:val="00462646"/>
    <w:rsid w:val="004626EB"/>
    <w:rsid w:val="00462C08"/>
    <w:rsid w:val="00462C40"/>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B0F"/>
    <w:rsid w:val="00472D1F"/>
    <w:rsid w:val="004731B6"/>
    <w:rsid w:val="00473274"/>
    <w:rsid w:val="00473A5B"/>
    <w:rsid w:val="004741C3"/>
    <w:rsid w:val="00475940"/>
    <w:rsid w:val="004761A7"/>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3FA"/>
    <w:rsid w:val="00485A2F"/>
    <w:rsid w:val="00485B68"/>
    <w:rsid w:val="00485D1E"/>
    <w:rsid w:val="00486159"/>
    <w:rsid w:val="0048640C"/>
    <w:rsid w:val="004867EE"/>
    <w:rsid w:val="0048698F"/>
    <w:rsid w:val="00487036"/>
    <w:rsid w:val="00487243"/>
    <w:rsid w:val="004873A7"/>
    <w:rsid w:val="0048797C"/>
    <w:rsid w:val="00487EE1"/>
    <w:rsid w:val="00490467"/>
    <w:rsid w:val="0049184C"/>
    <w:rsid w:val="00491A12"/>
    <w:rsid w:val="0049217C"/>
    <w:rsid w:val="004924E6"/>
    <w:rsid w:val="004925DF"/>
    <w:rsid w:val="00492736"/>
    <w:rsid w:val="004930B3"/>
    <w:rsid w:val="00493223"/>
    <w:rsid w:val="0049327D"/>
    <w:rsid w:val="004935F7"/>
    <w:rsid w:val="00493D53"/>
    <w:rsid w:val="00494B73"/>
    <w:rsid w:val="00495005"/>
    <w:rsid w:val="00496102"/>
    <w:rsid w:val="004969C7"/>
    <w:rsid w:val="00496D13"/>
    <w:rsid w:val="0049756D"/>
    <w:rsid w:val="00497CE6"/>
    <w:rsid w:val="00497F1E"/>
    <w:rsid w:val="004A1197"/>
    <w:rsid w:val="004A1855"/>
    <w:rsid w:val="004A1A16"/>
    <w:rsid w:val="004A2197"/>
    <w:rsid w:val="004A23AA"/>
    <w:rsid w:val="004A2804"/>
    <w:rsid w:val="004A29B2"/>
    <w:rsid w:val="004A29B3"/>
    <w:rsid w:val="004A2F68"/>
    <w:rsid w:val="004A36C6"/>
    <w:rsid w:val="004A3D9E"/>
    <w:rsid w:val="004A4E31"/>
    <w:rsid w:val="004A5E2D"/>
    <w:rsid w:val="004A5E42"/>
    <w:rsid w:val="004A628A"/>
    <w:rsid w:val="004A688F"/>
    <w:rsid w:val="004A6976"/>
    <w:rsid w:val="004A73A7"/>
    <w:rsid w:val="004B0151"/>
    <w:rsid w:val="004B056E"/>
    <w:rsid w:val="004B0B81"/>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1F6"/>
    <w:rsid w:val="004B76A9"/>
    <w:rsid w:val="004C01BF"/>
    <w:rsid w:val="004C06EF"/>
    <w:rsid w:val="004C0E18"/>
    <w:rsid w:val="004C0F09"/>
    <w:rsid w:val="004C14C0"/>
    <w:rsid w:val="004C1D53"/>
    <w:rsid w:val="004C20B8"/>
    <w:rsid w:val="004C2935"/>
    <w:rsid w:val="004C2B94"/>
    <w:rsid w:val="004C33E8"/>
    <w:rsid w:val="004C3E56"/>
    <w:rsid w:val="004C42B9"/>
    <w:rsid w:val="004C44E0"/>
    <w:rsid w:val="004C46C5"/>
    <w:rsid w:val="004C4911"/>
    <w:rsid w:val="004C4B9F"/>
    <w:rsid w:val="004C588A"/>
    <w:rsid w:val="004C5DEB"/>
    <w:rsid w:val="004C64AB"/>
    <w:rsid w:val="004C64F9"/>
    <w:rsid w:val="004C660B"/>
    <w:rsid w:val="004C6666"/>
    <w:rsid w:val="004C70BD"/>
    <w:rsid w:val="004C7A14"/>
    <w:rsid w:val="004C7B9E"/>
    <w:rsid w:val="004C7E97"/>
    <w:rsid w:val="004D0675"/>
    <w:rsid w:val="004D0BB3"/>
    <w:rsid w:val="004D0CE2"/>
    <w:rsid w:val="004D1330"/>
    <w:rsid w:val="004D1B0D"/>
    <w:rsid w:val="004D29F0"/>
    <w:rsid w:val="004D29F9"/>
    <w:rsid w:val="004D2A84"/>
    <w:rsid w:val="004D32F6"/>
    <w:rsid w:val="004D33E4"/>
    <w:rsid w:val="004D3F44"/>
    <w:rsid w:val="004D3FC2"/>
    <w:rsid w:val="004D456C"/>
    <w:rsid w:val="004D485F"/>
    <w:rsid w:val="004D4FC2"/>
    <w:rsid w:val="004D55D2"/>
    <w:rsid w:val="004D59A0"/>
    <w:rsid w:val="004D6C99"/>
    <w:rsid w:val="004D734E"/>
    <w:rsid w:val="004D741D"/>
    <w:rsid w:val="004D783B"/>
    <w:rsid w:val="004E0223"/>
    <w:rsid w:val="004E0242"/>
    <w:rsid w:val="004E0A75"/>
    <w:rsid w:val="004E0B3F"/>
    <w:rsid w:val="004E0D1D"/>
    <w:rsid w:val="004E14B8"/>
    <w:rsid w:val="004E1DB4"/>
    <w:rsid w:val="004E1E35"/>
    <w:rsid w:val="004E2110"/>
    <w:rsid w:val="004E254A"/>
    <w:rsid w:val="004E3213"/>
    <w:rsid w:val="004E3255"/>
    <w:rsid w:val="004E3338"/>
    <w:rsid w:val="004E3B7A"/>
    <w:rsid w:val="004E3CEB"/>
    <w:rsid w:val="004E4659"/>
    <w:rsid w:val="004E4B03"/>
    <w:rsid w:val="004E4E17"/>
    <w:rsid w:val="004E5872"/>
    <w:rsid w:val="004E5D63"/>
    <w:rsid w:val="004E5E00"/>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3C48"/>
    <w:rsid w:val="004F429F"/>
    <w:rsid w:val="004F42D6"/>
    <w:rsid w:val="004F4466"/>
    <w:rsid w:val="004F4562"/>
    <w:rsid w:val="004F4C9C"/>
    <w:rsid w:val="004F5EC1"/>
    <w:rsid w:val="004F62FD"/>
    <w:rsid w:val="004F6332"/>
    <w:rsid w:val="004F67A2"/>
    <w:rsid w:val="004F68B0"/>
    <w:rsid w:val="004F6D04"/>
    <w:rsid w:val="004F7BDE"/>
    <w:rsid w:val="0050034B"/>
    <w:rsid w:val="00502D83"/>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130C"/>
    <w:rsid w:val="005113DC"/>
    <w:rsid w:val="00511429"/>
    <w:rsid w:val="00511B19"/>
    <w:rsid w:val="00512111"/>
    <w:rsid w:val="005124E1"/>
    <w:rsid w:val="005129C7"/>
    <w:rsid w:val="005132AC"/>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207FB"/>
    <w:rsid w:val="00521139"/>
    <w:rsid w:val="00521725"/>
    <w:rsid w:val="0052175E"/>
    <w:rsid w:val="00522AD0"/>
    <w:rsid w:val="00522B23"/>
    <w:rsid w:val="00522BFC"/>
    <w:rsid w:val="00522CA9"/>
    <w:rsid w:val="00522E09"/>
    <w:rsid w:val="00522EFA"/>
    <w:rsid w:val="005233E4"/>
    <w:rsid w:val="00523E8E"/>
    <w:rsid w:val="00524908"/>
    <w:rsid w:val="00524C72"/>
    <w:rsid w:val="00524C8E"/>
    <w:rsid w:val="00525088"/>
    <w:rsid w:val="005250E1"/>
    <w:rsid w:val="005258A2"/>
    <w:rsid w:val="00525972"/>
    <w:rsid w:val="00525D2D"/>
    <w:rsid w:val="00526991"/>
    <w:rsid w:val="00526FBE"/>
    <w:rsid w:val="00527322"/>
    <w:rsid w:val="00527605"/>
    <w:rsid w:val="005304A4"/>
    <w:rsid w:val="00530B7B"/>
    <w:rsid w:val="00530C74"/>
    <w:rsid w:val="0053128D"/>
    <w:rsid w:val="005313FE"/>
    <w:rsid w:val="00531429"/>
    <w:rsid w:val="0053157E"/>
    <w:rsid w:val="00531671"/>
    <w:rsid w:val="00531D3A"/>
    <w:rsid w:val="00531E7F"/>
    <w:rsid w:val="005320F9"/>
    <w:rsid w:val="0053263B"/>
    <w:rsid w:val="0053263D"/>
    <w:rsid w:val="00532BA0"/>
    <w:rsid w:val="00533102"/>
    <w:rsid w:val="005331B9"/>
    <w:rsid w:val="005337F3"/>
    <w:rsid w:val="00534056"/>
    <w:rsid w:val="0053447F"/>
    <w:rsid w:val="00534C4A"/>
    <w:rsid w:val="00535625"/>
    <w:rsid w:val="00535754"/>
    <w:rsid w:val="00535D54"/>
    <w:rsid w:val="00535F5D"/>
    <w:rsid w:val="005363F7"/>
    <w:rsid w:val="00536582"/>
    <w:rsid w:val="005365A8"/>
    <w:rsid w:val="00536855"/>
    <w:rsid w:val="00536A50"/>
    <w:rsid w:val="00536D53"/>
    <w:rsid w:val="00536EB7"/>
    <w:rsid w:val="005370DC"/>
    <w:rsid w:val="005376E4"/>
    <w:rsid w:val="00537CE9"/>
    <w:rsid w:val="0054035C"/>
    <w:rsid w:val="00540720"/>
    <w:rsid w:val="0054094E"/>
    <w:rsid w:val="00540AD1"/>
    <w:rsid w:val="00540D15"/>
    <w:rsid w:val="005426C3"/>
    <w:rsid w:val="00542C0F"/>
    <w:rsid w:val="00542D06"/>
    <w:rsid w:val="00542E4E"/>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0FF3"/>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5DD2"/>
    <w:rsid w:val="0055654B"/>
    <w:rsid w:val="005566D6"/>
    <w:rsid w:val="00556839"/>
    <w:rsid w:val="00556ECF"/>
    <w:rsid w:val="005572EF"/>
    <w:rsid w:val="0055771E"/>
    <w:rsid w:val="00557F04"/>
    <w:rsid w:val="00560DE1"/>
    <w:rsid w:val="00560EB2"/>
    <w:rsid w:val="00561A9B"/>
    <w:rsid w:val="00562138"/>
    <w:rsid w:val="005622AF"/>
    <w:rsid w:val="00562571"/>
    <w:rsid w:val="00562BF6"/>
    <w:rsid w:val="00562E87"/>
    <w:rsid w:val="00562F6F"/>
    <w:rsid w:val="005630AA"/>
    <w:rsid w:val="005634FB"/>
    <w:rsid w:val="005638C1"/>
    <w:rsid w:val="00563A1C"/>
    <w:rsid w:val="005648FF"/>
    <w:rsid w:val="00564AF4"/>
    <w:rsid w:val="005651F6"/>
    <w:rsid w:val="0056540C"/>
    <w:rsid w:val="00565A52"/>
    <w:rsid w:val="00566A41"/>
    <w:rsid w:val="00566DB5"/>
    <w:rsid w:val="0056720E"/>
    <w:rsid w:val="00567BA4"/>
    <w:rsid w:val="00567ED0"/>
    <w:rsid w:val="00567F82"/>
    <w:rsid w:val="005701D9"/>
    <w:rsid w:val="00570538"/>
    <w:rsid w:val="00570A2C"/>
    <w:rsid w:val="00570AD7"/>
    <w:rsid w:val="00571012"/>
    <w:rsid w:val="00571319"/>
    <w:rsid w:val="005719E7"/>
    <w:rsid w:val="0057206E"/>
    <w:rsid w:val="00572393"/>
    <w:rsid w:val="005726CC"/>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7101"/>
    <w:rsid w:val="00577123"/>
    <w:rsid w:val="00577189"/>
    <w:rsid w:val="0057761F"/>
    <w:rsid w:val="005778F3"/>
    <w:rsid w:val="005779E6"/>
    <w:rsid w:val="00577B7E"/>
    <w:rsid w:val="00577C5B"/>
    <w:rsid w:val="005808E8"/>
    <w:rsid w:val="00581542"/>
    <w:rsid w:val="00581671"/>
    <w:rsid w:val="0058288A"/>
    <w:rsid w:val="00582D17"/>
    <w:rsid w:val="00582F6E"/>
    <w:rsid w:val="005833C2"/>
    <w:rsid w:val="00583B0A"/>
    <w:rsid w:val="005844F6"/>
    <w:rsid w:val="005859A4"/>
    <w:rsid w:val="00585A18"/>
    <w:rsid w:val="00585D00"/>
    <w:rsid w:val="00586039"/>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176F"/>
    <w:rsid w:val="005A17EA"/>
    <w:rsid w:val="005A2481"/>
    <w:rsid w:val="005A26D9"/>
    <w:rsid w:val="005A27E4"/>
    <w:rsid w:val="005A286A"/>
    <w:rsid w:val="005A2D7F"/>
    <w:rsid w:val="005A38A1"/>
    <w:rsid w:val="005A44C3"/>
    <w:rsid w:val="005A5211"/>
    <w:rsid w:val="005A5555"/>
    <w:rsid w:val="005A5D6C"/>
    <w:rsid w:val="005A6096"/>
    <w:rsid w:val="005A6AC5"/>
    <w:rsid w:val="005A6C10"/>
    <w:rsid w:val="005A6D18"/>
    <w:rsid w:val="005A6F15"/>
    <w:rsid w:val="005A737B"/>
    <w:rsid w:val="005A74ED"/>
    <w:rsid w:val="005A7773"/>
    <w:rsid w:val="005A7C48"/>
    <w:rsid w:val="005B0296"/>
    <w:rsid w:val="005B0E69"/>
    <w:rsid w:val="005B12CD"/>
    <w:rsid w:val="005B174E"/>
    <w:rsid w:val="005B1A92"/>
    <w:rsid w:val="005B1B30"/>
    <w:rsid w:val="005B2805"/>
    <w:rsid w:val="005B2859"/>
    <w:rsid w:val="005B28DA"/>
    <w:rsid w:val="005B2EA2"/>
    <w:rsid w:val="005B3282"/>
    <w:rsid w:val="005B3546"/>
    <w:rsid w:val="005B35AA"/>
    <w:rsid w:val="005B3675"/>
    <w:rsid w:val="005B36AC"/>
    <w:rsid w:val="005B3E02"/>
    <w:rsid w:val="005B4419"/>
    <w:rsid w:val="005B4B27"/>
    <w:rsid w:val="005B4BE9"/>
    <w:rsid w:val="005B5036"/>
    <w:rsid w:val="005B51CD"/>
    <w:rsid w:val="005B52D5"/>
    <w:rsid w:val="005B563F"/>
    <w:rsid w:val="005B57B6"/>
    <w:rsid w:val="005B591D"/>
    <w:rsid w:val="005B5ADE"/>
    <w:rsid w:val="005B5C55"/>
    <w:rsid w:val="005B5DC4"/>
    <w:rsid w:val="005B682C"/>
    <w:rsid w:val="005B6A11"/>
    <w:rsid w:val="005B7163"/>
    <w:rsid w:val="005B7306"/>
    <w:rsid w:val="005B7602"/>
    <w:rsid w:val="005B7DDB"/>
    <w:rsid w:val="005B7DFC"/>
    <w:rsid w:val="005B7F53"/>
    <w:rsid w:val="005C00DE"/>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39D"/>
    <w:rsid w:val="005D3984"/>
    <w:rsid w:val="005D502C"/>
    <w:rsid w:val="005D5636"/>
    <w:rsid w:val="005D5BB7"/>
    <w:rsid w:val="005D5CC3"/>
    <w:rsid w:val="005D5D49"/>
    <w:rsid w:val="005D6019"/>
    <w:rsid w:val="005D6B87"/>
    <w:rsid w:val="005D6F67"/>
    <w:rsid w:val="005D6FE9"/>
    <w:rsid w:val="005D7896"/>
    <w:rsid w:val="005D7902"/>
    <w:rsid w:val="005E06BD"/>
    <w:rsid w:val="005E0CCE"/>
    <w:rsid w:val="005E0D7D"/>
    <w:rsid w:val="005E1841"/>
    <w:rsid w:val="005E1FF7"/>
    <w:rsid w:val="005E2653"/>
    <w:rsid w:val="005E2A08"/>
    <w:rsid w:val="005E2F1A"/>
    <w:rsid w:val="005E304B"/>
    <w:rsid w:val="005E34B0"/>
    <w:rsid w:val="005E35FB"/>
    <w:rsid w:val="005E365E"/>
    <w:rsid w:val="005E3909"/>
    <w:rsid w:val="005E42E3"/>
    <w:rsid w:val="005E449E"/>
    <w:rsid w:val="005E4528"/>
    <w:rsid w:val="005E49E4"/>
    <w:rsid w:val="005E4E72"/>
    <w:rsid w:val="005E50A4"/>
    <w:rsid w:val="005E571C"/>
    <w:rsid w:val="005E70A5"/>
    <w:rsid w:val="005E7B4E"/>
    <w:rsid w:val="005F00DE"/>
    <w:rsid w:val="005F066A"/>
    <w:rsid w:val="005F2236"/>
    <w:rsid w:val="005F24E0"/>
    <w:rsid w:val="005F2671"/>
    <w:rsid w:val="005F29C5"/>
    <w:rsid w:val="005F2A4E"/>
    <w:rsid w:val="005F2E76"/>
    <w:rsid w:val="005F3220"/>
    <w:rsid w:val="005F3443"/>
    <w:rsid w:val="005F45AF"/>
    <w:rsid w:val="005F4703"/>
    <w:rsid w:val="005F483E"/>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18AA"/>
    <w:rsid w:val="00601BF3"/>
    <w:rsid w:val="00601C3A"/>
    <w:rsid w:val="00602059"/>
    <w:rsid w:val="00602283"/>
    <w:rsid w:val="00602FF0"/>
    <w:rsid w:val="00603AA1"/>
    <w:rsid w:val="00603E9C"/>
    <w:rsid w:val="00603F4E"/>
    <w:rsid w:val="006040A7"/>
    <w:rsid w:val="00604687"/>
    <w:rsid w:val="0060484A"/>
    <w:rsid w:val="00605A01"/>
    <w:rsid w:val="00606C10"/>
    <w:rsid w:val="006070D7"/>
    <w:rsid w:val="0060745B"/>
    <w:rsid w:val="00607593"/>
    <w:rsid w:val="0061012C"/>
    <w:rsid w:val="00610C46"/>
    <w:rsid w:val="00610F08"/>
    <w:rsid w:val="006115A3"/>
    <w:rsid w:val="00611729"/>
    <w:rsid w:val="00611AD5"/>
    <w:rsid w:val="00611B39"/>
    <w:rsid w:val="00612C40"/>
    <w:rsid w:val="00612FBE"/>
    <w:rsid w:val="006139D4"/>
    <w:rsid w:val="00614446"/>
    <w:rsid w:val="00614D59"/>
    <w:rsid w:val="00614FE8"/>
    <w:rsid w:val="0061580D"/>
    <w:rsid w:val="00615A74"/>
    <w:rsid w:val="00615EFD"/>
    <w:rsid w:val="00616D1F"/>
    <w:rsid w:val="00616D71"/>
    <w:rsid w:val="00617041"/>
    <w:rsid w:val="00617644"/>
    <w:rsid w:val="00617769"/>
    <w:rsid w:val="006177A2"/>
    <w:rsid w:val="0062026C"/>
    <w:rsid w:val="006202C4"/>
    <w:rsid w:val="00620364"/>
    <w:rsid w:val="0062059D"/>
    <w:rsid w:val="00620994"/>
    <w:rsid w:val="006213BD"/>
    <w:rsid w:val="00622604"/>
    <w:rsid w:val="006227DD"/>
    <w:rsid w:val="00622F82"/>
    <w:rsid w:val="0062336D"/>
    <w:rsid w:val="00623DA3"/>
    <w:rsid w:val="00623F4C"/>
    <w:rsid w:val="006243F8"/>
    <w:rsid w:val="006245DC"/>
    <w:rsid w:val="0062536F"/>
    <w:rsid w:val="00625492"/>
    <w:rsid w:val="00625A21"/>
    <w:rsid w:val="0062605B"/>
    <w:rsid w:val="0062623D"/>
    <w:rsid w:val="00626355"/>
    <w:rsid w:val="006270C7"/>
    <w:rsid w:val="006275F5"/>
    <w:rsid w:val="0062793F"/>
    <w:rsid w:val="006279E3"/>
    <w:rsid w:val="00630012"/>
    <w:rsid w:val="006304C3"/>
    <w:rsid w:val="006306F2"/>
    <w:rsid w:val="00630F45"/>
    <w:rsid w:val="0063109E"/>
    <w:rsid w:val="0063164B"/>
    <w:rsid w:val="0063286A"/>
    <w:rsid w:val="00632E65"/>
    <w:rsid w:val="00632EFF"/>
    <w:rsid w:val="006330CE"/>
    <w:rsid w:val="0063331F"/>
    <w:rsid w:val="0063364D"/>
    <w:rsid w:val="006338CA"/>
    <w:rsid w:val="006342FF"/>
    <w:rsid w:val="006344E8"/>
    <w:rsid w:val="0063456E"/>
    <w:rsid w:val="006348E3"/>
    <w:rsid w:val="00634D3E"/>
    <w:rsid w:val="00634E51"/>
    <w:rsid w:val="0063539D"/>
    <w:rsid w:val="006368BF"/>
    <w:rsid w:val="00636AAA"/>
    <w:rsid w:val="00636B6B"/>
    <w:rsid w:val="00636CB0"/>
    <w:rsid w:val="00636FBA"/>
    <w:rsid w:val="00637310"/>
    <w:rsid w:val="00637572"/>
    <w:rsid w:val="0063766D"/>
    <w:rsid w:val="00637673"/>
    <w:rsid w:val="00637DDD"/>
    <w:rsid w:val="00637F03"/>
    <w:rsid w:val="006408E8"/>
    <w:rsid w:val="006409BD"/>
    <w:rsid w:val="00640FF1"/>
    <w:rsid w:val="00641156"/>
    <w:rsid w:val="00641B60"/>
    <w:rsid w:val="0064266E"/>
    <w:rsid w:val="006428AB"/>
    <w:rsid w:val="00643008"/>
    <w:rsid w:val="00643809"/>
    <w:rsid w:val="00643C58"/>
    <w:rsid w:val="00644558"/>
    <w:rsid w:val="00644768"/>
    <w:rsid w:val="00644847"/>
    <w:rsid w:val="006454A0"/>
    <w:rsid w:val="006454E1"/>
    <w:rsid w:val="006461AC"/>
    <w:rsid w:val="006462B7"/>
    <w:rsid w:val="00646435"/>
    <w:rsid w:val="00646966"/>
    <w:rsid w:val="00646B49"/>
    <w:rsid w:val="006470CB"/>
    <w:rsid w:val="00647756"/>
    <w:rsid w:val="00647CA5"/>
    <w:rsid w:val="00650286"/>
    <w:rsid w:val="006507D6"/>
    <w:rsid w:val="0065103A"/>
    <w:rsid w:val="006511F1"/>
    <w:rsid w:val="00651487"/>
    <w:rsid w:val="0065282D"/>
    <w:rsid w:val="00652C4A"/>
    <w:rsid w:val="00652E8D"/>
    <w:rsid w:val="006535BE"/>
    <w:rsid w:val="00653B20"/>
    <w:rsid w:val="00653EE5"/>
    <w:rsid w:val="00654944"/>
    <w:rsid w:val="00654964"/>
    <w:rsid w:val="0065506E"/>
    <w:rsid w:val="00655168"/>
    <w:rsid w:val="0065572F"/>
    <w:rsid w:val="00655928"/>
    <w:rsid w:val="00657055"/>
    <w:rsid w:val="006570F8"/>
    <w:rsid w:val="006572E7"/>
    <w:rsid w:val="00657663"/>
    <w:rsid w:val="00657B4E"/>
    <w:rsid w:val="0066143C"/>
    <w:rsid w:val="00661900"/>
    <w:rsid w:val="0066191E"/>
    <w:rsid w:val="00661AAF"/>
    <w:rsid w:val="00662BEB"/>
    <w:rsid w:val="00663955"/>
    <w:rsid w:val="00663F92"/>
    <w:rsid w:val="006641B3"/>
    <w:rsid w:val="006641DC"/>
    <w:rsid w:val="006645ED"/>
    <w:rsid w:val="00665105"/>
    <w:rsid w:val="00665197"/>
    <w:rsid w:val="006654B0"/>
    <w:rsid w:val="0066568F"/>
    <w:rsid w:val="00665D3E"/>
    <w:rsid w:val="006660CE"/>
    <w:rsid w:val="00666157"/>
    <w:rsid w:val="0066618F"/>
    <w:rsid w:val="006667BB"/>
    <w:rsid w:val="006668DE"/>
    <w:rsid w:val="006669ED"/>
    <w:rsid w:val="00666A07"/>
    <w:rsid w:val="00667060"/>
    <w:rsid w:val="0066755E"/>
    <w:rsid w:val="006675BC"/>
    <w:rsid w:val="00667672"/>
    <w:rsid w:val="006676BF"/>
    <w:rsid w:val="00670205"/>
    <w:rsid w:val="0067040A"/>
    <w:rsid w:val="00670795"/>
    <w:rsid w:val="00670F1F"/>
    <w:rsid w:val="00671170"/>
    <w:rsid w:val="00671A1F"/>
    <w:rsid w:val="00671B12"/>
    <w:rsid w:val="00671D24"/>
    <w:rsid w:val="00672293"/>
    <w:rsid w:val="00672346"/>
    <w:rsid w:val="00672368"/>
    <w:rsid w:val="00673839"/>
    <w:rsid w:val="00673D54"/>
    <w:rsid w:val="00673EB3"/>
    <w:rsid w:val="006743A3"/>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5DDA"/>
    <w:rsid w:val="00686418"/>
    <w:rsid w:val="00686C68"/>
    <w:rsid w:val="006870A3"/>
    <w:rsid w:val="006875BD"/>
    <w:rsid w:val="00687852"/>
    <w:rsid w:val="00687AF2"/>
    <w:rsid w:val="00687CD8"/>
    <w:rsid w:val="00690440"/>
    <w:rsid w:val="00690508"/>
    <w:rsid w:val="0069088E"/>
    <w:rsid w:val="00690D0F"/>
    <w:rsid w:val="00690F90"/>
    <w:rsid w:val="00691402"/>
    <w:rsid w:val="00691B7F"/>
    <w:rsid w:val="00691FEB"/>
    <w:rsid w:val="00692849"/>
    <w:rsid w:val="00692DC8"/>
    <w:rsid w:val="00692F51"/>
    <w:rsid w:val="006934DC"/>
    <w:rsid w:val="006936A6"/>
    <w:rsid w:val="0069418D"/>
    <w:rsid w:val="00694492"/>
    <w:rsid w:val="006950D2"/>
    <w:rsid w:val="006958A4"/>
    <w:rsid w:val="00695920"/>
    <w:rsid w:val="006959FD"/>
    <w:rsid w:val="00696709"/>
    <w:rsid w:val="006967C8"/>
    <w:rsid w:val="006968D1"/>
    <w:rsid w:val="006970A0"/>
    <w:rsid w:val="00697628"/>
    <w:rsid w:val="00697CB2"/>
    <w:rsid w:val="006A0020"/>
    <w:rsid w:val="006A0727"/>
    <w:rsid w:val="006A093E"/>
    <w:rsid w:val="006A0D25"/>
    <w:rsid w:val="006A0D68"/>
    <w:rsid w:val="006A0EDA"/>
    <w:rsid w:val="006A1C3F"/>
    <w:rsid w:val="006A2469"/>
    <w:rsid w:val="006A24A0"/>
    <w:rsid w:val="006A2827"/>
    <w:rsid w:val="006A2C2E"/>
    <w:rsid w:val="006A33AA"/>
    <w:rsid w:val="006A40E4"/>
    <w:rsid w:val="006A4531"/>
    <w:rsid w:val="006A4D4D"/>
    <w:rsid w:val="006A4F9C"/>
    <w:rsid w:val="006A5806"/>
    <w:rsid w:val="006A67BD"/>
    <w:rsid w:val="006A6FE5"/>
    <w:rsid w:val="006A74BD"/>
    <w:rsid w:val="006A7588"/>
    <w:rsid w:val="006B0991"/>
    <w:rsid w:val="006B0EFA"/>
    <w:rsid w:val="006B0F0D"/>
    <w:rsid w:val="006B1587"/>
    <w:rsid w:val="006B1CEB"/>
    <w:rsid w:val="006B1D20"/>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B4A"/>
    <w:rsid w:val="006C6F0E"/>
    <w:rsid w:val="006C70F8"/>
    <w:rsid w:val="006C7489"/>
    <w:rsid w:val="006C75C0"/>
    <w:rsid w:val="006C75FF"/>
    <w:rsid w:val="006C7834"/>
    <w:rsid w:val="006C7873"/>
    <w:rsid w:val="006C7FC3"/>
    <w:rsid w:val="006D0CDD"/>
    <w:rsid w:val="006D10F4"/>
    <w:rsid w:val="006D1DB6"/>
    <w:rsid w:val="006D1E75"/>
    <w:rsid w:val="006D1EA6"/>
    <w:rsid w:val="006D2177"/>
    <w:rsid w:val="006D33EB"/>
    <w:rsid w:val="006D349E"/>
    <w:rsid w:val="006D3A28"/>
    <w:rsid w:val="006D42AB"/>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7DE"/>
    <w:rsid w:val="006F188F"/>
    <w:rsid w:val="006F1E87"/>
    <w:rsid w:val="006F1FC6"/>
    <w:rsid w:val="006F2204"/>
    <w:rsid w:val="006F2339"/>
    <w:rsid w:val="006F24CA"/>
    <w:rsid w:val="006F2669"/>
    <w:rsid w:val="006F2CBE"/>
    <w:rsid w:val="006F362E"/>
    <w:rsid w:val="006F3B13"/>
    <w:rsid w:val="006F3D09"/>
    <w:rsid w:val="006F3E14"/>
    <w:rsid w:val="006F4D0A"/>
    <w:rsid w:val="006F4D0D"/>
    <w:rsid w:val="006F515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35F3"/>
    <w:rsid w:val="00703974"/>
    <w:rsid w:val="00703B06"/>
    <w:rsid w:val="00703E35"/>
    <w:rsid w:val="007048B5"/>
    <w:rsid w:val="00704C54"/>
    <w:rsid w:val="00704DAA"/>
    <w:rsid w:val="00704DBE"/>
    <w:rsid w:val="0070512A"/>
    <w:rsid w:val="007054B3"/>
    <w:rsid w:val="00705B4B"/>
    <w:rsid w:val="00706C8F"/>
    <w:rsid w:val="00706EE5"/>
    <w:rsid w:val="007070B2"/>
    <w:rsid w:val="00707781"/>
    <w:rsid w:val="007077C5"/>
    <w:rsid w:val="00707CC2"/>
    <w:rsid w:val="00707F84"/>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068"/>
    <w:rsid w:val="0072053A"/>
    <w:rsid w:val="0072084C"/>
    <w:rsid w:val="00720F26"/>
    <w:rsid w:val="00720F95"/>
    <w:rsid w:val="007211DA"/>
    <w:rsid w:val="007211E8"/>
    <w:rsid w:val="00721ACE"/>
    <w:rsid w:val="00721DE8"/>
    <w:rsid w:val="007223C2"/>
    <w:rsid w:val="0072272C"/>
    <w:rsid w:val="00722998"/>
    <w:rsid w:val="007239E0"/>
    <w:rsid w:val="0072479C"/>
    <w:rsid w:val="00724FA7"/>
    <w:rsid w:val="0072513C"/>
    <w:rsid w:val="007254C6"/>
    <w:rsid w:val="00725783"/>
    <w:rsid w:val="00725E2E"/>
    <w:rsid w:val="007262F0"/>
    <w:rsid w:val="0072645E"/>
    <w:rsid w:val="007266A0"/>
    <w:rsid w:val="007269B3"/>
    <w:rsid w:val="007277F8"/>
    <w:rsid w:val="00727ECC"/>
    <w:rsid w:val="00727FD8"/>
    <w:rsid w:val="0073003E"/>
    <w:rsid w:val="0073016A"/>
    <w:rsid w:val="00730601"/>
    <w:rsid w:val="00730D41"/>
    <w:rsid w:val="00731E6C"/>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62E3"/>
    <w:rsid w:val="007365D6"/>
    <w:rsid w:val="00736CDF"/>
    <w:rsid w:val="00736EDD"/>
    <w:rsid w:val="007372C2"/>
    <w:rsid w:val="00737B55"/>
    <w:rsid w:val="0074001E"/>
    <w:rsid w:val="007400ED"/>
    <w:rsid w:val="0074112C"/>
    <w:rsid w:val="00741866"/>
    <w:rsid w:val="00741D26"/>
    <w:rsid w:val="00741D40"/>
    <w:rsid w:val="0074208D"/>
    <w:rsid w:val="00742895"/>
    <w:rsid w:val="007435F0"/>
    <w:rsid w:val="00743E96"/>
    <w:rsid w:val="00744029"/>
    <w:rsid w:val="007440DF"/>
    <w:rsid w:val="00744329"/>
    <w:rsid w:val="007443B4"/>
    <w:rsid w:val="00744F72"/>
    <w:rsid w:val="007458DC"/>
    <w:rsid w:val="00745A27"/>
    <w:rsid w:val="0074650A"/>
    <w:rsid w:val="00746785"/>
    <w:rsid w:val="00746958"/>
    <w:rsid w:val="00747417"/>
    <w:rsid w:val="0074748F"/>
    <w:rsid w:val="007479AE"/>
    <w:rsid w:val="00747A66"/>
    <w:rsid w:val="00747CD7"/>
    <w:rsid w:val="00750154"/>
    <w:rsid w:val="00750FE0"/>
    <w:rsid w:val="007517DB"/>
    <w:rsid w:val="00751868"/>
    <w:rsid w:val="00751B16"/>
    <w:rsid w:val="0075278F"/>
    <w:rsid w:val="00753890"/>
    <w:rsid w:val="00753A8E"/>
    <w:rsid w:val="00753B90"/>
    <w:rsid w:val="00754142"/>
    <w:rsid w:val="00754335"/>
    <w:rsid w:val="00754671"/>
    <w:rsid w:val="0075484F"/>
    <w:rsid w:val="00755C38"/>
    <w:rsid w:val="00755DE8"/>
    <w:rsid w:val="0075606C"/>
    <w:rsid w:val="007566BB"/>
    <w:rsid w:val="0075674F"/>
    <w:rsid w:val="00756B44"/>
    <w:rsid w:val="00756E93"/>
    <w:rsid w:val="00756F1C"/>
    <w:rsid w:val="00757A80"/>
    <w:rsid w:val="007604BC"/>
    <w:rsid w:val="00760895"/>
    <w:rsid w:val="00760AFB"/>
    <w:rsid w:val="00760EE2"/>
    <w:rsid w:val="00761859"/>
    <w:rsid w:val="00761A45"/>
    <w:rsid w:val="00762335"/>
    <w:rsid w:val="0076283A"/>
    <w:rsid w:val="00762CCA"/>
    <w:rsid w:val="00762E8E"/>
    <w:rsid w:val="00763B3D"/>
    <w:rsid w:val="00763BFD"/>
    <w:rsid w:val="00763DF7"/>
    <w:rsid w:val="00764A66"/>
    <w:rsid w:val="00765092"/>
    <w:rsid w:val="00765238"/>
    <w:rsid w:val="00765565"/>
    <w:rsid w:val="00765D40"/>
    <w:rsid w:val="007667C7"/>
    <w:rsid w:val="00766BA7"/>
    <w:rsid w:val="00766CCF"/>
    <w:rsid w:val="00766F41"/>
    <w:rsid w:val="007671EE"/>
    <w:rsid w:val="007677DA"/>
    <w:rsid w:val="00770486"/>
    <w:rsid w:val="0077106A"/>
    <w:rsid w:val="00771699"/>
    <w:rsid w:val="00772161"/>
    <w:rsid w:val="007724E6"/>
    <w:rsid w:val="0077286D"/>
    <w:rsid w:val="007730E5"/>
    <w:rsid w:val="007736D7"/>
    <w:rsid w:val="00774281"/>
    <w:rsid w:val="007743B0"/>
    <w:rsid w:val="007755F8"/>
    <w:rsid w:val="00775C01"/>
    <w:rsid w:val="007762F6"/>
    <w:rsid w:val="00776737"/>
    <w:rsid w:val="00776BAC"/>
    <w:rsid w:val="00776BE8"/>
    <w:rsid w:val="00780760"/>
    <w:rsid w:val="00780A48"/>
    <w:rsid w:val="00780C82"/>
    <w:rsid w:val="00780CF9"/>
    <w:rsid w:val="00781112"/>
    <w:rsid w:val="00781277"/>
    <w:rsid w:val="00781DC1"/>
    <w:rsid w:val="00781F4B"/>
    <w:rsid w:val="007823A8"/>
    <w:rsid w:val="00782818"/>
    <w:rsid w:val="007829C5"/>
    <w:rsid w:val="0078312A"/>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6F92"/>
    <w:rsid w:val="007873A4"/>
    <w:rsid w:val="007873DF"/>
    <w:rsid w:val="00787772"/>
    <w:rsid w:val="00787ACD"/>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02"/>
    <w:rsid w:val="0079442D"/>
    <w:rsid w:val="007944CC"/>
    <w:rsid w:val="00795136"/>
    <w:rsid w:val="00795838"/>
    <w:rsid w:val="007959ED"/>
    <w:rsid w:val="0079667C"/>
    <w:rsid w:val="007969AA"/>
    <w:rsid w:val="00797054"/>
    <w:rsid w:val="00797169"/>
    <w:rsid w:val="00797380"/>
    <w:rsid w:val="0079764A"/>
    <w:rsid w:val="0079791B"/>
    <w:rsid w:val="00797BC9"/>
    <w:rsid w:val="00797C1E"/>
    <w:rsid w:val="007A014E"/>
    <w:rsid w:val="007A093C"/>
    <w:rsid w:val="007A0E6C"/>
    <w:rsid w:val="007A0EA2"/>
    <w:rsid w:val="007A115F"/>
    <w:rsid w:val="007A1371"/>
    <w:rsid w:val="007A21AD"/>
    <w:rsid w:val="007A2247"/>
    <w:rsid w:val="007A23C9"/>
    <w:rsid w:val="007A2479"/>
    <w:rsid w:val="007A2551"/>
    <w:rsid w:val="007A3097"/>
    <w:rsid w:val="007A3AD2"/>
    <w:rsid w:val="007A4A59"/>
    <w:rsid w:val="007A53F3"/>
    <w:rsid w:val="007A6989"/>
    <w:rsid w:val="007A73D1"/>
    <w:rsid w:val="007A75F8"/>
    <w:rsid w:val="007B027E"/>
    <w:rsid w:val="007B02F5"/>
    <w:rsid w:val="007B0A90"/>
    <w:rsid w:val="007B106B"/>
    <w:rsid w:val="007B1133"/>
    <w:rsid w:val="007B1493"/>
    <w:rsid w:val="007B1F0B"/>
    <w:rsid w:val="007B25B4"/>
    <w:rsid w:val="007B2C6A"/>
    <w:rsid w:val="007B317A"/>
    <w:rsid w:val="007B3A87"/>
    <w:rsid w:val="007B3E2A"/>
    <w:rsid w:val="007B3F96"/>
    <w:rsid w:val="007B4042"/>
    <w:rsid w:val="007B433F"/>
    <w:rsid w:val="007B4484"/>
    <w:rsid w:val="007B4AF3"/>
    <w:rsid w:val="007B4D44"/>
    <w:rsid w:val="007B4DF3"/>
    <w:rsid w:val="007B4E09"/>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B63"/>
    <w:rsid w:val="007C0BC8"/>
    <w:rsid w:val="007C11F7"/>
    <w:rsid w:val="007C1C54"/>
    <w:rsid w:val="007C1E7F"/>
    <w:rsid w:val="007C2290"/>
    <w:rsid w:val="007C2447"/>
    <w:rsid w:val="007C25B0"/>
    <w:rsid w:val="007C2A95"/>
    <w:rsid w:val="007C2D2F"/>
    <w:rsid w:val="007C2F1E"/>
    <w:rsid w:val="007C340C"/>
    <w:rsid w:val="007C36D1"/>
    <w:rsid w:val="007C5A00"/>
    <w:rsid w:val="007C5E18"/>
    <w:rsid w:val="007C6241"/>
    <w:rsid w:val="007C68BD"/>
    <w:rsid w:val="007C6983"/>
    <w:rsid w:val="007C6B95"/>
    <w:rsid w:val="007C6C85"/>
    <w:rsid w:val="007C76B6"/>
    <w:rsid w:val="007C76EB"/>
    <w:rsid w:val="007C7733"/>
    <w:rsid w:val="007C78A0"/>
    <w:rsid w:val="007D0307"/>
    <w:rsid w:val="007D0900"/>
    <w:rsid w:val="007D0C05"/>
    <w:rsid w:val="007D0F06"/>
    <w:rsid w:val="007D1956"/>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6E5"/>
    <w:rsid w:val="007D5762"/>
    <w:rsid w:val="007E02E8"/>
    <w:rsid w:val="007E0618"/>
    <w:rsid w:val="007E0689"/>
    <w:rsid w:val="007E0BF8"/>
    <w:rsid w:val="007E12E8"/>
    <w:rsid w:val="007E1650"/>
    <w:rsid w:val="007E1B64"/>
    <w:rsid w:val="007E1BBB"/>
    <w:rsid w:val="007E262C"/>
    <w:rsid w:val="007E265A"/>
    <w:rsid w:val="007E353D"/>
    <w:rsid w:val="007E4679"/>
    <w:rsid w:val="007E486A"/>
    <w:rsid w:val="007E4CD6"/>
    <w:rsid w:val="007E4F58"/>
    <w:rsid w:val="007E5101"/>
    <w:rsid w:val="007E61DC"/>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851"/>
    <w:rsid w:val="007F3ACD"/>
    <w:rsid w:val="007F45C5"/>
    <w:rsid w:val="007F5D07"/>
    <w:rsid w:val="007F5E02"/>
    <w:rsid w:val="007F62AE"/>
    <w:rsid w:val="007F6922"/>
    <w:rsid w:val="007F6C2A"/>
    <w:rsid w:val="007F70FA"/>
    <w:rsid w:val="007F71C9"/>
    <w:rsid w:val="007F7634"/>
    <w:rsid w:val="007F7CAC"/>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5DFE"/>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97E"/>
    <w:rsid w:val="0082496B"/>
    <w:rsid w:val="00824DD9"/>
    <w:rsid w:val="0082547D"/>
    <w:rsid w:val="00825AC1"/>
    <w:rsid w:val="00825C2B"/>
    <w:rsid w:val="00825F2B"/>
    <w:rsid w:val="00826174"/>
    <w:rsid w:val="0082654E"/>
    <w:rsid w:val="008268F0"/>
    <w:rsid w:val="008269F8"/>
    <w:rsid w:val="00826A21"/>
    <w:rsid w:val="00827270"/>
    <w:rsid w:val="00827322"/>
    <w:rsid w:val="0082738A"/>
    <w:rsid w:val="00827BC9"/>
    <w:rsid w:val="008301E5"/>
    <w:rsid w:val="00830299"/>
    <w:rsid w:val="00831028"/>
    <w:rsid w:val="00831594"/>
    <w:rsid w:val="008318AC"/>
    <w:rsid w:val="00831B2B"/>
    <w:rsid w:val="00831C0C"/>
    <w:rsid w:val="008325EF"/>
    <w:rsid w:val="008327BF"/>
    <w:rsid w:val="00832B66"/>
    <w:rsid w:val="008332DA"/>
    <w:rsid w:val="008332EE"/>
    <w:rsid w:val="00833314"/>
    <w:rsid w:val="008334F3"/>
    <w:rsid w:val="00833D88"/>
    <w:rsid w:val="00833E66"/>
    <w:rsid w:val="00834152"/>
    <w:rsid w:val="008342D1"/>
    <w:rsid w:val="008342FD"/>
    <w:rsid w:val="00834AF0"/>
    <w:rsid w:val="00834EC7"/>
    <w:rsid w:val="00835022"/>
    <w:rsid w:val="00835BBB"/>
    <w:rsid w:val="00836301"/>
    <w:rsid w:val="008375FB"/>
    <w:rsid w:val="00837BB4"/>
    <w:rsid w:val="00837C40"/>
    <w:rsid w:val="00841451"/>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8EB"/>
    <w:rsid w:val="00851AA5"/>
    <w:rsid w:val="00851DE0"/>
    <w:rsid w:val="00852071"/>
    <w:rsid w:val="00852280"/>
    <w:rsid w:val="0085229B"/>
    <w:rsid w:val="008525B5"/>
    <w:rsid w:val="00852680"/>
    <w:rsid w:val="00852B62"/>
    <w:rsid w:val="00852D16"/>
    <w:rsid w:val="00852DDD"/>
    <w:rsid w:val="0085342F"/>
    <w:rsid w:val="008535E9"/>
    <w:rsid w:val="00853CF1"/>
    <w:rsid w:val="00854303"/>
    <w:rsid w:val="0085442C"/>
    <w:rsid w:val="00854640"/>
    <w:rsid w:val="00854B33"/>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234"/>
    <w:rsid w:val="00872C36"/>
    <w:rsid w:val="00872F2D"/>
    <w:rsid w:val="00873431"/>
    <w:rsid w:val="0087350B"/>
    <w:rsid w:val="00873E0E"/>
    <w:rsid w:val="008746D0"/>
    <w:rsid w:val="00874A48"/>
    <w:rsid w:val="008753FF"/>
    <w:rsid w:val="008761B1"/>
    <w:rsid w:val="00876243"/>
    <w:rsid w:val="0087624D"/>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F95"/>
    <w:rsid w:val="008838D6"/>
    <w:rsid w:val="0088405E"/>
    <w:rsid w:val="00884D3F"/>
    <w:rsid w:val="00885E97"/>
    <w:rsid w:val="00885F5D"/>
    <w:rsid w:val="008861E2"/>
    <w:rsid w:val="00886399"/>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0FC"/>
    <w:rsid w:val="008946A3"/>
    <w:rsid w:val="0089489B"/>
    <w:rsid w:val="00894EEC"/>
    <w:rsid w:val="00894FAF"/>
    <w:rsid w:val="0089597A"/>
    <w:rsid w:val="008959C9"/>
    <w:rsid w:val="00895B8B"/>
    <w:rsid w:val="00895CEA"/>
    <w:rsid w:val="00896123"/>
    <w:rsid w:val="00896729"/>
    <w:rsid w:val="00896A76"/>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CB4"/>
    <w:rsid w:val="008A6D74"/>
    <w:rsid w:val="008A7B7B"/>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149"/>
    <w:rsid w:val="008B35B1"/>
    <w:rsid w:val="008B3681"/>
    <w:rsid w:val="008B4141"/>
    <w:rsid w:val="008B4182"/>
    <w:rsid w:val="008B4F14"/>
    <w:rsid w:val="008B5903"/>
    <w:rsid w:val="008B5AA6"/>
    <w:rsid w:val="008B5AE0"/>
    <w:rsid w:val="008B5DD4"/>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5A0"/>
    <w:rsid w:val="008C5EAD"/>
    <w:rsid w:val="008C5F4C"/>
    <w:rsid w:val="008C6C1C"/>
    <w:rsid w:val="008C6DC0"/>
    <w:rsid w:val="008C6DEF"/>
    <w:rsid w:val="008C7124"/>
    <w:rsid w:val="008C727B"/>
    <w:rsid w:val="008C75CD"/>
    <w:rsid w:val="008C7CB3"/>
    <w:rsid w:val="008D0084"/>
    <w:rsid w:val="008D0205"/>
    <w:rsid w:val="008D04E5"/>
    <w:rsid w:val="008D05B4"/>
    <w:rsid w:val="008D0796"/>
    <w:rsid w:val="008D0AE2"/>
    <w:rsid w:val="008D1A9A"/>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6061"/>
    <w:rsid w:val="008D6442"/>
    <w:rsid w:val="008D6E22"/>
    <w:rsid w:val="008D6F74"/>
    <w:rsid w:val="008D705B"/>
    <w:rsid w:val="008D74EC"/>
    <w:rsid w:val="008D7C27"/>
    <w:rsid w:val="008D7FCB"/>
    <w:rsid w:val="008E01F4"/>
    <w:rsid w:val="008E0615"/>
    <w:rsid w:val="008E0694"/>
    <w:rsid w:val="008E077B"/>
    <w:rsid w:val="008E0AD8"/>
    <w:rsid w:val="008E0D17"/>
    <w:rsid w:val="008E1E55"/>
    <w:rsid w:val="008E20E0"/>
    <w:rsid w:val="008E2685"/>
    <w:rsid w:val="008E2868"/>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28A9"/>
    <w:rsid w:val="008F2CA6"/>
    <w:rsid w:val="008F2E52"/>
    <w:rsid w:val="008F2F1D"/>
    <w:rsid w:val="008F3509"/>
    <w:rsid w:val="008F3897"/>
    <w:rsid w:val="008F3A21"/>
    <w:rsid w:val="008F3E22"/>
    <w:rsid w:val="008F467D"/>
    <w:rsid w:val="008F4744"/>
    <w:rsid w:val="008F4C99"/>
    <w:rsid w:val="008F5229"/>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EA1"/>
    <w:rsid w:val="00904612"/>
    <w:rsid w:val="0090496B"/>
    <w:rsid w:val="009049F7"/>
    <w:rsid w:val="00904EE2"/>
    <w:rsid w:val="009050B0"/>
    <w:rsid w:val="00905469"/>
    <w:rsid w:val="0090669D"/>
    <w:rsid w:val="00906E0D"/>
    <w:rsid w:val="00906E1E"/>
    <w:rsid w:val="0090742B"/>
    <w:rsid w:val="00907D7D"/>
    <w:rsid w:val="00907F45"/>
    <w:rsid w:val="0091015D"/>
    <w:rsid w:val="0091065F"/>
    <w:rsid w:val="009106B4"/>
    <w:rsid w:val="009107CC"/>
    <w:rsid w:val="00910A3D"/>
    <w:rsid w:val="00910B54"/>
    <w:rsid w:val="00910B73"/>
    <w:rsid w:val="00910BD5"/>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729A"/>
    <w:rsid w:val="0091743F"/>
    <w:rsid w:val="00917913"/>
    <w:rsid w:val="00917A26"/>
    <w:rsid w:val="00917A7D"/>
    <w:rsid w:val="00917C4A"/>
    <w:rsid w:val="00917E93"/>
    <w:rsid w:val="00920477"/>
    <w:rsid w:val="0092053F"/>
    <w:rsid w:val="00920F06"/>
    <w:rsid w:val="0092112C"/>
    <w:rsid w:val="00922136"/>
    <w:rsid w:val="0092248E"/>
    <w:rsid w:val="00922B2C"/>
    <w:rsid w:val="00922BB0"/>
    <w:rsid w:val="00922C38"/>
    <w:rsid w:val="00922E91"/>
    <w:rsid w:val="00923891"/>
    <w:rsid w:val="00923BCC"/>
    <w:rsid w:val="0092412C"/>
    <w:rsid w:val="00924766"/>
    <w:rsid w:val="009249F9"/>
    <w:rsid w:val="00924CF7"/>
    <w:rsid w:val="00924E41"/>
    <w:rsid w:val="009250FD"/>
    <w:rsid w:val="0092547A"/>
    <w:rsid w:val="00925F78"/>
    <w:rsid w:val="00926518"/>
    <w:rsid w:val="00926820"/>
    <w:rsid w:val="00926A54"/>
    <w:rsid w:val="00926C5F"/>
    <w:rsid w:val="00926F44"/>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4462"/>
    <w:rsid w:val="009347B0"/>
    <w:rsid w:val="00934860"/>
    <w:rsid w:val="00934ADF"/>
    <w:rsid w:val="00934B10"/>
    <w:rsid w:val="00935218"/>
    <w:rsid w:val="009354E8"/>
    <w:rsid w:val="00935D55"/>
    <w:rsid w:val="00935FCD"/>
    <w:rsid w:val="0093638E"/>
    <w:rsid w:val="0093664F"/>
    <w:rsid w:val="00936A66"/>
    <w:rsid w:val="0093729E"/>
    <w:rsid w:val="009376B2"/>
    <w:rsid w:val="00937880"/>
    <w:rsid w:val="00937BEB"/>
    <w:rsid w:val="00937C5B"/>
    <w:rsid w:val="00937E2C"/>
    <w:rsid w:val="00940111"/>
    <w:rsid w:val="00940AAA"/>
    <w:rsid w:val="00940C01"/>
    <w:rsid w:val="00940CD5"/>
    <w:rsid w:val="0094114A"/>
    <w:rsid w:val="00941B66"/>
    <w:rsid w:val="00942392"/>
    <w:rsid w:val="00942AA6"/>
    <w:rsid w:val="0094304F"/>
    <w:rsid w:val="00943466"/>
    <w:rsid w:val="00943C77"/>
    <w:rsid w:val="00943E1D"/>
    <w:rsid w:val="00943FA3"/>
    <w:rsid w:val="0094400A"/>
    <w:rsid w:val="00944465"/>
    <w:rsid w:val="00944479"/>
    <w:rsid w:val="009447C3"/>
    <w:rsid w:val="00944FA5"/>
    <w:rsid w:val="00945059"/>
    <w:rsid w:val="009450E8"/>
    <w:rsid w:val="00945B44"/>
    <w:rsid w:val="00945EA2"/>
    <w:rsid w:val="0094606D"/>
    <w:rsid w:val="0094611E"/>
    <w:rsid w:val="00947B8C"/>
    <w:rsid w:val="009501AE"/>
    <w:rsid w:val="009501BB"/>
    <w:rsid w:val="009505BA"/>
    <w:rsid w:val="0095074E"/>
    <w:rsid w:val="00950954"/>
    <w:rsid w:val="00950A9F"/>
    <w:rsid w:val="009511A1"/>
    <w:rsid w:val="00951A04"/>
    <w:rsid w:val="00951C06"/>
    <w:rsid w:val="00951EA3"/>
    <w:rsid w:val="009522F6"/>
    <w:rsid w:val="00952652"/>
    <w:rsid w:val="00953040"/>
    <w:rsid w:val="00953864"/>
    <w:rsid w:val="00953BF0"/>
    <w:rsid w:val="00953E2B"/>
    <w:rsid w:val="0095418E"/>
    <w:rsid w:val="009543E8"/>
    <w:rsid w:val="0095519B"/>
    <w:rsid w:val="00955B2B"/>
    <w:rsid w:val="009561C0"/>
    <w:rsid w:val="009569E7"/>
    <w:rsid w:val="00956E0A"/>
    <w:rsid w:val="00957317"/>
    <w:rsid w:val="009576AF"/>
    <w:rsid w:val="009578A6"/>
    <w:rsid w:val="0095793D"/>
    <w:rsid w:val="00957C7F"/>
    <w:rsid w:val="00957D83"/>
    <w:rsid w:val="009602CB"/>
    <w:rsid w:val="00960BAD"/>
    <w:rsid w:val="00960E07"/>
    <w:rsid w:val="009611B8"/>
    <w:rsid w:val="00961D8A"/>
    <w:rsid w:val="00961E9B"/>
    <w:rsid w:val="00961FF6"/>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67FA0"/>
    <w:rsid w:val="0097022C"/>
    <w:rsid w:val="009702B0"/>
    <w:rsid w:val="0097065A"/>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56"/>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3824"/>
    <w:rsid w:val="00983E93"/>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4D4"/>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BEB"/>
    <w:rsid w:val="00995C3F"/>
    <w:rsid w:val="00995C86"/>
    <w:rsid w:val="00995C92"/>
    <w:rsid w:val="00996C82"/>
    <w:rsid w:val="00997646"/>
    <w:rsid w:val="00997728"/>
    <w:rsid w:val="00997922"/>
    <w:rsid w:val="00997CE6"/>
    <w:rsid w:val="00997CFA"/>
    <w:rsid w:val="009A01C8"/>
    <w:rsid w:val="009A0771"/>
    <w:rsid w:val="009A0AB5"/>
    <w:rsid w:val="009A0C5C"/>
    <w:rsid w:val="009A0E6F"/>
    <w:rsid w:val="009A17BC"/>
    <w:rsid w:val="009A1A97"/>
    <w:rsid w:val="009A1F50"/>
    <w:rsid w:val="009A22E4"/>
    <w:rsid w:val="009A2662"/>
    <w:rsid w:val="009A2922"/>
    <w:rsid w:val="009A2B31"/>
    <w:rsid w:val="009A3056"/>
    <w:rsid w:val="009A3985"/>
    <w:rsid w:val="009A48C9"/>
    <w:rsid w:val="009A4AB7"/>
    <w:rsid w:val="009A5AE8"/>
    <w:rsid w:val="009A5B44"/>
    <w:rsid w:val="009A5C09"/>
    <w:rsid w:val="009A5C2F"/>
    <w:rsid w:val="009A606F"/>
    <w:rsid w:val="009A6B1B"/>
    <w:rsid w:val="009A6FAF"/>
    <w:rsid w:val="009A76C5"/>
    <w:rsid w:val="009A7E16"/>
    <w:rsid w:val="009B00CD"/>
    <w:rsid w:val="009B11AC"/>
    <w:rsid w:val="009B147B"/>
    <w:rsid w:val="009B18C3"/>
    <w:rsid w:val="009B2D01"/>
    <w:rsid w:val="009B3DD5"/>
    <w:rsid w:val="009B42E8"/>
    <w:rsid w:val="009B4401"/>
    <w:rsid w:val="009B4649"/>
    <w:rsid w:val="009B4FC2"/>
    <w:rsid w:val="009B52C7"/>
    <w:rsid w:val="009B5339"/>
    <w:rsid w:val="009B54AB"/>
    <w:rsid w:val="009B597F"/>
    <w:rsid w:val="009B5ECA"/>
    <w:rsid w:val="009B66C4"/>
    <w:rsid w:val="009B6709"/>
    <w:rsid w:val="009B673C"/>
    <w:rsid w:val="009B69DB"/>
    <w:rsid w:val="009B6BB1"/>
    <w:rsid w:val="009B6E6E"/>
    <w:rsid w:val="009B7C76"/>
    <w:rsid w:val="009C04A7"/>
    <w:rsid w:val="009C0845"/>
    <w:rsid w:val="009C087B"/>
    <w:rsid w:val="009C13A2"/>
    <w:rsid w:val="009C141D"/>
    <w:rsid w:val="009C297B"/>
    <w:rsid w:val="009C2CF6"/>
    <w:rsid w:val="009C30D3"/>
    <w:rsid w:val="009C368C"/>
    <w:rsid w:val="009C3824"/>
    <w:rsid w:val="009C409F"/>
    <w:rsid w:val="009C49D8"/>
    <w:rsid w:val="009C505F"/>
    <w:rsid w:val="009C5697"/>
    <w:rsid w:val="009C57A6"/>
    <w:rsid w:val="009C59DA"/>
    <w:rsid w:val="009C5EA3"/>
    <w:rsid w:val="009C6520"/>
    <w:rsid w:val="009C6CD9"/>
    <w:rsid w:val="009C6E3D"/>
    <w:rsid w:val="009C713C"/>
    <w:rsid w:val="009C754A"/>
    <w:rsid w:val="009C7C11"/>
    <w:rsid w:val="009C7CB6"/>
    <w:rsid w:val="009C7F51"/>
    <w:rsid w:val="009D0666"/>
    <w:rsid w:val="009D0774"/>
    <w:rsid w:val="009D185B"/>
    <w:rsid w:val="009D1896"/>
    <w:rsid w:val="009D1CD7"/>
    <w:rsid w:val="009D1D1E"/>
    <w:rsid w:val="009D23F4"/>
    <w:rsid w:val="009D2820"/>
    <w:rsid w:val="009D2862"/>
    <w:rsid w:val="009D2BE0"/>
    <w:rsid w:val="009D2F32"/>
    <w:rsid w:val="009D3401"/>
    <w:rsid w:val="009D41F4"/>
    <w:rsid w:val="009D423C"/>
    <w:rsid w:val="009D42EB"/>
    <w:rsid w:val="009D484B"/>
    <w:rsid w:val="009D4C13"/>
    <w:rsid w:val="009D51DC"/>
    <w:rsid w:val="009D534F"/>
    <w:rsid w:val="009D57E5"/>
    <w:rsid w:val="009D5FFA"/>
    <w:rsid w:val="009D67E2"/>
    <w:rsid w:val="009D6A1D"/>
    <w:rsid w:val="009D7411"/>
    <w:rsid w:val="009D7469"/>
    <w:rsid w:val="009D7489"/>
    <w:rsid w:val="009D77CF"/>
    <w:rsid w:val="009E0506"/>
    <w:rsid w:val="009E06C7"/>
    <w:rsid w:val="009E2A7B"/>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607"/>
    <w:rsid w:val="009F09A0"/>
    <w:rsid w:val="009F11D7"/>
    <w:rsid w:val="009F1427"/>
    <w:rsid w:val="009F2037"/>
    <w:rsid w:val="009F22FF"/>
    <w:rsid w:val="009F241C"/>
    <w:rsid w:val="009F275E"/>
    <w:rsid w:val="009F2A16"/>
    <w:rsid w:val="009F3288"/>
    <w:rsid w:val="009F3783"/>
    <w:rsid w:val="009F39F1"/>
    <w:rsid w:val="009F3FC5"/>
    <w:rsid w:val="009F40CE"/>
    <w:rsid w:val="009F5F47"/>
    <w:rsid w:val="009F6377"/>
    <w:rsid w:val="009F6D30"/>
    <w:rsid w:val="009F6E08"/>
    <w:rsid w:val="009F7044"/>
    <w:rsid w:val="009F7184"/>
    <w:rsid w:val="009F720D"/>
    <w:rsid w:val="009F7B90"/>
    <w:rsid w:val="00A00326"/>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B14"/>
    <w:rsid w:val="00A06050"/>
    <w:rsid w:val="00A070AB"/>
    <w:rsid w:val="00A0714D"/>
    <w:rsid w:val="00A07C30"/>
    <w:rsid w:val="00A101BC"/>
    <w:rsid w:val="00A10268"/>
    <w:rsid w:val="00A10529"/>
    <w:rsid w:val="00A10639"/>
    <w:rsid w:val="00A10674"/>
    <w:rsid w:val="00A106C2"/>
    <w:rsid w:val="00A10907"/>
    <w:rsid w:val="00A10A1C"/>
    <w:rsid w:val="00A11BB9"/>
    <w:rsid w:val="00A12920"/>
    <w:rsid w:val="00A12A6A"/>
    <w:rsid w:val="00A134CC"/>
    <w:rsid w:val="00A13B86"/>
    <w:rsid w:val="00A13C02"/>
    <w:rsid w:val="00A1449B"/>
    <w:rsid w:val="00A14F81"/>
    <w:rsid w:val="00A15376"/>
    <w:rsid w:val="00A156B6"/>
    <w:rsid w:val="00A15A12"/>
    <w:rsid w:val="00A163B6"/>
    <w:rsid w:val="00A16B49"/>
    <w:rsid w:val="00A174BB"/>
    <w:rsid w:val="00A175C0"/>
    <w:rsid w:val="00A17DE4"/>
    <w:rsid w:val="00A20056"/>
    <w:rsid w:val="00A204A1"/>
    <w:rsid w:val="00A2053E"/>
    <w:rsid w:val="00A20A16"/>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5E01"/>
    <w:rsid w:val="00A25EBA"/>
    <w:rsid w:val="00A266A6"/>
    <w:rsid w:val="00A26CDB"/>
    <w:rsid w:val="00A26FED"/>
    <w:rsid w:val="00A2710A"/>
    <w:rsid w:val="00A2779D"/>
    <w:rsid w:val="00A27B6D"/>
    <w:rsid w:val="00A30D0F"/>
    <w:rsid w:val="00A30D59"/>
    <w:rsid w:val="00A310E7"/>
    <w:rsid w:val="00A3110A"/>
    <w:rsid w:val="00A311F9"/>
    <w:rsid w:val="00A31B59"/>
    <w:rsid w:val="00A32253"/>
    <w:rsid w:val="00A32400"/>
    <w:rsid w:val="00A3265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319"/>
    <w:rsid w:val="00A40523"/>
    <w:rsid w:val="00A4054C"/>
    <w:rsid w:val="00A40569"/>
    <w:rsid w:val="00A40B5F"/>
    <w:rsid w:val="00A40D73"/>
    <w:rsid w:val="00A4171C"/>
    <w:rsid w:val="00A41904"/>
    <w:rsid w:val="00A41A67"/>
    <w:rsid w:val="00A41B8C"/>
    <w:rsid w:val="00A41E41"/>
    <w:rsid w:val="00A42328"/>
    <w:rsid w:val="00A4383D"/>
    <w:rsid w:val="00A4396D"/>
    <w:rsid w:val="00A44275"/>
    <w:rsid w:val="00A4434C"/>
    <w:rsid w:val="00A4454B"/>
    <w:rsid w:val="00A44AC1"/>
    <w:rsid w:val="00A44FA8"/>
    <w:rsid w:val="00A457DD"/>
    <w:rsid w:val="00A4592B"/>
    <w:rsid w:val="00A45BEF"/>
    <w:rsid w:val="00A46350"/>
    <w:rsid w:val="00A46577"/>
    <w:rsid w:val="00A46629"/>
    <w:rsid w:val="00A46B49"/>
    <w:rsid w:val="00A473F2"/>
    <w:rsid w:val="00A47415"/>
    <w:rsid w:val="00A47B9B"/>
    <w:rsid w:val="00A505A9"/>
    <w:rsid w:val="00A50895"/>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6F0"/>
    <w:rsid w:val="00A57702"/>
    <w:rsid w:val="00A57D4E"/>
    <w:rsid w:val="00A57F34"/>
    <w:rsid w:val="00A603C5"/>
    <w:rsid w:val="00A60442"/>
    <w:rsid w:val="00A60F6F"/>
    <w:rsid w:val="00A60F78"/>
    <w:rsid w:val="00A615DA"/>
    <w:rsid w:val="00A61BF8"/>
    <w:rsid w:val="00A61D71"/>
    <w:rsid w:val="00A62036"/>
    <w:rsid w:val="00A62A21"/>
    <w:rsid w:val="00A62FA1"/>
    <w:rsid w:val="00A63372"/>
    <w:rsid w:val="00A63685"/>
    <w:rsid w:val="00A6391F"/>
    <w:rsid w:val="00A63AA5"/>
    <w:rsid w:val="00A63AD5"/>
    <w:rsid w:val="00A64CC8"/>
    <w:rsid w:val="00A65045"/>
    <w:rsid w:val="00A65274"/>
    <w:rsid w:val="00A654BD"/>
    <w:rsid w:val="00A65CE8"/>
    <w:rsid w:val="00A66068"/>
    <w:rsid w:val="00A66E1A"/>
    <w:rsid w:val="00A66EEA"/>
    <w:rsid w:val="00A672A0"/>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953"/>
    <w:rsid w:val="00A804BB"/>
    <w:rsid w:val="00A807CC"/>
    <w:rsid w:val="00A80EE5"/>
    <w:rsid w:val="00A81CE8"/>
    <w:rsid w:val="00A81FC6"/>
    <w:rsid w:val="00A831B0"/>
    <w:rsid w:val="00A83233"/>
    <w:rsid w:val="00A838D7"/>
    <w:rsid w:val="00A83A12"/>
    <w:rsid w:val="00A83AB7"/>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4F1"/>
    <w:rsid w:val="00A967F3"/>
    <w:rsid w:val="00A969BA"/>
    <w:rsid w:val="00A96F85"/>
    <w:rsid w:val="00A9799E"/>
    <w:rsid w:val="00A97FDE"/>
    <w:rsid w:val="00AA0689"/>
    <w:rsid w:val="00AA07FA"/>
    <w:rsid w:val="00AA08D3"/>
    <w:rsid w:val="00AA13FE"/>
    <w:rsid w:val="00AA18E4"/>
    <w:rsid w:val="00AA1B8D"/>
    <w:rsid w:val="00AA29C6"/>
    <w:rsid w:val="00AA2FF2"/>
    <w:rsid w:val="00AA3B6C"/>
    <w:rsid w:val="00AA3E9A"/>
    <w:rsid w:val="00AA444C"/>
    <w:rsid w:val="00AA46AF"/>
    <w:rsid w:val="00AA4AA7"/>
    <w:rsid w:val="00AA4B5D"/>
    <w:rsid w:val="00AA5729"/>
    <w:rsid w:val="00AA5AA3"/>
    <w:rsid w:val="00AA62A9"/>
    <w:rsid w:val="00AA6CA0"/>
    <w:rsid w:val="00AA737C"/>
    <w:rsid w:val="00AA746A"/>
    <w:rsid w:val="00AA7CB8"/>
    <w:rsid w:val="00AA7E88"/>
    <w:rsid w:val="00AB151E"/>
    <w:rsid w:val="00AB1A4A"/>
    <w:rsid w:val="00AB255D"/>
    <w:rsid w:val="00AB26E0"/>
    <w:rsid w:val="00AB285F"/>
    <w:rsid w:val="00AB2B3E"/>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B3E"/>
    <w:rsid w:val="00AC2CC0"/>
    <w:rsid w:val="00AC35BC"/>
    <w:rsid w:val="00AC3C76"/>
    <w:rsid w:val="00AC484A"/>
    <w:rsid w:val="00AC49C1"/>
    <w:rsid w:val="00AC4C87"/>
    <w:rsid w:val="00AC51AC"/>
    <w:rsid w:val="00AC5246"/>
    <w:rsid w:val="00AC5298"/>
    <w:rsid w:val="00AC60D4"/>
    <w:rsid w:val="00AC620A"/>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E0DB6"/>
    <w:rsid w:val="00AE0F21"/>
    <w:rsid w:val="00AE0F6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350"/>
    <w:rsid w:val="00AF0EBD"/>
    <w:rsid w:val="00AF0F1D"/>
    <w:rsid w:val="00AF11BC"/>
    <w:rsid w:val="00AF18FE"/>
    <w:rsid w:val="00AF1B33"/>
    <w:rsid w:val="00AF1D67"/>
    <w:rsid w:val="00AF2AC5"/>
    <w:rsid w:val="00AF3238"/>
    <w:rsid w:val="00AF393D"/>
    <w:rsid w:val="00AF3AE1"/>
    <w:rsid w:val="00AF4021"/>
    <w:rsid w:val="00AF4033"/>
    <w:rsid w:val="00AF469C"/>
    <w:rsid w:val="00AF4AC9"/>
    <w:rsid w:val="00AF4C00"/>
    <w:rsid w:val="00AF4F29"/>
    <w:rsid w:val="00AF5625"/>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6E43"/>
    <w:rsid w:val="00B078E8"/>
    <w:rsid w:val="00B07C69"/>
    <w:rsid w:val="00B07D99"/>
    <w:rsid w:val="00B106A4"/>
    <w:rsid w:val="00B109DB"/>
    <w:rsid w:val="00B10F5A"/>
    <w:rsid w:val="00B11175"/>
    <w:rsid w:val="00B1140B"/>
    <w:rsid w:val="00B11AB1"/>
    <w:rsid w:val="00B11B64"/>
    <w:rsid w:val="00B11BF8"/>
    <w:rsid w:val="00B11C3F"/>
    <w:rsid w:val="00B11C97"/>
    <w:rsid w:val="00B11E93"/>
    <w:rsid w:val="00B11FA5"/>
    <w:rsid w:val="00B124BF"/>
    <w:rsid w:val="00B13393"/>
    <w:rsid w:val="00B133ED"/>
    <w:rsid w:val="00B13469"/>
    <w:rsid w:val="00B13A39"/>
    <w:rsid w:val="00B13AED"/>
    <w:rsid w:val="00B13F83"/>
    <w:rsid w:val="00B143D6"/>
    <w:rsid w:val="00B14B56"/>
    <w:rsid w:val="00B14C39"/>
    <w:rsid w:val="00B1524D"/>
    <w:rsid w:val="00B1589A"/>
    <w:rsid w:val="00B15956"/>
    <w:rsid w:val="00B15E83"/>
    <w:rsid w:val="00B165E2"/>
    <w:rsid w:val="00B16800"/>
    <w:rsid w:val="00B16A64"/>
    <w:rsid w:val="00B16CB0"/>
    <w:rsid w:val="00B16EB5"/>
    <w:rsid w:val="00B17148"/>
    <w:rsid w:val="00B17BE5"/>
    <w:rsid w:val="00B20C31"/>
    <w:rsid w:val="00B20D50"/>
    <w:rsid w:val="00B2129C"/>
    <w:rsid w:val="00B218E5"/>
    <w:rsid w:val="00B21AA4"/>
    <w:rsid w:val="00B227F3"/>
    <w:rsid w:val="00B2295A"/>
    <w:rsid w:val="00B22D5A"/>
    <w:rsid w:val="00B22E40"/>
    <w:rsid w:val="00B22FB0"/>
    <w:rsid w:val="00B23113"/>
    <w:rsid w:val="00B23156"/>
    <w:rsid w:val="00B2316F"/>
    <w:rsid w:val="00B2370E"/>
    <w:rsid w:val="00B23ABD"/>
    <w:rsid w:val="00B23B3E"/>
    <w:rsid w:val="00B23B68"/>
    <w:rsid w:val="00B23FF9"/>
    <w:rsid w:val="00B2405C"/>
    <w:rsid w:val="00B248FB"/>
    <w:rsid w:val="00B24B8B"/>
    <w:rsid w:val="00B25192"/>
    <w:rsid w:val="00B25589"/>
    <w:rsid w:val="00B2572C"/>
    <w:rsid w:val="00B25AD2"/>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4FCB"/>
    <w:rsid w:val="00B351AA"/>
    <w:rsid w:val="00B35A65"/>
    <w:rsid w:val="00B35BAE"/>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1E4A"/>
    <w:rsid w:val="00B4229F"/>
    <w:rsid w:val="00B42D76"/>
    <w:rsid w:val="00B431EB"/>
    <w:rsid w:val="00B432C9"/>
    <w:rsid w:val="00B433DD"/>
    <w:rsid w:val="00B43AF3"/>
    <w:rsid w:val="00B43BDF"/>
    <w:rsid w:val="00B44919"/>
    <w:rsid w:val="00B44C63"/>
    <w:rsid w:val="00B4516C"/>
    <w:rsid w:val="00B45A3C"/>
    <w:rsid w:val="00B4601E"/>
    <w:rsid w:val="00B46B56"/>
    <w:rsid w:val="00B46BBD"/>
    <w:rsid w:val="00B471F9"/>
    <w:rsid w:val="00B476E0"/>
    <w:rsid w:val="00B50992"/>
    <w:rsid w:val="00B50DD7"/>
    <w:rsid w:val="00B51142"/>
    <w:rsid w:val="00B51173"/>
    <w:rsid w:val="00B51849"/>
    <w:rsid w:val="00B52071"/>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8F3"/>
    <w:rsid w:val="00B63E81"/>
    <w:rsid w:val="00B6414F"/>
    <w:rsid w:val="00B643E6"/>
    <w:rsid w:val="00B6443F"/>
    <w:rsid w:val="00B6469C"/>
    <w:rsid w:val="00B6486C"/>
    <w:rsid w:val="00B648B7"/>
    <w:rsid w:val="00B65324"/>
    <w:rsid w:val="00B65C17"/>
    <w:rsid w:val="00B65FC5"/>
    <w:rsid w:val="00B66202"/>
    <w:rsid w:val="00B663C8"/>
    <w:rsid w:val="00B66F90"/>
    <w:rsid w:val="00B6736F"/>
    <w:rsid w:val="00B6737E"/>
    <w:rsid w:val="00B674D9"/>
    <w:rsid w:val="00B67963"/>
    <w:rsid w:val="00B67E6E"/>
    <w:rsid w:val="00B7189C"/>
    <w:rsid w:val="00B7196C"/>
    <w:rsid w:val="00B71BBB"/>
    <w:rsid w:val="00B72033"/>
    <w:rsid w:val="00B722F8"/>
    <w:rsid w:val="00B724DA"/>
    <w:rsid w:val="00B72AFB"/>
    <w:rsid w:val="00B72CAD"/>
    <w:rsid w:val="00B72DF7"/>
    <w:rsid w:val="00B731E0"/>
    <w:rsid w:val="00B73838"/>
    <w:rsid w:val="00B73A44"/>
    <w:rsid w:val="00B747A7"/>
    <w:rsid w:val="00B747F4"/>
    <w:rsid w:val="00B74D1A"/>
    <w:rsid w:val="00B756E7"/>
    <w:rsid w:val="00B75C96"/>
    <w:rsid w:val="00B76640"/>
    <w:rsid w:val="00B772A1"/>
    <w:rsid w:val="00B7797F"/>
    <w:rsid w:val="00B77B72"/>
    <w:rsid w:val="00B80BB7"/>
    <w:rsid w:val="00B80D75"/>
    <w:rsid w:val="00B80E8D"/>
    <w:rsid w:val="00B80F06"/>
    <w:rsid w:val="00B8118D"/>
    <w:rsid w:val="00B816FC"/>
    <w:rsid w:val="00B82071"/>
    <w:rsid w:val="00B820C7"/>
    <w:rsid w:val="00B84A18"/>
    <w:rsid w:val="00B85977"/>
    <w:rsid w:val="00B85EC8"/>
    <w:rsid w:val="00B86981"/>
    <w:rsid w:val="00B86DFA"/>
    <w:rsid w:val="00B87267"/>
    <w:rsid w:val="00B873E4"/>
    <w:rsid w:val="00B87DD0"/>
    <w:rsid w:val="00B91324"/>
    <w:rsid w:val="00B91957"/>
    <w:rsid w:val="00B91BF3"/>
    <w:rsid w:val="00B91F11"/>
    <w:rsid w:val="00B92236"/>
    <w:rsid w:val="00B92996"/>
    <w:rsid w:val="00B92A60"/>
    <w:rsid w:val="00B930E3"/>
    <w:rsid w:val="00B934F0"/>
    <w:rsid w:val="00B936B3"/>
    <w:rsid w:val="00B9396E"/>
    <w:rsid w:val="00B93C51"/>
    <w:rsid w:val="00B93D5A"/>
    <w:rsid w:val="00B93E3E"/>
    <w:rsid w:val="00B951CA"/>
    <w:rsid w:val="00B962D7"/>
    <w:rsid w:val="00B96C6A"/>
    <w:rsid w:val="00B96DFC"/>
    <w:rsid w:val="00B9738E"/>
    <w:rsid w:val="00B97C4A"/>
    <w:rsid w:val="00BA01EC"/>
    <w:rsid w:val="00BA0DE8"/>
    <w:rsid w:val="00BA13CA"/>
    <w:rsid w:val="00BA173D"/>
    <w:rsid w:val="00BA1D60"/>
    <w:rsid w:val="00BA1F09"/>
    <w:rsid w:val="00BA2650"/>
    <w:rsid w:val="00BA26D3"/>
    <w:rsid w:val="00BA287F"/>
    <w:rsid w:val="00BA2975"/>
    <w:rsid w:val="00BA2F53"/>
    <w:rsid w:val="00BA355E"/>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2208"/>
    <w:rsid w:val="00BB2EE5"/>
    <w:rsid w:val="00BB2F5D"/>
    <w:rsid w:val="00BB2FFC"/>
    <w:rsid w:val="00BB3173"/>
    <w:rsid w:val="00BB31E0"/>
    <w:rsid w:val="00BB3CDA"/>
    <w:rsid w:val="00BB510A"/>
    <w:rsid w:val="00BB5243"/>
    <w:rsid w:val="00BB5D24"/>
    <w:rsid w:val="00BB6424"/>
    <w:rsid w:val="00BB64B7"/>
    <w:rsid w:val="00BB65D9"/>
    <w:rsid w:val="00BB6D92"/>
    <w:rsid w:val="00BB6ED6"/>
    <w:rsid w:val="00BB70B9"/>
    <w:rsid w:val="00BB7D87"/>
    <w:rsid w:val="00BC02F3"/>
    <w:rsid w:val="00BC06B9"/>
    <w:rsid w:val="00BC0AD0"/>
    <w:rsid w:val="00BC0E35"/>
    <w:rsid w:val="00BC1BB0"/>
    <w:rsid w:val="00BC2409"/>
    <w:rsid w:val="00BC24C9"/>
    <w:rsid w:val="00BC380B"/>
    <w:rsid w:val="00BC39F4"/>
    <w:rsid w:val="00BC3D45"/>
    <w:rsid w:val="00BC3E66"/>
    <w:rsid w:val="00BC3E92"/>
    <w:rsid w:val="00BC4021"/>
    <w:rsid w:val="00BC4066"/>
    <w:rsid w:val="00BC450E"/>
    <w:rsid w:val="00BC4D85"/>
    <w:rsid w:val="00BC531B"/>
    <w:rsid w:val="00BC548B"/>
    <w:rsid w:val="00BC604C"/>
    <w:rsid w:val="00BC6C96"/>
    <w:rsid w:val="00BC71C9"/>
    <w:rsid w:val="00BC7A4E"/>
    <w:rsid w:val="00BD0769"/>
    <w:rsid w:val="00BD0887"/>
    <w:rsid w:val="00BD0AB1"/>
    <w:rsid w:val="00BD10EC"/>
    <w:rsid w:val="00BD214B"/>
    <w:rsid w:val="00BD21AB"/>
    <w:rsid w:val="00BD2680"/>
    <w:rsid w:val="00BD35A7"/>
    <w:rsid w:val="00BD378A"/>
    <w:rsid w:val="00BD416F"/>
    <w:rsid w:val="00BD43D6"/>
    <w:rsid w:val="00BD4538"/>
    <w:rsid w:val="00BD4637"/>
    <w:rsid w:val="00BD4965"/>
    <w:rsid w:val="00BD4B75"/>
    <w:rsid w:val="00BD5521"/>
    <w:rsid w:val="00BD5A84"/>
    <w:rsid w:val="00BD68FF"/>
    <w:rsid w:val="00BD7056"/>
    <w:rsid w:val="00BD71D7"/>
    <w:rsid w:val="00BD7214"/>
    <w:rsid w:val="00BD73A0"/>
    <w:rsid w:val="00BD7DCB"/>
    <w:rsid w:val="00BE0354"/>
    <w:rsid w:val="00BE052B"/>
    <w:rsid w:val="00BE0A0D"/>
    <w:rsid w:val="00BE104F"/>
    <w:rsid w:val="00BE112F"/>
    <w:rsid w:val="00BE186B"/>
    <w:rsid w:val="00BE1890"/>
    <w:rsid w:val="00BE1AD8"/>
    <w:rsid w:val="00BE1AFA"/>
    <w:rsid w:val="00BE27ED"/>
    <w:rsid w:val="00BE2DEA"/>
    <w:rsid w:val="00BE2F1B"/>
    <w:rsid w:val="00BE37DD"/>
    <w:rsid w:val="00BE3FDB"/>
    <w:rsid w:val="00BE47E1"/>
    <w:rsid w:val="00BE4EDB"/>
    <w:rsid w:val="00BE4FAB"/>
    <w:rsid w:val="00BE55B0"/>
    <w:rsid w:val="00BE5604"/>
    <w:rsid w:val="00BE5633"/>
    <w:rsid w:val="00BE6335"/>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CC1"/>
    <w:rsid w:val="00C01DFC"/>
    <w:rsid w:val="00C01F56"/>
    <w:rsid w:val="00C023E3"/>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DF9"/>
    <w:rsid w:val="00C103CB"/>
    <w:rsid w:val="00C10621"/>
    <w:rsid w:val="00C1091A"/>
    <w:rsid w:val="00C10C3D"/>
    <w:rsid w:val="00C11047"/>
    <w:rsid w:val="00C11815"/>
    <w:rsid w:val="00C11A34"/>
    <w:rsid w:val="00C11F12"/>
    <w:rsid w:val="00C1207B"/>
    <w:rsid w:val="00C1213F"/>
    <w:rsid w:val="00C125EC"/>
    <w:rsid w:val="00C12872"/>
    <w:rsid w:val="00C12951"/>
    <w:rsid w:val="00C136F1"/>
    <w:rsid w:val="00C13F79"/>
    <w:rsid w:val="00C14129"/>
    <w:rsid w:val="00C146F2"/>
    <w:rsid w:val="00C14DFB"/>
    <w:rsid w:val="00C14FBF"/>
    <w:rsid w:val="00C152D0"/>
    <w:rsid w:val="00C15838"/>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D34"/>
    <w:rsid w:val="00C23E0D"/>
    <w:rsid w:val="00C24B00"/>
    <w:rsid w:val="00C24CD0"/>
    <w:rsid w:val="00C2538E"/>
    <w:rsid w:val="00C2552C"/>
    <w:rsid w:val="00C2555B"/>
    <w:rsid w:val="00C256E6"/>
    <w:rsid w:val="00C25D17"/>
    <w:rsid w:val="00C25FE7"/>
    <w:rsid w:val="00C2681F"/>
    <w:rsid w:val="00C2687C"/>
    <w:rsid w:val="00C2695A"/>
    <w:rsid w:val="00C269CE"/>
    <w:rsid w:val="00C26CFB"/>
    <w:rsid w:val="00C26FBD"/>
    <w:rsid w:val="00C2736D"/>
    <w:rsid w:val="00C27772"/>
    <w:rsid w:val="00C300DE"/>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252"/>
    <w:rsid w:val="00C34489"/>
    <w:rsid w:val="00C350D7"/>
    <w:rsid w:val="00C35C92"/>
    <w:rsid w:val="00C35D8F"/>
    <w:rsid w:val="00C35E79"/>
    <w:rsid w:val="00C35EDE"/>
    <w:rsid w:val="00C35F62"/>
    <w:rsid w:val="00C36845"/>
    <w:rsid w:val="00C36CD2"/>
    <w:rsid w:val="00C371C4"/>
    <w:rsid w:val="00C37691"/>
    <w:rsid w:val="00C37768"/>
    <w:rsid w:val="00C37777"/>
    <w:rsid w:val="00C37CE8"/>
    <w:rsid w:val="00C400F1"/>
    <w:rsid w:val="00C403BB"/>
    <w:rsid w:val="00C408F3"/>
    <w:rsid w:val="00C40C18"/>
    <w:rsid w:val="00C40C23"/>
    <w:rsid w:val="00C40C30"/>
    <w:rsid w:val="00C42669"/>
    <w:rsid w:val="00C426F8"/>
    <w:rsid w:val="00C4286C"/>
    <w:rsid w:val="00C429D9"/>
    <w:rsid w:val="00C42D69"/>
    <w:rsid w:val="00C42E3E"/>
    <w:rsid w:val="00C4304F"/>
    <w:rsid w:val="00C4375F"/>
    <w:rsid w:val="00C43969"/>
    <w:rsid w:val="00C439A8"/>
    <w:rsid w:val="00C43D4D"/>
    <w:rsid w:val="00C43FA6"/>
    <w:rsid w:val="00C443B7"/>
    <w:rsid w:val="00C44C83"/>
    <w:rsid w:val="00C44D8F"/>
    <w:rsid w:val="00C4556A"/>
    <w:rsid w:val="00C46320"/>
    <w:rsid w:val="00C463D0"/>
    <w:rsid w:val="00C465B7"/>
    <w:rsid w:val="00C467E5"/>
    <w:rsid w:val="00C4775A"/>
    <w:rsid w:val="00C4781E"/>
    <w:rsid w:val="00C47C4F"/>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60BD4"/>
    <w:rsid w:val="00C60D9B"/>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49EE"/>
    <w:rsid w:val="00C64D86"/>
    <w:rsid w:val="00C65700"/>
    <w:rsid w:val="00C65A9B"/>
    <w:rsid w:val="00C663C1"/>
    <w:rsid w:val="00C6677F"/>
    <w:rsid w:val="00C667DE"/>
    <w:rsid w:val="00C66859"/>
    <w:rsid w:val="00C66B4C"/>
    <w:rsid w:val="00C66C76"/>
    <w:rsid w:val="00C66DD3"/>
    <w:rsid w:val="00C6734F"/>
    <w:rsid w:val="00C67390"/>
    <w:rsid w:val="00C67D9E"/>
    <w:rsid w:val="00C67EC3"/>
    <w:rsid w:val="00C70460"/>
    <w:rsid w:val="00C7053D"/>
    <w:rsid w:val="00C70E69"/>
    <w:rsid w:val="00C710FF"/>
    <w:rsid w:val="00C71146"/>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762C"/>
    <w:rsid w:val="00C77660"/>
    <w:rsid w:val="00C80000"/>
    <w:rsid w:val="00C8018E"/>
    <w:rsid w:val="00C8019E"/>
    <w:rsid w:val="00C802A4"/>
    <w:rsid w:val="00C80616"/>
    <w:rsid w:val="00C80862"/>
    <w:rsid w:val="00C80C99"/>
    <w:rsid w:val="00C81091"/>
    <w:rsid w:val="00C81BE9"/>
    <w:rsid w:val="00C82184"/>
    <w:rsid w:val="00C82287"/>
    <w:rsid w:val="00C82489"/>
    <w:rsid w:val="00C82C69"/>
    <w:rsid w:val="00C83853"/>
    <w:rsid w:val="00C83B52"/>
    <w:rsid w:val="00C83FCB"/>
    <w:rsid w:val="00C840A1"/>
    <w:rsid w:val="00C844EA"/>
    <w:rsid w:val="00C85061"/>
    <w:rsid w:val="00C854C3"/>
    <w:rsid w:val="00C8568D"/>
    <w:rsid w:val="00C857EF"/>
    <w:rsid w:val="00C859F1"/>
    <w:rsid w:val="00C85C3A"/>
    <w:rsid w:val="00C866EA"/>
    <w:rsid w:val="00C86C5F"/>
    <w:rsid w:val="00C879B3"/>
    <w:rsid w:val="00C87D9A"/>
    <w:rsid w:val="00C902E0"/>
    <w:rsid w:val="00C909E8"/>
    <w:rsid w:val="00C90A12"/>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DC"/>
    <w:rsid w:val="00CA49B2"/>
    <w:rsid w:val="00CA528B"/>
    <w:rsid w:val="00CA5E2B"/>
    <w:rsid w:val="00CA6460"/>
    <w:rsid w:val="00CA65BF"/>
    <w:rsid w:val="00CA69BF"/>
    <w:rsid w:val="00CA6AA2"/>
    <w:rsid w:val="00CA6E93"/>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BF3"/>
    <w:rsid w:val="00CB6E42"/>
    <w:rsid w:val="00CB6E49"/>
    <w:rsid w:val="00CC025C"/>
    <w:rsid w:val="00CC0A26"/>
    <w:rsid w:val="00CC135F"/>
    <w:rsid w:val="00CC1E0F"/>
    <w:rsid w:val="00CC232E"/>
    <w:rsid w:val="00CC24FA"/>
    <w:rsid w:val="00CC26E8"/>
    <w:rsid w:val="00CC33E1"/>
    <w:rsid w:val="00CC3D03"/>
    <w:rsid w:val="00CC41FD"/>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41A"/>
    <w:rsid w:val="00CD49B9"/>
    <w:rsid w:val="00CD4DEC"/>
    <w:rsid w:val="00CD4F24"/>
    <w:rsid w:val="00CD4F7C"/>
    <w:rsid w:val="00CD6330"/>
    <w:rsid w:val="00CD65D3"/>
    <w:rsid w:val="00CD6760"/>
    <w:rsid w:val="00CD7A03"/>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7B6"/>
    <w:rsid w:val="00CE6D68"/>
    <w:rsid w:val="00CE733B"/>
    <w:rsid w:val="00CE7CCF"/>
    <w:rsid w:val="00CE7EBD"/>
    <w:rsid w:val="00CF00A2"/>
    <w:rsid w:val="00CF0463"/>
    <w:rsid w:val="00CF051B"/>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3B9F"/>
    <w:rsid w:val="00D04354"/>
    <w:rsid w:val="00D04594"/>
    <w:rsid w:val="00D0474D"/>
    <w:rsid w:val="00D04EAC"/>
    <w:rsid w:val="00D05608"/>
    <w:rsid w:val="00D05E7C"/>
    <w:rsid w:val="00D05EDA"/>
    <w:rsid w:val="00D05F65"/>
    <w:rsid w:val="00D0609F"/>
    <w:rsid w:val="00D06475"/>
    <w:rsid w:val="00D06A47"/>
    <w:rsid w:val="00D06B6C"/>
    <w:rsid w:val="00D0703D"/>
    <w:rsid w:val="00D073AA"/>
    <w:rsid w:val="00D07794"/>
    <w:rsid w:val="00D07B04"/>
    <w:rsid w:val="00D07EF6"/>
    <w:rsid w:val="00D102D1"/>
    <w:rsid w:val="00D10312"/>
    <w:rsid w:val="00D107D3"/>
    <w:rsid w:val="00D10AFB"/>
    <w:rsid w:val="00D10B6F"/>
    <w:rsid w:val="00D1224A"/>
    <w:rsid w:val="00D12C19"/>
    <w:rsid w:val="00D12F06"/>
    <w:rsid w:val="00D130E3"/>
    <w:rsid w:val="00D13588"/>
    <w:rsid w:val="00D13C85"/>
    <w:rsid w:val="00D13F3D"/>
    <w:rsid w:val="00D14FEE"/>
    <w:rsid w:val="00D164B2"/>
    <w:rsid w:val="00D168F4"/>
    <w:rsid w:val="00D16D35"/>
    <w:rsid w:val="00D170E0"/>
    <w:rsid w:val="00D172BA"/>
    <w:rsid w:val="00D179CB"/>
    <w:rsid w:val="00D17B7D"/>
    <w:rsid w:val="00D17DFF"/>
    <w:rsid w:val="00D20AA3"/>
    <w:rsid w:val="00D20C8A"/>
    <w:rsid w:val="00D216BE"/>
    <w:rsid w:val="00D21E02"/>
    <w:rsid w:val="00D226BB"/>
    <w:rsid w:val="00D227ED"/>
    <w:rsid w:val="00D22A26"/>
    <w:rsid w:val="00D22EFE"/>
    <w:rsid w:val="00D24427"/>
    <w:rsid w:val="00D24C72"/>
    <w:rsid w:val="00D26235"/>
    <w:rsid w:val="00D26C68"/>
    <w:rsid w:val="00D26D82"/>
    <w:rsid w:val="00D27058"/>
    <w:rsid w:val="00D27C49"/>
    <w:rsid w:val="00D27C95"/>
    <w:rsid w:val="00D27EB9"/>
    <w:rsid w:val="00D3092A"/>
    <w:rsid w:val="00D316DF"/>
    <w:rsid w:val="00D31B32"/>
    <w:rsid w:val="00D32286"/>
    <w:rsid w:val="00D325CF"/>
    <w:rsid w:val="00D328F1"/>
    <w:rsid w:val="00D32B4A"/>
    <w:rsid w:val="00D33234"/>
    <w:rsid w:val="00D3347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20A9"/>
    <w:rsid w:val="00D42B3B"/>
    <w:rsid w:val="00D42EE0"/>
    <w:rsid w:val="00D43F20"/>
    <w:rsid w:val="00D43F30"/>
    <w:rsid w:val="00D440B4"/>
    <w:rsid w:val="00D446FF"/>
    <w:rsid w:val="00D449D0"/>
    <w:rsid w:val="00D4503C"/>
    <w:rsid w:val="00D454F9"/>
    <w:rsid w:val="00D45870"/>
    <w:rsid w:val="00D45CC4"/>
    <w:rsid w:val="00D46BD4"/>
    <w:rsid w:val="00D46DB3"/>
    <w:rsid w:val="00D46E2B"/>
    <w:rsid w:val="00D46FF5"/>
    <w:rsid w:val="00D470DD"/>
    <w:rsid w:val="00D47944"/>
    <w:rsid w:val="00D50580"/>
    <w:rsid w:val="00D50827"/>
    <w:rsid w:val="00D5092D"/>
    <w:rsid w:val="00D509D9"/>
    <w:rsid w:val="00D511D5"/>
    <w:rsid w:val="00D5127E"/>
    <w:rsid w:val="00D5186D"/>
    <w:rsid w:val="00D522A0"/>
    <w:rsid w:val="00D5243F"/>
    <w:rsid w:val="00D525B8"/>
    <w:rsid w:val="00D5340C"/>
    <w:rsid w:val="00D53AB2"/>
    <w:rsid w:val="00D53D7E"/>
    <w:rsid w:val="00D54091"/>
    <w:rsid w:val="00D54841"/>
    <w:rsid w:val="00D54C0B"/>
    <w:rsid w:val="00D54F43"/>
    <w:rsid w:val="00D5523A"/>
    <w:rsid w:val="00D555DB"/>
    <w:rsid w:val="00D55FF9"/>
    <w:rsid w:val="00D560F1"/>
    <w:rsid w:val="00D56A6A"/>
    <w:rsid w:val="00D5749B"/>
    <w:rsid w:val="00D574AF"/>
    <w:rsid w:val="00D6008F"/>
    <w:rsid w:val="00D604E1"/>
    <w:rsid w:val="00D609E4"/>
    <w:rsid w:val="00D60BCE"/>
    <w:rsid w:val="00D614A0"/>
    <w:rsid w:val="00D61B08"/>
    <w:rsid w:val="00D62B27"/>
    <w:rsid w:val="00D62B70"/>
    <w:rsid w:val="00D62CE1"/>
    <w:rsid w:val="00D62F29"/>
    <w:rsid w:val="00D63412"/>
    <w:rsid w:val="00D6389C"/>
    <w:rsid w:val="00D63B33"/>
    <w:rsid w:val="00D63CDD"/>
    <w:rsid w:val="00D6439C"/>
    <w:rsid w:val="00D64AAF"/>
    <w:rsid w:val="00D65F1E"/>
    <w:rsid w:val="00D661FD"/>
    <w:rsid w:val="00D665D3"/>
    <w:rsid w:val="00D66CBB"/>
    <w:rsid w:val="00D67550"/>
    <w:rsid w:val="00D6766C"/>
    <w:rsid w:val="00D7139E"/>
    <w:rsid w:val="00D71847"/>
    <w:rsid w:val="00D71CCA"/>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91"/>
    <w:rsid w:val="00D76B50"/>
    <w:rsid w:val="00D76D46"/>
    <w:rsid w:val="00D77071"/>
    <w:rsid w:val="00D7731F"/>
    <w:rsid w:val="00D77771"/>
    <w:rsid w:val="00D77A8B"/>
    <w:rsid w:val="00D77BA1"/>
    <w:rsid w:val="00D77F89"/>
    <w:rsid w:val="00D8051A"/>
    <w:rsid w:val="00D80DC5"/>
    <w:rsid w:val="00D80EDD"/>
    <w:rsid w:val="00D80FF8"/>
    <w:rsid w:val="00D81708"/>
    <w:rsid w:val="00D81C01"/>
    <w:rsid w:val="00D81D48"/>
    <w:rsid w:val="00D81E13"/>
    <w:rsid w:val="00D82064"/>
    <w:rsid w:val="00D8343F"/>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C29"/>
    <w:rsid w:val="00D90DB1"/>
    <w:rsid w:val="00D914E7"/>
    <w:rsid w:val="00D92340"/>
    <w:rsid w:val="00D9257D"/>
    <w:rsid w:val="00D935C6"/>
    <w:rsid w:val="00D93626"/>
    <w:rsid w:val="00D93A24"/>
    <w:rsid w:val="00D94574"/>
    <w:rsid w:val="00D946DB"/>
    <w:rsid w:val="00D94805"/>
    <w:rsid w:val="00D94C4D"/>
    <w:rsid w:val="00D95160"/>
    <w:rsid w:val="00D95240"/>
    <w:rsid w:val="00D956BC"/>
    <w:rsid w:val="00D96203"/>
    <w:rsid w:val="00D96282"/>
    <w:rsid w:val="00D96781"/>
    <w:rsid w:val="00D97874"/>
    <w:rsid w:val="00D979AE"/>
    <w:rsid w:val="00DA0B11"/>
    <w:rsid w:val="00DA1229"/>
    <w:rsid w:val="00DA1B84"/>
    <w:rsid w:val="00DA2445"/>
    <w:rsid w:val="00DA254C"/>
    <w:rsid w:val="00DA2E7A"/>
    <w:rsid w:val="00DA3127"/>
    <w:rsid w:val="00DA3860"/>
    <w:rsid w:val="00DA393F"/>
    <w:rsid w:val="00DA3DE7"/>
    <w:rsid w:val="00DA41BE"/>
    <w:rsid w:val="00DA42B9"/>
    <w:rsid w:val="00DA52EE"/>
    <w:rsid w:val="00DA5E70"/>
    <w:rsid w:val="00DA6252"/>
    <w:rsid w:val="00DA6F41"/>
    <w:rsid w:val="00DA72A8"/>
    <w:rsid w:val="00DA7443"/>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4EB2"/>
    <w:rsid w:val="00DB4FA3"/>
    <w:rsid w:val="00DB5745"/>
    <w:rsid w:val="00DB5A79"/>
    <w:rsid w:val="00DB5AFA"/>
    <w:rsid w:val="00DB6067"/>
    <w:rsid w:val="00DB63DB"/>
    <w:rsid w:val="00DB6CFD"/>
    <w:rsid w:val="00DB6D3C"/>
    <w:rsid w:val="00DB75EB"/>
    <w:rsid w:val="00DB7784"/>
    <w:rsid w:val="00DB7CB4"/>
    <w:rsid w:val="00DC06C1"/>
    <w:rsid w:val="00DC08EF"/>
    <w:rsid w:val="00DC095E"/>
    <w:rsid w:val="00DC0F6B"/>
    <w:rsid w:val="00DC0FD3"/>
    <w:rsid w:val="00DC1307"/>
    <w:rsid w:val="00DC190C"/>
    <w:rsid w:val="00DC1912"/>
    <w:rsid w:val="00DC1ADD"/>
    <w:rsid w:val="00DC20A5"/>
    <w:rsid w:val="00DC21CA"/>
    <w:rsid w:val="00DC3C20"/>
    <w:rsid w:val="00DC4138"/>
    <w:rsid w:val="00DC43BD"/>
    <w:rsid w:val="00DC4AC6"/>
    <w:rsid w:val="00DC4BC5"/>
    <w:rsid w:val="00DC4D53"/>
    <w:rsid w:val="00DC4E77"/>
    <w:rsid w:val="00DC5153"/>
    <w:rsid w:val="00DC5289"/>
    <w:rsid w:val="00DC52E1"/>
    <w:rsid w:val="00DC56BF"/>
    <w:rsid w:val="00DC578D"/>
    <w:rsid w:val="00DC5D15"/>
    <w:rsid w:val="00DC61FF"/>
    <w:rsid w:val="00DC6213"/>
    <w:rsid w:val="00DC636A"/>
    <w:rsid w:val="00DC66BB"/>
    <w:rsid w:val="00DC6963"/>
    <w:rsid w:val="00DC7CE8"/>
    <w:rsid w:val="00DD0748"/>
    <w:rsid w:val="00DD0DCD"/>
    <w:rsid w:val="00DD14E8"/>
    <w:rsid w:val="00DD1545"/>
    <w:rsid w:val="00DD1848"/>
    <w:rsid w:val="00DD1AFE"/>
    <w:rsid w:val="00DD2727"/>
    <w:rsid w:val="00DD27BB"/>
    <w:rsid w:val="00DD2BBF"/>
    <w:rsid w:val="00DD2BE3"/>
    <w:rsid w:val="00DD2FCF"/>
    <w:rsid w:val="00DD326E"/>
    <w:rsid w:val="00DD34E2"/>
    <w:rsid w:val="00DD388D"/>
    <w:rsid w:val="00DD3BAE"/>
    <w:rsid w:val="00DD3F2C"/>
    <w:rsid w:val="00DD45DE"/>
    <w:rsid w:val="00DD4861"/>
    <w:rsid w:val="00DD4881"/>
    <w:rsid w:val="00DD5099"/>
    <w:rsid w:val="00DD52E0"/>
    <w:rsid w:val="00DD53EA"/>
    <w:rsid w:val="00DD5A52"/>
    <w:rsid w:val="00DD5E3C"/>
    <w:rsid w:val="00DD61C2"/>
    <w:rsid w:val="00DD66A7"/>
    <w:rsid w:val="00DD66E7"/>
    <w:rsid w:val="00DD6987"/>
    <w:rsid w:val="00DD6C14"/>
    <w:rsid w:val="00DD7025"/>
    <w:rsid w:val="00DD7316"/>
    <w:rsid w:val="00DD7912"/>
    <w:rsid w:val="00DE08BD"/>
    <w:rsid w:val="00DE0B77"/>
    <w:rsid w:val="00DE101E"/>
    <w:rsid w:val="00DE2319"/>
    <w:rsid w:val="00DE24FC"/>
    <w:rsid w:val="00DE2596"/>
    <w:rsid w:val="00DE2DA9"/>
    <w:rsid w:val="00DE35EC"/>
    <w:rsid w:val="00DE4AA5"/>
    <w:rsid w:val="00DE4AAF"/>
    <w:rsid w:val="00DE5124"/>
    <w:rsid w:val="00DE57B0"/>
    <w:rsid w:val="00DE6DD3"/>
    <w:rsid w:val="00DE7A3E"/>
    <w:rsid w:val="00DE7E3E"/>
    <w:rsid w:val="00DF0670"/>
    <w:rsid w:val="00DF0A04"/>
    <w:rsid w:val="00DF1446"/>
    <w:rsid w:val="00DF1452"/>
    <w:rsid w:val="00DF1F5F"/>
    <w:rsid w:val="00DF2235"/>
    <w:rsid w:val="00DF2701"/>
    <w:rsid w:val="00DF3ABE"/>
    <w:rsid w:val="00DF404D"/>
    <w:rsid w:val="00DF40AC"/>
    <w:rsid w:val="00DF41E3"/>
    <w:rsid w:val="00DF4BD3"/>
    <w:rsid w:val="00DF5263"/>
    <w:rsid w:val="00DF5E9F"/>
    <w:rsid w:val="00DF5FB5"/>
    <w:rsid w:val="00DF6198"/>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28F"/>
    <w:rsid w:val="00E039DD"/>
    <w:rsid w:val="00E03BCB"/>
    <w:rsid w:val="00E03F86"/>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4713"/>
    <w:rsid w:val="00E15AF4"/>
    <w:rsid w:val="00E169D3"/>
    <w:rsid w:val="00E17F4D"/>
    <w:rsid w:val="00E2019A"/>
    <w:rsid w:val="00E217D3"/>
    <w:rsid w:val="00E21BD9"/>
    <w:rsid w:val="00E22162"/>
    <w:rsid w:val="00E22365"/>
    <w:rsid w:val="00E22428"/>
    <w:rsid w:val="00E22E7B"/>
    <w:rsid w:val="00E2392B"/>
    <w:rsid w:val="00E23DE6"/>
    <w:rsid w:val="00E23E9D"/>
    <w:rsid w:val="00E23FCA"/>
    <w:rsid w:val="00E24537"/>
    <w:rsid w:val="00E24779"/>
    <w:rsid w:val="00E24FDE"/>
    <w:rsid w:val="00E2504E"/>
    <w:rsid w:val="00E250B4"/>
    <w:rsid w:val="00E25326"/>
    <w:rsid w:val="00E254D8"/>
    <w:rsid w:val="00E25749"/>
    <w:rsid w:val="00E25963"/>
    <w:rsid w:val="00E25EC8"/>
    <w:rsid w:val="00E269AA"/>
    <w:rsid w:val="00E26C16"/>
    <w:rsid w:val="00E2724B"/>
    <w:rsid w:val="00E27F92"/>
    <w:rsid w:val="00E30607"/>
    <w:rsid w:val="00E30851"/>
    <w:rsid w:val="00E30BF0"/>
    <w:rsid w:val="00E31BCD"/>
    <w:rsid w:val="00E31C73"/>
    <w:rsid w:val="00E31ED6"/>
    <w:rsid w:val="00E32272"/>
    <w:rsid w:val="00E327DD"/>
    <w:rsid w:val="00E3375B"/>
    <w:rsid w:val="00E33CCB"/>
    <w:rsid w:val="00E34669"/>
    <w:rsid w:val="00E349C8"/>
    <w:rsid w:val="00E3524F"/>
    <w:rsid w:val="00E35C45"/>
    <w:rsid w:val="00E35C9D"/>
    <w:rsid w:val="00E35DF7"/>
    <w:rsid w:val="00E361F3"/>
    <w:rsid w:val="00E36C52"/>
    <w:rsid w:val="00E36E75"/>
    <w:rsid w:val="00E3720A"/>
    <w:rsid w:val="00E3739B"/>
    <w:rsid w:val="00E376BD"/>
    <w:rsid w:val="00E37C2D"/>
    <w:rsid w:val="00E37DD8"/>
    <w:rsid w:val="00E37E68"/>
    <w:rsid w:val="00E400BA"/>
    <w:rsid w:val="00E407F2"/>
    <w:rsid w:val="00E40D1A"/>
    <w:rsid w:val="00E40F6A"/>
    <w:rsid w:val="00E41709"/>
    <w:rsid w:val="00E42121"/>
    <w:rsid w:val="00E422FB"/>
    <w:rsid w:val="00E4251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60A38"/>
    <w:rsid w:val="00E60FDD"/>
    <w:rsid w:val="00E610A6"/>
    <w:rsid w:val="00E61E00"/>
    <w:rsid w:val="00E625BC"/>
    <w:rsid w:val="00E628A5"/>
    <w:rsid w:val="00E63D36"/>
    <w:rsid w:val="00E640C9"/>
    <w:rsid w:val="00E642FC"/>
    <w:rsid w:val="00E64F16"/>
    <w:rsid w:val="00E65F97"/>
    <w:rsid w:val="00E65FBB"/>
    <w:rsid w:val="00E6606F"/>
    <w:rsid w:val="00E6677D"/>
    <w:rsid w:val="00E66A48"/>
    <w:rsid w:val="00E6703E"/>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8D6"/>
    <w:rsid w:val="00E75A35"/>
    <w:rsid w:val="00E761BF"/>
    <w:rsid w:val="00E76296"/>
    <w:rsid w:val="00E774F2"/>
    <w:rsid w:val="00E77ACD"/>
    <w:rsid w:val="00E77F21"/>
    <w:rsid w:val="00E80A6F"/>
    <w:rsid w:val="00E81227"/>
    <w:rsid w:val="00E8185C"/>
    <w:rsid w:val="00E82328"/>
    <w:rsid w:val="00E8265A"/>
    <w:rsid w:val="00E826BE"/>
    <w:rsid w:val="00E828E2"/>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A81"/>
    <w:rsid w:val="00E86B8B"/>
    <w:rsid w:val="00E8778E"/>
    <w:rsid w:val="00E87A0A"/>
    <w:rsid w:val="00E87D33"/>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5174"/>
    <w:rsid w:val="00E95697"/>
    <w:rsid w:val="00E9587C"/>
    <w:rsid w:val="00E95A2A"/>
    <w:rsid w:val="00E95E91"/>
    <w:rsid w:val="00E95EA1"/>
    <w:rsid w:val="00E9649C"/>
    <w:rsid w:val="00E96B2F"/>
    <w:rsid w:val="00E97397"/>
    <w:rsid w:val="00E9796A"/>
    <w:rsid w:val="00E97FAB"/>
    <w:rsid w:val="00EA044A"/>
    <w:rsid w:val="00EA05E9"/>
    <w:rsid w:val="00EA0A0B"/>
    <w:rsid w:val="00EA0B43"/>
    <w:rsid w:val="00EA1CB4"/>
    <w:rsid w:val="00EA1DC0"/>
    <w:rsid w:val="00EA1E4C"/>
    <w:rsid w:val="00EA246A"/>
    <w:rsid w:val="00EA25B5"/>
    <w:rsid w:val="00EA263E"/>
    <w:rsid w:val="00EA2F2D"/>
    <w:rsid w:val="00EA33B5"/>
    <w:rsid w:val="00EA3E47"/>
    <w:rsid w:val="00EA3E86"/>
    <w:rsid w:val="00EA404A"/>
    <w:rsid w:val="00EA4263"/>
    <w:rsid w:val="00EA44EA"/>
    <w:rsid w:val="00EA490D"/>
    <w:rsid w:val="00EA5266"/>
    <w:rsid w:val="00EA5B8F"/>
    <w:rsid w:val="00EA6977"/>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453"/>
    <w:rsid w:val="00EB37BB"/>
    <w:rsid w:val="00EB38B9"/>
    <w:rsid w:val="00EB436C"/>
    <w:rsid w:val="00EB4630"/>
    <w:rsid w:val="00EB5287"/>
    <w:rsid w:val="00EB592F"/>
    <w:rsid w:val="00EB5998"/>
    <w:rsid w:val="00EB5A3F"/>
    <w:rsid w:val="00EB6043"/>
    <w:rsid w:val="00EB6076"/>
    <w:rsid w:val="00EB6423"/>
    <w:rsid w:val="00EB6685"/>
    <w:rsid w:val="00EB681F"/>
    <w:rsid w:val="00EB73D2"/>
    <w:rsid w:val="00EB765C"/>
    <w:rsid w:val="00EB773B"/>
    <w:rsid w:val="00EB7CDD"/>
    <w:rsid w:val="00EC12DC"/>
    <w:rsid w:val="00EC186C"/>
    <w:rsid w:val="00EC1905"/>
    <w:rsid w:val="00EC2632"/>
    <w:rsid w:val="00EC2878"/>
    <w:rsid w:val="00EC306F"/>
    <w:rsid w:val="00EC3088"/>
    <w:rsid w:val="00EC34BD"/>
    <w:rsid w:val="00EC354D"/>
    <w:rsid w:val="00EC37CE"/>
    <w:rsid w:val="00EC3BA1"/>
    <w:rsid w:val="00EC445F"/>
    <w:rsid w:val="00EC4A82"/>
    <w:rsid w:val="00EC5523"/>
    <w:rsid w:val="00EC5862"/>
    <w:rsid w:val="00EC60D3"/>
    <w:rsid w:val="00EC61E4"/>
    <w:rsid w:val="00EC77F9"/>
    <w:rsid w:val="00EC7B0E"/>
    <w:rsid w:val="00ED0217"/>
    <w:rsid w:val="00ED0A76"/>
    <w:rsid w:val="00ED0EDB"/>
    <w:rsid w:val="00ED10B6"/>
    <w:rsid w:val="00ED12ED"/>
    <w:rsid w:val="00ED2312"/>
    <w:rsid w:val="00ED253C"/>
    <w:rsid w:val="00ED2EB5"/>
    <w:rsid w:val="00ED3396"/>
    <w:rsid w:val="00ED34B4"/>
    <w:rsid w:val="00ED3C4A"/>
    <w:rsid w:val="00ED42AB"/>
    <w:rsid w:val="00ED42EA"/>
    <w:rsid w:val="00ED4797"/>
    <w:rsid w:val="00ED5658"/>
    <w:rsid w:val="00ED5FE9"/>
    <w:rsid w:val="00ED60BB"/>
    <w:rsid w:val="00ED6145"/>
    <w:rsid w:val="00ED62B3"/>
    <w:rsid w:val="00ED6514"/>
    <w:rsid w:val="00ED6E77"/>
    <w:rsid w:val="00ED7316"/>
    <w:rsid w:val="00EE0D05"/>
    <w:rsid w:val="00EE0E87"/>
    <w:rsid w:val="00EE12B8"/>
    <w:rsid w:val="00EE1AE2"/>
    <w:rsid w:val="00EE21B4"/>
    <w:rsid w:val="00EE323B"/>
    <w:rsid w:val="00EE363C"/>
    <w:rsid w:val="00EE414A"/>
    <w:rsid w:val="00EE4825"/>
    <w:rsid w:val="00EE5096"/>
    <w:rsid w:val="00EE5BBE"/>
    <w:rsid w:val="00EE61C4"/>
    <w:rsid w:val="00EE6921"/>
    <w:rsid w:val="00EE69A6"/>
    <w:rsid w:val="00EE7265"/>
    <w:rsid w:val="00EE7C6E"/>
    <w:rsid w:val="00EE7E25"/>
    <w:rsid w:val="00EF0211"/>
    <w:rsid w:val="00EF02B4"/>
    <w:rsid w:val="00EF0D9F"/>
    <w:rsid w:val="00EF16CE"/>
    <w:rsid w:val="00EF1C2F"/>
    <w:rsid w:val="00EF1D15"/>
    <w:rsid w:val="00EF2049"/>
    <w:rsid w:val="00EF2299"/>
    <w:rsid w:val="00EF29A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CD2"/>
    <w:rsid w:val="00EF5E38"/>
    <w:rsid w:val="00EF5FEC"/>
    <w:rsid w:val="00EF60D3"/>
    <w:rsid w:val="00EF6202"/>
    <w:rsid w:val="00EF6555"/>
    <w:rsid w:val="00EF66AB"/>
    <w:rsid w:val="00EF6FCB"/>
    <w:rsid w:val="00EF7096"/>
    <w:rsid w:val="00EF73E0"/>
    <w:rsid w:val="00EF7C02"/>
    <w:rsid w:val="00F00387"/>
    <w:rsid w:val="00F00A3A"/>
    <w:rsid w:val="00F0199C"/>
    <w:rsid w:val="00F01B29"/>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30A"/>
    <w:rsid w:val="00F133BA"/>
    <w:rsid w:val="00F136BD"/>
    <w:rsid w:val="00F13D21"/>
    <w:rsid w:val="00F1476E"/>
    <w:rsid w:val="00F147D0"/>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2037F"/>
    <w:rsid w:val="00F208EC"/>
    <w:rsid w:val="00F20DF1"/>
    <w:rsid w:val="00F213AB"/>
    <w:rsid w:val="00F21593"/>
    <w:rsid w:val="00F223CF"/>
    <w:rsid w:val="00F2265A"/>
    <w:rsid w:val="00F22978"/>
    <w:rsid w:val="00F22B94"/>
    <w:rsid w:val="00F22E58"/>
    <w:rsid w:val="00F230C3"/>
    <w:rsid w:val="00F231D7"/>
    <w:rsid w:val="00F23986"/>
    <w:rsid w:val="00F240ED"/>
    <w:rsid w:val="00F246F0"/>
    <w:rsid w:val="00F24B73"/>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35"/>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3A7E"/>
    <w:rsid w:val="00F43D4E"/>
    <w:rsid w:val="00F43E01"/>
    <w:rsid w:val="00F43F42"/>
    <w:rsid w:val="00F44A88"/>
    <w:rsid w:val="00F4520B"/>
    <w:rsid w:val="00F455E3"/>
    <w:rsid w:val="00F45775"/>
    <w:rsid w:val="00F45838"/>
    <w:rsid w:val="00F45CCC"/>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003"/>
    <w:rsid w:val="00F53825"/>
    <w:rsid w:val="00F53CE9"/>
    <w:rsid w:val="00F541E9"/>
    <w:rsid w:val="00F545DB"/>
    <w:rsid w:val="00F547AA"/>
    <w:rsid w:val="00F5486B"/>
    <w:rsid w:val="00F549E1"/>
    <w:rsid w:val="00F54F7E"/>
    <w:rsid w:val="00F54FAF"/>
    <w:rsid w:val="00F55424"/>
    <w:rsid w:val="00F55477"/>
    <w:rsid w:val="00F55D02"/>
    <w:rsid w:val="00F55F2E"/>
    <w:rsid w:val="00F5728F"/>
    <w:rsid w:val="00F57424"/>
    <w:rsid w:val="00F57801"/>
    <w:rsid w:val="00F579D3"/>
    <w:rsid w:val="00F60A75"/>
    <w:rsid w:val="00F60D72"/>
    <w:rsid w:val="00F61054"/>
    <w:rsid w:val="00F61996"/>
    <w:rsid w:val="00F62208"/>
    <w:rsid w:val="00F62238"/>
    <w:rsid w:val="00F62A1F"/>
    <w:rsid w:val="00F62AB6"/>
    <w:rsid w:val="00F62C68"/>
    <w:rsid w:val="00F63119"/>
    <w:rsid w:val="00F63720"/>
    <w:rsid w:val="00F63F0A"/>
    <w:rsid w:val="00F6471D"/>
    <w:rsid w:val="00F647D1"/>
    <w:rsid w:val="00F64943"/>
    <w:rsid w:val="00F64E49"/>
    <w:rsid w:val="00F65693"/>
    <w:rsid w:val="00F657B2"/>
    <w:rsid w:val="00F65B35"/>
    <w:rsid w:val="00F65EA3"/>
    <w:rsid w:val="00F662FF"/>
    <w:rsid w:val="00F668DE"/>
    <w:rsid w:val="00F66C7C"/>
    <w:rsid w:val="00F66C9E"/>
    <w:rsid w:val="00F67189"/>
    <w:rsid w:val="00F6740A"/>
    <w:rsid w:val="00F67656"/>
    <w:rsid w:val="00F67731"/>
    <w:rsid w:val="00F67C20"/>
    <w:rsid w:val="00F707EF"/>
    <w:rsid w:val="00F70B92"/>
    <w:rsid w:val="00F70DA4"/>
    <w:rsid w:val="00F7140B"/>
    <w:rsid w:val="00F71D3F"/>
    <w:rsid w:val="00F71EB8"/>
    <w:rsid w:val="00F72A4E"/>
    <w:rsid w:val="00F72AF4"/>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103"/>
    <w:rsid w:val="00F8054A"/>
    <w:rsid w:val="00F805BD"/>
    <w:rsid w:val="00F805EE"/>
    <w:rsid w:val="00F80751"/>
    <w:rsid w:val="00F81E7E"/>
    <w:rsid w:val="00F82170"/>
    <w:rsid w:val="00F82216"/>
    <w:rsid w:val="00F8228D"/>
    <w:rsid w:val="00F82735"/>
    <w:rsid w:val="00F82C2F"/>
    <w:rsid w:val="00F82CAB"/>
    <w:rsid w:val="00F82D7F"/>
    <w:rsid w:val="00F82FFC"/>
    <w:rsid w:val="00F83AB6"/>
    <w:rsid w:val="00F83D77"/>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1DF"/>
    <w:rsid w:val="00F93325"/>
    <w:rsid w:val="00F9361F"/>
    <w:rsid w:val="00F93EAD"/>
    <w:rsid w:val="00F93FAE"/>
    <w:rsid w:val="00F941CC"/>
    <w:rsid w:val="00F957DA"/>
    <w:rsid w:val="00F96A8B"/>
    <w:rsid w:val="00F96F59"/>
    <w:rsid w:val="00F970BF"/>
    <w:rsid w:val="00F9746A"/>
    <w:rsid w:val="00FA0114"/>
    <w:rsid w:val="00FA0688"/>
    <w:rsid w:val="00FA070E"/>
    <w:rsid w:val="00FA09AD"/>
    <w:rsid w:val="00FA16A9"/>
    <w:rsid w:val="00FA208E"/>
    <w:rsid w:val="00FA20A2"/>
    <w:rsid w:val="00FA2305"/>
    <w:rsid w:val="00FA23AA"/>
    <w:rsid w:val="00FA303A"/>
    <w:rsid w:val="00FA364C"/>
    <w:rsid w:val="00FA37C3"/>
    <w:rsid w:val="00FA3FBE"/>
    <w:rsid w:val="00FA3FCB"/>
    <w:rsid w:val="00FA425D"/>
    <w:rsid w:val="00FA4B06"/>
    <w:rsid w:val="00FA4B17"/>
    <w:rsid w:val="00FA4D95"/>
    <w:rsid w:val="00FA58C5"/>
    <w:rsid w:val="00FA596C"/>
    <w:rsid w:val="00FA5F3F"/>
    <w:rsid w:val="00FA6320"/>
    <w:rsid w:val="00FA6721"/>
    <w:rsid w:val="00FA6CA3"/>
    <w:rsid w:val="00FA7326"/>
    <w:rsid w:val="00FA794A"/>
    <w:rsid w:val="00FA7DB6"/>
    <w:rsid w:val="00FA7F2C"/>
    <w:rsid w:val="00FA7FE0"/>
    <w:rsid w:val="00FB024B"/>
    <w:rsid w:val="00FB02B8"/>
    <w:rsid w:val="00FB035D"/>
    <w:rsid w:val="00FB05EA"/>
    <w:rsid w:val="00FB0701"/>
    <w:rsid w:val="00FB0740"/>
    <w:rsid w:val="00FB0B69"/>
    <w:rsid w:val="00FB1532"/>
    <w:rsid w:val="00FB222F"/>
    <w:rsid w:val="00FB22C6"/>
    <w:rsid w:val="00FB2918"/>
    <w:rsid w:val="00FB2C82"/>
    <w:rsid w:val="00FB3038"/>
    <w:rsid w:val="00FB4312"/>
    <w:rsid w:val="00FB43F9"/>
    <w:rsid w:val="00FB46D3"/>
    <w:rsid w:val="00FB48C8"/>
    <w:rsid w:val="00FB4911"/>
    <w:rsid w:val="00FB5190"/>
    <w:rsid w:val="00FB5A89"/>
    <w:rsid w:val="00FB5DAA"/>
    <w:rsid w:val="00FB5F7C"/>
    <w:rsid w:val="00FB60CB"/>
    <w:rsid w:val="00FB6671"/>
    <w:rsid w:val="00FB6EF6"/>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718E"/>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F4"/>
    <w:rsid w:val="00FE16B2"/>
    <w:rsid w:val="00FE1B44"/>
    <w:rsid w:val="00FE213F"/>
    <w:rsid w:val="00FE23CB"/>
    <w:rsid w:val="00FE2D92"/>
    <w:rsid w:val="00FE3551"/>
    <w:rsid w:val="00FE364B"/>
    <w:rsid w:val="00FE367F"/>
    <w:rsid w:val="00FE50AF"/>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A35"/>
    <w:rsid w:val="00FF3DF1"/>
    <w:rsid w:val="00FF443B"/>
    <w:rsid w:val="00FF47B4"/>
    <w:rsid w:val="00FF4FEA"/>
    <w:rsid w:val="00FF5AD8"/>
    <w:rsid w:val="00FF628C"/>
    <w:rsid w:val="00FF660B"/>
    <w:rsid w:val="00FF69FD"/>
    <w:rsid w:val="00FF6A0A"/>
    <w:rsid w:val="00FF70DA"/>
    <w:rsid w:val="00FF7BC6"/>
    <w:rsid w:val="3C26547E"/>
    <w:rsid w:val="4B035ED5"/>
    <w:rsid w:val="4EE9B7F0"/>
    <w:rsid w:val="5CED0C79"/>
    <w:rsid w:val="61F06B77"/>
    <w:rsid w:val="74107B7B"/>
    <w:rsid w:val="7AE172B8"/>
    <w:rsid w:val="7CEAD5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C371EE"/>
  <w15:chartTrackingRefBased/>
  <w15:docId w15:val="{B5233EDD-B135-4F1A-B9D0-564E070B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footer" w:semiHidden="1" w:uiPriority="99"/>
    <w:lsdException w:name="index heading"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Body Text" w:qFormat="1"/>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7283"/>
    <w:rPr>
      <w:rFonts w:ascii="Arial" w:hAnsi="Arial"/>
      <w:sz w:val="24"/>
      <w:szCs w:val="22"/>
      <w:lang w:eastAsia="en-GB"/>
    </w:rPr>
  </w:style>
  <w:style w:type="paragraph" w:styleId="Heading1">
    <w:name w:val="heading 1"/>
    <w:next w:val="BodyText"/>
    <w:link w:val="Heading1Char"/>
    <w:qFormat/>
    <w:rsid w:val="00017283"/>
    <w:pPr>
      <w:keepNext/>
      <w:keepLines/>
      <w:spacing w:before="600" w:after="240"/>
      <w:outlineLvl w:val="0"/>
    </w:pPr>
    <w:rPr>
      <w:rFonts w:ascii="Arial" w:hAnsi="Arial" w:cs="Arial"/>
      <w:b/>
      <w:bCs/>
      <w:color w:val="005984"/>
      <w:kern w:val="32"/>
      <w:sz w:val="32"/>
      <w:szCs w:val="32"/>
      <w:lang w:eastAsia="en-GB"/>
    </w:rPr>
  </w:style>
  <w:style w:type="paragraph" w:styleId="Heading2">
    <w:name w:val="heading 2"/>
    <w:basedOn w:val="Heading1"/>
    <w:next w:val="BodyText"/>
    <w:link w:val="Heading2Char"/>
    <w:qFormat/>
    <w:rsid w:val="00017283"/>
    <w:pPr>
      <w:spacing w:before="480"/>
      <w:outlineLvl w:val="1"/>
    </w:pPr>
    <w:rPr>
      <w:bCs w:val="0"/>
      <w:iCs/>
      <w:color w:val="404040"/>
      <w:sz w:val="27"/>
      <w:szCs w:val="28"/>
    </w:rPr>
  </w:style>
  <w:style w:type="paragraph" w:styleId="Heading3">
    <w:name w:val="heading 3"/>
    <w:basedOn w:val="Heading2"/>
    <w:next w:val="BodyText"/>
    <w:link w:val="Heading3Char"/>
    <w:qFormat/>
    <w:rsid w:val="00017283"/>
    <w:pPr>
      <w:spacing w:before="360"/>
      <w:outlineLvl w:val="2"/>
    </w:pPr>
    <w:rPr>
      <w:bCs/>
      <w:color w:val="808080"/>
      <w:sz w:val="24"/>
      <w:szCs w:val="26"/>
    </w:rPr>
  </w:style>
  <w:style w:type="paragraph" w:styleId="Heading4">
    <w:name w:val="heading 4"/>
    <w:basedOn w:val="Heading3"/>
    <w:next w:val="BodyText"/>
    <w:link w:val="Heading4Char"/>
    <w:semiHidden/>
    <w:rsid w:val="00017283"/>
    <w:pPr>
      <w:spacing w:before="240" w:after="180"/>
      <w:outlineLvl w:val="3"/>
    </w:pPr>
    <w:rPr>
      <w:bCs w:val="0"/>
      <w:i/>
      <w:sz w:val="23"/>
      <w:szCs w:val="28"/>
    </w:rPr>
  </w:style>
  <w:style w:type="paragraph" w:styleId="Heading5">
    <w:name w:val="heading 5"/>
    <w:basedOn w:val="Heading4"/>
    <w:next w:val="BodyText"/>
    <w:link w:val="Heading5Char"/>
    <w:semiHidden/>
    <w:rsid w:val="00017283"/>
    <w:pPr>
      <w:spacing w:before="0"/>
      <w:outlineLvl w:val="4"/>
    </w:pPr>
    <w:rPr>
      <w:rFonts w:cs="Times New Roman"/>
      <w:b w:val="0"/>
      <w:kern w:val="0"/>
      <w:sz w:val="22"/>
      <w:szCs w:val="26"/>
    </w:rPr>
  </w:style>
  <w:style w:type="paragraph" w:styleId="Heading6">
    <w:name w:val="heading 6"/>
    <w:basedOn w:val="Heading5"/>
    <w:next w:val="BodyText"/>
    <w:link w:val="Heading6Char"/>
    <w:semiHidden/>
    <w:rsid w:val="00017283"/>
    <w:pPr>
      <w:spacing w:before="240" w:after="60"/>
      <w:outlineLvl w:val="5"/>
    </w:pPr>
    <w:rPr>
      <w:bCs/>
      <w:sz w:val="18"/>
    </w:rPr>
  </w:style>
  <w:style w:type="paragraph" w:styleId="Heading7">
    <w:name w:val="heading 7"/>
    <w:basedOn w:val="Heading6"/>
    <w:next w:val="BodyText"/>
    <w:link w:val="Heading7Char"/>
    <w:semiHidden/>
    <w:rsid w:val="00017283"/>
    <w:pPr>
      <w:outlineLvl w:val="6"/>
    </w:pPr>
    <w:rPr>
      <w:sz w:val="16"/>
      <w:szCs w:val="24"/>
    </w:rPr>
  </w:style>
  <w:style w:type="paragraph" w:styleId="Heading8">
    <w:name w:val="heading 8"/>
    <w:basedOn w:val="Heading7"/>
    <w:next w:val="BodyText"/>
    <w:link w:val="Heading8Char"/>
    <w:semiHidden/>
    <w:rsid w:val="00017283"/>
    <w:pPr>
      <w:outlineLvl w:val="7"/>
    </w:pPr>
    <w:rPr>
      <w:iCs w:val="0"/>
      <w:sz w:val="14"/>
    </w:rPr>
  </w:style>
  <w:style w:type="paragraph" w:styleId="Heading9">
    <w:name w:val="heading 9"/>
    <w:basedOn w:val="Normal"/>
    <w:next w:val="Normal"/>
    <w:link w:val="Heading9Char"/>
    <w:semiHidden/>
    <w:rsid w:val="00017283"/>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01728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pPr>
    <w:rPr>
      <w:rFonts w:ascii="Arial" w:hAnsi="Arial"/>
      <w:sz w:val="22"/>
      <w:szCs w:val="22"/>
      <w:lang w:eastAsia="en-GB"/>
    </w:rPr>
  </w:style>
  <w:style w:type="paragraph" w:styleId="ListBullet">
    <w:name w:val="List Bullet"/>
    <w:basedOn w:val="BodyText"/>
    <w:qFormat/>
    <w:rsid w:val="00017283"/>
    <w:pPr>
      <w:numPr>
        <w:numId w:val="9"/>
      </w:numPr>
      <w:tabs>
        <w:tab w:val="clear" w:pos="567"/>
      </w:tabs>
    </w:pPr>
  </w:style>
  <w:style w:type="paragraph" w:styleId="ListBullet2">
    <w:name w:val="List Bullet 2"/>
    <w:basedOn w:val="ListBullet"/>
    <w:unhideWhenUsed/>
    <w:rsid w:val="00017283"/>
    <w:pPr>
      <w:numPr>
        <w:ilvl w:val="1"/>
      </w:numPr>
      <w:tabs>
        <w:tab w:val="clear" w:pos="1134"/>
      </w:tabs>
    </w:pPr>
  </w:style>
  <w:style w:type="paragraph" w:styleId="ListBullet3">
    <w:name w:val="List Bullet 3"/>
    <w:basedOn w:val="ListBullet2"/>
    <w:rsid w:val="00017283"/>
    <w:pPr>
      <w:numPr>
        <w:ilvl w:val="2"/>
      </w:numPr>
      <w:tabs>
        <w:tab w:val="clear" w:pos="1701"/>
      </w:tabs>
    </w:pPr>
  </w:style>
  <w:style w:type="paragraph" w:styleId="ListBullet4">
    <w:name w:val="List Bullet 4"/>
    <w:basedOn w:val="ListBullet3"/>
    <w:rsid w:val="00017283"/>
    <w:pPr>
      <w:numPr>
        <w:ilvl w:val="3"/>
      </w:numPr>
      <w:tabs>
        <w:tab w:val="clear" w:pos="2268"/>
      </w:tabs>
    </w:pPr>
  </w:style>
  <w:style w:type="paragraph" w:styleId="BodyText2">
    <w:name w:val="Body Text 2"/>
    <w:basedOn w:val="BodyText"/>
    <w:next w:val="BodyText"/>
    <w:link w:val="BodyText2Char"/>
    <w:semiHidden/>
    <w:rsid w:val="00017283"/>
    <w:pPr>
      <w:ind w:left="284"/>
    </w:pPr>
  </w:style>
  <w:style w:type="paragraph" w:styleId="BodyText3">
    <w:name w:val="Body Text 3"/>
    <w:basedOn w:val="BodyText2"/>
    <w:next w:val="BodyText"/>
    <w:link w:val="BodyText3Char"/>
    <w:semiHidden/>
    <w:rsid w:val="00017283"/>
    <w:pPr>
      <w:ind w:left="1134"/>
    </w:pPr>
    <w:rPr>
      <w:szCs w:val="16"/>
    </w:rPr>
  </w:style>
  <w:style w:type="paragraph" w:customStyle="1" w:styleId="Heading1-Pagebreakbefore">
    <w:name w:val="Heading 1-Pagebreak before"/>
    <w:basedOn w:val="Heading1"/>
    <w:next w:val="BodyText"/>
    <w:rsid w:val="00017283"/>
    <w:pPr>
      <w:pageBreakBefore/>
      <w:spacing w:before="0"/>
    </w:pPr>
  </w:style>
  <w:style w:type="paragraph" w:styleId="ListContinue">
    <w:name w:val="List Continue"/>
    <w:basedOn w:val="BodyText"/>
    <w:rsid w:val="00017283"/>
    <w:pPr>
      <w:numPr>
        <w:numId w:val="10"/>
      </w:numPr>
      <w:tabs>
        <w:tab w:val="clear" w:pos="567"/>
      </w:tabs>
    </w:pPr>
  </w:style>
  <w:style w:type="paragraph" w:styleId="ListContinue2">
    <w:name w:val="List Continue 2"/>
    <w:basedOn w:val="ListContinue"/>
    <w:unhideWhenUsed/>
    <w:rsid w:val="00017283"/>
    <w:pPr>
      <w:numPr>
        <w:ilvl w:val="1"/>
      </w:numPr>
      <w:tabs>
        <w:tab w:val="clear" w:pos="1134"/>
      </w:tabs>
    </w:pPr>
  </w:style>
  <w:style w:type="paragraph" w:styleId="ListContinue3">
    <w:name w:val="List Continue 3"/>
    <w:basedOn w:val="ListContinue2"/>
    <w:semiHidden/>
    <w:rsid w:val="00017283"/>
    <w:pPr>
      <w:numPr>
        <w:ilvl w:val="2"/>
      </w:numPr>
      <w:tabs>
        <w:tab w:val="clear" w:pos="1701"/>
      </w:tabs>
    </w:pPr>
  </w:style>
  <w:style w:type="paragraph" w:styleId="ListContinue4">
    <w:name w:val="List Continue 4"/>
    <w:basedOn w:val="ListContinue3"/>
    <w:semiHidden/>
    <w:rsid w:val="00017283"/>
    <w:pPr>
      <w:numPr>
        <w:ilvl w:val="3"/>
      </w:numPr>
      <w:tabs>
        <w:tab w:val="clear" w:pos="2268"/>
      </w:tabs>
    </w:pPr>
  </w:style>
  <w:style w:type="paragraph" w:styleId="ListBullet5">
    <w:name w:val="List Bullet 5"/>
    <w:basedOn w:val="ListBullet4"/>
    <w:rsid w:val="00017283"/>
    <w:pPr>
      <w:numPr>
        <w:ilvl w:val="4"/>
      </w:numPr>
    </w:pPr>
  </w:style>
  <w:style w:type="paragraph" w:styleId="ListContinue5">
    <w:name w:val="List Continue 5"/>
    <w:basedOn w:val="Normal"/>
    <w:semiHidden/>
    <w:rsid w:val="00017283"/>
    <w:pPr>
      <w:numPr>
        <w:ilvl w:val="4"/>
        <w:numId w:val="10"/>
      </w:numPr>
      <w:spacing w:after="120"/>
    </w:pPr>
  </w:style>
  <w:style w:type="paragraph" w:styleId="List">
    <w:name w:val="List"/>
    <w:basedOn w:val="Normal"/>
    <w:semiHidden/>
    <w:rsid w:val="00017283"/>
    <w:pPr>
      <w:ind w:left="283" w:hanging="283"/>
    </w:pPr>
  </w:style>
  <w:style w:type="paragraph" w:styleId="List2">
    <w:name w:val="List 2"/>
    <w:basedOn w:val="Normal"/>
    <w:semiHidden/>
    <w:rsid w:val="00017283"/>
    <w:pPr>
      <w:ind w:left="566" w:hanging="283"/>
    </w:pPr>
  </w:style>
  <w:style w:type="paragraph" w:styleId="List3">
    <w:name w:val="List 3"/>
    <w:basedOn w:val="Normal"/>
    <w:semiHidden/>
    <w:rsid w:val="00017283"/>
    <w:pPr>
      <w:ind w:left="849" w:hanging="283"/>
    </w:pPr>
  </w:style>
  <w:style w:type="paragraph" w:styleId="List4">
    <w:name w:val="List 4"/>
    <w:basedOn w:val="Normal"/>
    <w:semiHidden/>
    <w:rsid w:val="00017283"/>
    <w:pPr>
      <w:ind w:left="1132" w:hanging="283"/>
    </w:pPr>
  </w:style>
  <w:style w:type="paragraph" w:styleId="List5">
    <w:name w:val="List 5"/>
    <w:basedOn w:val="Normal"/>
    <w:semiHidden/>
    <w:rsid w:val="00017283"/>
    <w:pPr>
      <w:ind w:left="1415" w:hanging="283"/>
    </w:pPr>
  </w:style>
  <w:style w:type="character" w:styleId="HTMLAcronym">
    <w:name w:val="HTML Acronym"/>
    <w:basedOn w:val="DefaultParagraphFont"/>
    <w:semiHidden/>
    <w:rsid w:val="00017283"/>
  </w:style>
  <w:style w:type="paragraph" w:styleId="HTMLAddress">
    <w:name w:val="HTML Address"/>
    <w:basedOn w:val="Normal"/>
    <w:link w:val="HTMLAddressChar"/>
    <w:semiHidden/>
    <w:rsid w:val="00017283"/>
    <w:rPr>
      <w:i/>
      <w:iCs/>
    </w:rPr>
  </w:style>
  <w:style w:type="character" w:styleId="HTMLCite">
    <w:name w:val="HTML Cite"/>
    <w:semiHidden/>
    <w:rsid w:val="00017283"/>
    <w:rPr>
      <w:i/>
      <w:iCs/>
    </w:rPr>
  </w:style>
  <w:style w:type="character" w:styleId="HTMLCode">
    <w:name w:val="HTML Code"/>
    <w:semiHidden/>
    <w:rsid w:val="00017283"/>
    <w:rPr>
      <w:rFonts w:ascii="Courier New" w:hAnsi="Courier New" w:cs="Courier New"/>
      <w:sz w:val="20"/>
      <w:szCs w:val="20"/>
    </w:rPr>
  </w:style>
  <w:style w:type="character" w:styleId="HTMLDefinition">
    <w:name w:val="HTML Definition"/>
    <w:semiHidden/>
    <w:rsid w:val="00017283"/>
    <w:rPr>
      <w:i/>
      <w:iCs/>
    </w:rPr>
  </w:style>
  <w:style w:type="character" w:styleId="HTMLKeyboard">
    <w:name w:val="HTML Keyboard"/>
    <w:semiHidden/>
    <w:rsid w:val="00017283"/>
    <w:rPr>
      <w:rFonts w:ascii="Courier New" w:hAnsi="Courier New" w:cs="Courier New"/>
      <w:sz w:val="20"/>
      <w:szCs w:val="20"/>
    </w:rPr>
  </w:style>
  <w:style w:type="paragraph" w:styleId="HTMLPreformatted">
    <w:name w:val="HTML Preformatted"/>
    <w:basedOn w:val="Normal"/>
    <w:link w:val="HTMLPreformattedChar"/>
    <w:semiHidden/>
    <w:rsid w:val="00017283"/>
    <w:rPr>
      <w:rFonts w:ascii="Courier New" w:hAnsi="Courier New" w:cs="Courier New"/>
      <w:sz w:val="20"/>
      <w:szCs w:val="20"/>
    </w:rPr>
  </w:style>
  <w:style w:type="character" w:styleId="HTMLSample">
    <w:name w:val="HTML Sample"/>
    <w:semiHidden/>
    <w:rsid w:val="00017283"/>
    <w:rPr>
      <w:rFonts w:ascii="Courier New" w:hAnsi="Courier New" w:cs="Courier New"/>
    </w:rPr>
  </w:style>
  <w:style w:type="character" w:styleId="HTMLTypewriter">
    <w:name w:val="HTML Typewriter"/>
    <w:semiHidden/>
    <w:rsid w:val="00017283"/>
    <w:rPr>
      <w:rFonts w:ascii="Courier New" w:hAnsi="Courier New" w:cs="Courier New"/>
      <w:sz w:val="20"/>
      <w:szCs w:val="20"/>
    </w:rPr>
  </w:style>
  <w:style w:type="character" w:styleId="HTMLVariable">
    <w:name w:val="HTML Variable"/>
    <w:semiHidden/>
    <w:rsid w:val="00017283"/>
    <w:rPr>
      <w:i/>
      <w:iCs/>
    </w:rPr>
  </w:style>
  <w:style w:type="paragraph" w:styleId="BlockText">
    <w:name w:val="Block Text"/>
    <w:basedOn w:val="BodyText"/>
    <w:rsid w:val="00017283"/>
    <w:pPr>
      <w:ind w:left="567" w:right="567"/>
    </w:pPr>
  </w:style>
  <w:style w:type="paragraph" w:styleId="BodyTextFirstIndent">
    <w:name w:val="Body Text First Indent"/>
    <w:basedOn w:val="BodyText"/>
    <w:link w:val="BodyTextFirstIndentChar"/>
    <w:semiHidden/>
    <w:rsid w:val="00017283"/>
    <w:pPr>
      <w:spacing w:after="120"/>
      <w:ind w:firstLine="210"/>
    </w:pPr>
  </w:style>
  <w:style w:type="paragraph" w:styleId="BodyTextIndent">
    <w:name w:val="Body Text Indent"/>
    <w:basedOn w:val="Normal"/>
    <w:link w:val="BodyTextIndentChar"/>
    <w:semiHidden/>
    <w:rsid w:val="00017283"/>
    <w:pPr>
      <w:spacing w:after="120"/>
      <w:ind w:left="283"/>
    </w:pPr>
  </w:style>
  <w:style w:type="paragraph" w:styleId="BodyTextFirstIndent2">
    <w:name w:val="Body Text First Indent 2"/>
    <w:basedOn w:val="BodyTextIndent"/>
    <w:link w:val="BodyTextFirstIndent2Char"/>
    <w:semiHidden/>
    <w:rsid w:val="00017283"/>
    <w:pPr>
      <w:ind w:firstLine="210"/>
    </w:pPr>
  </w:style>
  <w:style w:type="paragraph" w:styleId="BodyTextIndent2">
    <w:name w:val="Body Text Indent 2"/>
    <w:basedOn w:val="Normal"/>
    <w:link w:val="BodyTextIndent2Char"/>
    <w:semiHidden/>
    <w:rsid w:val="00017283"/>
    <w:pPr>
      <w:spacing w:after="120" w:line="480" w:lineRule="auto"/>
      <w:ind w:left="283"/>
    </w:pPr>
  </w:style>
  <w:style w:type="paragraph" w:styleId="BodyTextIndent3">
    <w:name w:val="Body Text Indent 3"/>
    <w:basedOn w:val="Normal"/>
    <w:link w:val="BodyTextIndent3Char"/>
    <w:semiHidden/>
    <w:rsid w:val="00017283"/>
    <w:pPr>
      <w:spacing w:after="120"/>
      <w:ind w:left="283"/>
    </w:pPr>
    <w:rPr>
      <w:sz w:val="16"/>
      <w:szCs w:val="16"/>
    </w:rPr>
  </w:style>
  <w:style w:type="paragraph" w:styleId="EnvelopeAddress">
    <w:name w:val="envelope address"/>
    <w:basedOn w:val="Normal"/>
    <w:semiHidden/>
    <w:rsid w:val="00017283"/>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17283"/>
    <w:rPr>
      <w:rFonts w:cs="Arial"/>
      <w:sz w:val="20"/>
      <w:szCs w:val="20"/>
    </w:rPr>
  </w:style>
  <w:style w:type="character" w:styleId="LineNumber">
    <w:name w:val="line number"/>
    <w:basedOn w:val="DefaultParagraphFont"/>
    <w:semiHidden/>
    <w:rsid w:val="00017283"/>
  </w:style>
  <w:style w:type="paragraph" w:styleId="MessageHeader">
    <w:name w:val="Message Header"/>
    <w:basedOn w:val="Normal"/>
    <w:link w:val="MessageHeaderChar"/>
    <w:semiHidden/>
    <w:rsid w:val="00017283"/>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uiPriority w:val="99"/>
    <w:rsid w:val="00017283"/>
    <w:rPr>
      <w:rFonts w:ascii="Times New Roman" w:hAnsi="Times New Roman"/>
      <w:szCs w:val="24"/>
    </w:rPr>
  </w:style>
  <w:style w:type="paragraph" w:styleId="NormalIndent">
    <w:name w:val="Normal Indent"/>
    <w:basedOn w:val="Normal"/>
    <w:semiHidden/>
    <w:rsid w:val="00017283"/>
    <w:pPr>
      <w:ind w:left="720"/>
    </w:pPr>
  </w:style>
  <w:style w:type="paragraph" w:styleId="NoteHeading">
    <w:name w:val="Note Heading"/>
    <w:basedOn w:val="Normal"/>
    <w:next w:val="Normal"/>
    <w:link w:val="NoteHeadingChar"/>
    <w:semiHidden/>
    <w:rsid w:val="00017283"/>
  </w:style>
  <w:style w:type="table" w:styleId="Table3Deffects1">
    <w:name w:val="Table 3D effects 1"/>
    <w:basedOn w:val="TableNormal"/>
    <w:semiHidden/>
    <w:rsid w:val="0001728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1728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1728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017283"/>
    <w:pPr>
      <w:numPr>
        <w:numId w:val="2"/>
      </w:numPr>
    </w:pPr>
  </w:style>
  <w:style w:type="numbering" w:styleId="ArticleSection">
    <w:name w:val="Outline List 3"/>
    <w:basedOn w:val="NoList"/>
    <w:semiHidden/>
    <w:rsid w:val="00017283"/>
    <w:pPr>
      <w:numPr>
        <w:numId w:val="3"/>
      </w:numPr>
    </w:pPr>
  </w:style>
  <w:style w:type="paragraph" w:styleId="Closing">
    <w:name w:val="Closing"/>
    <w:basedOn w:val="Normal"/>
    <w:link w:val="ClosingChar"/>
    <w:semiHidden/>
    <w:rsid w:val="00017283"/>
    <w:pPr>
      <w:ind w:left="4252"/>
    </w:pPr>
  </w:style>
  <w:style w:type="paragraph" w:styleId="Date">
    <w:name w:val="Date"/>
    <w:basedOn w:val="Normal"/>
    <w:next w:val="Normal"/>
    <w:link w:val="DateChar"/>
    <w:semiHidden/>
    <w:rsid w:val="00017283"/>
  </w:style>
  <w:style w:type="paragraph" w:styleId="E-mailSignature">
    <w:name w:val="E-mail Signature"/>
    <w:basedOn w:val="Normal"/>
    <w:link w:val="E-mailSignatureChar"/>
    <w:semiHidden/>
    <w:rsid w:val="00017283"/>
  </w:style>
  <w:style w:type="paragraph" w:styleId="ListNumber5">
    <w:name w:val="List Number 5"/>
    <w:basedOn w:val="ListNumber4"/>
    <w:semiHidden/>
    <w:rsid w:val="00017283"/>
    <w:pPr>
      <w:numPr>
        <w:ilvl w:val="4"/>
      </w:numPr>
    </w:pPr>
  </w:style>
  <w:style w:type="paragraph" w:styleId="Salutation">
    <w:name w:val="Salutation"/>
    <w:basedOn w:val="Normal"/>
    <w:next w:val="Normal"/>
    <w:link w:val="SalutationChar"/>
    <w:semiHidden/>
    <w:rsid w:val="00017283"/>
  </w:style>
  <w:style w:type="paragraph" w:styleId="Signature">
    <w:name w:val="Signature"/>
    <w:basedOn w:val="Normal"/>
    <w:link w:val="SignatureChar"/>
    <w:semiHidden/>
    <w:rsid w:val="00017283"/>
    <w:pPr>
      <w:ind w:left="4252"/>
    </w:pPr>
  </w:style>
  <w:style w:type="table" w:styleId="TableWeb1">
    <w:name w:val="Table Web 1"/>
    <w:basedOn w:val="TableNormal"/>
    <w:semiHidden/>
    <w:rsid w:val="0001728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1728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1728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rsid w:val="00017283"/>
    <w:pPr>
      <w:numPr>
        <w:numId w:val="12"/>
      </w:numPr>
      <w:tabs>
        <w:tab w:val="clear" w:pos="567"/>
      </w:tabs>
    </w:pPr>
  </w:style>
  <w:style w:type="paragraph" w:styleId="ListNumber2">
    <w:name w:val="List Number 2"/>
    <w:basedOn w:val="ListNumber"/>
    <w:unhideWhenUsed/>
    <w:rsid w:val="00017283"/>
    <w:pPr>
      <w:numPr>
        <w:ilvl w:val="1"/>
      </w:numPr>
      <w:tabs>
        <w:tab w:val="clear" w:pos="1134"/>
      </w:tabs>
    </w:pPr>
  </w:style>
  <w:style w:type="paragraph" w:styleId="ListNumber3">
    <w:name w:val="List Number 3"/>
    <w:basedOn w:val="ListNumber2"/>
    <w:semiHidden/>
    <w:rsid w:val="00017283"/>
    <w:pPr>
      <w:numPr>
        <w:ilvl w:val="2"/>
      </w:numPr>
      <w:tabs>
        <w:tab w:val="clear" w:pos="1701"/>
      </w:tabs>
    </w:pPr>
  </w:style>
  <w:style w:type="paragraph" w:styleId="ListNumber4">
    <w:name w:val="List Number 4"/>
    <w:basedOn w:val="ListNumber3"/>
    <w:semiHidden/>
    <w:rsid w:val="00017283"/>
    <w:pPr>
      <w:numPr>
        <w:ilvl w:val="3"/>
      </w:numPr>
      <w:tabs>
        <w:tab w:val="clear" w:pos="2268"/>
      </w:tabs>
    </w:pPr>
  </w:style>
  <w:style w:type="numbering" w:styleId="111111">
    <w:name w:val="Outline List 2"/>
    <w:basedOn w:val="NoList"/>
    <w:semiHidden/>
    <w:rsid w:val="00017283"/>
    <w:pPr>
      <w:numPr>
        <w:numId w:val="1"/>
      </w:numPr>
    </w:pPr>
  </w:style>
  <w:style w:type="paragraph" w:customStyle="1" w:styleId="Contactdetails">
    <w:name w:val="Contact details"/>
    <w:semiHidden/>
    <w:rsid w:val="00017283"/>
    <w:pPr>
      <w:jc w:val="center"/>
    </w:pPr>
    <w:rPr>
      <w:rFonts w:ascii="Arial" w:hAnsi="Arial"/>
      <w:color w:val="7F7F7F"/>
      <w:sz w:val="18"/>
      <w:szCs w:val="22"/>
      <w:lang w:eastAsia="en-GB"/>
    </w:rPr>
  </w:style>
  <w:style w:type="paragraph" w:styleId="Header">
    <w:name w:val="header"/>
    <w:basedOn w:val="Normal"/>
    <w:link w:val="HeaderChar"/>
    <w:rsid w:val="00017283"/>
    <w:pPr>
      <w:tabs>
        <w:tab w:val="center" w:pos="4153"/>
        <w:tab w:val="right" w:pos="8306"/>
      </w:tabs>
    </w:pPr>
  </w:style>
  <w:style w:type="character" w:styleId="FootnoteReference">
    <w:name w:val="footnote reference"/>
    <w:rsid w:val="00017283"/>
    <w:rPr>
      <w:sz w:val="24"/>
      <w:vertAlign w:val="superscript"/>
    </w:rPr>
  </w:style>
  <w:style w:type="paragraph" w:styleId="FootnoteText">
    <w:name w:val="footnote text"/>
    <w:basedOn w:val="BodyText"/>
    <w:link w:val="FootnoteTextChar"/>
    <w:rsid w:val="00017283"/>
    <w:pPr>
      <w:tabs>
        <w:tab w:val="left" w:pos="284"/>
      </w:tabs>
      <w:spacing w:after="60"/>
      <w:ind w:left="284" w:hanging="284"/>
    </w:pPr>
    <w:rPr>
      <w:sz w:val="18"/>
      <w:szCs w:val="20"/>
    </w:rPr>
  </w:style>
  <w:style w:type="character" w:styleId="Emphasis">
    <w:name w:val="Emphasis"/>
    <w:uiPriority w:val="20"/>
    <w:qFormat/>
    <w:rsid w:val="00017283"/>
    <w:rPr>
      <w:i/>
      <w:iCs/>
    </w:rPr>
  </w:style>
  <w:style w:type="character" w:styleId="Strong">
    <w:name w:val="Strong"/>
    <w:qFormat/>
    <w:rsid w:val="00017283"/>
    <w:rPr>
      <w:b/>
      <w:bCs/>
    </w:rPr>
  </w:style>
  <w:style w:type="paragraph" w:styleId="Footer">
    <w:name w:val="footer"/>
    <w:basedOn w:val="Normal"/>
    <w:link w:val="FooterChar"/>
    <w:uiPriority w:val="99"/>
    <w:rsid w:val="00017283"/>
    <w:pPr>
      <w:tabs>
        <w:tab w:val="center" w:pos="4513"/>
        <w:tab w:val="right" w:pos="9026"/>
      </w:tabs>
    </w:pPr>
    <w:rPr>
      <w:szCs w:val="24"/>
      <w:lang w:eastAsia="en-AU"/>
    </w:rPr>
  </w:style>
  <w:style w:type="character" w:customStyle="1" w:styleId="FooterChar">
    <w:name w:val="Footer Char"/>
    <w:link w:val="Footer"/>
    <w:uiPriority w:val="99"/>
    <w:rsid w:val="00017283"/>
    <w:rPr>
      <w:rFonts w:ascii="Arial" w:hAnsi="Arial"/>
      <w:sz w:val="24"/>
      <w:szCs w:val="24"/>
    </w:rPr>
  </w:style>
  <w:style w:type="character" w:styleId="FollowedHyperlink">
    <w:name w:val="FollowedHyperlink"/>
    <w:semiHidden/>
    <w:rsid w:val="00017283"/>
    <w:rPr>
      <w:color w:val="800080"/>
      <w:u w:val="single"/>
    </w:rPr>
  </w:style>
  <w:style w:type="character" w:styleId="Hyperlink">
    <w:name w:val="Hyperlink"/>
    <w:rsid w:val="00017283"/>
    <w:rPr>
      <w:color w:val="0000FF"/>
      <w:u w:val="single"/>
    </w:rPr>
  </w:style>
  <w:style w:type="paragraph" w:styleId="Title">
    <w:name w:val="Title"/>
    <w:basedOn w:val="BodyText"/>
    <w:link w:val="TitleChar"/>
    <w:rsid w:val="00017283"/>
    <w:pPr>
      <w:spacing w:after="240"/>
      <w:jc w:val="center"/>
    </w:pPr>
    <w:rPr>
      <w:b/>
      <w:bCs/>
      <w:sz w:val="36"/>
      <w:szCs w:val="32"/>
    </w:rPr>
  </w:style>
  <w:style w:type="paragraph" w:styleId="Subtitle">
    <w:name w:val="Subtitle"/>
    <w:basedOn w:val="Title"/>
    <w:link w:val="SubtitleChar"/>
    <w:rsid w:val="00017283"/>
    <w:pPr>
      <w:spacing w:before="600" w:after="120"/>
      <w:outlineLvl w:val="1"/>
    </w:pPr>
    <w:rPr>
      <w:color w:val="808080" w:themeColor="background1" w:themeShade="80"/>
      <w:sz w:val="32"/>
      <w:szCs w:val="24"/>
    </w:rPr>
  </w:style>
  <w:style w:type="table" w:styleId="TableClassic2">
    <w:name w:val="Table Classic 2"/>
    <w:basedOn w:val="TableNormal"/>
    <w:semiHidden/>
    <w:rsid w:val="0001728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1728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1728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1728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1728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1728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1728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1728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1728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1728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1728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1728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1728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17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0172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1728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1728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1728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1728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1728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1728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1728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1728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1728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1728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1728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1728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1728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1728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1728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172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1728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1728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1728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1728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1728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17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017283"/>
  </w:style>
  <w:style w:type="table" w:styleId="TableClassic1">
    <w:name w:val="Table Classic 1"/>
    <w:basedOn w:val="TableNormal"/>
    <w:semiHidden/>
    <w:rsid w:val="0001728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017283"/>
    <w:pPr>
      <w:spacing w:before="80" w:after="60"/>
    </w:pPr>
    <w:rPr>
      <w:rFonts w:ascii="Arial" w:hAnsi="Arial"/>
      <w:b/>
      <w:szCs w:val="22"/>
      <w:lang w:eastAsia="en-GB"/>
    </w:rPr>
  </w:style>
  <w:style w:type="paragraph" w:customStyle="1" w:styleId="TableBody">
    <w:name w:val="Table Body"/>
    <w:basedOn w:val="BodyText"/>
    <w:rsid w:val="00017283"/>
    <w:pPr>
      <w:spacing w:before="60" w:after="60"/>
    </w:pPr>
    <w:rPr>
      <w:sz w:val="20"/>
    </w:rPr>
  </w:style>
  <w:style w:type="character" w:styleId="PageNumber">
    <w:name w:val="page number"/>
    <w:unhideWhenUsed/>
    <w:rsid w:val="00017283"/>
    <w:rPr>
      <w:rFonts w:ascii="Arial" w:hAnsi="Arial"/>
      <w:sz w:val="24"/>
      <w:lang w:val="en-AU"/>
    </w:rPr>
  </w:style>
  <w:style w:type="character" w:customStyle="1" w:styleId="BodyTextChar">
    <w:name w:val="Body Text Char"/>
    <w:link w:val="BodyText"/>
    <w:rsid w:val="00017283"/>
    <w:rPr>
      <w:rFonts w:ascii="Arial" w:hAnsi="Arial"/>
      <w:sz w:val="22"/>
      <w:szCs w:val="22"/>
      <w:lang w:eastAsia="en-GB"/>
    </w:rPr>
  </w:style>
  <w:style w:type="paragraph" w:customStyle="1" w:styleId="BlockText-ListBullet">
    <w:name w:val="Block Text - List Bullet"/>
    <w:basedOn w:val="BlockText"/>
    <w:uiPriority w:val="1"/>
    <w:rsid w:val="00017283"/>
    <w:pPr>
      <w:numPr>
        <w:numId w:val="4"/>
      </w:numPr>
      <w:tabs>
        <w:tab w:val="clear" w:pos="1134"/>
      </w:tabs>
      <w:spacing w:after="160"/>
    </w:pPr>
  </w:style>
  <w:style w:type="paragraph" w:customStyle="1" w:styleId="Table-ListBullet">
    <w:name w:val="Table - List Bullet"/>
    <w:basedOn w:val="TableBody"/>
    <w:rsid w:val="00017283"/>
    <w:pPr>
      <w:numPr>
        <w:numId w:val="14"/>
      </w:numPr>
    </w:pPr>
  </w:style>
  <w:style w:type="paragraph" w:styleId="PlainText">
    <w:name w:val="Plain Text"/>
    <w:basedOn w:val="Normal"/>
    <w:link w:val="PlainTextChar"/>
    <w:semiHidden/>
    <w:rsid w:val="00017283"/>
    <w:rPr>
      <w:rFonts w:ascii="Courier New" w:hAnsi="Courier New" w:cs="Courier New"/>
      <w:sz w:val="20"/>
      <w:szCs w:val="20"/>
    </w:rPr>
  </w:style>
  <w:style w:type="table" w:customStyle="1" w:styleId="RecommendationsBox">
    <w:name w:val="Recommendations Box"/>
    <w:basedOn w:val="TableGrid"/>
    <w:rsid w:val="00017283"/>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Title-subtitle-StrategicFocusAreasentence">
    <w:name w:val="Title - subtitle - Strategic Focus Area sentence"/>
    <w:basedOn w:val="Titleofpositionstatement"/>
    <w:qFormat/>
    <w:rsid w:val="00017283"/>
    <w:pPr>
      <w:spacing w:before="240" w:after="480" w:line="240" w:lineRule="auto"/>
    </w:pPr>
    <w:rPr>
      <w:sz w:val="28"/>
    </w:rPr>
  </w:style>
  <w:style w:type="paragraph" w:styleId="TOC1">
    <w:name w:val="toc 1"/>
    <w:next w:val="BodyText"/>
    <w:autoRedefine/>
    <w:uiPriority w:val="2"/>
    <w:semiHidden/>
    <w:rsid w:val="00017283"/>
    <w:pPr>
      <w:spacing w:before="180"/>
    </w:pPr>
    <w:rPr>
      <w:rFonts w:ascii="Arial" w:hAnsi="Arial"/>
      <w:b/>
      <w:sz w:val="24"/>
      <w:szCs w:val="22"/>
      <w:lang w:eastAsia="en-GB"/>
    </w:rPr>
  </w:style>
  <w:style w:type="paragraph" w:styleId="TOC2">
    <w:name w:val="toc 2"/>
    <w:basedOn w:val="TOC1"/>
    <w:next w:val="BodyText"/>
    <w:autoRedefine/>
    <w:uiPriority w:val="2"/>
    <w:semiHidden/>
    <w:rsid w:val="00017283"/>
    <w:pPr>
      <w:spacing w:before="100"/>
      <w:ind w:left="567"/>
    </w:pPr>
    <w:rPr>
      <w:b w:val="0"/>
    </w:rPr>
  </w:style>
  <w:style w:type="paragraph" w:styleId="TOC3">
    <w:name w:val="toc 3"/>
    <w:basedOn w:val="TOC2"/>
    <w:next w:val="BodyText"/>
    <w:autoRedefine/>
    <w:uiPriority w:val="2"/>
    <w:semiHidden/>
    <w:rsid w:val="00017283"/>
    <w:pPr>
      <w:ind w:left="1134"/>
    </w:pPr>
  </w:style>
  <w:style w:type="paragraph" w:styleId="TOC4">
    <w:name w:val="toc 4"/>
    <w:basedOn w:val="TOC3"/>
    <w:next w:val="BodyText"/>
    <w:autoRedefine/>
    <w:uiPriority w:val="2"/>
    <w:semiHidden/>
    <w:rsid w:val="00017283"/>
    <w:pPr>
      <w:ind w:left="1701"/>
    </w:pPr>
  </w:style>
  <w:style w:type="paragraph" w:styleId="TOC5">
    <w:name w:val="toc 5"/>
    <w:basedOn w:val="TOC4"/>
    <w:next w:val="BodyText"/>
    <w:autoRedefine/>
    <w:uiPriority w:val="2"/>
    <w:semiHidden/>
    <w:rsid w:val="00017283"/>
    <w:pPr>
      <w:ind w:left="2268"/>
    </w:pPr>
  </w:style>
  <w:style w:type="paragraph" w:styleId="TOC6">
    <w:name w:val="toc 6"/>
    <w:basedOn w:val="TOC5"/>
    <w:next w:val="BodyText"/>
    <w:autoRedefine/>
    <w:semiHidden/>
    <w:rsid w:val="00017283"/>
    <w:pPr>
      <w:ind w:left="1200"/>
    </w:pPr>
  </w:style>
  <w:style w:type="paragraph" w:styleId="TOC7">
    <w:name w:val="toc 7"/>
    <w:basedOn w:val="TOC6"/>
    <w:next w:val="BodyText"/>
    <w:autoRedefine/>
    <w:semiHidden/>
    <w:rsid w:val="00017283"/>
    <w:pPr>
      <w:ind w:left="1440"/>
    </w:pPr>
  </w:style>
  <w:style w:type="paragraph" w:styleId="TOC8">
    <w:name w:val="toc 8"/>
    <w:basedOn w:val="TOC7"/>
    <w:next w:val="BodyText"/>
    <w:autoRedefine/>
    <w:semiHidden/>
    <w:rsid w:val="00017283"/>
    <w:pPr>
      <w:ind w:left="1680"/>
    </w:pPr>
  </w:style>
  <w:style w:type="paragraph" w:styleId="TOC9">
    <w:name w:val="toc 9"/>
    <w:basedOn w:val="TOC8"/>
    <w:next w:val="BodyText"/>
    <w:autoRedefine/>
    <w:semiHidden/>
    <w:rsid w:val="00017283"/>
    <w:pPr>
      <w:ind w:left="1920"/>
    </w:pPr>
  </w:style>
  <w:style w:type="paragraph" w:customStyle="1" w:styleId="AcronymsList">
    <w:name w:val="Acronyms List"/>
    <w:basedOn w:val="BodyText"/>
    <w:uiPriority w:val="1"/>
    <w:unhideWhenUsed/>
    <w:rsid w:val="00017283"/>
    <w:pPr>
      <w:tabs>
        <w:tab w:val="clear" w:pos="567"/>
        <w:tab w:val="clear" w:pos="1134"/>
        <w:tab w:val="clear" w:pos="1701"/>
      </w:tabs>
      <w:ind w:left="2268" w:hanging="2268"/>
    </w:pPr>
  </w:style>
  <w:style w:type="paragraph" w:customStyle="1" w:styleId="ListLetter">
    <w:name w:val="List Letter"/>
    <w:basedOn w:val="BodyText"/>
    <w:rsid w:val="00017283"/>
    <w:pPr>
      <w:numPr>
        <w:numId w:val="11"/>
      </w:numPr>
      <w:tabs>
        <w:tab w:val="clear" w:pos="567"/>
      </w:tabs>
    </w:pPr>
  </w:style>
  <w:style w:type="paragraph" w:customStyle="1" w:styleId="BlockText-ListBullet2">
    <w:name w:val="Block Text - List Bullet 2"/>
    <w:basedOn w:val="BlockText-ListBullet"/>
    <w:uiPriority w:val="1"/>
    <w:unhideWhenUsed/>
    <w:rsid w:val="00017283"/>
    <w:pPr>
      <w:numPr>
        <w:ilvl w:val="1"/>
      </w:numPr>
      <w:tabs>
        <w:tab w:val="clear" w:pos="1701"/>
      </w:tabs>
    </w:pPr>
  </w:style>
  <w:style w:type="paragraph" w:customStyle="1" w:styleId="BlockText-ListBullet3">
    <w:name w:val="Block Text - List Bullet 3"/>
    <w:basedOn w:val="BlockText-ListBullet2"/>
    <w:uiPriority w:val="1"/>
    <w:semiHidden/>
    <w:rsid w:val="00017283"/>
    <w:pPr>
      <w:numPr>
        <w:ilvl w:val="2"/>
      </w:numPr>
      <w:tabs>
        <w:tab w:val="clear" w:pos="2268"/>
      </w:tabs>
    </w:pPr>
  </w:style>
  <w:style w:type="paragraph" w:customStyle="1" w:styleId="BlockText-ListBullet4">
    <w:name w:val="Block Text - List Bullet 4"/>
    <w:basedOn w:val="BlockText-ListBullet3"/>
    <w:uiPriority w:val="1"/>
    <w:semiHidden/>
    <w:rsid w:val="00017283"/>
    <w:pPr>
      <w:numPr>
        <w:ilvl w:val="3"/>
      </w:numPr>
      <w:tabs>
        <w:tab w:val="clear" w:pos="2835"/>
      </w:tabs>
    </w:pPr>
  </w:style>
  <w:style w:type="paragraph" w:customStyle="1" w:styleId="BlockText-ListBullet5">
    <w:name w:val="Block Text - List Bullet 5"/>
    <w:basedOn w:val="BlockText-ListBullet4"/>
    <w:uiPriority w:val="1"/>
    <w:semiHidden/>
    <w:rsid w:val="00017283"/>
    <w:pPr>
      <w:numPr>
        <w:ilvl w:val="4"/>
      </w:numPr>
    </w:pPr>
  </w:style>
  <w:style w:type="paragraph" w:customStyle="1" w:styleId="ListLetter2">
    <w:name w:val="List Letter 2"/>
    <w:basedOn w:val="ListLetter"/>
    <w:unhideWhenUsed/>
    <w:rsid w:val="00017283"/>
    <w:pPr>
      <w:numPr>
        <w:ilvl w:val="1"/>
      </w:numPr>
      <w:tabs>
        <w:tab w:val="clear" w:pos="1134"/>
      </w:tabs>
    </w:pPr>
  </w:style>
  <w:style w:type="paragraph" w:customStyle="1" w:styleId="ListLetter3">
    <w:name w:val="List Letter 3"/>
    <w:basedOn w:val="ListLetter2"/>
    <w:semiHidden/>
    <w:rsid w:val="00017283"/>
    <w:pPr>
      <w:numPr>
        <w:ilvl w:val="2"/>
      </w:numPr>
      <w:tabs>
        <w:tab w:val="clear" w:pos="1701"/>
      </w:tabs>
    </w:pPr>
  </w:style>
  <w:style w:type="paragraph" w:customStyle="1" w:styleId="ListLetter4">
    <w:name w:val="List Letter 4"/>
    <w:basedOn w:val="ListLetter3"/>
    <w:semiHidden/>
    <w:rsid w:val="00017283"/>
    <w:pPr>
      <w:numPr>
        <w:ilvl w:val="3"/>
      </w:numPr>
      <w:tabs>
        <w:tab w:val="clear" w:pos="2268"/>
      </w:tabs>
    </w:pPr>
  </w:style>
  <w:style w:type="paragraph" w:customStyle="1" w:styleId="ListLetter5">
    <w:name w:val="List Letter 5"/>
    <w:basedOn w:val="ListLetter4"/>
    <w:semiHidden/>
    <w:rsid w:val="00017283"/>
    <w:pPr>
      <w:numPr>
        <w:ilvl w:val="4"/>
      </w:numPr>
    </w:pPr>
  </w:style>
  <w:style w:type="paragraph" w:customStyle="1" w:styleId="ListRoman">
    <w:name w:val="List Roman"/>
    <w:basedOn w:val="BodyText"/>
    <w:rsid w:val="00017283"/>
    <w:pPr>
      <w:numPr>
        <w:numId w:val="13"/>
      </w:numPr>
      <w:tabs>
        <w:tab w:val="clear" w:pos="567"/>
      </w:tabs>
    </w:pPr>
  </w:style>
  <w:style w:type="paragraph" w:customStyle="1" w:styleId="ListRoman2">
    <w:name w:val="List Roman 2"/>
    <w:basedOn w:val="ListRoman"/>
    <w:unhideWhenUsed/>
    <w:rsid w:val="00017283"/>
    <w:pPr>
      <w:numPr>
        <w:ilvl w:val="1"/>
      </w:numPr>
      <w:tabs>
        <w:tab w:val="clear" w:pos="1134"/>
      </w:tabs>
    </w:pPr>
  </w:style>
  <w:style w:type="paragraph" w:customStyle="1" w:styleId="ListRoman3">
    <w:name w:val="List Roman 3"/>
    <w:basedOn w:val="ListRoman2"/>
    <w:semiHidden/>
    <w:rsid w:val="00017283"/>
    <w:pPr>
      <w:numPr>
        <w:ilvl w:val="2"/>
      </w:numPr>
      <w:tabs>
        <w:tab w:val="clear" w:pos="1701"/>
      </w:tabs>
    </w:pPr>
  </w:style>
  <w:style w:type="paragraph" w:customStyle="1" w:styleId="ListRoman4">
    <w:name w:val="List Roman 4"/>
    <w:basedOn w:val="ListRoman3"/>
    <w:semiHidden/>
    <w:rsid w:val="00017283"/>
    <w:pPr>
      <w:numPr>
        <w:ilvl w:val="3"/>
      </w:numPr>
      <w:tabs>
        <w:tab w:val="clear" w:pos="2268"/>
      </w:tabs>
    </w:pPr>
  </w:style>
  <w:style w:type="paragraph" w:customStyle="1" w:styleId="ListRoman5">
    <w:name w:val="List Roman 5"/>
    <w:basedOn w:val="ListRoman4"/>
    <w:semiHidden/>
    <w:rsid w:val="00017283"/>
    <w:pPr>
      <w:numPr>
        <w:ilvl w:val="4"/>
      </w:numPr>
    </w:pPr>
  </w:style>
  <w:style w:type="paragraph" w:customStyle="1" w:styleId="BlockText-ListNumber">
    <w:name w:val="Block Text - List Number"/>
    <w:basedOn w:val="BlockText"/>
    <w:uiPriority w:val="1"/>
    <w:rsid w:val="00017283"/>
    <w:pPr>
      <w:numPr>
        <w:numId w:val="7"/>
      </w:numPr>
      <w:tabs>
        <w:tab w:val="clear" w:pos="1134"/>
      </w:tabs>
    </w:pPr>
  </w:style>
  <w:style w:type="paragraph" w:customStyle="1" w:styleId="BlockText-ListNumber2">
    <w:name w:val="Block Text - List Number 2"/>
    <w:basedOn w:val="BlockText-ListNumber"/>
    <w:uiPriority w:val="1"/>
    <w:unhideWhenUsed/>
    <w:rsid w:val="00017283"/>
    <w:pPr>
      <w:numPr>
        <w:ilvl w:val="1"/>
      </w:numPr>
      <w:tabs>
        <w:tab w:val="clear" w:pos="1701"/>
      </w:tabs>
      <w:ind w:right="0"/>
    </w:pPr>
  </w:style>
  <w:style w:type="paragraph" w:customStyle="1" w:styleId="BlockText-ListNumber3">
    <w:name w:val="Block Text - List Number 3"/>
    <w:basedOn w:val="BlockText-ListNumber2"/>
    <w:uiPriority w:val="1"/>
    <w:semiHidden/>
    <w:rsid w:val="00017283"/>
    <w:pPr>
      <w:numPr>
        <w:ilvl w:val="2"/>
      </w:numPr>
      <w:tabs>
        <w:tab w:val="clear" w:pos="2268"/>
      </w:tabs>
    </w:pPr>
  </w:style>
  <w:style w:type="paragraph" w:customStyle="1" w:styleId="BlockText-ListNumber4">
    <w:name w:val="Block Text - List Number 4"/>
    <w:basedOn w:val="BlockText-ListNumber3"/>
    <w:uiPriority w:val="1"/>
    <w:semiHidden/>
    <w:rsid w:val="00017283"/>
    <w:pPr>
      <w:numPr>
        <w:ilvl w:val="3"/>
      </w:numPr>
      <w:tabs>
        <w:tab w:val="clear" w:pos="2835"/>
      </w:tabs>
    </w:pPr>
  </w:style>
  <w:style w:type="paragraph" w:customStyle="1" w:styleId="BlockText-ListNumber5">
    <w:name w:val="Block Text - List Number 5"/>
    <w:basedOn w:val="BlockText-ListNumber4"/>
    <w:uiPriority w:val="1"/>
    <w:semiHidden/>
    <w:rsid w:val="00017283"/>
    <w:pPr>
      <w:numPr>
        <w:ilvl w:val="4"/>
      </w:numPr>
    </w:pPr>
  </w:style>
  <w:style w:type="paragraph" w:customStyle="1" w:styleId="BlockText-ListLetter">
    <w:name w:val="Block Text - List Letter"/>
    <w:basedOn w:val="BlockText"/>
    <w:uiPriority w:val="1"/>
    <w:rsid w:val="00017283"/>
    <w:pPr>
      <w:numPr>
        <w:numId w:val="6"/>
      </w:numPr>
      <w:tabs>
        <w:tab w:val="clear" w:pos="1134"/>
      </w:tabs>
    </w:pPr>
  </w:style>
  <w:style w:type="paragraph" w:customStyle="1" w:styleId="BlockText-ListLetter2">
    <w:name w:val="Block Text - List Letter 2"/>
    <w:basedOn w:val="BlockText-ListLetter"/>
    <w:uiPriority w:val="1"/>
    <w:unhideWhenUsed/>
    <w:rsid w:val="00017283"/>
    <w:pPr>
      <w:numPr>
        <w:ilvl w:val="1"/>
      </w:numPr>
      <w:tabs>
        <w:tab w:val="clear" w:pos="1701"/>
      </w:tabs>
      <w:ind w:right="0"/>
    </w:pPr>
  </w:style>
  <w:style w:type="paragraph" w:customStyle="1" w:styleId="BlockText-ListLetter3">
    <w:name w:val="Block Text - List Letter 3"/>
    <w:basedOn w:val="BlockText-ListLetter2"/>
    <w:uiPriority w:val="1"/>
    <w:semiHidden/>
    <w:rsid w:val="00017283"/>
    <w:pPr>
      <w:numPr>
        <w:ilvl w:val="2"/>
      </w:numPr>
      <w:tabs>
        <w:tab w:val="clear" w:pos="2268"/>
      </w:tabs>
    </w:pPr>
  </w:style>
  <w:style w:type="paragraph" w:customStyle="1" w:styleId="BlockText-ListLetter4">
    <w:name w:val="Block Text - List Letter 4"/>
    <w:basedOn w:val="BlockText-ListLetter3"/>
    <w:uiPriority w:val="1"/>
    <w:semiHidden/>
    <w:rsid w:val="00017283"/>
    <w:pPr>
      <w:numPr>
        <w:ilvl w:val="3"/>
      </w:numPr>
      <w:tabs>
        <w:tab w:val="clear" w:pos="2835"/>
      </w:tabs>
    </w:pPr>
  </w:style>
  <w:style w:type="paragraph" w:customStyle="1" w:styleId="BlockText-ListLetter5">
    <w:name w:val="Block Text - List Letter 5"/>
    <w:basedOn w:val="BlockText-ListLetter4"/>
    <w:uiPriority w:val="1"/>
    <w:semiHidden/>
    <w:rsid w:val="00017283"/>
    <w:pPr>
      <w:numPr>
        <w:ilvl w:val="4"/>
      </w:numPr>
    </w:pPr>
  </w:style>
  <w:style w:type="paragraph" w:customStyle="1" w:styleId="BlockText-ListRoman">
    <w:name w:val="Block Text - List Roman"/>
    <w:basedOn w:val="BlockText"/>
    <w:uiPriority w:val="1"/>
    <w:rsid w:val="00017283"/>
    <w:pPr>
      <w:numPr>
        <w:numId w:val="8"/>
      </w:numPr>
      <w:tabs>
        <w:tab w:val="clear" w:pos="1134"/>
      </w:tabs>
    </w:pPr>
  </w:style>
  <w:style w:type="paragraph" w:customStyle="1" w:styleId="BlockText-ListRoman2">
    <w:name w:val="Block Text - List Roman 2"/>
    <w:basedOn w:val="BlockText-ListRoman"/>
    <w:uiPriority w:val="1"/>
    <w:unhideWhenUsed/>
    <w:rsid w:val="00017283"/>
    <w:pPr>
      <w:numPr>
        <w:ilvl w:val="1"/>
      </w:numPr>
      <w:tabs>
        <w:tab w:val="clear" w:pos="1701"/>
      </w:tabs>
      <w:ind w:right="0"/>
    </w:pPr>
  </w:style>
  <w:style w:type="paragraph" w:customStyle="1" w:styleId="BlockText-ListRoman3">
    <w:name w:val="Block Text - List Roman 3"/>
    <w:basedOn w:val="BlockText-ListRoman2"/>
    <w:uiPriority w:val="1"/>
    <w:semiHidden/>
    <w:rsid w:val="00017283"/>
    <w:pPr>
      <w:numPr>
        <w:ilvl w:val="2"/>
      </w:numPr>
      <w:tabs>
        <w:tab w:val="clear" w:pos="2268"/>
      </w:tabs>
    </w:pPr>
  </w:style>
  <w:style w:type="paragraph" w:customStyle="1" w:styleId="BlockText-ListRoman4">
    <w:name w:val="Block Text - List Roman 4"/>
    <w:basedOn w:val="BlockText-ListRoman3"/>
    <w:uiPriority w:val="1"/>
    <w:semiHidden/>
    <w:rsid w:val="00017283"/>
    <w:pPr>
      <w:numPr>
        <w:ilvl w:val="3"/>
      </w:numPr>
      <w:tabs>
        <w:tab w:val="clear" w:pos="2835"/>
      </w:tabs>
    </w:pPr>
  </w:style>
  <w:style w:type="paragraph" w:customStyle="1" w:styleId="BlockText-ListRoman5">
    <w:name w:val="Block Text - List Roman 5"/>
    <w:basedOn w:val="BlockText-ListRoman4"/>
    <w:uiPriority w:val="1"/>
    <w:semiHidden/>
    <w:rsid w:val="00017283"/>
    <w:pPr>
      <w:numPr>
        <w:ilvl w:val="4"/>
      </w:numPr>
    </w:pPr>
  </w:style>
  <w:style w:type="paragraph" w:customStyle="1" w:styleId="Table-ListNumber">
    <w:name w:val="Table - List Number"/>
    <w:basedOn w:val="TableBody"/>
    <w:rsid w:val="00017283"/>
    <w:pPr>
      <w:numPr>
        <w:numId w:val="16"/>
      </w:numPr>
    </w:pPr>
  </w:style>
  <w:style w:type="paragraph" w:customStyle="1" w:styleId="Table-ListLetter">
    <w:name w:val="Table - List Letter"/>
    <w:basedOn w:val="TableBody"/>
    <w:rsid w:val="00017283"/>
    <w:pPr>
      <w:numPr>
        <w:numId w:val="15"/>
      </w:numPr>
    </w:pPr>
  </w:style>
  <w:style w:type="paragraph" w:customStyle="1" w:styleId="Table-ListBullet2">
    <w:name w:val="Table - List Bullet 2"/>
    <w:basedOn w:val="Table-ListBullet"/>
    <w:unhideWhenUsed/>
    <w:rsid w:val="00017283"/>
    <w:pPr>
      <w:numPr>
        <w:ilvl w:val="1"/>
      </w:numPr>
      <w:tabs>
        <w:tab w:val="clear" w:pos="567"/>
      </w:tabs>
    </w:pPr>
  </w:style>
  <w:style w:type="paragraph" w:customStyle="1" w:styleId="Table-ListBullet3">
    <w:name w:val="Table - List Bullet 3"/>
    <w:basedOn w:val="Table-ListBullet2"/>
    <w:unhideWhenUsed/>
    <w:rsid w:val="00017283"/>
    <w:pPr>
      <w:numPr>
        <w:ilvl w:val="2"/>
      </w:numPr>
    </w:pPr>
  </w:style>
  <w:style w:type="paragraph" w:customStyle="1" w:styleId="Table-ListNumber2">
    <w:name w:val="Table - List Number 2"/>
    <w:basedOn w:val="Table-ListNumber"/>
    <w:unhideWhenUsed/>
    <w:rsid w:val="00017283"/>
    <w:pPr>
      <w:numPr>
        <w:ilvl w:val="1"/>
      </w:numPr>
      <w:tabs>
        <w:tab w:val="clear" w:pos="567"/>
      </w:tabs>
    </w:pPr>
  </w:style>
  <w:style w:type="paragraph" w:customStyle="1" w:styleId="Table-ListNumber3">
    <w:name w:val="Table - List Number 3"/>
    <w:basedOn w:val="Table-ListNumber2"/>
    <w:unhideWhenUsed/>
    <w:rsid w:val="00017283"/>
    <w:pPr>
      <w:numPr>
        <w:ilvl w:val="2"/>
      </w:numPr>
    </w:pPr>
  </w:style>
  <w:style w:type="paragraph" w:customStyle="1" w:styleId="Table-ListLetter2">
    <w:name w:val="Table - List Letter 2"/>
    <w:basedOn w:val="Table-ListLetter"/>
    <w:unhideWhenUsed/>
    <w:rsid w:val="00017283"/>
    <w:pPr>
      <w:numPr>
        <w:ilvl w:val="1"/>
      </w:numPr>
      <w:tabs>
        <w:tab w:val="clear" w:pos="567"/>
      </w:tabs>
    </w:pPr>
  </w:style>
  <w:style w:type="paragraph" w:customStyle="1" w:styleId="Table-ListLetter3">
    <w:name w:val="Table - List Letter 3"/>
    <w:basedOn w:val="Table-ListLetter2"/>
    <w:unhideWhenUsed/>
    <w:rsid w:val="00017283"/>
    <w:pPr>
      <w:numPr>
        <w:ilvl w:val="2"/>
      </w:numPr>
    </w:pPr>
  </w:style>
  <w:style w:type="paragraph" w:customStyle="1" w:styleId="Table-ListRoman">
    <w:name w:val="Table - List Roman"/>
    <w:basedOn w:val="TableBody"/>
    <w:rsid w:val="00017283"/>
    <w:pPr>
      <w:numPr>
        <w:numId w:val="17"/>
      </w:numPr>
    </w:pPr>
  </w:style>
  <w:style w:type="paragraph" w:customStyle="1" w:styleId="Table-ListRoman2">
    <w:name w:val="Table - List Roman 2"/>
    <w:basedOn w:val="Table-ListRoman"/>
    <w:unhideWhenUsed/>
    <w:rsid w:val="00017283"/>
    <w:pPr>
      <w:numPr>
        <w:ilvl w:val="1"/>
      </w:numPr>
      <w:tabs>
        <w:tab w:val="clear" w:pos="567"/>
      </w:tabs>
    </w:pPr>
  </w:style>
  <w:style w:type="paragraph" w:customStyle="1" w:styleId="Table-ListRoman3">
    <w:name w:val="Table - List Roman 3"/>
    <w:basedOn w:val="Table-ListRoman2"/>
    <w:unhideWhenUsed/>
    <w:rsid w:val="00017283"/>
    <w:pPr>
      <w:numPr>
        <w:ilvl w:val="2"/>
      </w:numPr>
    </w:pPr>
  </w:style>
  <w:style w:type="paragraph" w:customStyle="1" w:styleId="BlockText-ListContinue">
    <w:name w:val="Block Text - List Continue"/>
    <w:basedOn w:val="BlockText"/>
    <w:uiPriority w:val="1"/>
    <w:rsid w:val="00017283"/>
    <w:pPr>
      <w:numPr>
        <w:numId w:val="5"/>
      </w:numPr>
      <w:tabs>
        <w:tab w:val="clear" w:pos="1134"/>
      </w:tabs>
    </w:pPr>
  </w:style>
  <w:style w:type="paragraph" w:customStyle="1" w:styleId="BlockText-ListContinue2">
    <w:name w:val="Block Text - List Continue 2"/>
    <w:basedOn w:val="BlockText-ListContinue"/>
    <w:uiPriority w:val="1"/>
    <w:unhideWhenUsed/>
    <w:rsid w:val="00017283"/>
    <w:pPr>
      <w:numPr>
        <w:ilvl w:val="1"/>
      </w:numPr>
      <w:tabs>
        <w:tab w:val="clear" w:pos="1701"/>
      </w:tabs>
    </w:pPr>
  </w:style>
  <w:style w:type="paragraph" w:customStyle="1" w:styleId="BlockText-ListContinue3">
    <w:name w:val="Block Text - List Continue 3"/>
    <w:basedOn w:val="BlockText-ListContinue2"/>
    <w:uiPriority w:val="1"/>
    <w:semiHidden/>
    <w:rsid w:val="00017283"/>
    <w:pPr>
      <w:numPr>
        <w:ilvl w:val="2"/>
      </w:numPr>
      <w:tabs>
        <w:tab w:val="clear" w:pos="2268"/>
      </w:tabs>
    </w:pPr>
  </w:style>
  <w:style w:type="paragraph" w:customStyle="1" w:styleId="BlockText-ListContinue4">
    <w:name w:val="Block Text - List Continue 4"/>
    <w:basedOn w:val="BlockText-ListContinue3"/>
    <w:uiPriority w:val="1"/>
    <w:semiHidden/>
    <w:rsid w:val="00017283"/>
    <w:pPr>
      <w:numPr>
        <w:ilvl w:val="3"/>
      </w:numPr>
      <w:tabs>
        <w:tab w:val="clear" w:pos="2835"/>
      </w:tabs>
    </w:pPr>
  </w:style>
  <w:style w:type="paragraph" w:customStyle="1" w:styleId="BlockText-ListContinue5">
    <w:name w:val="Block Text - List Continue 5"/>
    <w:basedOn w:val="BlockText-ListContinue4"/>
    <w:uiPriority w:val="1"/>
    <w:semiHidden/>
    <w:rsid w:val="00017283"/>
    <w:pPr>
      <w:numPr>
        <w:ilvl w:val="4"/>
      </w:numPr>
    </w:pPr>
  </w:style>
  <w:style w:type="paragraph" w:customStyle="1" w:styleId="Frontmatter">
    <w:name w:val="Frontmatter"/>
    <w:basedOn w:val="BodyText"/>
    <w:semiHidden/>
    <w:rsid w:val="00017283"/>
    <w:pPr>
      <w:spacing w:after="120"/>
    </w:pPr>
    <w:rPr>
      <w:sz w:val="20"/>
    </w:rPr>
  </w:style>
  <w:style w:type="paragraph" w:customStyle="1" w:styleId="Titleofpositionstatement">
    <w:name w:val="Title of position statement"/>
    <w:rsid w:val="00017283"/>
    <w:pPr>
      <w:spacing w:before="960" w:after="600" w:line="600" w:lineRule="exact"/>
      <w:jc w:val="center"/>
    </w:pPr>
    <w:rPr>
      <w:rFonts w:ascii="Arial" w:hAnsi="Arial" w:cs="Arial"/>
      <w:b/>
      <w:bCs/>
      <w:color w:val="333333"/>
      <w:kern w:val="28"/>
      <w:sz w:val="38"/>
      <w:szCs w:val="32"/>
      <w:lang w:eastAsia="en-GB"/>
    </w:rPr>
  </w:style>
  <w:style w:type="paragraph" w:customStyle="1" w:styleId="Titlepagesubtitle">
    <w:name w:val="Titlepage subtitle"/>
    <w:basedOn w:val="Titleofpositionstatement"/>
    <w:semiHidden/>
    <w:rsid w:val="00017283"/>
    <w:pPr>
      <w:spacing w:before="320"/>
    </w:pPr>
    <w:rPr>
      <w:sz w:val="32"/>
    </w:rPr>
  </w:style>
  <w:style w:type="character" w:customStyle="1" w:styleId="Strongemphasis">
    <w:name w:val="Strong emphasis"/>
    <w:rsid w:val="00017283"/>
    <w:rPr>
      <w:b/>
      <w:i/>
    </w:rPr>
  </w:style>
  <w:style w:type="paragraph" w:styleId="DocumentMap">
    <w:name w:val="Document Map"/>
    <w:basedOn w:val="Normal"/>
    <w:link w:val="DocumentMapChar"/>
    <w:semiHidden/>
    <w:rsid w:val="00017283"/>
    <w:pPr>
      <w:shd w:val="clear" w:color="auto" w:fill="000080"/>
    </w:pPr>
    <w:rPr>
      <w:rFonts w:ascii="Tahoma" w:hAnsi="Tahoma" w:cs="Tahoma"/>
      <w:sz w:val="20"/>
      <w:szCs w:val="20"/>
    </w:rPr>
  </w:style>
  <w:style w:type="paragraph" w:customStyle="1" w:styleId="Wiki">
    <w:name w:val="Wiki"/>
    <w:basedOn w:val="BodyText"/>
    <w:semiHidden/>
    <w:rsid w:val="00017283"/>
  </w:style>
  <w:style w:type="paragraph" w:styleId="Caption">
    <w:name w:val="caption"/>
    <w:basedOn w:val="BodyText"/>
    <w:next w:val="BodyText"/>
    <w:uiPriority w:val="1"/>
    <w:rsid w:val="00017283"/>
    <w:rPr>
      <w:b/>
      <w:bCs/>
      <w:sz w:val="20"/>
      <w:szCs w:val="20"/>
    </w:rPr>
  </w:style>
  <w:style w:type="paragraph" w:customStyle="1" w:styleId="Logo-Centred">
    <w:name w:val="Logo - Centred"/>
    <w:basedOn w:val="BodyText"/>
    <w:semiHidden/>
    <w:rsid w:val="00017283"/>
    <w:pPr>
      <w:jc w:val="center"/>
    </w:pPr>
  </w:style>
  <w:style w:type="character" w:styleId="CommentReference">
    <w:name w:val="annotation reference"/>
    <w:semiHidden/>
    <w:rsid w:val="00017283"/>
    <w:rPr>
      <w:sz w:val="16"/>
      <w:szCs w:val="16"/>
    </w:rPr>
  </w:style>
  <w:style w:type="paragraph" w:styleId="CommentText">
    <w:name w:val="annotation text"/>
    <w:basedOn w:val="Normal"/>
    <w:link w:val="CommentTextChar"/>
    <w:semiHidden/>
    <w:rsid w:val="00017283"/>
    <w:rPr>
      <w:sz w:val="20"/>
      <w:szCs w:val="20"/>
    </w:rPr>
  </w:style>
  <w:style w:type="paragraph" w:styleId="BalloonText">
    <w:name w:val="Balloon Text"/>
    <w:basedOn w:val="Normal"/>
    <w:link w:val="BalloonTextChar"/>
    <w:semiHidden/>
    <w:rsid w:val="00017283"/>
    <w:rPr>
      <w:rFonts w:ascii="Tahoma" w:hAnsi="Tahoma" w:cs="Tahoma"/>
      <w:sz w:val="16"/>
      <w:szCs w:val="16"/>
    </w:rPr>
  </w:style>
  <w:style w:type="paragraph" w:styleId="CommentSubject">
    <w:name w:val="annotation subject"/>
    <w:basedOn w:val="CommentText"/>
    <w:next w:val="CommentText"/>
    <w:link w:val="CommentSubjectChar"/>
    <w:semiHidden/>
    <w:rsid w:val="00017283"/>
    <w:rPr>
      <w:b/>
      <w:bCs/>
    </w:rPr>
  </w:style>
  <w:style w:type="character" w:styleId="SubtleReference">
    <w:name w:val="Subtle Reference"/>
    <w:basedOn w:val="DefaultParagraphFont"/>
    <w:uiPriority w:val="31"/>
    <w:qFormat/>
    <w:rPr>
      <w:smallCaps/>
      <w:color w:val="5A5A5A" w:themeColor="text1" w:themeTint="A5"/>
    </w:rPr>
  </w:style>
  <w:style w:type="character" w:styleId="UnresolvedMention">
    <w:name w:val="Unresolved Mention"/>
    <w:basedOn w:val="DefaultParagraphFont"/>
    <w:uiPriority w:val="99"/>
    <w:unhideWhenUsed/>
    <w:rsid w:val="00017283"/>
    <w:rPr>
      <w:color w:val="605E5C"/>
      <w:shd w:val="clear" w:color="auto" w:fill="E1DFDD"/>
    </w:rPr>
  </w:style>
  <w:style w:type="character" w:customStyle="1" w:styleId="FootnoteTextChar">
    <w:name w:val="Footnote Text Char"/>
    <w:basedOn w:val="DefaultParagraphFont"/>
    <w:link w:val="FootnoteText"/>
    <w:rsid w:val="00017283"/>
    <w:rPr>
      <w:rFonts w:ascii="Arial" w:hAnsi="Arial"/>
      <w:sz w:val="18"/>
      <w:lang w:eastAsia="en-GB"/>
    </w:rPr>
  </w:style>
  <w:style w:type="character" w:customStyle="1" w:styleId="apple-converted-space">
    <w:name w:val="apple-converted-space"/>
    <w:basedOn w:val="DefaultParagraphFont"/>
    <w:rsid w:val="00017283"/>
  </w:style>
  <w:style w:type="character" w:customStyle="1" w:styleId="BalloonTextChar">
    <w:name w:val="Balloon Text Char"/>
    <w:basedOn w:val="DefaultParagraphFont"/>
    <w:link w:val="BalloonText"/>
    <w:semiHidden/>
    <w:rsid w:val="00017283"/>
    <w:rPr>
      <w:rFonts w:ascii="Tahoma" w:hAnsi="Tahoma" w:cs="Tahoma"/>
      <w:sz w:val="16"/>
      <w:szCs w:val="16"/>
      <w:lang w:eastAsia="en-GB"/>
    </w:rPr>
  </w:style>
  <w:style w:type="character" w:customStyle="1" w:styleId="BodyText2Char">
    <w:name w:val="Body Text 2 Char"/>
    <w:basedOn w:val="DefaultParagraphFont"/>
    <w:link w:val="BodyText2"/>
    <w:semiHidden/>
    <w:rsid w:val="00017283"/>
    <w:rPr>
      <w:rFonts w:ascii="Arial" w:hAnsi="Arial"/>
      <w:sz w:val="22"/>
      <w:szCs w:val="22"/>
      <w:lang w:eastAsia="en-GB"/>
    </w:rPr>
  </w:style>
  <w:style w:type="character" w:customStyle="1" w:styleId="BodyText3Char">
    <w:name w:val="Body Text 3 Char"/>
    <w:basedOn w:val="DefaultParagraphFont"/>
    <w:link w:val="BodyText3"/>
    <w:semiHidden/>
    <w:rsid w:val="00017283"/>
    <w:rPr>
      <w:rFonts w:ascii="Arial" w:hAnsi="Arial"/>
      <w:sz w:val="22"/>
      <w:szCs w:val="16"/>
      <w:lang w:eastAsia="en-GB"/>
    </w:rPr>
  </w:style>
  <w:style w:type="character" w:customStyle="1" w:styleId="BodyTextFirstIndentChar">
    <w:name w:val="Body Text First Indent Char"/>
    <w:basedOn w:val="BodyTextChar"/>
    <w:link w:val="BodyTextFirstIndent"/>
    <w:semiHidden/>
    <w:rsid w:val="00017283"/>
    <w:rPr>
      <w:rFonts w:ascii="Arial" w:hAnsi="Arial"/>
      <w:sz w:val="22"/>
      <w:szCs w:val="22"/>
      <w:lang w:eastAsia="en-GB"/>
    </w:rPr>
  </w:style>
  <w:style w:type="character" w:customStyle="1" w:styleId="BodyTextIndentChar">
    <w:name w:val="Body Text Indent Char"/>
    <w:basedOn w:val="DefaultParagraphFont"/>
    <w:link w:val="BodyTextIndent"/>
    <w:semiHidden/>
    <w:rsid w:val="00017283"/>
    <w:rPr>
      <w:rFonts w:ascii="Arial" w:hAnsi="Arial"/>
      <w:sz w:val="24"/>
      <w:szCs w:val="22"/>
      <w:lang w:eastAsia="en-GB"/>
    </w:rPr>
  </w:style>
  <w:style w:type="character" w:customStyle="1" w:styleId="BodyTextFirstIndent2Char">
    <w:name w:val="Body Text First Indent 2 Char"/>
    <w:basedOn w:val="BodyTextIndentChar"/>
    <w:link w:val="BodyTextFirstIndent2"/>
    <w:semiHidden/>
    <w:rsid w:val="00017283"/>
    <w:rPr>
      <w:rFonts w:ascii="Arial" w:hAnsi="Arial"/>
      <w:sz w:val="24"/>
      <w:szCs w:val="22"/>
      <w:lang w:eastAsia="en-GB"/>
    </w:rPr>
  </w:style>
  <w:style w:type="character" w:customStyle="1" w:styleId="BodyTextIndent2Char">
    <w:name w:val="Body Text Indent 2 Char"/>
    <w:basedOn w:val="DefaultParagraphFont"/>
    <w:link w:val="BodyTextIndent2"/>
    <w:semiHidden/>
    <w:rsid w:val="00017283"/>
    <w:rPr>
      <w:rFonts w:ascii="Arial" w:hAnsi="Arial"/>
      <w:sz w:val="24"/>
      <w:szCs w:val="22"/>
      <w:lang w:eastAsia="en-GB"/>
    </w:rPr>
  </w:style>
  <w:style w:type="character" w:customStyle="1" w:styleId="BodyTextIndent3Char">
    <w:name w:val="Body Text Indent 3 Char"/>
    <w:basedOn w:val="DefaultParagraphFont"/>
    <w:link w:val="BodyTextIndent3"/>
    <w:semiHidden/>
    <w:rsid w:val="00017283"/>
    <w:rPr>
      <w:rFonts w:ascii="Arial" w:hAnsi="Arial"/>
      <w:sz w:val="16"/>
      <w:szCs w:val="16"/>
      <w:lang w:eastAsia="en-GB"/>
    </w:rPr>
  </w:style>
  <w:style w:type="character" w:customStyle="1" w:styleId="ClosingChar">
    <w:name w:val="Closing Char"/>
    <w:basedOn w:val="DefaultParagraphFont"/>
    <w:link w:val="Closing"/>
    <w:semiHidden/>
    <w:rsid w:val="00017283"/>
    <w:rPr>
      <w:rFonts w:ascii="Arial" w:hAnsi="Arial"/>
      <w:sz w:val="24"/>
      <w:szCs w:val="22"/>
      <w:lang w:eastAsia="en-GB"/>
    </w:rPr>
  </w:style>
  <w:style w:type="character" w:customStyle="1" w:styleId="CommentTextChar">
    <w:name w:val="Comment Text Char"/>
    <w:basedOn w:val="DefaultParagraphFont"/>
    <w:link w:val="CommentText"/>
    <w:semiHidden/>
    <w:rsid w:val="00017283"/>
    <w:rPr>
      <w:rFonts w:ascii="Arial" w:hAnsi="Arial"/>
      <w:lang w:eastAsia="en-GB"/>
    </w:rPr>
  </w:style>
  <w:style w:type="character" w:customStyle="1" w:styleId="CommentSubjectChar">
    <w:name w:val="Comment Subject Char"/>
    <w:basedOn w:val="CommentTextChar"/>
    <w:link w:val="CommentSubject"/>
    <w:semiHidden/>
    <w:rsid w:val="00017283"/>
    <w:rPr>
      <w:rFonts w:ascii="Arial" w:hAnsi="Arial"/>
      <w:b/>
      <w:bCs/>
      <w:lang w:eastAsia="en-GB"/>
    </w:rPr>
  </w:style>
  <w:style w:type="character" w:customStyle="1" w:styleId="DateChar">
    <w:name w:val="Date Char"/>
    <w:basedOn w:val="DefaultParagraphFont"/>
    <w:link w:val="Date"/>
    <w:semiHidden/>
    <w:rsid w:val="00017283"/>
    <w:rPr>
      <w:rFonts w:ascii="Arial" w:hAnsi="Arial"/>
      <w:sz w:val="24"/>
      <w:szCs w:val="22"/>
      <w:lang w:eastAsia="en-GB"/>
    </w:rPr>
  </w:style>
  <w:style w:type="character" w:customStyle="1" w:styleId="DocumentMapChar">
    <w:name w:val="Document Map Char"/>
    <w:basedOn w:val="DefaultParagraphFont"/>
    <w:link w:val="DocumentMap"/>
    <w:semiHidden/>
    <w:rsid w:val="00017283"/>
    <w:rPr>
      <w:rFonts w:ascii="Tahoma" w:hAnsi="Tahoma" w:cs="Tahoma"/>
      <w:shd w:val="clear" w:color="auto" w:fill="000080"/>
      <w:lang w:eastAsia="en-GB"/>
    </w:rPr>
  </w:style>
  <w:style w:type="character" w:customStyle="1" w:styleId="E-mailSignatureChar">
    <w:name w:val="E-mail Signature Char"/>
    <w:basedOn w:val="DefaultParagraphFont"/>
    <w:link w:val="E-mailSignature"/>
    <w:semiHidden/>
    <w:rsid w:val="00017283"/>
    <w:rPr>
      <w:rFonts w:ascii="Arial" w:hAnsi="Arial"/>
      <w:sz w:val="24"/>
      <w:szCs w:val="22"/>
      <w:lang w:eastAsia="en-GB"/>
    </w:rPr>
  </w:style>
  <w:style w:type="character" w:customStyle="1" w:styleId="eop">
    <w:name w:val="eop"/>
    <w:basedOn w:val="DefaultParagraphFont"/>
    <w:rsid w:val="00017283"/>
  </w:style>
  <w:style w:type="character" w:customStyle="1" w:styleId="HeaderChar">
    <w:name w:val="Header Char"/>
    <w:basedOn w:val="DefaultParagraphFont"/>
    <w:link w:val="Header"/>
    <w:rsid w:val="00017283"/>
    <w:rPr>
      <w:rFonts w:ascii="Arial" w:hAnsi="Arial"/>
      <w:sz w:val="24"/>
      <w:szCs w:val="22"/>
      <w:lang w:eastAsia="en-GB"/>
    </w:rPr>
  </w:style>
  <w:style w:type="character" w:customStyle="1" w:styleId="Heading1Char">
    <w:name w:val="Heading 1 Char"/>
    <w:basedOn w:val="DefaultParagraphFont"/>
    <w:link w:val="Heading1"/>
    <w:rsid w:val="00017283"/>
    <w:rPr>
      <w:rFonts w:ascii="Arial" w:hAnsi="Arial" w:cs="Arial"/>
      <w:b/>
      <w:bCs/>
      <w:color w:val="005984"/>
      <w:kern w:val="32"/>
      <w:sz w:val="32"/>
      <w:szCs w:val="32"/>
      <w:lang w:eastAsia="en-GB"/>
    </w:rPr>
  </w:style>
  <w:style w:type="character" w:customStyle="1" w:styleId="Heading2Char">
    <w:name w:val="Heading 2 Char"/>
    <w:basedOn w:val="DefaultParagraphFont"/>
    <w:link w:val="Heading2"/>
    <w:rsid w:val="00017283"/>
    <w:rPr>
      <w:rFonts w:ascii="Arial" w:hAnsi="Arial" w:cs="Arial"/>
      <w:b/>
      <w:iCs/>
      <w:color w:val="404040"/>
      <w:kern w:val="32"/>
      <w:sz w:val="27"/>
      <w:szCs w:val="28"/>
      <w:lang w:eastAsia="en-GB"/>
    </w:rPr>
  </w:style>
  <w:style w:type="character" w:customStyle="1" w:styleId="Heading3Char">
    <w:name w:val="Heading 3 Char"/>
    <w:basedOn w:val="DefaultParagraphFont"/>
    <w:link w:val="Heading3"/>
    <w:rsid w:val="00017283"/>
    <w:rPr>
      <w:rFonts w:ascii="Arial" w:hAnsi="Arial" w:cs="Arial"/>
      <w:b/>
      <w:bCs/>
      <w:iCs/>
      <w:color w:val="808080"/>
      <w:kern w:val="32"/>
      <w:sz w:val="24"/>
      <w:szCs w:val="26"/>
      <w:lang w:eastAsia="en-GB"/>
    </w:rPr>
  </w:style>
  <w:style w:type="character" w:customStyle="1" w:styleId="Heading4Char">
    <w:name w:val="Heading 4 Char"/>
    <w:basedOn w:val="DefaultParagraphFont"/>
    <w:link w:val="Heading4"/>
    <w:semiHidden/>
    <w:rsid w:val="00017283"/>
    <w:rPr>
      <w:rFonts w:ascii="Arial" w:hAnsi="Arial" w:cs="Arial"/>
      <w:b/>
      <w:i/>
      <w:iCs/>
      <w:color w:val="808080"/>
      <w:kern w:val="32"/>
      <w:sz w:val="23"/>
      <w:szCs w:val="28"/>
      <w:lang w:eastAsia="en-GB"/>
    </w:rPr>
  </w:style>
  <w:style w:type="character" w:customStyle="1" w:styleId="Heading5Char">
    <w:name w:val="Heading 5 Char"/>
    <w:basedOn w:val="DefaultParagraphFont"/>
    <w:link w:val="Heading5"/>
    <w:semiHidden/>
    <w:rsid w:val="00017283"/>
    <w:rPr>
      <w:rFonts w:ascii="Arial" w:hAnsi="Arial"/>
      <w:i/>
      <w:iCs/>
      <w:color w:val="808080"/>
      <w:sz w:val="22"/>
      <w:szCs w:val="26"/>
      <w:lang w:eastAsia="en-GB"/>
    </w:rPr>
  </w:style>
  <w:style w:type="character" w:customStyle="1" w:styleId="Heading6Char">
    <w:name w:val="Heading 6 Char"/>
    <w:basedOn w:val="DefaultParagraphFont"/>
    <w:link w:val="Heading6"/>
    <w:semiHidden/>
    <w:rsid w:val="00017283"/>
    <w:rPr>
      <w:rFonts w:ascii="Arial" w:hAnsi="Arial"/>
      <w:bCs/>
      <w:i/>
      <w:iCs/>
      <w:color w:val="808080"/>
      <w:sz w:val="18"/>
      <w:szCs w:val="26"/>
      <w:lang w:eastAsia="en-GB"/>
    </w:rPr>
  </w:style>
  <w:style w:type="character" w:customStyle="1" w:styleId="Heading7Char">
    <w:name w:val="Heading 7 Char"/>
    <w:basedOn w:val="DefaultParagraphFont"/>
    <w:link w:val="Heading7"/>
    <w:semiHidden/>
    <w:rsid w:val="00017283"/>
    <w:rPr>
      <w:rFonts w:ascii="Arial" w:hAnsi="Arial"/>
      <w:bCs/>
      <w:i/>
      <w:iCs/>
      <w:color w:val="808080"/>
      <w:sz w:val="16"/>
      <w:szCs w:val="24"/>
      <w:lang w:eastAsia="en-GB"/>
    </w:rPr>
  </w:style>
  <w:style w:type="character" w:customStyle="1" w:styleId="Heading8Char">
    <w:name w:val="Heading 8 Char"/>
    <w:basedOn w:val="DefaultParagraphFont"/>
    <w:link w:val="Heading8"/>
    <w:semiHidden/>
    <w:rsid w:val="00017283"/>
    <w:rPr>
      <w:rFonts w:ascii="Arial" w:hAnsi="Arial"/>
      <w:bCs/>
      <w:i/>
      <w:color w:val="808080"/>
      <w:sz w:val="14"/>
      <w:szCs w:val="24"/>
      <w:lang w:eastAsia="en-GB"/>
    </w:rPr>
  </w:style>
  <w:style w:type="character" w:customStyle="1" w:styleId="Heading9Char">
    <w:name w:val="Heading 9 Char"/>
    <w:basedOn w:val="DefaultParagraphFont"/>
    <w:link w:val="Heading9"/>
    <w:semiHidden/>
    <w:rsid w:val="00017283"/>
    <w:rPr>
      <w:rFonts w:ascii="Arial" w:hAnsi="Arial" w:cs="Arial"/>
      <w:sz w:val="24"/>
      <w:szCs w:val="22"/>
      <w:lang w:eastAsia="en-GB"/>
    </w:rPr>
  </w:style>
  <w:style w:type="character" w:customStyle="1" w:styleId="HTMLAddressChar">
    <w:name w:val="HTML Address Char"/>
    <w:basedOn w:val="DefaultParagraphFont"/>
    <w:link w:val="HTMLAddress"/>
    <w:semiHidden/>
    <w:rsid w:val="00017283"/>
    <w:rPr>
      <w:rFonts w:ascii="Arial" w:hAnsi="Arial"/>
      <w:i/>
      <w:iCs/>
      <w:sz w:val="24"/>
      <w:szCs w:val="22"/>
      <w:lang w:eastAsia="en-GB"/>
    </w:rPr>
  </w:style>
  <w:style w:type="character" w:customStyle="1" w:styleId="HTMLPreformattedChar">
    <w:name w:val="HTML Preformatted Char"/>
    <w:basedOn w:val="DefaultParagraphFont"/>
    <w:link w:val="HTMLPreformatted"/>
    <w:semiHidden/>
    <w:rsid w:val="00017283"/>
    <w:rPr>
      <w:rFonts w:ascii="Courier New" w:hAnsi="Courier New" w:cs="Courier New"/>
      <w:lang w:eastAsia="en-GB"/>
    </w:rPr>
  </w:style>
  <w:style w:type="paragraph" w:customStyle="1" w:styleId="List-Asks">
    <w:name w:val="List - Asks"/>
    <w:basedOn w:val="ListBullet"/>
    <w:qFormat/>
    <w:rsid w:val="00017283"/>
    <w:rPr>
      <w:b/>
      <w:bCs/>
      <w:sz w:val="24"/>
    </w:rPr>
  </w:style>
  <w:style w:type="paragraph" w:styleId="ListParagraph">
    <w:name w:val="List Paragraph"/>
    <w:basedOn w:val="Normal"/>
    <w:uiPriority w:val="34"/>
    <w:qFormat/>
    <w:rsid w:val="00017283"/>
    <w:pPr>
      <w:spacing w:after="160" w:line="259" w:lineRule="auto"/>
      <w:ind w:left="720"/>
      <w:contextualSpacing/>
    </w:pPr>
    <w:rPr>
      <w:rFonts w:asciiTheme="minorHAnsi" w:eastAsiaTheme="minorEastAsia" w:hAnsiTheme="minorHAnsi" w:cstheme="minorBidi"/>
      <w:sz w:val="22"/>
      <w:lang w:eastAsia="en-US"/>
    </w:rPr>
  </w:style>
  <w:style w:type="character" w:styleId="Mention">
    <w:name w:val="Mention"/>
    <w:basedOn w:val="DefaultParagraphFont"/>
    <w:uiPriority w:val="99"/>
    <w:unhideWhenUsed/>
    <w:rsid w:val="00017283"/>
    <w:rPr>
      <w:color w:val="2B579A"/>
      <w:shd w:val="clear" w:color="auto" w:fill="E1DFDD"/>
    </w:rPr>
  </w:style>
  <w:style w:type="character" w:customStyle="1" w:styleId="MessageHeaderChar">
    <w:name w:val="Message Header Char"/>
    <w:basedOn w:val="DefaultParagraphFont"/>
    <w:link w:val="MessageHeader"/>
    <w:semiHidden/>
    <w:rsid w:val="00017283"/>
    <w:rPr>
      <w:rFonts w:ascii="Arial" w:hAnsi="Arial" w:cs="Arial"/>
      <w:sz w:val="24"/>
      <w:szCs w:val="24"/>
      <w:shd w:val="pct20" w:color="auto" w:fill="auto"/>
      <w:lang w:eastAsia="en-GB"/>
    </w:rPr>
  </w:style>
  <w:style w:type="character" w:customStyle="1" w:styleId="normaltextrun">
    <w:name w:val="normaltextrun"/>
    <w:basedOn w:val="DefaultParagraphFont"/>
    <w:rsid w:val="00017283"/>
  </w:style>
  <w:style w:type="character" w:customStyle="1" w:styleId="NoteHeadingChar">
    <w:name w:val="Note Heading Char"/>
    <w:basedOn w:val="DefaultParagraphFont"/>
    <w:link w:val="NoteHeading"/>
    <w:semiHidden/>
    <w:rsid w:val="00017283"/>
    <w:rPr>
      <w:rFonts w:ascii="Arial" w:hAnsi="Arial"/>
      <w:sz w:val="24"/>
      <w:szCs w:val="22"/>
      <w:lang w:eastAsia="en-GB"/>
    </w:rPr>
  </w:style>
  <w:style w:type="paragraph" w:customStyle="1" w:styleId="p1">
    <w:name w:val="p1"/>
    <w:basedOn w:val="Normal"/>
    <w:rsid w:val="00017283"/>
    <w:rPr>
      <w:rFonts w:ascii=".AppleSystemUIFont" w:eastAsiaTheme="minorEastAsia" w:hAnsi=".AppleSystemUIFont"/>
      <w:sz w:val="29"/>
      <w:szCs w:val="29"/>
    </w:rPr>
  </w:style>
  <w:style w:type="paragraph" w:customStyle="1" w:styleId="p2">
    <w:name w:val="p2"/>
    <w:basedOn w:val="Normal"/>
    <w:rsid w:val="00017283"/>
    <w:rPr>
      <w:rFonts w:ascii=".AppleSystemUIFont" w:eastAsiaTheme="minorEastAsia" w:hAnsi=".AppleSystemUIFont"/>
      <w:sz w:val="29"/>
      <w:szCs w:val="29"/>
    </w:rPr>
  </w:style>
  <w:style w:type="paragraph" w:customStyle="1" w:styleId="paragraph">
    <w:name w:val="paragraph"/>
    <w:basedOn w:val="Normal"/>
    <w:rsid w:val="00017283"/>
    <w:pPr>
      <w:spacing w:before="100" w:beforeAutospacing="1" w:after="100" w:afterAutospacing="1"/>
    </w:pPr>
    <w:rPr>
      <w:rFonts w:ascii="Times New Roman" w:hAnsi="Times New Roman"/>
      <w:szCs w:val="24"/>
      <w:lang w:eastAsia="en-AU"/>
    </w:rPr>
  </w:style>
  <w:style w:type="character" w:customStyle="1" w:styleId="PlainTextChar">
    <w:name w:val="Plain Text Char"/>
    <w:basedOn w:val="DefaultParagraphFont"/>
    <w:link w:val="PlainText"/>
    <w:semiHidden/>
    <w:rsid w:val="00017283"/>
    <w:rPr>
      <w:rFonts w:ascii="Courier New" w:hAnsi="Courier New" w:cs="Courier New"/>
      <w:lang w:eastAsia="en-GB"/>
    </w:rPr>
  </w:style>
  <w:style w:type="character" w:customStyle="1" w:styleId="s1">
    <w:name w:val="s1"/>
    <w:basedOn w:val="DefaultParagraphFont"/>
    <w:rsid w:val="00017283"/>
    <w:rPr>
      <w:rFonts w:ascii=".SFUI-Regular" w:hAnsi=".SFUI-Regular" w:hint="default"/>
      <w:b w:val="0"/>
      <w:bCs w:val="0"/>
      <w:i w:val="0"/>
      <w:iCs w:val="0"/>
      <w:sz w:val="29"/>
      <w:szCs w:val="29"/>
    </w:rPr>
  </w:style>
  <w:style w:type="character" w:customStyle="1" w:styleId="s23">
    <w:name w:val="s23"/>
    <w:basedOn w:val="DefaultParagraphFont"/>
    <w:rsid w:val="00017283"/>
  </w:style>
  <w:style w:type="paragraph" w:customStyle="1" w:styleId="s3">
    <w:name w:val="s3"/>
    <w:basedOn w:val="Normal"/>
    <w:rsid w:val="00017283"/>
    <w:pPr>
      <w:spacing w:before="100" w:beforeAutospacing="1" w:after="100" w:afterAutospacing="1"/>
    </w:pPr>
    <w:rPr>
      <w:rFonts w:ascii="Times New Roman" w:eastAsiaTheme="minorEastAsia" w:hAnsi="Times New Roman"/>
      <w:szCs w:val="24"/>
    </w:rPr>
  </w:style>
  <w:style w:type="character" w:customStyle="1" w:styleId="SalutationChar">
    <w:name w:val="Salutation Char"/>
    <w:basedOn w:val="DefaultParagraphFont"/>
    <w:link w:val="Salutation"/>
    <w:semiHidden/>
    <w:rsid w:val="00017283"/>
    <w:rPr>
      <w:rFonts w:ascii="Arial" w:hAnsi="Arial"/>
      <w:sz w:val="24"/>
      <w:szCs w:val="22"/>
      <w:lang w:eastAsia="en-GB"/>
    </w:rPr>
  </w:style>
  <w:style w:type="character" w:customStyle="1" w:styleId="SignatureChar">
    <w:name w:val="Signature Char"/>
    <w:basedOn w:val="DefaultParagraphFont"/>
    <w:link w:val="Signature"/>
    <w:semiHidden/>
    <w:rsid w:val="00017283"/>
    <w:rPr>
      <w:rFonts w:ascii="Arial" w:hAnsi="Arial"/>
      <w:sz w:val="24"/>
      <w:szCs w:val="22"/>
      <w:lang w:eastAsia="en-GB"/>
    </w:rPr>
  </w:style>
  <w:style w:type="character" w:customStyle="1" w:styleId="TitleChar">
    <w:name w:val="Title Char"/>
    <w:basedOn w:val="DefaultParagraphFont"/>
    <w:link w:val="Title"/>
    <w:rsid w:val="00017283"/>
    <w:rPr>
      <w:rFonts w:ascii="Arial" w:hAnsi="Arial"/>
      <w:b/>
      <w:bCs/>
      <w:sz w:val="36"/>
      <w:szCs w:val="32"/>
      <w:lang w:eastAsia="en-GB"/>
    </w:rPr>
  </w:style>
  <w:style w:type="character" w:customStyle="1" w:styleId="SubtitleChar">
    <w:name w:val="Subtitle Char"/>
    <w:basedOn w:val="DefaultParagraphFont"/>
    <w:link w:val="Subtitle"/>
    <w:rsid w:val="00017283"/>
    <w:rPr>
      <w:rFonts w:ascii="Arial" w:hAnsi="Arial"/>
      <w:b/>
      <w:bCs/>
      <w:color w:val="808080" w:themeColor="background1" w:themeShade="80"/>
      <w:sz w:val="32"/>
      <w:szCs w:val="24"/>
      <w:lang w:eastAsia="en-GB"/>
    </w:rPr>
  </w:style>
  <w:style w:type="character" w:customStyle="1" w:styleId="UnresolvedMention1">
    <w:name w:val="Unresolved Mention1"/>
    <w:basedOn w:val="DefaultParagraphFont"/>
    <w:uiPriority w:val="99"/>
    <w:semiHidden/>
    <w:unhideWhenUsed/>
    <w:rsid w:val="00017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361321776">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actcoss.org.au/publications/advocacy-publications/report-food-security-food-assistance-and-affordability-healthy" TargetMode="External"/><Relationship Id="rId3" Type="http://schemas.openxmlformats.org/officeDocument/2006/relationships/hyperlink" Target="https://www.environment.act.gov.au/__data/assets/pdf_file/0019/1316521/Longitudinal-Survey-ACT-Resilience-to-Climate-Change-Report.pdf" TargetMode="External"/><Relationship Id="rId7" Type="http://schemas.openxmlformats.org/officeDocument/2006/relationships/hyperlink" Target="https://www.icrc.act.gov.au/__data/assets/pdf_file/0003/1474761/YourSay-Survey-final-results.pdf" TargetMode="External"/><Relationship Id="rId2" Type="http://schemas.openxmlformats.org/officeDocument/2006/relationships/hyperlink" Target="https://www.un.org/esa/desa/papers/2017/wp152_2017.pdf" TargetMode="External"/><Relationship Id="rId1" Type="http://schemas.openxmlformats.org/officeDocument/2006/relationships/hyperlink" Target="https://www.acoss.org.au/wp-content/uploads/2020/06/Economic-Stimulus-Healthy-Affordable-Homes-NLEPP-June-2020-Final-18062020.pdf" TargetMode="External"/><Relationship Id="rId6" Type="http://schemas.openxmlformats.org/officeDocument/2006/relationships/hyperlink" Target="https://www.icrc.act.gov.au/__data/assets/pdf_file/0003/1556184/Media-Release-Electricity-Final-Report.pdf" TargetMode="External"/><Relationship Id="rId5" Type="http://schemas.openxmlformats.org/officeDocument/2006/relationships/hyperlink" Target="https://www.aer.gov.au/retail-markets/performance-reporting/retail-energy-market-performance-update-for-quarter-3-2019-20" TargetMode="External"/><Relationship Id="rId4" Type="http://schemas.openxmlformats.org/officeDocument/2006/relationships/hyperlink" Target="https://www.acoss.org.au/wp-content/uploads/2018/10/Energy-Stressed-in-Australi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r\Downloads\TPL%20Position%20Statement,%20Snapshot%20et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2" ma:contentTypeDescription="Create a new document." ma:contentTypeScope="" ma:versionID="01a138b6a95218183de8ebe80020cf6b">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431662d7eb09e2a557c59d4761d66a95"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677FFB-C0A9-4417-B92F-680C77B51638}">
  <ds:schemaRefs>
    <ds:schemaRef ds:uri="http://schemas.microsoft.com/sharepoint/v3/contenttype/forms"/>
  </ds:schemaRefs>
</ds:datastoreItem>
</file>

<file path=customXml/itemProps2.xml><?xml version="1.0" encoding="utf-8"?>
<ds:datastoreItem xmlns:ds="http://schemas.openxmlformats.org/officeDocument/2006/customXml" ds:itemID="{3E48C51F-7CE4-40D1-BE94-CAA25CC259A2}">
  <ds:schemaRefs>
    <ds:schemaRef ds:uri="http://schemas.openxmlformats.org/officeDocument/2006/bibliography"/>
  </ds:schemaRefs>
</ds:datastoreItem>
</file>

<file path=customXml/itemProps3.xml><?xml version="1.0" encoding="utf-8"?>
<ds:datastoreItem xmlns:ds="http://schemas.openxmlformats.org/officeDocument/2006/customXml" ds:itemID="{F99FABE2-61E5-4ADC-991C-B7A327627B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C724F9-5786-4157-AD81-A6F977802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TPL Position Statement, Snapshot etc.dotm</Template>
  <TotalTime>31</TotalTime>
  <Pages>5</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CMT</vt:lpstr>
    </vt:vector>
  </TitlesOfParts>
  <Company>ACT Council of Social Service</Company>
  <LinksUpToDate>false</LinksUpToDate>
  <CharactersWithSpaces>8442</CharactersWithSpaces>
  <SharedDoc>false</SharedDoc>
  <HLinks>
    <vt:vector size="48" baseType="variant">
      <vt:variant>
        <vt:i4>5767173</vt:i4>
      </vt:variant>
      <vt:variant>
        <vt:i4>21</vt:i4>
      </vt:variant>
      <vt:variant>
        <vt:i4>0</vt:i4>
      </vt:variant>
      <vt:variant>
        <vt:i4>5</vt:i4>
      </vt:variant>
      <vt:variant>
        <vt:lpwstr>https://www.actcoss.org.au/publications/advocacy-publications/report-food-security-food-assistance-and-affordability-healthy</vt:lpwstr>
      </vt:variant>
      <vt:variant>
        <vt:lpwstr/>
      </vt:variant>
      <vt:variant>
        <vt:i4>5374077</vt:i4>
      </vt:variant>
      <vt:variant>
        <vt:i4>18</vt:i4>
      </vt:variant>
      <vt:variant>
        <vt:i4>0</vt:i4>
      </vt:variant>
      <vt:variant>
        <vt:i4>5</vt:i4>
      </vt:variant>
      <vt:variant>
        <vt:lpwstr>https://www.icrc.act.gov.au/__data/assets/pdf_file/0003/1474761/YourSay-Survey-final-results.pdf</vt:lpwstr>
      </vt:variant>
      <vt:variant>
        <vt:lpwstr/>
      </vt:variant>
      <vt:variant>
        <vt:i4>7143449</vt:i4>
      </vt:variant>
      <vt:variant>
        <vt:i4>15</vt:i4>
      </vt:variant>
      <vt:variant>
        <vt:i4>0</vt:i4>
      </vt:variant>
      <vt:variant>
        <vt:i4>5</vt:i4>
      </vt:variant>
      <vt:variant>
        <vt:lpwstr>https://www.icrc.act.gov.au/__data/assets/pdf_file/0003/1556184/Media-Release-Electricity-Final-Report.pdf</vt:lpwstr>
      </vt:variant>
      <vt:variant>
        <vt:lpwstr/>
      </vt:variant>
      <vt:variant>
        <vt:i4>4259933</vt:i4>
      </vt:variant>
      <vt:variant>
        <vt:i4>12</vt:i4>
      </vt:variant>
      <vt:variant>
        <vt:i4>0</vt:i4>
      </vt:variant>
      <vt:variant>
        <vt:i4>5</vt:i4>
      </vt:variant>
      <vt:variant>
        <vt:lpwstr>https://www.aer.gov.au/retail-markets/performance-reporting/retail-energy-market-performance-update-for-quarter-3-2019-20</vt:lpwstr>
      </vt:variant>
      <vt:variant>
        <vt:lpwstr/>
      </vt:variant>
      <vt:variant>
        <vt:i4>5701707</vt:i4>
      </vt:variant>
      <vt:variant>
        <vt:i4>9</vt:i4>
      </vt:variant>
      <vt:variant>
        <vt:i4>0</vt:i4>
      </vt:variant>
      <vt:variant>
        <vt:i4>5</vt:i4>
      </vt:variant>
      <vt:variant>
        <vt:lpwstr>https://www.acoss.org.au/wp-content/uploads/2018/10/Energy-Stressed-in-Australia.pdf</vt:lpwstr>
      </vt:variant>
      <vt:variant>
        <vt:lpwstr/>
      </vt:variant>
      <vt:variant>
        <vt:i4>1835048</vt:i4>
      </vt:variant>
      <vt:variant>
        <vt:i4>6</vt:i4>
      </vt:variant>
      <vt:variant>
        <vt:i4>0</vt:i4>
      </vt:variant>
      <vt:variant>
        <vt:i4>5</vt:i4>
      </vt:variant>
      <vt:variant>
        <vt:lpwstr>https://www.environment.act.gov.au/__data/assets/pdf_file/0019/1316521/Longitudinal-Survey-ACT-Resilience-to-Climate-Change-Report.pdf</vt:lpwstr>
      </vt:variant>
      <vt:variant>
        <vt:lpwstr/>
      </vt:variant>
      <vt:variant>
        <vt:i4>4325497</vt:i4>
      </vt:variant>
      <vt:variant>
        <vt:i4>3</vt:i4>
      </vt:variant>
      <vt:variant>
        <vt:i4>0</vt:i4>
      </vt:variant>
      <vt:variant>
        <vt:i4>5</vt:i4>
      </vt:variant>
      <vt:variant>
        <vt:lpwstr>https://www.un.org/esa/desa/papers/2017/wp152_2017.pdf</vt:lpwstr>
      </vt:variant>
      <vt:variant>
        <vt:lpwstr/>
      </vt:variant>
      <vt:variant>
        <vt:i4>851971</vt:i4>
      </vt:variant>
      <vt:variant>
        <vt:i4>0</vt:i4>
      </vt:variant>
      <vt:variant>
        <vt:i4>0</vt:i4>
      </vt:variant>
      <vt:variant>
        <vt:i4>5</vt:i4>
      </vt:variant>
      <vt:variant>
        <vt:lpwstr>https://www.acoss.org.au/wp-content/uploads/2020/06/Economic-Stimulus-Healthy-Affordable-Homes-NLEPP-June-2020-Final-18062020.pdf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ACTCOSS 2020 ACT Election Issue Brief: Climate and Energy: A Just Transition</dc:title>
  <dc:subject/>
  <dc:creator/>
  <cp:keywords/>
  <cp:lastModifiedBy>Suzanne Richardson</cp:lastModifiedBy>
  <cp:revision>305</cp:revision>
  <cp:lastPrinted>2020-09-11T23:10:00Z</cp:lastPrinted>
  <dcterms:created xsi:type="dcterms:W3CDTF">2020-07-01T17:31:00Z</dcterms:created>
  <dcterms:modified xsi:type="dcterms:W3CDTF">2020-09-17T06:50:00Z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Order">
    <vt:r8>647000</vt:r8>
  </property>
  <property fmtid="{D5CDD505-2E9C-101B-9397-08002B2CF9AE}" pid="5" name="AuthorIds_UIVersion_1024">
    <vt:lpwstr>6</vt:lpwstr>
  </property>
  <property fmtid="{D5CDD505-2E9C-101B-9397-08002B2CF9AE}" pid="6" name="AuthorIds_UIVersion_2048">
    <vt:lpwstr>6</vt:lpwstr>
  </property>
</Properties>
</file>