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10E0C" w14:textId="7762ADB5" w:rsidR="00116332" w:rsidRDefault="00AF2FC9" w:rsidP="00A41748">
      <w:pPr>
        <w:pStyle w:val="Letterhead"/>
      </w:pPr>
      <w:bookmarkStart w:id="0" w:name="Text1"/>
      <w:r>
        <w:rPr>
          <w:noProof/>
        </w:rPr>
        <w:drawing>
          <wp:anchor distT="0" distB="0" distL="114300" distR="114300" simplePos="0" relativeHeight="251658240" behindDoc="0" locked="0" layoutInCell="1" allowOverlap="1" wp14:anchorId="1FAEE4F4" wp14:editId="7318C936">
            <wp:simplePos x="0" y="0"/>
            <wp:positionH relativeFrom="margin">
              <wp:posOffset>3826510</wp:posOffset>
            </wp:positionH>
            <wp:positionV relativeFrom="paragraph">
              <wp:posOffset>-218630</wp:posOffset>
            </wp:positionV>
            <wp:extent cx="1904400" cy="716400"/>
            <wp:effectExtent l="0" t="0" r="635" b="7620"/>
            <wp:wrapNone/>
            <wp:docPr id="2" name="Picture 2" descr="Logo: ACTCOSS - ACT Council of Social Service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ACTCOSS - ACT Council of Social Service Inc."/>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4400" cy="716400"/>
                    </a:xfrm>
                    <a:prstGeom prst="rect">
                      <a:avLst/>
                    </a:prstGeom>
                  </pic:spPr>
                </pic:pic>
              </a:graphicData>
            </a:graphic>
            <wp14:sizeRelH relativeFrom="margin">
              <wp14:pctWidth>0</wp14:pctWidth>
            </wp14:sizeRelH>
            <wp14:sizeRelV relativeFrom="margin">
              <wp14:pctHeight>0</wp14:pctHeight>
            </wp14:sizeRelV>
          </wp:anchor>
        </w:drawing>
      </w:r>
    </w:p>
    <w:p w14:paraId="2430A31B" w14:textId="77777777" w:rsidR="00116332" w:rsidRDefault="00116332" w:rsidP="00A41748">
      <w:pPr>
        <w:pStyle w:val="Letterhead"/>
      </w:pPr>
    </w:p>
    <w:p w14:paraId="604F8F2D" w14:textId="1A09817B" w:rsidR="00116332" w:rsidRDefault="00116332" w:rsidP="00A41748">
      <w:pPr>
        <w:pStyle w:val="Letterhead"/>
      </w:pPr>
    </w:p>
    <w:p w14:paraId="1DED1803" w14:textId="77777777" w:rsidR="00866B34" w:rsidRDefault="00866B34" w:rsidP="00A41748">
      <w:pPr>
        <w:pStyle w:val="Letterhead"/>
      </w:pPr>
    </w:p>
    <w:p w14:paraId="2F3B43E4" w14:textId="23E09576" w:rsidR="00B70B8B" w:rsidRPr="00DA3570" w:rsidRDefault="00B70B8B" w:rsidP="00DA3570">
      <w:pPr>
        <w:pStyle w:val="Letterhead"/>
        <w:rPr>
          <w:b/>
          <w:bCs/>
        </w:rPr>
      </w:pPr>
      <w:r w:rsidRPr="00DA3570">
        <w:rPr>
          <w:b/>
          <w:bCs/>
        </w:rPr>
        <w:t xml:space="preserve">ACT Council of Social Service Inc. </w:t>
      </w:r>
    </w:p>
    <w:p w14:paraId="66466DE6" w14:textId="6340849C" w:rsidR="007D0CDE" w:rsidRPr="00116332" w:rsidRDefault="008C58B5" w:rsidP="00DA3570">
      <w:pPr>
        <w:pStyle w:val="Letterhead"/>
      </w:pPr>
      <w:r w:rsidRPr="00116332">
        <w:t>1/6 Gritten St</w:t>
      </w:r>
      <w:r w:rsidR="007D0CDE" w:rsidRPr="00116332">
        <w:t xml:space="preserve">reet, </w:t>
      </w:r>
      <w:r w:rsidRPr="00116332">
        <w:t xml:space="preserve">Weston </w:t>
      </w:r>
      <w:r w:rsidRPr="00A41748">
        <w:t>ACT</w:t>
      </w:r>
      <w:r w:rsidRPr="00116332">
        <w:t xml:space="preserve"> 2611</w:t>
      </w:r>
    </w:p>
    <w:p w14:paraId="623B56F8" w14:textId="0A00D1A9" w:rsidR="00B74711" w:rsidRPr="00116332" w:rsidRDefault="001730EB" w:rsidP="00DA3570">
      <w:pPr>
        <w:pStyle w:val="Letterhead"/>
        <w:rPr>
          <w:rStyle w:val="Letterhead-pipes"/>
        </w:rPr>
      </w:pPr>
      <w:r w:rsidRPr="00116332">
        <w:t>ph</w:t>
      </w:r>
      <w:r w:rsidR="00F6621C">
        <w:t>.</w:t>
      </w:r>
      <w:r w:rsidR="0021454B" w:rsidRPr="00116332">
        <w:t xml:space="preserve"> </w:t>
      </w:r>
      <w:r w:rsidRPr="00116332">
        <w:t>0</w:t>
      </w:r>
      <w:r w:rsidR="008C58B5" w:rsidRPr="00116332">
        <w:t>2 6202 7200</w:t>
      </w:r>
    </w:p>
    <w:p w14:paraId="1622D963" w14:textId="5C77E868" w:rsidR="00B74711" w:rsidRPr="00116332" w:rsidRDefault="00444729" w:rsidP="00DA3570">
      <w:pPr>
        <w:pStyle w:val="Letterhead"/>
        <w:rPr>
          <w:rStyle w:val="Letterhead-pipes"/>
        </w:rPr>
      </w:pPr>
      <w:r w:rsidRPr="00116332">
        <w:t>e</w:t>
      </w:r>
      <w:r w:rsidR="00F6621C">
        <w:t>.</w:t>
      </w:r>
      <w:r w:rsidRPr="00116332">
        <w:t xml:space="preserve"> </w:t>
      </w:r>
      <w:hyperlink r:id="rId12" w:history="1">
        <w:r w:rsidR="00D566EE" w:rsidRPr="00BE44A1">
          <w:t>actcoss@actcoss.org.au</w:t>
        </w:r>
      </w:hyperlink>
    </w:p>
    <w:p w14:paraId="3644ACBF" w14:textId="012AE7A5" w:rsidR="008C58B5" w:rsidRPr="00116332" w:rsidRDefault="00444729" w:rsidP="00DA3570">
      <w:pPr>
        <w:pStyle w:val="Letterhead"/>
      </w:pPr>
      <w:r w:rsidRPr="00116332">
        <w:t>w</w:t>
      </w:r>
      <w:r w:rsidR="00F6621C">
        <w:t>.</w:t>
      </w:r>
      <w:r w:rsidRPr="00116332">
        <w:t xml:space="preserve"> </w:t>
      </w:r>
      <w:hyperlink r:id="rId13" w:history="1">
        <w:r w:rsidR="00100A6B" w:rsidRPr="00116332">
          <w:t>actcoss.</w:t>
        </w:r>
        <w:r w:rsidR="00100A6B" w:rsidRPr="00BE44A1">
          <w:t>org</w:t>
        </w:r>
        <w:r w:rsidR="00100A6B" w:rsidRPr="00116332">
          <w:t>.au</w:t>
        </w:r>
      </w:hyperlink>
      <w:r w:rsidR="00100A6B" w:rsidRPr="00116332">
        <w:t xml:space="preserve"> </w:t>
      </w:r>
    </w:p>
    <w:p w14:paraId="731EE38B" w14:textId="66054888" w:rsidR="008C58B5" w:rsidRPr="00116332" w:rsidRDefault="00982CBD" w:rsidP="00DA3570">
      <w:pPr>
        <w:pStyle w:val="Letterhead"/>
      </w:pPr>
      <w:proofErr w:type="spellStart"/>
      <w:r w:rsidRPr="00116332">
        <w:t>abn</w:t>
      </w:r>
      <w:proofErr w:type="spellEnd"/>
      <w:r w:rsidR="00F6621C">
        <w:t>.</w:t>
      </w:r>
      <w:r w:rsidR="00D566EE">
        <w:tab/>
      </w:r>
      <w:r w:rsidR="002539E3" w:rsidRPr="00116332">
        <w:t>81 818 839 988</w:t>
      </w:r>
    </w:p>
    <w:p w14:paraId="3C98F258" w14:textId="71A20A39" w:rsidR="00686AEB" w:rsidRDefault="00686AEB" w:rsidP="00E06BEC">
      <w:bookmarkStart w:id="1" w:name="Text12"/>
    </w:p>
    <w:bookmarkEnd w:id="1"/>
    <w:p w14:paraId="2E9632F8" w14:textId="2641B2E4" w:rsidR="005F7E96" w:rsidRDefault="008A14B1" w:rsidP="00E06BEC">
      <w:r>
        <w:t>10 September 2021</w:t>
      </w:r>
    </w:p>
    <w:p w14:paraId="7583D339" w14:textId="77777777" w:rsidR="009E2A23" w:rsidRDefault="009E2A23" w:rsidP="00E06BEC"/>
    <w:p w14:paraId="35A4E8C6" w14:textId="09E07DDB" w:rsidR="00BC3663" w:rsidRDefault="00BC3663" w:rsidP="00E06BEC">
      <w:bookmarkStart w:id="2" w:name="Text2"/>
      <w:bookmarkEnd w:id="0"/>
      <w:r>
        <w:t>Ms Vanessa Little</w:t>
      </w:r>
    </w:p>
    <w:p w14:paraId="0448EA24" w14:textId="2E17FE34" w:rsidR="003C391B" w:rsidRDefault="003C391B" w:rsidP="00E06BEC">
      <w:r>
        <w:t>Executive Branch Manager</w:t>
      </w:r>
    </w:p>
    <w:p w14:paraId="66EDCE44" w14:textId="37BBAB3C" w:rsidR="00EC2A44" w:rsidRDefault="00992BEE" w:rsidP="00E06BEC">
      <w:r>
        <w:t>Libraries ACT</w:t>
      </w:r>
    </w:p>
    <w:p w14:paraId="669691FB" w14:textId="77777777" w:rsidR="00CE6C83" w:rsidRDefault="00CE6C83" w:rsidP="00E06BEC">
      <w:bookmarkStart w:id="3" w:name="Text4"/>
      <w:bookmarkEnd w:id="2"/>
      <w:r w:rsidRPr="00CE6C83">
        <w:t>GPO Box 158</w:t>
      </w:r>
    </w:p>
    <w:p w14:paraId="66EDCE47" w14:textId="2E542745" w:rsidR="00E0423E" w:rsidRPr="00AF5200" w:rsidRDefault="00CE6C83" w:rsidP="00CE6C83">
      <w:r w:rsidRPr="00CE6C83">
        <w:t xml:space="preserve">Canberra City ACT 2601 </w:t>
      </w:r>
      <w:bookmarkEnd w:id="3"/>
    </w:p>
    <w:p w14:paraId="66EDCE48" w14:textId="77777777" w:rsidR="00E0423E" w:rsidRDefault="00E0423E" w:rsidP="00E06BEC"/>
    <w:p w14:paraId="66EDCE4A" w14:textId="5D95068F" w:rsidR="00E0423E" w:rsidRDefault="00E0423E" w:rsidP="009C3637">
      <w:r>
        <w:t xml:space="preserve">Via email: </w:t>
      </w:r>
      <w:hyperlink r:id="rId14" w:history="1">
        <w:r w:rsidR="00D03D33" w:rsidRPr="002B7633">
          <w:rPr>
            <w:rStyle w:val="Hyperlink"/>
          </w:rPr>
          <w:t>library.customerinfo@act.gov.au</w:t>
        </w:r>
      </w:hyperlink>
      <w:r w:rsidR="00D03D33">
        <w:t xml:space="preserve"> </w:t>
      </w:r>
    </w:p>
    <w:p w14:paraId="546C0F64" w14:textId="780BCDB7" w:rsidR="009C3637" w:rsidRDefault="009C3637" w:rsidP="0094755C">
      <w:pPr>
        <w:pStyle w:val="NoSpacing"/>
      </w:pPr>
    </w:p>
    <w:p w14:paraId="77DFED2C" w14:textId="77777777" w:rsidR="0094755C" w:rsidRDefault="0094755C" w:rsidP="0094755C">
      <w:pPr>
        <w:pStyle w:val="NoSpacing"/>
      </w:pPr>
    </w:p>
    <w:p w14:paraId="5AE0FA1F" w14:textId="77777777" w:rsidR="009C3637" w:rsidRDefault="009C3637" w:rsidP="0094755C">
      <w:pPr>
        <w:pStyle w:val="NoSpacing"/>
      </w:pPr>
    </w:p>
    <w:p w14:paraId="66EDCE4C" w14:textId="01AADFA1" w:rsidR="00E0423E" w:rsidRDefault="00E0423E" w:rsidP="009C3637">
      <w:pPr>
        <w:pStyle w:val="BodyText"/>
      </w:pPr>
      <w:r w:rsidRPr="009C3637">
        <w:t>Dear</w:t>
      </w:r>
      <w:r>
        <w:t xml:space="preserve"> </w:t>
      </w:r>
      <w:proofErr w:type="gramStart"/>
      <w:r w:rsidR="003C391B">
        <w:t>Ms</w:t>
      </w:r>
      <w:proofErr w:type="gramEnd"/>
      <w:r w:rsidR="003C391B">
        <w:t xml:space="preserve"> Little</w:t>
      </w:r>
    </w:p>
    <w:p w14:paraId="66EDCE4D" w14:textId="5D8E6FAE" w:rsidR="00E0423E" w:rsidRPr="00202876" w:rsidRDefault="00A654A5" w:rsidP="00202876">
      <w:pPr>
        <w:pStyle w:val="Subjectline"/>
      </w:pPr>
      <w:r>
        <w:t xml:space="preserve">Libraries ACT: </w:t>
      </w:r>
      <w:r w:rsidR="003C391B">
        <w:t>Imagine 2030</w:t>
      </w:r>
    </w:p>
    <w:p w14:paraId="53035F87" w14:textId="3C5F582D" w:rsidR="003C6947" w:rsidRDefault="000B1DB2" w:rsidP="00C12F9E">
      <w:pPr>
        <w:pStyle w:val="BodyText"/>
      </w:pPr>
      <w:r>
        <w:t xml:space="preserve">The ACT Council of Social Service </w:t>
      </w:r>
      <w:r w:rsidR="00BF0872">
        <w:t xml:space="preserve">(ACTCOSS) </w:t>
      </w:r>
      <w:r>
        <w:t xml:space="preserve">welcomes the opportunity to </w:t>
      </w:r>
      <w:r w:rsidR="00BF0872">
        <w:t>provide feedback on the future of the ACT’s public libraries</w:t>
      </w:r>
      <w:r w:rsidR="0015506B">
        <w:t xml:space="preserve"> as part of Libraries ACT</w:t>
      </w:r>
      <w:r w:rsidR="00E13E7D">
        <w:t xml:space="preserve">’s </w:t>
      </w:r>
      <w:hyperlink r:id="rId15" w:history="1">
        <w:r w:rsidR="00E13E7D" w:rsidRPr="00F841AE">
          <w:rPr>
            <w:rStyle w:val="Hyperlink"/>
            <w:i/>
            <w:iCs/>
          </w:rPr>
          <w:t>Imagine 2030</w:t>
        </w:r>
      </w:hyperlink>
      <w:r w:rsidR="00E13E7D">
        <w:t xml:space="preserve"> </w:t>
      </w:r>
      <w:r w:rsidR="00074DF2">
        <w:t xml:space="preserve">process </w:t>
      </w:r>
      <w:r w:rsidR="00E13E7D">
        <w:t xml:space="preserve">to </w:t>
      </w:r>
      <w:r w:rsidR="00074DF2">
        <w:t>co-</w:t>
      </w:r>
      <w:r w:rsidR="004E3F4D">
        <w:t>design our future libraries with the community.</w:t>
      </w:r>
    </w:p>
    <w:p w14:paraId="69319185" w14:textId="1C90CADC" w:rsidR="002825AA" w:rsidRDefault="004E3F4D" w:rsidP="00C12F9E">
      <w:pPr>
        <w:pStyle w:val="BodyText"/>
      </w:pPr>
      <w:r w:rsidRPr="004E3F4D">
        <w:t>ACTCOSS advocates for social justice in the ACT and represents not-for-profit community organisations.</w:t>
      </w:r>
      <w:r w:rsidR="00687423">
        <w:t xml:space="preserve"> </w:t>
      </w:r>
      <w:r w:rsidR="006258B4">
        <w:t>We see p</w:t>
      </w:r>
      <w:r w:rsidR="00466660">
        <w:t xml:space="preserve">ublic libraries </w:t>
      </w:r>
      <w:r w:rsidR="006258B4">
        <w:t xml:space="preserve">as </w:t>
      </w:r>
      <w:r w:rsidR="00466660">
        <w:t>play</w:t>
      </w:r>
      <w:r w:rsidR="006258B4">
        <w:t>ing</w:t>
      </w:r>
      <w:r w:rsidR="00466660">
        <w:t xml:space="preserve"> a vital social justice role in our community, and </w:t>
      </w:r>
      <w:r w:rsidR="00A57C02">
        <w:t xml:space="preserve">we see that </w:t>
      </w:r>
      <w:r w:rsidR="00466660">
        <w:t xml:space="preserve">this </w:t>
      </w:r>
      <w:r w:rsidR="002F30FA">
        <w:t>is enhanced through relationship</w:t>
      </w:r>
      <w:r w:rsidR="003378D8">
        <w:t>s</w:t>
      </w:r>
      <w:r w:rsidR="002F30FA">
        <w:t xml:space="preserve"> between libraries and </w:t>
      </w:r>
      <w:r w:rsidR="0077620C">
        <w:t>the</w:t>
      </w:r>
      <w:r w:rsidR="002F30FA">
        <w:t xml:space="preserve"> community sector.</w:t>
      </w:r>
      <w:r w:rsidR="005C3582">
        <w:t xml:space="preserve"> </w:t>
      </w:r>
      <w:r w:rsidR="0069562E">
        <w:t xml:space="preserve">ACTCOSS’s </w:t>
      </w:r>
      <w:r w:rsidR="00BF1548">
        <w:t xml:space="preserve">vision for our future libraries is one in which </w:t>
      </w:r>
      <w:r w:rsidR="00A74656">
        <w:t xml:space="preserve">their contribution to social justice in the ACT </w:t>
      </w:r>
      <w:r w:rsidR="00E23B68">
        <w:t>continues, grows,</w:t>
      </w:r>
      <w:r w:rsidR="003E10A7">
        <w:t xml:space="preserve"> and is further </w:t>
      </w:r>
      <w:r w:rsidR="00DC0C93">
        <w:t>strengthened through</w:t>
      </w:r>
      <w:r w:rsidR="007F1416">
        <w:t xml:space="preserve"> connections</w:t>
      </w:r>
      <w:r w:rsidR="00DC0C93">
        <w:t xml:space="preserve"> with the community sector.</w:t>
      </w:r>
    </w:p>
    <w:p w14:paraId="70B63883" w14:textId="3792696A" w:rsidR="0077620C" w:rsidRDefault="00187839" w:rsidP="00C12F9E">
      <w:pPr>
        <w:pStyle w:val="BodyText"/>
      </w:pPr>
      <w:r>
        <w:t xml:space="preserve">We </w:t>
      </w:r>
      <w:r w:rsidR="00E757D8">
        <w:t xml:space="preserve">want to start by </w:t>
      </w:r>
      <w:r>
        <w:t>acknowledg</w:t>
      </w:r>
      <w:r w:rsidR="00E757D8">
        <w:t>ing</w:t>
      </w:r>
      <w:r>
        <w:t xml:space="preserve"> the significant role that Libraries ACT </w:t>
      </w:r>
      <w:r w:rsidR="004579DB">
        <w:t>– as a</w:t>
      </w:r>
      <w:r w:rsidR="00C21AF6">
        <w:t xml:space="preserve"> public</w:t>
      </w:r>
      <w:r w:rsidR="004579DB">
        <w:t xml:space="preserve"> institution and </w:t>
      </w:r>
      <w:r w:rsidR="00C0134A">
        <w:t xml:space="preserve">through its </w:t>
      </w:r>
      <w:r w:rsidR="00700B7A">
        <w:t>people</w:t>
      </w:r>
      <w:r w:rsidR="004579DB">
        <w:t xml:space="preserve"> – </w:t>
      </w:r>
      <w:r w:rsidR="00C06219">
        <w:t>plays</w:t>
      </w:r>
      <w:r>
        <w:t xml:space="preserve"> </w:t>
      </w:r>
      <w:r w:rsidR="00EA1700">
        <w:t xml:space="preserve">in </w:t>
      </w:r>
      <w:r w:rsidR="00C06219">
        <w:t>supporting</w:t>
      </w:r>
      <w:r w:rsidR="00EA1700">
        <w:t xml:space="preserve"> social justice</w:t>
      </w:r>
      <w:r w:rsidR="00457C45">
        <w:t xml:space="preserve"> </w:t>
      </w:r>
      <w:r w:rsidR="00C06219">
        <w:t xml:space="preserve">in </w:t>
      </w:r>
      <w:r w:rsidR="00176964">
        <w:t>our community</w:t>
      </w:r>
      <w:r w:rsidR="00C06219">
        <w:t>.</w:t>
      </w:r>
      <w:r w:rsidR="00AF64A4">
        <w:t xml:space="preserve"> Over the past two years </w:t>
      </w:r>
      <w:r w:rsidR="0036131C">
        <w:t xml:space="preserve">this </w:t>
      </w:r>
      <w:r w:rsidR="00AF64A4">
        <w:t xml:space="preserve">role has been especially apparent </w:t>
      </w:r>
      <w:r w:rsidR="00457C45">
        <w:t xml:space="preserve">as our community </w:t>
      </w:r>
      <w:r w:rsidR="00A27C9B">
        <w:t>experienced the</w:t>
      </w:r>
      <w:r w:rsidR="00CD5A0B">
        <w:t xml:space="preserve"> 20</w:t>
      </w:r>
      <w:r w:rsidR="00DB3A51">
        <w:t>19-</w:t>
      </w:r>
      <w:r w:rsidR="00CD5A0B">
        <w:t xml:space="preserve">20 </w:t>
      </w:r>
      <w:r w:rsidR="00DB3A51">
        <w:t xml:space="preserve">summer </w:t>
      </w:r>
      <w:r w:rsidR="00CD5A0B">
        <w:t xml:space="preserve">bushfires </w:t>
      </w:r>
      <w:r w:rsidR="007078C8">
        <w:t xml:space="preserve">closely followed by the </w:t>
      </w:r>
      <w:r w:rsidR="00DB3A51">
        <w:t xml:space="preserve">ongoing </w:t>
      </w:r>
      <w:r w:rsidR="00CD5A0B">
        <w:t>COVID-19 pandemic.</w:t>
      </w:r>
    </w:p>
    <w:p w14:paraId="06E2E339" w14:textId="5BE5006D" w:rsidR="000F59EA" w:rsidRDefault="000F59EA" w:rsidP="00C12F9E">
      <w:pPr>
        <w:pStyle w:val="BodyText"/>
      </w:pPr>
      <w:r>
        <w:t xml:space="preserve">ACTCOSS </w:t>
      </w:r>
      <w:r w:rsidR="00910D1F">
        <w:t xml:space="preserve">welcomes engagement with </w:t>
      </w:r>
      <w:r w:rsidR="00EB5563">
        <w:t xml:space="preserve">Canberra’s </w:t>
      </w:r>
      <w:r w:rsidR="00910D1F">
        <w:t>community sector as</w:t>
      </w:r>
      <w:r w:rsidR="000E7B51">
        <w:t xml:space="preserve"> part of</w:t>
      </w:r>
      <w:r w:rsidR="00910D1F">
        <w:t xml:space="preserve"> Libraries ACT</w:t>
      </w:r>
      <w:r w:rsidR="004E2130">
        <w:t>’s further</w:t>
      </w:r>
      <w:r w:rsidR="00910D1F">
        <w:t xml:space="preserve"> </w:t>
      </w:r>
      <w:r w:rsidR="004C0812">
        <w:t>w</w:t>
      </w:r>
      <w:r w:rsidR="00B74DAF" w:rsidRPr="00B74DAF">
        <w:t xml:space="preserve">ork to decide on priorities and </w:t>
      </w:r>
      <w:r w:rsidR="004E2130">
        <w:t xml:space="preserve">to </w:t>
      </w:r>
      <w:r w:rsidR="00B74DAF" w:rsidRPr="00B74DAF">
        <w:t xml:space="preserve">develop the draft </w:t>
      </w:r>
      <w:r w:rsidR="00B74DAF" w:rsidRPr="004C0812">
        <w:rPr>
          <w:i/>
          <w:iCs/>
        </w:rPr>
        <w:t>Imagine 2030</w:t>
      </w:r>
      <w:r w:rsidR="00B74DAF" w:rsidRPr="00B74DAF">
        <w:t xml:space="preserve"> plan.</w:t>
      </w:r>
      <w:r w:rsidR="000E7B51">
        <w:t xml:space="preserve"> We would welcome the opportunity to discuss how we </w:t>
      </w:r>
      <w:r w:rsidR="00261612">
        <w:t>might</w:t>
      </w:r>
      <w:r w:rsidR="000E7B51">
        <w:t xml:space="preserve"> support this engagement through our membership and networks.</w:t>
      </w:r>
    </w:p>
    <w:p w14:paraId="696ACD70" w14:textId="4BE1312B" w:rsidR="00A70F28" w:rsidRDefault="00A70F28" w:rsidP="00A70F28">
      <w:pPr>
        <w:pStyle w:val="Heading1"/>
      </w:pPr>
      <w:r>
        <w:lastRenderedPageBreak/>
        <w:t xml:space="preserve">Public libraries are vital </w:t>
      </w:r>
      <w:r w:rsidR="00960775">
        <w:t>community</w:t>
      </w:r>
      <w:r>
        <w:t xml:space="preserve"> infrastructure</w:t>
      </w:r>
    </w:p>
    <w:p w14:paraId="15692462" w14:textId="5C54C075" w:rsidR="002E3E62" w:rsidRDefault="002E3E62" w:rsidP="002E3E62">
      <w:pPr>
        <w:pStyle w:val="BlockText"/>
      </w:pPr>
      <w:r w:rsidRPr="002E3E62">
        <w:t>Literacy, in many guises, is supported by the library. From early years language and literacy programs such as Giggle and Wiggle through to our Volunteer Adult Literacy program, the library offers everyone in the community a chance to learn, grow and adapt to the changing world.</w:t>
      </w:r>
    </w:p>
    <w:p w14:paraId="3A6838E6" w14:textId="0492C4BF" w:rsidR="009B47EF" w:rsidRPr="002E3E62" w:rsidRDefault="009B47EF" w:rsidP="002E3E62">
      <w:pPr>
        <w:pStyle w:val="BlockText"/>
      </w:pPr>
      <w:r w:rsidRPr="009B47EF">
        <w:t>Libraries have also played a growing role in supporting Canberrans to access digital services through our free public computers and staff assistance. With an increasing focus on digital services around the world, it has never been more important for the community to know libraries can play a unique role in helping everyone be digitally included.</w:t>
      </w:r>
    </w:p>
    <w:p w14:paraId="0B1BEFA0" w14:textId="77CC3577" w:rsidR="002E3E62" w:rsidRPr="00E17ED7" w:rsidRDefault="00E17ED7" w:rsidP="009B47EF">
      <w:pPr>
        <w:pStyle w:val="BlockText"/>
      </w:pPr>
      <w:r w:rsidRPr="00E17ED7">
        <w:t>Social inclusion is an important aspect of what libraries do and libraries are considered as safe havens for vulnerable people, a place to reduce social isolation for all people and a comfortable place to be during extreme weather.</w:t>
      </w:r>
      <w:r w:rsidR="009B47EF">
        <w:rPr>
          <w:rStyle w:val="FootnoteReference"/>
        </w:rPr>
        <w:footnoteReference w:id="2"/>
      </w:r>
    </w:p>
    <w:p w14:paraId="2C6EB03D" w14:textId="4FA05E2F" w:rsidR="00EB1983" w:rsidRDefault="004C5B15" w:rsidP="00C12F9E">
      <w:pPr>
        <w:pStyle w:val="BodyText"/>
      </w:pPr>
      <w:r>
        <w:t>Drawing</w:t>
      </w:r>
      <w:r w:rsidR="00902E65" w:rsidRPr="00902E65">
        <w:t xml:space="preserve"> on the work of sociologist Eric </w:t>
      </w:r>
      <w:proofErr w:type="spellStart"/>
      <w:r w:rsidR="00902E65" w:rsidRPr="00902E65">
        <w:t>Klinenberg</w:t>
      </w:r>
      <w:proofErr w:type="spellEnd"/>
      <w:r w:rsidR="00902E65">
        <w:t xml:space="preserve">, the </w:t>
      </w:r>
      <w:r w:rsidR="005C1998" w:rsidRPr="005C1998">
        <w:t xml:space="preserve">Libraries ACT </w:t>
      </w:r>
      <w:r w:rsidR="005C1998" w:rsidRPr="005C1998">
        <w:rPr>
          <w:i/>
          <w:iCs/>
        </w:rPr>
        <w:t>Imagine 2030</w:t>
      </w:r>
      <w:r w:rsidR="005C1998" w:rsidRPr="005C1998">
        <w:t xml:space="preserve"> conversation </w:t>
      </w:r>
      <w:r w:rsidR="00145138">
        <w:t>refers to the</w:t>
      </w:r>
      <w:r w:rsidR="0015488F">
        <w:t xml:space="preserve"> </w:t>
      </w:r>
      <w:r w:rsidR="00145138">
        <w:t>idea</w:t>
      </w:r>
      <w:r w:rsidR="0015488F">
        <w:t xml:space="preserve"> of </w:t>
      </w:r>
      <w:r w:rsidR="0093676E">
        <w:t>public libraries as social infrastructure</w:t>
      </w:r>
      <w:r w:rsidR="004321FC">
        <w:t>.</w:t>
      </w:r>
      <w:r w:rsidR="00332924">
        <w:rPr>
          <w:rStyle w:val="FootnoteReference"/>
        </w:rPr>
        <w:footnoteReference w:id="3"/>
      </w:r>
      <w:r w:rsidR="00145138">
        <w:t xml:space="preserve"> ACTCOSS shares this </w:t>
      </w:r>
      <w:r w:rsidR="005556C2">
        <w:t>vie</w:t>
      </w:r>
      <w:r w:rsidR="0042103F">
        <w:t>w of public libraries as</w:t>
      </w:r>
      <w:r w:rsidR="007A0376">
        <w:t xml:space="preserve"> </w:t>
      </w:r>
      <w:r w:rsidR="00591DD9">
        <w:t xml:space="preserve">a vital form of </w:t>
      </w:r>
      <w:r w:rsidR="007A0376">
        <w:t xml:space="preserve">social </w:t>
      </w:r>
      <w:r w:rsidR="00E96126">
        <w:t>(</w:t>
      </w:r>
      <w:r w:rsidR="00E5574C">
        <w:t>or community</w:t>
      </w:r>
      <w:r w:rsidR="00E96126">
        <w:t>)</w:t>
      </w:r>
      <w:r w:rsidR="00E5574C">
        <w:t xml:space="preserve"> </w:t>
      </w:r>
      <w:r w:rsidR="007A0376">
        <w:t>infrastructure that</w:t>
      </w:r>
      <w:r w:rsidR="0042103F">
        <w:t xml:space="preserve"> </w:t>
      </w:r>
      <w:r w:rsidR="00C633E9">
        <w:t>helps fight</w:t>
      </w:r>
      <w:r w:rsidR="00D869CF">
        <w:t xml:space="preserve"> inequality and </w:t>
      </w:r>
      <w:r w:rsidR="007F22A8">
        <w:t>enhance</w:t>
      </w:r>
      <w:r w:rsidR="008A5763">
        <w:t xml:space="preserve"> civic life.</w:t>
      </w:r>
    </w:p>
    <w:p w14:paraId="2507056E" w14:textId="0CDE7CCA" w:rsidR="003C36D8" w:rsidRDefault="00C01390" w:rsidP="00C12F9E">
      <w:pPr>
        <w:pStyle w:val="BodyText"/>
      </w:pPr>
      <w:r>
        <w:t>ACTCOSS sees the ACT’s public libraries as essential community infrastructure that</w:t>
      </w:r>
      <w:r w:rsidR="00BB46FB">
        <w:t xml:space="preserve"> </w:t>
      </w:r>
      <w:r w:rsidR="00976612">
        <w:t>can and do</w:t>
      </w:r>
      <w:r w:rsidR="00016350">
        <w:t xml:space="preserve"> </w:t>
      </w:r>
      <w:r w:rsidR="00BB46FB">
        <w:t>provide:</w:t>
      </w:r>
    </w:p>
    <w:p w14:paraId="1D7A2123" w14:textId="472DD030" w:rsidR="00676B08" w:rsidRDefault="005F6708" w:rsidP="00394A8C">
      <w:pPr>
        <w:pStyle w:val="ListBullet"/>
      </w:pPr>
      <w:r>
        <w:t>free access to information and resources</w:t>
      </w:r>
      <w:r w:rsidR="00394A8C">
        <w:t xml:space="preserve"> – including </w:t>
      </w:r>
      <w:r w:rsidR="00676B08">
        <w:t>access to culture and knowledge from the local to the global</w:t>
      </w:r>
    </w:p>
    <w:p w14:paraId="1209EF73" w14:textId="59D264E0" w:rsidR="00BA7366" w:rsidRDefault="00BA7366" w:rsidP="009106E2">
      <w:pPr>
        <w:pStyle w:val="ListBullet"/>
      </w:pPr>
      <w:r w:rsidRPr="00BA7366">
        <w:t xml:space="preserve">support for </w:t>
      </w:r>
      <w:r w:rsidR="0019239E">
        <w:t xml:space="preserve">lifelong learning and </w:t>
      </w:r>
      <w:r w:rsidRPr="00BA7366">
        <w:t>literacy</w:t>
      </w:r>
      <w:r>
        <w:t xml:space="preserve"> for everyone – younger and older</w:t>
      </w:r>
      <w:r w:rsidR="00DE4F94">
        <w:t xml:space="preserve"> and from diverse backgrounds</w:t>
      </w:r>
    </w:p>
    <w:p w14:paraId="5262F295" w14:textId="769E91E5" w:rsidR="00731578" w:rsidRDefault="00731578" w:rsidP="009106E2">
      <w:pPr>
        <w:pStyle w:val="ListBullet"/>
      </w:pPr>
      <w:r>
        <w:t>entertainment and education for children and support for parents</w:t>
      </w:r>
      <w:r w:rsidR="008244AD">
        <w:t xml:space="preserve"> and care</w:t>
      </w:r>
      <w:r w:rsidR="008F28DD">
        <w:t>rs</w:t>
      </w:r>
    </w:p>
    <w:p w14:paraId="417AB1FB" w14:textId="18577793" w:rsidR="00676B08" w:rsidRDefault="00676B08" w:rsidP="00676B08">
      <w:pPr>
        <w:pStyle w:val="ListBullet"/>
      </w:pPr>
      <w:r>
        <w:t>a welcoming, inclusive, and safe space for everyone – including for people with high and complex needs and/or for people who are more likely to experience discrimination</w:t>
      </w:r>
      <w:r w:rsidR="00DE4F94">
        <w:t xml:space="preserve"> in our community</w:t>
      </w:r>
    </w:p>
    <w:p w14:paraId="6E92F607" w14:textId="12DDA84F" w:rsidR="00042270" w:rsidRDefault="001B18A2" w:rsidP="00676B08">
      <w:pPr>
        <w:pStyle w:val="ListBullet"/>
      </w:pPr>
      <w:r w:rsidRPr="001B18A2">
        <w:t xml:space="preserve">connections </w:t>
      </w:r>
      <w:r>
        <w:t xml:space="preserve">for and </w:t>
      </w:r>
      <w:r w:rsidRPr="001B18A2">
        <w:t xml:space="preserve">with </w:t>
      </w:r>
      <w:r>
        <w:t>I</w:t>
      </w:r>
      <w:r w:rsidRPr="001B18A2">
        <w:t xml:space="preserve">ndigenous, multicultural, </w:t>
      </w:r>
      <w:r>
        <w:t xml:space="preserve">LGBTIQ+, </w:t>
      </w:r>
      <w:r w:rsidRPr="001B18A2">
        <w:t>early childhood and disability communities</w:t>
      </w:r>
    </w:p>
    <w:p w14:paraId="6D080DD0" w14:textId="7F929D6E" w:rsidR="00333A13" w:rsidRDefault="00333A13" w:rsidP="009106E2">
      <w:pPr>
        <w:pStyle w:val="ListBullet"/>
      </w:pPr>
      <w:r>
        <w:t xml:space="preserve">free or low-cost spaces </w:t>
      </w:r>
      <w:r w:rsidR="00BA7366">
        <w:t xml:space="preserve">for </w:t>
      </w:r>
      <w:r w:rsidR="00E33199">
        <w:t>community groups</w:t>
      </w:r>
      <w:r w:rsidR="00BA7366">
        <w:t xml:space="preserve"> to meet, provide support, and share information</w:t>
      </w:r>
    </w:p>
    <w:p w14:paraId="6A30FD1E" w14:textId="04B41BA5" w:rsidR="00D130AD" w:rsidRDefault="00284CF0" w:rsidP="009106E2">
      <w:pPr>
        <w:pStyle w:val="ListBullet"/>
      </w:pPr>
      <w:r>
        <w:t xml:space="preserve">a means to </w:t>
      </w:r>
      <w:r w:rsidR="00D130AD">
        <w:t>digital inclusion through s</w:t>
      </w:r>
      <w:r>
        <w:t>ervices and resources</w:t>
      </w:r>
      <w:r w:rsidR="00D130AD">
        <w:t xml:space="preserve"> that address </w:t>
      </w:r>
      <w:r w:rsidR="00D93B55">
        <w:t xml:space="preserve">digital affordability, </w:t>
      </w:r>
      <w:r w:rsidR="002E11B7">
        <w:t>access,</w:t>
      </w:r>
      <w:r w:rsidR="00D93B55">
        <w:t xml:space="preserve"> and ability</w:t>
      </w:r>
    </w:p>
    <w:p w14:paraId="41C8FDBE" w14:textId="2933DAE6" w:rsidR="00D93B55" w:rsidRDefault="00D93B55" w:rsidP="009106E2">
      <w:pPr>
        <w:pStyle w:val="ListBullet"/>
      </w:pPr>
      <w:r>
        <w:lastRenderedPageBreak/>
        <w:t xml:space="preserve">connection to </w:t>
      </w:r>
      <w:r w:rsidR="00CB417F">
        <w:t xml:space="preserve">government and </w:t>
      </w:r>
      <w:r w:rsidR="00B024FD">
        <w:t xml:space="preserve">community </w:t>
      </w:r>
      <w:r w:rsidR="00CB417F">
        <w:t xml:space="preserve">services, </w:t>
      </w:r>
      <w:r w:rsidR="00B024FD">
        <w:t>including</w:t>
      </w:r>
      <w:r w:rsidR="00CB417F">
        <w:t xml:space="preserve"> those provided through the community sector</w:t>
      </w:r>
    </w:p>
    <w:p w14:paraId="57A1095C" w14:textId="5516A0F0" w:rsidR="00EE10B9" w:rsidRDefault="008F2F4D" w:rsidP="009106E2">
      <w:pPr>
        <w:pStyle w:val="ListBullet"/>
      </w:pPr>
      <w:r>
        <w:t xml:space="preserve">a setting for social participation and </w:t>
      </w:r>
      <w:r w:rsidR="00EE10B9">
        <w:t xml:space="preserve">connection to others – including peer support </w:t>
      </w:r>
      <w:r w:rsidR="0008189F">
        <w:t xml:space="preserve">networks </w:t>
      </w:r>
      <w:r w:rsidR="00DD057A">
        <w:t xml:space="preserve">as well as </w:t>
      </w:r>
      <w:r w:rsidR="00140467">
        <w:t xml:space="preserve">facilitating </w:t>
      </w:r>
      <w:r w:rsidR="00DD057A">
        <w:t>connection</w:t>
      </w:r>
      <w:r w:rsidR="00140467">
        <w:t>s</w:t>
      </w:r>
      <w:r w:rsidR="00DD057A">
        <w:t xml:space="preserve"> across generations, </w:t>
      </w:r>
      <w:r w:rsidR="002E11B7">
        <w:t>cultures,</w:t>
      </w:r>
      <w:r w:rsidR="00DD057A">
        <w:t xml:space="preserve"> and backgrounds</w:t>
      </w:r>
    </w:p>
    <w:p w14:paraId="07DA5605" w14:textId="6C870C14" w:rsidR="004F1498" w:rsidRDefault="004F1498" w:rsidP="009106E2">
      <w:pPr>
        <w:pStyle w:val="ListBullet"/>
      </w:pPr>
      <w:r>
        <w:t>a non-</w:t>
      </w:r>
      <w:r w:rsidR="005842A4">
        <w:t>commercial</w:t>
      </w:r>
      <w:r w:rsidR="002773FC">
        <w:t xml:space="preserve"> social setting</w:t>
      </w:r>
      <w:r w:rsidR="005842A4">
        <w:t xml:space="preserve"> – or ‘third space’ – </w:t>
      </w:r>
      <w:r w:rsidR="002773FC">
        <w:t>that provides</w:t>
      </w:r>
      <w:r w:rsidR="00B45ED1">
        <w:t xml:space="preserve"> affordable (</w:t>
      </w:r>
      <w:r w:rsidR="002773FC">
        <w:t>free</w:t>
      </w:r>
      <w:r w:rsidR="00B45ED1">
        <w:t>)</w:t>
      </w:r>
      <w:r w:rsidR="002773FC">
        <w:t xml:space="preserve"> access to recreation</w:t>
      </w:r>
    </w:p>
    <w:p w14:paraId="3D985DC8" w14:textId="43245395" w:rsidR="00976612" w:rsidRDefault="00F73EC5" w:rsidP="009106E2">
      <w:pPr>
        <w:pStyle w:val="ListBullet"/>
      </w:pPr>
      <w:r>
        <w:t>a place of respite</w:t>
      </w:r>
    </w:p>
    <w:p w14:paraId="4AD1D746" w14:textId="4D528D10" w:rsidR="00CB417F" w:rsidRDefault="00B5647D" w:rsidP="009106E2">
      <w:pPr>
        <w:pStyle w:val="ListBullet"/>
      </w:pPr>
      <w:r>
        <w:t>protection from extreme weather</w:t>
      </w:r>
    </w:p>
    <w:p w14:paraId="72FA7B92" w14:textId="005FD5F4" w:rsidR="000A1CC4" w:rsidRDefault="001E0D17" w:rsidP="009106E2">
      <w:pPr>
        <w:pStyle w:val="ListBullet"/>
      </w:pPr>
      <w:r>
        <w:t xml:space="preserve">accessible </w:t>
      </w:r>
      <w:r w:rsidR="000A1CC4">
        <w:t>toilets</w:t>
      </w:r>
      <w:r w:rsidR="00103651">
        <w:t>.</w:t>
      </w:r>
    </w:p>
    <w:p w14:paraId="731AC1C8" w14:textId="21AE21E5" w:rsidR="00795D29" w:rsidRPr="00795D29" w:rsidRDefault="00394229" w:rsidP="00795D29">
      <w:pPr>
        <w:pStyle w:val="Heading1"/>
      </w:pPr>
      <w:r>
        <w:t>Invest</w:t>
      </w:r>
      <w:r w:rsidR="00402ED6">
        <w:t>ment</w:t>
      </w:r>
      <w:r>
        <w:t xml:space="preserve"> in community infrastructure to meet community need</w:t>
      </w:r>
    </w:p>
    <w:p w14:paraId="41B5DC65" w14:textId="58014A94" w:rsidR="00B94653" w:rsidRDefault="003F3892" w:rsidP="00795D29">
      <w:pPr>
        <w:pStyle w:val="BlockText"/>
      </w:pPr>
      <w:r w:rsidRPr="003F3892">
        <w:t>Increasingly our libraries are becoming community meeting places. From book clubs to dance classes through to places for work and study groups, we know the need for community spaces is growing.</w:t>
      </w:r>
      <w:r w:rsidR="002677E6">
        <w:rPr>
          <w:rStyle w:val="FootnoteReference"/>
        </w:rPr>
        <w:footnoteReference w:id="4"/>
      </w:r>
    </w:p>
    <w:p w14:paraId="650BCD4D" w14:textId="7251C470" w:rsidR="002F7C69" w:rsidRDefault="002F7C69" w:rsidP="002677E6">
      <w:pPr>
        <w:pStyle w:val="BodyText"/>
      </w:pPr>
      <w:r w:rsidRPr="002F7C69">
        <w:t xml:space="preserve">Public libraries must be included </w:t>
      </w:r>
      <w:r w:rsidR="00FD7768">
        <w:t xml:space="preserve">as part of </w:t>
      </w:r>
      <w:r w:rsidR="00A83479">
        <w:t xml:space="preserve">a wider </w:t>
      </w:r>
      <w:r w:rsidR="00274806">
        <w:t xml:space="preserve">ACT Government social planning </w:t>
      </w:r>
      <w:r w:rsidR="00A83479">
        <w:t>framework that supports the development of community infrastructure to meet community need in the ACT.</w:t>
      </w:r>
    </w:p>
    <w:p w14:paraId="228B0143" w14:textId="7ECD24F0" w:rsidR="00F73EC5" w:rsidRDefault="00795D29" w:rsidP="002677E6">
      <w:pPr>
        <w:pStyle w:val="BodyText"/>
      </w:pPr>
      <w:r>
        <w:t>The ACT has a shortage of community facilities.</w:t>
      </w:r>
      <w:r w:rsidR="002412C2">
        <w:t xml:space="preserve"> We need to</w:t>
      </w:r>
      <w:r w:rsidR="002D5142">
        <w:t xml:space="preserve"> invest in community infrastructure to address this shortage while also </w:t>
      </w:r>
      <w:r w:rsidR="002412C2">
        <w:t>develop</w:t>
      </w:r>
      <w:r w:rsidR="002D5142">
        <w:t xml:space="preserve">ing </w:t>
      </w:r>
      <w:r w:rsidR="002412C2">
        <w:t xml:space="preserve">community infrastructure to meet the needs of our growing population and </w:t>
      </w:r>
      <w:r w:rsidR="00DE4348">
        <w:t xml:space="preserve">its </w:t>
      </w:r>
      <w:r w:rsidR="002412C2">
        <w:t>changing demographics.</w:t>
      </w:r>
      <w:r>
        <w:t xml:space="preserve"> </w:t>
      </w:r>
      <w:r w:rsidR="00F95B9C">
        <w:t xml:space="preserve">ACTCOSS has called on the </w:t>
      </w:r>
      <w:r w:rsidR="002677E6">
        <w:t xml:space="preserve">ACT Government to develop </w:t>
      </w:r>
      <w:r w:rsidR="002677E6" w:rsidRPr="002677E6">
        <w:t>a policy framework and investment model for the long-term provision of community facilities across the ACT.</w:t>
      </w:r>
      <w:r w:rsidR="00DE4348">
        <w:rPr>
          <w:rStyle w:val="FootnoteReference"/>
        </w:rPr>
        <w:footnoteReference w:id="5"/>
      </w:r>
      <w:r w:rsidR="00041CBF">
        <w:t xml:space="preserve"> </w:t>
      </w:r>
      <w:r w:rsidR="00CF5660">
        <w:t>We have advoc</w:t>
      </w:r>
      <w:r w:rsidR="00054F97">
        <w:t xml:space="preserve">ated for </w:t>
      </w:r>
      <w:r w:rsidR="00813C41">
        <w:t>funding for a community infrastructure needs analysis.</w:t>
      </w:r>
      <w:r w:rsidR="00813C41">
        <w:rPr>
          <w:rStyle w:val="FootnoteReference"/>
        </w:rPr>
        <w:footnoteReference w:id="6"/>
      </w:r>
      <w:r w:rsidR="00813C41">
        <w:t xml:space="preserve"> </w:t>
      </w:r>
      <w:r w:rsidR="00041CBF">
        <w:t>To inform</w:t>
      </w:r>
      <w:r w:rsidR="00D96E2B">
        <w:t xml:space="preserve"> the </w:t>
      </w:r>
      <w:r w:rsidR="00F40196">
        <w:t>improvement</w:t>
      </w:r>
      <w:r w:rsidR="00D96E2B">
        <w:t xml:space="preserve"> and </w:t>
      </w:r>
      <w:r w:rsidR="005463EF">
        <w:t>development of community infrastructure</w:t>
      </w:r>
      <w:r w:rsidR="00D96E2B">
        <w:t xml:space="preserve">, ACTCOSS has called for the establishment and funding of </w:t>
      </w:r>
      <w:r w:rsidR="00041CBF" w:rsidRPr="00041CBF">
        <w:t>a lived experience committee and support lived experience consultative forums focused on improving physical and sensory access for people with disabilities to transport, public space and infrastructure.</w:t>
      </w:r>
      <w:r w:rsidR="00D96E2B">
        <w:rPr>
          <w:rStyle w:val="FootnoteReference"/>
        </w:rPr>
        <w:footnoteReference w:id="7"/>
      </w:r>
    </w:p>
    <w:p w14:paraId="1F0EFDC1" w14:textId="49C0F4A9" w:rsidR="003908B3" w:rsidRDefault="00555686" w:rsidP="002677E6">
      <w:pPr>
        <w:pStyle w:val="BodyText"/>
      </w:pPr>
      <w:r>
        <w:t xml:space="preserve">Many community sector organisations </w:t>
      </w:r>
      <w:r w:rsidR="00161B81">
        <w:t xml:space="preserve">do not have </w:t>
      </w:r>
      <w:r w:rsidR="00B87547">
        <w:t>and/or cannot afford to hire</w:t>
      </w:r>
      <w:r w:rsidR="00161B81">
        <w:t xml:space="preserve"> meeting spaces</w:t>
      </w:r>
      <w:r w:rsidR="00F82FDF">
        <w:t>. Libraries AC</w:t>
      </w:r>
      <w:r w:rsidR="00766976">
        <w:t>T</w:t>
      </w:r>
      <w:r w:rsidR="000B447A">
        <w:t xml:space="preserve"> provide a range of free or low-cost </w:t>
      </w:r>
      <w:r w:rsidR="00845F6C">
        <w:t xml:space="preserve">space for community groups to meet and provide training. </w:t>
      </w:r>
      <w:r w:rsidR="000B0E3D">
        <w:t xml:space="preserve">As one example, </w:t>
      </w:r>
      <w:r w:rsidR="00B24F1A">
        <w:t>through</w:t>
      </w:r>
      <w:r w:rsidR="001105CA">
        <w:t xml:space="preserve"> our work </w:t>
      </w:r>
      <w:r w:rsidR="001105CA">
        <w:lastRenderedPageBreak/>
        <w:t xml:space="preserve">on energy consumer advocacy </w:t>
      </w:r>
      <w:r w:rsidR="000B0E3D">
        <w:t xml:space="preserve">ACTCOSS has participated in a </w:t>
      </w:r>
      <w:r w:rsidR="000B0E3D" w:rsidRPr="00B24F1A">
        <w:rPr>
          <w:i/>
          <w:iCs/>
        </w:rPr>
        <w:t>Bring Your Bills</w:t>
      </w:r>
      <w:r w:rsidR="000B0E3D">
        <w:t xml:space="preserve"> event at Woden Library </w:t>
      </w:r>
      <w:r w:rsidR="001105CA">
        <w:t>where</w:t>
      </w:r>
      <w:r w:rsidR="000B0E3D">
        <w:t xml:space="preserve"> </w:t>
      </w:r>
      <w:r w:rsidR="00CA2C02">
        <w:t>people could bring in their energy bills to get advice from their retailer, government agencies, and community service providers</w:t>
      </w:r>
      <w:r w:rsidR="001105CA">
        <w:t xml:space="preserve"> on how to reduce their </w:t>
      </w:r>
      <w:r w:rsidR="009B1AA0">
        <w:t>energy costs</w:t>
      </w:r>
      <w:r w:rsidR="00F346EC">
        <w:t>.</w:t>
      </w:r>
      <w:r w:rsidR="00720559">
        <w:t xml:space="preserve"> This event in particular highlights the critical link between community infrastructure and community development.</w:t>
      </w:r>
    </w:p>
    <w:p w14:paraId="1917CB51" w14:textId="6FBF1A14" w:rsidR="00960775" w:rsidRDefault="00744613" w:rsidP="00B07CC7">
      <w:pPr>
        <w:pStyle w:val="Heading1"/>
      </w:pPr>
      <w:r>
        <w:t>Community development</w:t>
      </w:r>
      <w:r w:rsidR="00A56AB5">
        <w:t xml:space="preserve"> connect</w:t>
      </w:r>
      <w:r w:rsidR="00C00F39">
        <w:t>ing</w:t>
      </w:r>
      <w:r w:rsidR="00F73477">
        <w:t xml:space="preserve"> </w:t>
      </w:r>
      <w:r w:rsidR="00EF06F0">
        <w:t>libraries</w:t>
      </w:r>
      <w:r w:rsidR="00F73477">
        <w:t xml:space="preserve"> and community sector</w:t>
      </w:r>
    </w:p>
    <w:p w14:paraId="7518A4E6" w14:textId="0926E236" w:rsidR="00B14BE0" w:rsidRDefault="00B14BE0" w:rsidP="009C1C6C">
      <w:pPr>
        <w:pStyle w:val="BlockText"/>
      </w:pPr>
      <w:r>
        <w:t>Various formats are used supporting learning outside formal education pathways [including]</w:t>
      </w:r>
      <w:r w:rsidR="008A17D7">
        <w:t xml:space="preserve"> </w:t>
      </w:r>
      <w:r w:rsidR="009C1C6C">
        <w:t xml:space="preserve">partnership with other organisations, including the </w:t>
      </w:r>
      <w:r w:rsidR="009C1C6C" w:rsidRPr="009C1C6C">
        <w:rPr>
          <w:i/>
          <w:iCs/>
        </w:rPr>
        <w:t xml:space="preserve">Smith Family Saver Plus </w:t>
      </w:r>
      <w:r w:rsidR="009C1C6C">
        <w:t xml:space="preserve">and </w:t>
      </w:r>
      <w:r w:rsidR="009C1C6C" w:rsidRPr="009C1C6C">
        <w:rPr>
          <w:i/>
          <w:iCs/>
        </w:rPr>
        <w:t>Department of Human Services</w:t>
      </w:r>
      <w:r w:rsidR="009C1C6C">
        <w:t xml:space="preserve"> for the financial education program, the </w:t>
      </w:r>
      <w:r w:rsidR="009C1C6C" w:rsidRPr="00967F28">
        <w:rPr>
          <w:i/>
          <w:iCs/>
        </w:rPr>
        <w:t>Story Dogs</w:t>
      </w:r>
      <w:r w:rsidR="009C1C6C">
        <w:t xml:space="preserve"> program for reluctant or struggling readers, </w:t>
      </w:r>
      <w:proofErr w:type="spellStart"/>
      <w:r w:rsidR="009C1C6C" w:rsidRPr="00967F28">
        <w:rPr>
          <w:i/>
          <w:iCs/>
        </w:rPr>
        <w:t>Leftlane</w:t>
      </w:r>
      <w:proofErr w:type="spellEnd"/>
      <w:r w:rsidR="009C1C6C" w:rsidRPr="00967F28">
        <w:rPr>
          <w:i/>
          <w:iCs/>
        </w:rPr>
        <w:t xml:space="preserve"> Outreach Theatre</w:t>
      </w:r>
      <w:r w:rsidR="009C1C6C">
        <w:t xml:space="preserve"> focusing on early childhood literacy performances, and </w:t>
      </w:r>
      <w:r w:rsidR="009C1C6C" w:rsidRPr="00967F28">
        <w:rPr>
          <w:i/>
          <w:iCs/>
        </w:rPr>
        <w:t>Nutrition Australia</w:t>
      </w:r>
      <w:r w:rsidR="009C1C6C">
        <w:t xml:space="preserve"> for a series of healthy-eating story times with hands-on food activities.</w:t>
      </w:r>
      <w:r w:rsidR="00967F28">
        <w:rPr>
          <w:rStyle w:val="FootnoteReference"/>
        </w:rPr>
        <w:footnoteReference w:id="8"/>
      </w:r>
    </w:p>
    <w:p w14:paraId="2B3D4712" w14:textId="7A1CB95B" w:rsidR="00B2259D" w:rsidRDefault="00ED0044" w:rsidP="00F73477">
      <w:pPr>
        <w:pStyle w:val="BodyText"/>
      </w:pPr>
      <w:r>
        <w:t xml:space="preserve">In his discussion of social infrastructure, </w:t>
      </w:r>
      <w:proofErr w:type="spellStart"/>
      <w:r w:rsidR="00C81FE3">
        <w:t>Klinenberg</w:t>
      </w:r>
      <w:proofErr w:type="spellEnd"/>
      <w:r w:rsidR="00C81FE3">
        <w:t xml:space="preserve"> </w:t>
      </w:r>
      <w:r w:rsidR="00E803B8">
        <w:t>refers to ‘infrastructure that is at once hard and soft, social and physical</w:t>
      </w:r>
      <w:r w:rsidR="000E5BA5">
        <w:t>, meant to improve life for everyone, every day’.</w:t>
      </w:r>
      <w:r w:rsidR="000E5BA5">
        <w:rPr>
          <w:rStyle w:val="FootnoteReference"/>
        </w:rPr>
        <w:footnoteReference w:id="9"/>
      </w:r>
      <w:r w:rsidR="000E5BA5">
        <w:t xml:space="preserve"> </w:t>
      </w:r>
      <w:r w:rsidR="00CF7F2F">
        <w:t xml:space="preserve"> </w:t>
      </w:r>
      <w:r w:rsidR="006910DE">
        <w:t xml:space="preserve">Community infrastructure integrates </w:t>
      </w:r>
      <w:r w:rsidR="00425331">
        <w:t>physical and social amenity</w:t>
      </w:r>
      <w:r w:rsidR="00D06F76">
        <w:t xml:space="preserve"> </w:t>
      </w:r>
      <w:r w:rsidR="003D54FD">
        <w:t xml:space="preserve">to create </w:t>
      </w:r>
      <w:r w:rsidR="005C399E">
        <w:t xml:space="preserve">a space for </w:t>
      </w:r>
      <w:r w:rsidR="003D0ED2">
        <w:t xml:space="preserve">personal and </w:t>
      </w:r>
      <w:r w:rsidR="005C399E">
        <w:t>community</w:t>
      </w:r>
      <w:r w:rsidR="00AB3D8C">
        <w:t xml:space="preserve"> development</w:t>
      </w:r>
      <w:r w:rsidR="005C399E">
        <w:t xml:space="preserve">. </w:t>
      </w:r>
      <w:r w:rsidR="00B2259D">
        <w:t xml:space="preserve">ACTCOSS has </w:t>
      </w:r>
      <w:r w:rsidR="00BC3CEB">
        <w:t>advocate</w:t>
      </w:r>
      <w:r w:rsidR="69F8D0B7">
        <w:t>d</w:t>
      </w:r>
      <w:r w:rsidR="00BC3CEB">
        <w:t xml:space="preserve"> for investment in community development alongside and integrated with community infrastructure.</w:t>
      </w:r>
      <w:r w:rsidR="00BC3CEB">
        <w:rPr>
          <w:rStyle w:val="FootnoteReference"/>
        </w:rPr>
        <w:footnoteReference w:id="10"/>
      </w:r>
      <w:r w:rsidR="00D876C0">
        <w:t xml:space="preserve"> We see libraries as a key site </w:t>
      </w:r>
      <w:r w:rsidR="7BFC3BD1">
        <w:t xml:space="preserve">where </w:t>
      </w:r>
      <w:r w:rsidR="00D876C0">
        <w:t xml:space="preserve">community infrastructure </w:t>
      </w:r>
      <w:r w:rsidR="00845AA0">
        <w:t>is integrated with</w:t>
      </w:r>
      <w:r w:rsidR="00D876C0">
        <w:t xml:space="preserve"> community development in the ACT.</w:t>
      </w:r>
    </w:p>
    <w:p w14:paraId="17126ADB" w14:textId="5A9EF865" w:rsidR="00F73477" w:rsidRDefault="00AC728B" w:rsidP="00F73477">
      <w:pPr>
        <w:pStyle w:val="BodyText"/>
      </w:pPr>
      <w:r>
        <w:t xml:space="preserve">Public libraries </w:t>
      </w:r>
      <w:r w:rsidR="0034222F">
        <w:t xml:space="preserve">have been described as ‘protective factors’ </w:t>
      </w:r>
      <w:r w:rsidR="00F7101A">
        <w:t xml:space="preserve">which ameliorate risk factors such </w:t>
      </w:r>
      <w:r w:rsidR="00AC5C96">
        <w:t>as homelessness, mental health, and poverty.</w:t>
      </w:r>
      <w:r w:rsidR="00AC5C96">
        <w:rPr>
          <w:rStyle w:val="FootnoteReference"/>
        </w:rPr>
        <w:footnoteReference w:id="11"/>
      </w:r>
      <w:r w:rsidR="00E32AD7">
        <w:t xml:space="preserve"> </w:t>
      </w:r>
      <w:r w:rsidR="00154F89">
        <w:t xml:space="preserve">Recent </w:t>
      </w:r>
      <w:r w:rsidR="00C609B9">
        <w:t xml:space="preserve">research </w:t>
      </w:r>
      <w:r w:rsidR="00154F89">
        <w:t xml:space="preserve">exploring </w:t>
      </w:r>
      <w:r w:rsidR="007334B7">
        <w:t xml:space="preserve">social work in Australian public libraries </w:t>
      </w:r>
      <w:r w:rsidR="00C609B9">
        <w:t>has</w:t>
      </w:r>
      <w:r w:rsidR="00482E52">
        <w:t xml:space="preserve"> observed that:</w:t>
      </w:r>
    </w:p>
    <w:p w14:paraId="25294655" w14:textId="77777777" w:rsidR="00482E52" w:rsidRPr="0089056C" w:rsidRDefault="00482E52" w:rsidP="00482E52">
      <w:pPr>
        <w:pStyle w:val="BlockText"/>
      </w:pPr>
      <w:r>
        <w:t xml:space="preserve">Public library staff are increasingly required to work with members of the public with high social needs. Public libraries are places of sanctuary and connection for people experiencing challenges such as homelessness, poverty, mental illness, domestic </w:t>
      </w:r>
      <w:proofErr w:type="gramStart"/>
      <w:r>
        <w:t>violence</w:t>
      </w:r>
      <w:proofErr w:type="gramEnd"/>
      <w:r>
        <w:t xml:space="preserve"> and substance abuses.</w:t>
      </w:r>
      <w:r>
        <w:rPr>
          <w:rStyle w:val="FootnoteReference"/>
        </w:rPr>
        <w:footnoteReference w:id="12"/>
      </w:r>
      <w:r>
        <w:t xml:space="preserve"> </w:t>
      </w:r>
    </w:p>
    <w:p w14:paraId="0262D8F1" w14:textId="06DEC5AE" w:rsidR="00482E52" w:rsidRDefault="00BF7FE5" w:rsidP="00F73477">
      <w:pPr>
        <w:pStyle w:val="BodyText"/>
      </w:pPr>
      <w:r>
        <w:t xml:space="preserve">This research </w:t>
      </w:r>
      <w:r w:rsidR="00874B3F">
        <w:t>evaluated</w:t>
      </w:r>
      <w:r w:rsidR="00714AA3">
        <w:t xml:space="preserve"> a partnership between City of Melbourne </w:t>
      </w:r>
      <w:r w:rsidR="004E4880">
        <w:t xml:space="preserve">Libraries </w:t>
      </w:r>
      <w:r w:rsidR="00714AA3">
        <w:t xml:space="preserve">and </w:t>
      </w:r>
      <w:r w:rsidR="00EE1C1E">
        <w:t xml:space="preserve">local </w:t>
      </w:r>
      <w:r w:rsidR="008722AB">
        <w:t xml:space="preserve">community service organisation </w:t>
      </w:r>
      <w:r w:rsidR="00714AA3">
        <w:t>Launch Housing</w:t>
      </w:r>
      <w:r w:rsidR="00077557">
        <w:t xml:space="preserve">. </w:t>
      </w:r>
      <w:r w:rsidR="00F973D1">
        <w:t>This partnership involved</w:t>
      </w:r>
      <w:r w:rsidR="00077557">
        <w:t xml:space="preserve"> the </w:t>
      </w:r>
      <w:r w:rsidR="00077557">
        <w:lastRenderedPageBreak/>
        <w:t xml:space="preserve">placement of a </w:t>
      </w:r>
      <w:r w:rsidR="00EE1C1E">
        <w:t xml:space="preserve">community service </w:t>
      </w:r>
      <w:r w:rsidR="00077557">
        <w:t xml:space="preserve">social worker within </w:t>
      </w:r>
      <w:r w:rsidR="00262A8A">
        <w:t>the City Library</w:t>
      </w:r>
      <w:r w:rsidR="00A14850">
        <w:t xml:space="preserve"> to engage with library patrons and provide training to library staff.</w:t>
      </w:r>
      <w:r w:rsidR="007B2A42">
        <w:t xml:space="preserve"> The evalu</w:t>
      </w:r>
      <w:r w:rsidR="003908B3">
        <w:t>ation found that:</w:t>
      </w:r>
    </w:p>
    <w:p w14:paraId="2B5253DE" w14:textId="4D7E2C6E" w:rsidR="003908B3" w:rsidRDefault="003908B3" w:rsidP="003908B3">
      <w:pPr>
        <w:pStyle w:val="BlockText"/>
      </w:pPr>
      <w:r>
        <w:t>The City of Melbourne Library Social Worker program highlights the strengths of libraries as safe places and demonstrates many positive social work outcomes may be attributed to the setting and the relationships that library staff are able to build with their patrons. These outcomes point to the opportunity presented in integrating social work into library practice to establish rapport and link people with services, and a need to build the skills of library staff to respond to people with high social needs.</w:t>
      </w:r>
      <w:r w:rsidR="00113195">
        <w:rPr>
          <w:rStyle w:val="FootnoteReference"/>
        </w:rPr>
        <w:footnoteReference w:id="13"/>
      </w:r>
    </w:p>
    <w:p w14:paraId="5EC5C85D" w14:textId="139A2A00" w:rsidR="00476064" w:rsidRPr="00F73477" w:rsidRDefault="009C34FF" w:rsidP="0063286C">
      <w:pPr>
        <w:pStyle w:val="BodyText"/>
      </w:pPr>
      <w:r>
        <w:t>Th</w:t>
      </w:r>
      <w:r w:rsidR="004F7B8D">
        <w:t xml:space="preserve">e City of Melbourne </w:t>
      </w:r>
      <w:r>
        <w:t xml:space="preserve">case study </w:t>
      </w:r>
      <w:r w:rsidR="00C822B6">
        <w:t xml:space="preserve">highlights the potential for libraries to work in partnership with the community sector to support both </w:t>
      </w:r>
      <w:r w:rsidR="007450BB">
        <w:t xml:space="preserve">library </w:t>
      </w:r>
      <w:r w:rsidR="00C822B6">
        <w:t xml:space="preserve">staff and </w:t>
      </w:r>
      <w:r w:rsidR="007450BB">
        <w:t xml:space="preserve">library </w:t>
      </w:r>
      <w:r w:rsidR="00C822B6">
        <w:t>patrons</w:t>
      </w:r>
      <w:r w:rsidR="000155D8">
        <w:t xml:space="preserve"> in </w:t>
      </w:r>
      <w:r w:rsidR="004D3BBF">
        <w:t xml:space="preserve">responding to </w:t>
      </w:r>
      <w:r w:rsidR="000155D8">
        <w:t xml:space="preserve">high and complex needs </w:t>
      </w:r>
      <w:r w:rsidR="0024561D">
        <w:t xml:space="preserve">utilising strengths-based and trauma-informed approaches. </w:t>
      </w:r>
      <w:r w:rsidR="007450BB">
        <w:t>A</w:t>
      </w:r>
      <w:r w:rsidR="00642492">
        <w:t>n important outcome of such a partnership is</w:t>
      </w:r>
      <w:r w:rsidR="00590685">
        <w:t xml:space="preserve"> identifying people’s needs and connecting the</w:t>
      </w:r>
      <w:r w:rsidR="000425C9">
        <w:t>m to services and supports.</w:t>
      </w:r>
    </w:p>
    <w:p w14:paraId="01773FB8" w14:textId="607F65FF" w:rsidR="00B07CC7" w:rsidRDefault="00690D10" w:rsidP="003916EA">
      <w:pPr>
        <w:pStyle w:val="Heading1"/>
      </w:pPr>
      <w:r>
        <w:t xml:space="preserve">Creating and keeping </w:t>
      </w:r>
      <w:r w:rsidR="00D86502">
        <w:t>free</w:t>
      </w:r>
      <w:r w:rsidR="002A5FEB">
        <w:t xml:space="preserve">, accessible, and safe </w:t>
      </w:r>
      <w:r>
        <w:t>spaces</w:t>
      </w:r>
      <w:r w:rsidR="00F4149A">
        <w:t xml:space="preserve"> for all</w:t>
      </w:r>
    </w:p>
    <w:p w14:paraId="5549FB48" w14:textId="42B5DE55" w:rsidR="00754AB7" w:rsidRDefault="001F7A4A" w:rsidP="002172B6">
      <w:pPr>
        <w:pStyle w:val="BodyText"/>
      </w:pPr>
      <w:r w:rsidRPr="001F7A4A">
        <w:t xml:space="preserve">Public libraries play a critical social justice role in our community by ensuring that everyone – regardless of income, </w:t>
      </w:r>
      <w:r w:rsidR="00EA772F" w:rsidRPr="001F7A4A">
        <w:t>ability,</w:t>
      </w:r>
      <w:r w:rsidRPr="001F7A4A">
        <w:t xml:space="preserve"> or identity – has free and equal access to resources that support their wellbeing.</w:t>
      </w:r>
      <w:r>
        <w:t xml:space="preserve"> </w:t>
      </w:r>
      <w:r w:rsidR="00F234D7">
        <w:t>Maintaining</w:t>
      </w:r>
      <w:r w:rsidR="00073C2D">
        <w:t xml:space="preserve"> </w:t>
      </w:r>
      <w:r w:rsidR="00E46B35">
        <w:t>and developing free, accessible</w:t>
      </w:r>
      <w:r w:rsidR="00CF32CA">
        <w:t>,</w:t>
      </w:r>
      <w:r w:rsidR="00E46B35">
        <w:t xml:space="preserve"> and safe </w:t>
      </w:r>
      <w:r w:rsidR="00073C2D">
        <w:t xml:space="preserve">spaces for people </w:t>
      </w:r>
      <w:r w:rsidR="00CF32CA">
        <w:t xml:space="preserve">to </w:t>
      </w:r>
      <w:r w:rsidR="003B0DEB">
        <w:t xml:space="preserve">retreat, </w:t>
      </w:r>
      <w:r w:rsidR="00D86502">
        <w:t xml:space="preserve">meet, </w:t>
      </w:r>
      <w:r w:rsidR="00EA772F">
        <w:t>learn,</w:t>
      </w:r>
      <w:r w:rsidR="00D86502">
        <w:t xml:space="preserve"> and access services </w:t>
      </w:r>
      <w:r w:rsidR="00E46B35">
        <w:t>is critical</w:t>
      </w:r>
      <w:r w:rsidR="00F234D7">
        <w:t xml:space="preserve"> to fighting increasing inequality</w:t>
      </w:r>
      <w:r w:rsidR="00FC0258">
        <w:t xml:space="preserve"> in our society</w:t>
      </w:r>
      <w:r w:rsidR="00CB67F4">
        <w:t>. Canbe</w:t>
      </w:r>
      <w:r w:rsidR="00F234D7">
        <w:t xml:space="preserve">rra is sometimes referred to as </w:t>
      </w:r>
      <w:r w:rsidR="00E52123">
        <w:t xml:space="preserve">being </w:t>
      </w:r>
      <w:r w:rsidR="00F234D7">
        <w:t>two cities</w:t>
      </w:r>
      <w:r w:rsidR="00AC708A">
        <w:t xml:space="preserve"> – based on the averages we are an affluent city, but </w:t>
      </w:r>
      <w:r w:rsidR="00A139DF">
        <w:t xml:space="preserve">a closer look reveals </w:t>
      </w:r>
      <w:r w:rsidR="00E52123">
        <w:t xml:space="preserve">that </w:t>
      </w:r>
      <w:r w:rsidR="00A139DF">
        <w:t>significant disadvantage</w:t>
      </w:r>
      <w:r w:rsidR="00E52123">
        <w:t xml:space="preserve"> and diversity exists in our community</w:t>
      </w:r>
      <w:r w:rsidR="00A139DF">
        <w:t xml:space="preserve">. Approximately 38,000 </w:t>
      </w:r>
      <w:r w:rsidR="00FA5CFF">
        <w:t>people in the ACT are living below the poverty line.</w:t>
      </w:r>
      <w:r w:rsidR="007E4F2B">
        <w:rPr>
          <w:rStyle w:val="FootnoteReference"/>
        </w:rPr>
        <w:footnoteReference w:id="14"/>
      </w:r>
      <w:r w:rsidR="00FA5CFF">
        <w:t xml:space="preserve"> Canberra is the most expensive capital city </w:t>
      </w:r>
      <w:r w:rsidR="0051001F">
        <w:t>to rent a home or unit in and we have the highest rate of rental stress among low-income private rental households</w:t>
      </w:r>
      <w:r w:rsidR="008700C4">
        <w:t xml:space="preserve">. </w:t>
      </w:r>
      <w:r w:rsidR="00E3619C">
        <w:t xml:space="preserve">Low-income households have been hardest hit by increases in the </w:t>
      </w:r>
      <w:r w:rsidR="00BE330B">
        <w:t>prices</w:t>
      </w:r>
      <w:r w:rsidR="00E3619C">
        <w:t xml:space="preserve"> of essential goods and services</w:t>
      </w:r>
      <w:r w:rsidR="00973D13">
        <w:t xml:space="preserve"> over the past five years – e.g., energy prices have increased by over 25% in this period.</w:t>
      </w:r>
      <w:r w:rsidR="00132C43">
        <w:t xml:space="preserve"> </w:t>
      </w:r>
    </w:p>
    <w:p w14:paraId="41C0D345" w14:textId="04D40F46" w:rsidR="002172B6" w:rsidRDefault="00C534D3" w:rsidP="002172B6">
      <w:pPr>
        <w:pStyle w:val="BodyText"/>
      </w:pPr>
      <w:r>
        <w:t>Having free access to public library resources</w:t>
      </w:r>
      <w:r w:rsidR="006D55D2">
        <w:t xml:space="preserve"> and services</w:t>
      </w:r>
      <w:r>
        <w:t xml:space="preserve"> – books, newspapers, magazines, computers, </w:t>
      </w:r>
      <w:r w:rsidR="00754AB7">
        <w:t xml:space="preserve">literacy programs, </w:t>
      </w:r>
      <w:r w:rsidR="006D55D2">
        <w:t xml:space="preserve">legal advice, </w:t>
      </w:r>
      <w:r w:rsidR="00C41DAA">
        <w:t xml:space="preserve">rooms, </w:t>
      </w:r>
      <w:r>
        <w:t xml:space="preserve">etc. </w:t>
      </w:r>
      <w:r w:rsidR="00C41DAA">
        <w:t xml:space="preserve">– </w:t>
      </w:r>
      <w:r w:rsidR="00754AB7">
        <w:t>removes a significant barrier for low-income</w:t>
      </w:r>
      <w:r w:rsidR="0012328A">
        <w:t xml:space="preserve"> household</w:t>
      </w:r>
      <w:r w:rsidR="00754AB7">
        <w:t xml:space="preserve">s. </w:t>
      </w:r>
      <w:r w:rsidR="00317B71">
        <w:t xml:space="preserve">Ensuring that public libraries are </w:t>
      </w:r>
      <w:r w:rsidR="00EA28A9">
        <w:t xml:space="preserve">physically and digitally </w:t>
      </w:r>
      <w:r w:rsidR="00317B71">
        <w:t xml:space="preserve">accessible – including through mobile and online options </w:t>
      </w:r>
      <w:r w:rsidR="00BA396B">
        <w:t>–</w:t>
      </w:r>
      <w:r w:rsidR="00317B71">
        <w:t xml:space="preserve"> </w:t>
      </w:r>
      <w:r w:rsidR="00B14D22">
        <w:t>is critical to addressing equity for many, including older people and people with disability</w:t>
      </w:r>
      <w:r w:rsidR="0089383D">
        <w:t xml:space="preserve">. Providing a space that is safe and inclusive is vital to </w:t>
      </w:r>
      <w:r w:rsidR="00013B11">
        <w:t xml:space="preserve">enabling </w:t>
      </w:r>
      <w:r w:rsidR="00877731">
        <w:t xml:space="preserve">access for </w:t>
      </w:r>
      <w:r w:rsidR="00803865">
        <w:t xml:space="preserve">individuals and groups </w:t>
      </w:r>
      <w:r w:rsidR="0076657A">
        <w:t xml:space="preserve">who experience </w:t>
      </w:r>
      <w:r w:rsidR="009E7D44">
        <w:t xml:space="preserve">significant </w:t>
      </w:r>
      <w:r w:rsidR="0076657A">
        <w:t>discrimination</w:t>
      </w:r>
      <w:r w:rsidR="004321D1">
        <w:t xml:space="preserve"> in our society, </w:t>
      </w:r>
      <w:r w:rsidR="004321D1">
        <w:lastRenderedPageBreak/>
        <w:t xml:space="preserve">including Aboriginal and/or Torres Strait Islander people, people from culturally and linguistically diverse backgrounds, </w:t>
      </w:r>
      <w:r w:rsidR="00877731">
        <w:t xml:space="preserve">people with disability, </w:t>
      </w:r>
      <w:r w:rsidR="004321D1">
        <w:t>and LGBTIQ</w:t>
      </w:r>
      <w:r w:rsidR="00B06B48">
        <w:t>A</w:t>
      </w:r>
      <w:r w:rsidR="00CB49C7">
        <w:t xml:space="preserve">+ </w:t>
      </w:r>
      <w:r w:rsidR="00B06B48">
        <w:t>people</w:t>
      </w:r>
      <w:r w:rsidR="00CB49C7">
        <w:t xml:space="preserve">. </w:t>
      </w:r>
    </w:p>
    <w:p w14:paraId="654423A1" w14:textId="493B2B30" w:rsidR="00B96EEC" w:rsidRDefault="002E1933" w:rsidP="002172B6">
      <w:pPr>
        <w:pStyle w:val="BodyText"/>
      </w:pPr>
      <w:r>
        <w:t>By</w:t>
      </w:r>
      <w:r w:rsidR="00B96EEC">
        <w:t xml:space="preserve"> providing a space for everyone, public libraries play a</w:t>
      </w:r>
      <w:r>
        <w:t>n important</w:t>
      </w:r>
      <w:r w:rsidR="00B96EEC">
        <w:t xml:space="preserve"> role in supporting social inclusion and </w:t>
      </w:r>
      <w:r w:rsidR="00A67976">
        <w:t>social cohesion</w:t>
      </w:r>
      <w:r w:rsidR="003C3168">
        <w:t xml:space="preserve"> in the ACT.</w:t>
      </w:r>
    </w:p>
    <w:p w14:paraId="4E1F22FC" w14:textId="4B0097B9" w:rsidR="002172B6" w:rsidRDefault="002172B6" w:rsidP="002172B6">
      <w:pPr>
        <w:pStyle w:val="Heading1"/>
      </w:pPr>
      <w:r>
        <w:t>Continued engagement</w:t>
      </w:r>
    </w:p>
    <w:p w14:paraId="63BF99DA" w14:textId="23A404D5" w:rsidR="008E3D41" w:rsidRDefault="006E6F98" w:rsidP="002172B6">
      <w:pPr>
        <w:pStyle w:val="BodyText"/>
      </w:pPr>
      <w:r>
        <w:t>The ACT’s p</w:t>
      </w:r>
      <w:r w:rsidR="006949AF">
        <w:t xml:space="preserve">ublic libraries </w:t>
      </w:r>
      <w:r w:rsidR="006F0AAA">
        <w:t>are vital community infrastructure through which</w:t>
      </w:r>
      <w:r w:rsidR="006949AF">
        <w:t xml:space="preserve"> </w:t>
      </w:r>
      <w:r w:rsidR="0063641C">
        <w:t>our community sector</w:t>
      </w:r>
      <w:r w:rsidR="006949AF">
        <w:t xml:space="preserve"> </w:t>
      </w:r>
      <w:r w:rsidR="000E54F3">
        <w:t>can and does undertake</w:t>
      </w:r>
      <w:r w:rsidR="006F0AAA">
        <w:t xml:space="preserve"> community development</w:t>
      </w:r>
      <w:r w:rsidR="00D4191B">
        <w:t xml:space="preserve"> work. </w:t>
      </w:r>
      <w:r w:rsidR="0029190A">
        <w:t>In imagining 2030</w:t>
      </w:r>
      <w:r w:rsidR="004727BB">
        <w:t xml:space="preserve">, ACTCOSS is keen to explore the further potential for </w:t>
      </w:r>
      <w:r w:rsidR="00A637FF">
        <w:t>Canberra’s</w:t>
      </w:r>
      <w:r w:rsidR="004727BB">
        <w:t xml:space="preserve"> community sector to </w:t>
      </w:r>
      <w:r w:rsidR="00C7183F">
        <w:t>work in public libraries</w:t>
      </w:r>
      <w:r w:rsidR="00B55E2E">
        <w:t xml:space="preserve"> and</w:t>
      </w:r>
      <w:r w:rsidR="00C7183F">
        <w:t xml:space="preserve"> to work w</w:t>
      </w:r>
      <w:r w:rsidR="00207899">
        <w:t>ith library staff and patrons</w:t>
      </w:r>
      <w:r w:rsidR="0063641C">
        <w:t xml:space="preserve"> </w:t>
      </w:r>
      <w:r w:rsidR="002E5CB3">
        <w:t xml:space="preserve">to </w:t>
      </w:r>
      <w:r w:rsidR="00B55E2E">
        <w:t xml:space="preserve">support community development and the </w:t>
      </w:r>
      <w:r w:rsidR="00125183">
        <w:t>achieve</w:t>
      </w:r>
      <w:r w:rsidR="00B55E2E">
        <w:t>ment of</w:t>
      </w:r>
      <w:r w:rsidR="00125183">
        <w:t xml:space="preserve"> social justice.</w:t>
      </w:r>
      <w:r w:rsidR="004B3311">
        <w:t xml:space="preserve"> We are also keen to </w:t>
      </w:r>
      <w:r w:rsidR="005558F8">
        <w:t xml:space="preserve">explore how our public libraries can </w:t>
      </w:r>
      <w:r w:rsidR="00DC733B">
        <w:t xml:space="preserve">further reduce barriers </w:t>
      </w:r>
      <w:r w:rsidR="008E3D41" w:rsidRPr="008E3D41">
        <w:t xml:space="preserve">to make </w:t>
      </w:r>
      <w:r w:rsidR="008E3D41">
        <w:t>them</w:t>
      </w:r>
      <w:r w:rsidR="008E3D41" w:rsidRPr="008E3D41">
        <w:t xml:space="preserve"> inclusive for all.</w:t>
      </w:r>
    </w:p>
    <w:p w14:paraId="5D3ACB05" w14:textId="5EEA760C" w:rsidR="00473CDA" w:rsidRDefault="00B76013" w:rsidP="002172B6">
      <w:pPr>
        <w:pStyle w:val="BodyText"/>
      </w:pPr>
      <w:r>
        <w:t xml:space="preserve">ACTCOSS would welcome the opportunity to contribute further to </w:t>
      </w:r>
      <w:r w:rsidR="008E1598">
        <w:t xml:space="preserve">Libraries ACT’s co-design </w:t>
      </w:r>
      <w:r w:rsidR="00747779">
        <w:t>work</w:t>
      </w:r>
      <w:r w:rsidR="00747779" w:rsidRPr="00747779">
        <w:t xml:space="preserve"> on priorities and </w:t>
      </w:r>
      <w:r w:rsidR="008E1598">
        <w:t xml:space="preserve">the </w:t>
      </w:r>
      <w:r w:rsidR="00747779" w:rsidRPr="00747779">
        <w:t>develop</w:t>
      </w:r>
      <w:r w:rsidR="008E1598">
        <w:t>ment of</w:t>
      </w:r>
      <w:r w:rsidR="00747779" w:rsidRPr="00747779">
        <w:t xml:space="preserve"> the draft </w:t>
      </w:r>
      <w:r w:rsidR="00747779" w:rsidRPr="008E1598">
        <w:rPr>
          <w:i/>
          <w:iCs/>
        </w:rPr>
        <w:t>Imagine 2030</w:t>
      </w:r>
      <w:r w:rsidR="00747779" w:rsidRPr="00747779">
        <w:t xml:space="preserve"> plan.</w:t>
      </w:r>
      <w:r w:rsidR="00B62FCF">
        <w:t xml:space="preserve"> This includes supporting any further engagement with </w:t>
      </w:r>
      <w:r w:rsidR="00473CDA">
        <w:t>ACT community organisations.</w:t>
      </w:r>
    </w:p>
    <w:p w14:paraId="2E64120B" w14:textId="510B9DBB" w:rsidR="00B76013" w:rsidRPr="002172B6" w:rsidRDefault="00473CDA" w:rsidP="002172B6">
      <w:pPr>
        <w:pStyle w:val="BodyText"/>
      </w:pPr>
      <w:r>
        <w:t>If you hav</w:t>
      </w:r>
      <w:r w:rsidR="00E27E6A">
        <w:t xml:space="preserve">e any questions or would like to discuss this further, please don’t hesitate to contact myself or </w:t>
      </w:r>
      <w:r w:rsidR="0051238D">
        <w:t xml:space="preserve">Mr Geoff Buchanan, Senior Policy Officer, ACTCOSS on 0415 082 701 or </w:t>
      </w:r>
      <w:hyperlink r:id="rId16" w:history="1">
        <w:r w:rsidR="0051238D" w:rsidRPr="008763BE">
          <w:rPr>
            <w:rStyle w:val="Hyperlink"/>
          </w:rPr>
          <w:t>geoff.buchanan@actcoss.org.au</w:t>
        </w:r>
      </w:hyperlink>
      <w:r w:rsidR="0051238D">
        <w:t xml:space="preserve">. </w:t>
      </w:r>
      <w:r w:rsidR="00855036">
        <w:t xml:space="preserve"> </w:t>
      </w:r>
    </w:p>
    <w:p w14:paraId="66EDCE4F" w14:textId="3780734A" w:rsidR="00E0423E" w:rsidRDefault="00E0423E" w:rsidP="00933BB9">
      <w:pPr>
        <w:pStyle w:val="BodyText"/>
        <w:keepNext/>
      </w:pPr>
      <w:r>
        <w:t>Yours sincerely,</w:t>
      </w:r>
    </w:p>
    <w:p w14:paraId="3CD48C07" w14:textId="77777777" w:rsidR="00036D67" w:rsidRDefault="00036D67" w:rsidP="00C12F9E">
      <w:pPr>
        <w:pStyle w:val="BodyText"/>
      </w:pPr>
      <w:bookmarkStart w:id="4" w:name="Text10"/>
      <w:r>
        <w:rPr>
          <w:noProof/>
        </w:rPr>
        <w:drawing>
          <wp:inline distT="0" distB="0" distL="0" distR="0" wp14:anchorId="5A2A2165" wp14:editId="6CAD7E6E">
            <wp:extent cx="1352550" cy="540280"/>
            <wp:effectExtent l="0" t="0" r="0" b="0"/>
            <wp:docPr id="1" name="Picture 1" descr="A black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sign&#10;&#10;Description automatically generated with low confidenc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66743" cy="545950"/>
                    </a:xfrm>
                    <a:prstGeom prst="rect">
                      <a:avLst/>
                    </a:prstGeom>
                  </pic:spPr>
                </pic:pic>
              </a:graphicData>
            </a:graphic>
          </wp:inline>
        </w:drawing>
      </w:r>
    </w:p>
    <w:p w14:paraId="66EDCE51" w14:textId="56D82371" w:rsidR="00E0423E" w:rsidRDefault="00036D67" w:rsidP="00C12F9E">
      <w:pPr>
        <w:pStyle w:val="BodyText"/>
      </w:pPr>
      <w:r>
        <w:t>Dr Emma Campbell</w:t>
      </w:r>
      <w:r w:rsidR="00C12F9E">
        <w:br/>
      </w:r>
      <w:bookmarkEnd w:id="4"/>
      <w:r>
        <w:t>CEO</w:t>
      </w:r>
    </w:p>
    <w:p w14:paraId="66EDCE52" w14:textId="38F0E562" w:rsidR="00E0423E" w:rsidRDefault="00E0423E" w:rsidP="00C12F9E">
      <w:pPr>
        <w:pStyle w:val="BodyText"/>
      </w:pPr>
      <w:r>
        <w:t xml:space="preserve">Email: </w:t>
      </w:r>
      <w:r w:rsidR="00036D67">
        <w:t>ceo@actcoss.org.au</w:t>
      </w:r>
    </w:p>
    <w:p w14:paraId="3EC17860" w14:textId="77777777" w:rsidR="003E3291" w:rsidRDefault="003E3291" w:rsidP="00C12F9E">
      <w:pPr>
        <w:pStyle w:val="BodyText"/>
      </w:pPr>
    </w:p>
    <w:sectPr w:rsidR="003E3291" w:rsidSect="004330FD">
      <w:footerReference w:type="even" r:id="rId18"/>
      <w:footerReference w:type="default" r:id="rId19"/>
      <w:footerReference w:type="first" r:id="rId20"/>
      <w:pgSz w:w="11906" w:h="16838" w:code="9"/>
      <w:pgMar w:top="1440" w:right="1440" w:bottom="1440" w:left="1440"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77EBE" w14:textId="77777777" w:rsidR="00641D1B" w:rsidRDefault="00641D1B">
      <w:r>
        <w:separator/>
      </w:r>
    </w:p>
  </w:endnote>
  <w:endnote w:type="continuationSeparator" w:id="0">
    <w:p w14:paraId="7F8061AD" w14:textId="77777777" w:rsidR="00641D1B" w:rsidRDefault="00641D1B">
      <w:r>
        <w:continuationSeparator/>
      </w:r>
    </w:p>
  </w:endnote>
  <w:endnote w:type="continuationNotice" w:id="1">
    <w:p w14:paraId="00403844" w14:textId="77777777" w:rsidR="00641D1B" w:rsidRDefault="00641D1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DCE5B" w14:textId="77777777" w:rsidR="00D14762" w:rsidRDefault="00D14762"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EDCE5C" w14:textId="77777777" w:rsidR="00D14762" w:rsidRDefault="00D147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F88FB" w14:textId="77777777" w:rsidR="00010784" w:rsidRPr="00DF1B72" w:rsidRDefault="00010784" w:rsidP="00DF1B72">
    <w:pPr>
      <w:pStyle w:val="Footer"/>
    </w:pPr>
  </w:p>
  <w:p w14:paraId="3BBB999F" w14:textId="65507403" w:rsidR="00314A95" w:rsidRDefault="00323592">
    <w:pPr>
      <w:pStyle w:val="Footer"/>
    </w:pPr>
    <w:r>
      <w:pict w14:anchorId="2E3A8CE6">
        <v:rect id="_x0000_i1025" style="width:451.3pt;height:1.5pt" o:hralign="center" o:hrstd="t" o:hrnoshade="t" o:hr="t" fillcolor="#d8d8d8 [2732]" stroked="f"/>
      </w:pict>
    </w:r>
  </w:p>
  <w:p w14:paraId="46E3DA4D" w14:textId="77777777" w:rsidR="00314A95" w:rsidRDefault="00314A95" w:rsidP="0058227A">
    <w:pPr>
      <w:pStyle w:val="Footer"/>
      <w:framePr w:wrap="around" w:vAnchor="text" w:hAnchor="page" w:x="5850" w:y="123"/>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56E78871" w14:textId="136FC37C" w:rsidR="00D82F8D" w:rsidRPr="004F50AF" w:rsidRDefault="00617FC9" w:rsidP="00314A95">
    <w:pPr>
      <w:pStyle w:val="Footer"/>
      <w:spacing w:before="120"/>
    </w:pPr>
    <w:r>
      <w:t>ACTCOSS</w:t>
    </w:r>
    <w:r>
      <w:ptab w:relativeTo="margin" w:alignment="center" w:leader="none"/>
    </w:r>
    <w:r>
      <w:ptab w:relativeTo="margin" w:alignment="right" w:leader="none"/>
    </w:r>
    <w:hyperlink r:id="rId1" w:history="1">
      <w:r w:rsidRPr="004F50AF">
        <w:t>actcoss.org.au</w:t>
      </w:r>
    </w:hyperlink>
    <w:r w:rsidR="00ED4AFB">
      <w:b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E00C1" w14:textId="77777777" w:rsidR="00823953" w:rsidRPr="00DF1B72" w:rsidRDefault="00823953" w:rsidP="00DF1B72">
    <w:pPr>
      <w:pStyle w:val="Footer"/>
    </w:pPr>
  </w:p>
  <w:p w14:paraId="0629238D" w14:textId="642D50B4" w:rsidR="00FC074D" w:rsidRDefault="00323592" w:rsidP="00520217">
    <w:pPr>
      <w:pStyle w:val="Footer"/>
      <w:jc w:val="center"/>
    </w:pPr>
    <w:r>
      <w:pict w14:anchorId="0E36CF4D">
        <v:rect id="_x0000_i1026" style="width:451.3pt;height:1.5pt" o:hralign="center" o:hrstd="t" o:hrnoshade="t" o:hr="t" fillcolor="#d8d8d8 [2732]" stroked="f"/>
      </w:pict>
    </w:r>
  </w:p>
  <w:p w14:paraId="04D19D17" w14:textId="1F0E877B" w:rsidR="00520217" w:rsidRDefault="00520217" w:rsidP="00FC074D">
    <w:pPr>
      <w:pStyle w:val="Footer"/>
      <w:spacing w:before="120"/>
      <w:jc w:val="center"/>
    </w:pPr>
    <w:r w:rsidRPr="00520217">
      <w:t xml:space="preserve">ACTCOSS is committed to reconciliation, acknowledges the traditional custodians of the land and </w:t>
    </w:r>
    <w:r w:rsidR="00DA3570">
      <w:br/>
    </w:r>
    <w:r w:rsidRPr="00520217">
      <w:t>pays respect to elders past and present.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6026D" w14:textId="77777777" w:rsidR="00641D1B" w:rsidRDefault="00641D1B">
      <w:r>
        <w:separator/>
      </w:r>
    </w:p>
  </w:footnote>
  <w:footnote w:type="continuationSeparator" w:id="0">
    <w:p w14:paraId="2F31648D" w14:textId="77777777" w:rsidR="00641D1B" w:rsidRDefault="00641D1B">
      <w:r>
        <w:continuationSeparator/>
      </w:r>
    </w:p>
  </w:footnote>
  <w:footnote w:type="continuationNotice" w:id="1">
    <w:p w14:paraId="1F28AE4F" w14:textId="77777777" w:rsidR="00641D1B" w:rsidRDefault="00641D1B">
      <w:pPr>
        <w:spacing w:line="240" w:lineRule="auto"/>
      </w:pPr>
    </w:p>
  </w:footnote>
  <w:footnote w:id="2">
    <w:p w14:paraId="702C1635" w14:textId="1CD9BEA1" w:rsidR="009B47EF" w:rsidRDefault="009B47EF">
      <w:pPr>
        <w:pStyle w:val="FootnoteText"/>
      </w:pPr>
      <w:r>
        <w:rPr>
          <w:rStyle w:val="FootnoteReference"/>
        </w:rPr>
        <w:footnoteRef/>
      </w:r>
      <w:r>
        <w:t xml:space="preserve"> </w:t>
      </w:r>
      <w:hyperlink r:id="rId1" w:history="1">
        <w:r w:rsidR="00BA7891" w:rsidRPr="008763BE">
          <w:rPr>
            <w:rStyle w:val="Hyperlink"/>
          </w:rPr>
          <w:t>https://yoursayconversations.act.gov.au/libraries-act-imagine-2030/life-changing-so-are-libraries</w:t>
        </w:r>
      </w:hyperlink>
      <w:r w:rsidR="00BA7891">
        <w:t xml:space="preserve"> </w:t>
      </w:r>
    </w:p>
  </w:footnote>
  <w:footnote w:id="3">
    <w:p w14:paraId="0C225D62" w14:textId="77777777" w:rsidR="00332924" w:rsidRDefault="00332924" w:rsidP="00332924">
      <w:pPr>
        <w:pStyle w:val="FootnoteText"/>
      </w:pPr>
      <w:r>
        <w:rPr>
          <w:rStyle w:val="FootnoteReference"/>
        </w:rPr>
        <w:footnoteRef/>
      </w:r>
      <w:r>
        <w:t xml:space="preserve"> E </w:t>
      </w:r>
      <w:proofErr w:type="spellStart"/>
      <w:r>
        <w:t>Klinenberg</w:t>
      </w:r>
      <w:proofErr w:type="spellEnd"/>
      <w:r>
        <w:t xml:space="preserve">, </w:t>
      </w:r>
      <w:r w:rsidRPr="00DE52B3">
        <w:rPr>
          <w:i/>
          <w:iCs/>
        </w:rPr>
        <w:t>Palaces for the people: how to build a more equal and united society</w:t>
      </w:r>
      <w:r>
        <w:t xml:space="preserve"> [eBook], Vintage, London, 2018.</w:t>
      </w:r>
    </w:p>
  </w:footnote>
  <w:footnote w:id="4">
    <w:p w14:paraId="4497069A" w14:textId="67684D75" w:rsidR="002677E6" w:rsidRDefault="002677E6">
      <w:pPr>
        <w:pStyle w:val="FootnoteText"/>
      </w:pPr>
      <w:r>
        <w:rPr>
          <w:rStyle w:val="FootnoteReference"/>
        </w:rPr>
        <w:footnoteRef/>
      </w:r>
      <w:r>
        <w:t xml:space="preserve"> </w:t>
      </w:r>
      <w:hyperlink r:id="rId2" w:history="1">
        <w:r w:rsidR="00F95B9C" w:rsidRPr="008763BE">
          <w:rPr>
            <w:rStyle w:val="Hyperlink"/>
          </w:rPr>
          <w:t>https://yoursayconversations.act.gov.au/libraries-act-imagine-2030/life-changing-so-are-libraries</w:t>
        </w:r>
      </w:hyperlink>
      <w:r w:rsidR="00F95B9C">
        <w:t xml:space="preserve"> </w:t>
      </w:r>
    </w:p>
  </w:footnote>
  <w:footnote w:id="5">
    <w:p w14:paraId="4FDF9530" w14:textId="25DDF55C" w:rsidR="00DE4348" w:rsidRDefault="00DE4348">
      <w:pPr>
        <w:pStyle w:val="FootnoteText"/>
      </w:pPr>
      <w:r>
        <w:rPr>
          <w:rStyle w:val="FootnoteReference"/>
        </w:rPr>
        <w:footnoteRef/>
      </w:r>
      <w:r>
        <w:t xml:space="preserve"> </w:t>
      </w:r>
      <w:r w:rsidR="009C7F3B">
        <w:t xml:space="preserve">ACTCOSS, </w:t>
      </w:r>
      <w:hyperlink r:id="rId3" w:history="1">
        <w:r w:rsidR="00EE2F77" w:rsidRPr="00CB0A25">
          <w:rPr>
            <w:rStyle w:val="Hyperlink"/>
            <w:i/>
            <w:iCs/>
          </w:rPr>
          <w:t>Submission: ACTCOSS ACT Budget Priorities</w:t>
        </w:r>
        <w:r w:rsidR="00195114" w:rsidRPr="00CB0A25">
          <w:rPr>
            <w:rStyle w:val="Hyperlink"/>
            <w:i/>
            <w:iCs/>
          </w:rPr>
          <w:t xml:space="preserve"> 2021-22</w:t>
        </w:r>
      </w:hyperlink>
      <w:r w:rsidR="00195114">
        <w:t xml:space="preserve">, ACTCOSS, Canberra, 2021, accessed 10 September 2021. </w:t>
      </w:r>
    </w:p>
  </w:footnote>
  <w:footnote w:id="6">
    <w:p w14:paraId="349E5FAE" w14:textId="3540C252" w:rsidR="00813C41" w:rsidRDefault="00813C41">
      <w:pPr>
        <w:pStyle w:val="FootnoteText"/>
      </w:pPr>
      <w:r>
        <w:rPr>
          <w:rStyle w:val="FootnoteReference"/>
        </w:rPr>
        <w:footnoteRef/>
      </w:r>
      <w:r>
        <w:t xml:space="preserve"> </w:t>
      </w:r>
      <w:r w:rsidR="00CB0A25">
        <w:t xml:space="preserve">ACTCOSS, </w:t>
      </w:r>
      <w:hyperlink r:id="rId4" w:history="1">
        <w:r w:rsidR="00CB0A25" w:rsidRPr="00CB0A25">
          <w:rPr>
            <w:rStyle w:val="Hyperlink"/>
            <w:i/>
            <w:iCs/>
          </w:rPr>
          <w:t>Submission: ACTCOSS ACT Budget Priorities 2021-22</w:t>
        </w:r>
      </w:hyperlink>
      <w:r w:rsidR="00CB0A25">
        <w:t>, ACTCOSS, Canberra, 2021</w:t>
      </w:r>
    </w:p>
  </w:footnote>
  <w:footnote w:id="7">
    <w:p w14:paraId="01EEA281" w14:textId="0A7FA731" w:rsidR="00D96E2B" w:rsidRDefault="00D96E2B">
      <w:pPr>
        <w:pStyle w:val="FootnoteText"/>
      </w:pPr>
      <w:r>
        <w:rPr>
          <w:rStyle w:val="FootnoteReference"/>
        </w:rPr>
        <w:footnoteRef/>
      </w:r>
      <w:r>
        <w:t xml:space="preserve"> </w:t>
      </w:r>
      <w:r w:rsidR="00CB0A25">
        <w:t xml:space="preserve">ACTCOSS, </w:t>
      </w:r>
      <w:hyperlink r:id="rId5" w:history="1">
        <w:r w:rsidR="00CB0A25" w:rsidRPr="00CB0A25">
          <w:rPr>
            <w:rStyle w:val="Hyperlink"/>
            <w:i/>
            <w:iCs/>
          </w:rPr>
          <w:t>Submission: ACTCOSS ACT Budget Priorities 2021-22</w:t>
        </w:r>
      </w:hyperlink>
      <w:r w:rsidR="00CB0A25">
        <w:t>, ACTCOSS, Canberra, 2021</w:t>
      </w:r>
    </w:p>
  </w:footnote>
  <w:footnote w:id="8">
    <w:p w14:paraId="515A7058" w14:textId="21A08176" w:rsidR="00967F28" w:rsidRDefault="00967F28">
      <w:pPr>
        <w:pStyle w:val="FootnoteText"/>
      </w:pPr>
      <w:r>
        <w:rPr>
          <w:rStyle w:val="FootnoteReference"/>
        </w:rPr>
        <w:footnoteRef/>
      </w:r>
      <w:r>
        <w:t xml:space="preserve"> </w:t>
      </w:r>
      <w:r w:rsidR="0089491A">
        <w:t xml:space="preserve">Transport Canberra and City Services Directorate, </w:t>
      </w:r>
      <w:hyperlink r:id="rId6" w:history="1">
        <w:r w:rsidR="00206936" w:rsidRPr="006B7621">
          <w:rPr>
            <w:rStyle w:val="Hyperlink"/>
            <w:i/>
            <w:iCs/>
          </w:rPr>
          <w:t>Annual Report 2019-20</w:t>
        </w:r>
      </w:hyperlink>
      <w:r w:rsidR="00BA1646" w:rsidRPr="006B7621">
        <w:rPr>
          <w:i/>
          <w:iCs/>
        </w:rPr>
        <w:t xml:space="preserve"> </w:t>
      </w:r>
      <w:r w:rsidR="00BA1646">
        <w:t>[PDF]</w:t>
      </w:r>
      <w:r w:rsidR="00206936">
        <w:t>, ACT Government, Canberra, 202</w:t>
      </w:r>
      <w:r w:rsidR="00BA1646">
        <w:t xml:space="preserve">0, </w:t>
      </w:r>
      <w:r w:rsidR="006B7621">
        <w:t xml:space="preserve">p 42, </w:t>
      </w:r>
      <w:r w:rsidR="00BA1646">
        <w:t>accessed 10 September 2021.</w:t>
      </w:r>
    </w:p>
  </w:footnote>
  <w:footnote w:id="9">
    <w:p w14:paraId="7D7F8AAE" w14:textId="7BE604A5" w:rsidR="000E5BA5" w:rsidRDefault="000E5BA5">
      <w:pPr>
        <w:pStyle w:val="FootnoteText"/>
      </w:pPr>
      <w:r>
        <w:rPr>
          <w:rStyle w:val="FootnoteReference"/>
        </w:rPr>
        <w:footnoteRef/>
      </w:r>
      <w:r>
        <w:t xml:space="preserve"> E </w:t>
      </w:r>
      <w:proofErr w:type="spellStart"/>
      <w:r>
        <w:t>Klinenberg</w:t>
      </w:r>
      <w:proofErr w:type="spellEnd"/>
      <w:r>
        <w:t xml:space="preserve">, </w:t>
      </w:r>
      <w:r w:rsidRPr="00DE52B3">
        <w:rPr>
          <w:i/>
          <w:iCs/>
        </w:rPr>
        <w:t>Palaces for the people: how to build a more equal and united society</w:t>
      </w:r>
      <w:r>
        <w:t xml:space="preserve"> [eBook], Vintage, London, 2018, p</w:t>
      </w:r>
      <w:r w:rsidR="00D75760">
        <w:t xml:space="preserve"> 207.</w:t>
      </w:r>
    </w:p>
  </w:footnote>
  <w:footnote w:id="10">
    <w:p w14:paraId="69C9103E" w14:textId="106947E6" w:rsidR="00BC3CEB" w:rsidRDefault="00BC3CEB">
      <w:pPr>
        <w:pStyle w:val="FootnoteText"/>
      </w:pPr>
      <w:r>
        <w:rPr>
          <w:rStyle w:val="FootnoteReference"/>
        </w:rPr>
        <w:footnoteRef/>
      </w:r>
      <w:r>
        <w:t xml:space="preserve"> </w:t>
      </w:r>
      <w:r w:rsidR="00541D46">
        <w:t xml:space="preserve">ACTCOSS, </w:t>
      </w:r>
      <w:hyperlink r:id="rId7" w:history="1">
        <w:r w:rsidR="00541D46" w:rsidRPr="009C7F3B">
          <w:rPr>
            <w:rStyle w:val="Hyperlink"/>
            <w:i/>
            <w:iCs/>
          </w:rPr>
          <w:t xml:space="preserve">2020 ACT Election </w:t>
        </w:r>
        <w:r w:rsidR="00D969FB" w:rsidRPr="009C7F3B">
          <w:rPr>
            <w:rStyle w:val="Hyperlink"/>
            <w:i/>
            <w:iCs/>
          </w:rPr>
          <w:t>Issue Brief: Community Infrastructure</w:t>
        </w:r>
      </w:hyperlink>
      <w:r w:rsidR="00D969FB">
        <w:t>, ACTCOSS, Canberra, 2020, accessed 10 September 2021.</w:t>
      </w:r>
      <w:r w:rsidR="004702DE">
        <w:t xml:space="preserve"> </w:t>
      </w:r>
    </w:p>
  </w:footnote>
  <w:footnote w:id="11">
    <w:p w14:paraId="6E72FEA0" w14:textId="118FCA0E" w:rsidR="00AC5C96" w:rsidRDefault="00AC5C96">
      <w:pPr>
        <w:pStyle w:val="FootnoteText"/>
      </w:pPr>
      <w:r>
        <w:rPr>
          <w:rStyle w:val="FootnoteReference"/>
        </w:rPr>
        <w:footnoteRef/>
      </w:r>
      <w:r>
        <w:t xml:space="preserve"> Lloyd (2020) cited in </w:t>
      </w:r>
      <w:r w:rsidR="00223889">
        <w:t xml:space="preserve">J Garner, L Mitchell, K Bell, A Lockwood and S Wardle, </w:t>
      </w:r>
      <w:hyperlink r:id="rId8" w:history="1">
        <w:r w:rsidR="00223889" w:rsidRPr="000121EF">
          <w:rPr>
            <w:rStyle w:val="Hyperlink"/>
          </w:rPr>
          <w:t>Social work in Australian public libraries: an interdisciplinary approach to social justice</w:t>
        </w:r>
      </w:hyperlink>
      <w:r w:rsidR="00223889">
        <w:t>,</w:t>
      </w:r>
      <w:r w:rsidR="00906219">
        <w:t xml:space="preserve"> </w:t>
      </w:r>
      <w:r w:rsidR="00906219" w:rsidRPr="00514146">
        <w:rPr>
          <w:i/>
          <w:iCs/>
        </w:rPr>
        <w:t>Public Library Quarterly</w:t>
      </w:r>
      <w:r w:rsidR="00906219">
        <w:t xml:space="preserve">, </w:t>
      </w:r>
      <w:r w:rsidR="005D7856" w:rsidRPr="005D7856">
        <w:t>DOI: 10.1080/01616846.2020.1825917</w:t>
      </w:r>
      <w:r w:rsidR="005D7856">
        <w:t>, October 2020, p 2, accessed 10 September 2021</w:t>
      </w:r>
      <w:r w:rsidR="000121EF">
        <w:t>.</w:t>
      </w:r>
    </w:p>
  </w:footnote>
  <w:footnote w:id="12">
    <w:p w14:paraId="3B7BE7E0" w14:textId="490EA4C7" w:rsidR="00482E52" w:rsidRDefault="00482E52" w:rsidP="00482E52">
      <w:pPr>
        <w:pStyle w:val="FootnoteText"/>
      </w:pPr>
      <w:r>
        <w:rPr>
          <w:rStyle w:val="FootnoteReference"/>
        </w:rPr>
        <w:footnoteRef/>
      </w:r>
      <w:r>
        <w:t xml:space="preserve"> J Garner, L Mitchell, K Bell, A Lockwood and S Wardle, Social work in Australian public libraries: an interdisciplinary approach to social justice, </w:t>
      </w:r>
      <w:r w:rsidRPr="00514146">
        <w:rPr>
          <w:i/>
          <w:iCs/>
        </w:rPr>
        <w:t>Public Library Quarterly</w:t>
      </w:r>
      <w:r>
        <w:t xml:space="preserve">, </w:t>
      </w:r>
      <w:r w:rsidRPr="005D7856">
        <w:t>DOI: 10.1080/01616846.2020.1825917</w:t>
      </w:r>
      <w:r>
        <w:t>, October 2020, p 1</w:t>
      </w:r>
      <w:r w:rsidR="000121EF">
        <w:t>.</w:t>
      </w:r>
    </w:p>
  </w:footnote>
  <w:footnote w:id="13">
    <w:p w14:paraId="7C7B53BF" w14:textId="585C56A0" w:rsidR="00113195" w:rsidRDefault="00113195">
      <w:pPr>
        <w:pStyle w:val="FootnoteText"/>
      </w:pPr>
      <w:r>
        <w:rPr>
          <w:rStyle w:val="FootnoteReference"/>
        </w:rPr>
        <w:footnoteRef/>
      </w:r>
      <w:r>
        <w:t xml:space="preserve"> J Garner, L Mitchell, K Bell, A Lockwood and S Wardle, Social work in Australian public libraries: an interdisciplinary approach to social justice, </w:t>
      </w:r>
      <w:r w:rsidRPr="00514146">
        <w:rPr>
          <w:i/>
          <w:iCs/>
        </w:rPr>
        <w:t>Public Library Quarterly</w:t>
      </w:r>
      <w:r>
        <w:t xml:space="preserve">, </w:t>
      </w:r>
      <w:r w:rsidRPr="005D7856">
        <w:t>DOI: 10.1080/01616846.2020.1825917</w:t>
      </w:r>
      <w:r>
        <w:t>, October 2020, p 13</w:t>
      </w:r>
      <w:r w:rsidR="000121EF">
        <w:t>.</w:t>
      </w:r>
    </w:p>
  </w:footnote>
  <w:footnote w:id="14">
    <w:p w14:paraId="33330FD4" w14:textId="493720E5" w:rsidR="007E4F2B" w:rsidRDefault="007E4F2B">
      <w:pPr>
        <w:pStyle w:val="FootnoteText"/>
      </w:pPr>
      <w:r>
        <w:rPr>
          <w:rStyle w:val="FootnoteReference"/>
        </w:rPr>
        <w:footnoteRef/>
      </w:r>
      <w:r>
        <w:t xml:space="preserve"> </w:t>
      </w:r>
      <w:r w:rsidR="000121EF">
        <w:t xml:space="preserve">ACTCOSS, </w:t>
      </w:r>
      <w:hyperlink r:id="rId9" w:history="1">
        <w:r w:rsidR="003D60FC" w:rsidRPr="00352C77">
          <w:rPr>
            <w:rStyle w:val="Hyperlink"/>
            <w:i/>
            <w:iCs/>
          </w:rPr>
          <w:t xml:space="preserve">2021 </w:t>
        </w:r>
        <w:r w:rsidR="000121EF" w:rsidRPr="00352C77">
          <w:rPr>
            <w:rStyle w:val="Hyperlink"/>
            <w:i/>
            <w:iCs/>
          </w:rPr>
          <w:t xml:space="preserve">ACT Cost of Living </w:t>
        </w:r>
        <w:r w:rsidR="003D60FC" w:rsidRPr="00352C77">
          <w:rPr>
            <w:rStyle w:val="Hyperlink"/>
            <w:i/>
            <w:iCs/>
          </w:rPr>
          <w:t>Report</w:t>
        </w:r>
      </w:hyperlink>
      <w:r w:rsidR="003D60FC">
        <w:t>, ACTCOSS, Canberra, 2021, accessed 10 September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82CE8854"/>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581EDE74"/>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53B23B74"/>
    <w:lvl w:ilvl="0">
      <w:start w:val="1"/>
      <w:numFmt w:val="decimal"/>
      <w:lvlText w:val="%1."/>
      <w:lvlJc w:val="left"/>
      <w:pPr>
        <w:tabs>
          <w:tab w:val="num" w:pos="643"/>
        </w:tabs>
        <w:ind w:left="643" w:hanging="360"/>
      </w:pPr>
    </w:lvl>
  </w:abstractNum>
  <w:abstractNum w:abstractNumId="3" w15:restartNumberingAfterBreak="0">
    <w:nsid w:val="FFFFFF81"/>
    <w:multiLevelType w:val="singleLevel"/>
    <w:tmpl w:val="2F56440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8"/>
    <w:multiLevelType w:val="singleLevel"/>
    <w:tmpl w:val="75A0D654"/>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418ABD7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2B05A86"/>
    <w:multiLevelType w:val="multilevel"/>
    <w:tmpl w:val="F10CE0A8"/>
    <w:lvl w:ilvl="0">
      <w:start w:val="1"/>
      <w:numFmt w:val="lowerLetter"/>
      <w:pStyle w:val="BlockText-ListLetter"/>
      <w:lvlText w:val="%1."/>
      <w:lvlJc w:val="left"/>
      <w:pPr>
        <w:tabs>
          <w:tab w:val="num" w:pos="1134"/>
        </w:tabs>
        <w:ind w:left="1134" w:hanging="567"/>
      </w:pPr>
      <w:rPr>
        <w:rFonts w:hint="default"/>
      </w:rPr>
    </w:lvl>
    <w:lvl w:ilvl="1">
      <w:start w:val="1"/>
      <w:numFmt w:val="lowerLetter"/>
      <w:pStyle w:val="BlockText-ListLetter2"/>
      <w:lvlText w:val="%2."/>
      <w:lvlJc w:val="left"/>
      <w:pPr>
        <w:tabs>
          <w:tab w:val="num" w:pos="1701"/>
        </w:tabs>
        <w:ind w:left="1701" w:hanging="567"/>
      </w:pPr>
      <w:rPr>
        <w:rFonts w:hint="default"/>
      </w:rPr>
    </w:lvl>
    <w:lvl w:ilvl="2">
      <w:start w:val="1"/>
      <w:numFmt w:val="lowerLetter"/>
      <w:pStyle w:val="BlockText-ListLetter3"/>
      <w:lvlText w:val="%3."/>
      <w:lvlJc w:val="left"/>
      <w:pPr>
        <w:tabs>
          <w:tab w:val="num" w:pos="2268"/>
        </w:tabs>
        <w:ind w:left="2268" w:hanging="567"/>
      </w:pPr>
      <w:rPr>
        <w:rFonts w:hint="default"/>
      </w:rPr>
    </w:lvl>
    <w:lvl w:ilvl="3">
      <w:start w:val="1"/>
      <w:numFmt w:val="lowerLetter"/>
      <w:pStyle w:val="BlockText-ListLetter4"/>
      <w:lvlText w:val="%4."/>
      <w:lvlJc w:val="left"/>
      <w:pPr>
        <w:tabs>
          <w:tab w:val="num" w:pos="2835"/>
        </w:tabs>
        <w:ind w:left="2835" w:hanging="567"/>
      </w:pPr>
      <w:rPr>
        <w:rFonts w:hint="default"/>
      </w:rPr>
    </w:lvl>
    <w:lvl w:ilvl="4">
      <w:start w:val="1"/>
      <w:numFmt w:val="lowerLetter"/>
      <w:pStyle w:val="BlockText-ListLetter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7" w15:restartNumberingAfterBreak="0">
    <w:nsid w:val="05C7657D"/>
    <w:multiLevelType w:val="multilevel"/>
    <w:tmpl w:val="CED68300"/>
    <w:lvl w:ilvl="0">
      <w:start w:val="1"/>
      <w:numFmt w:val="lowerRoman"/>
      <w:pStyle w:val="Table-ListRoman"/>
      <w:lvlText w:val="%1."/>
      <w:lvlJc w:val="left"/>
      <w:pPr>
        <w:tabs>
          <w:tab w:val="num" w:pos="284"/>
        </w:tabs>
        <w:ind w:left="284" w:hanging="284"/>
      </w:pPr>
      <w:rPr>
        <w:rFonts w:hint="default"/>
      </w:rPr>
    </w:lvl>
    <w:lvl w:ilvl="1">
      <w:start w:val="1"/>
      <w:numFmt w:val="lowerRoman"/>
      <w:pStyle w:val="Table-ListRoman2"/>
      <w:lvlText w:val="%2."/>
      <w:lvlJc w:val="left"/>
      <w:pPr>
        <w:tabs>
          <w:tab w:val="num" w:pos="567"/>
        </w:tabs>
        <w:ind w:left="567" w:hanging="283"/>
      </w:pPr>
      <w:rPr>
        <w:rFonts w:hint="default"/>
      </w:rPr>
    </w:lvl>
    <w:lvl w:ilvl="2">
      <w:start w:val="1"/>
      <w:numFmt w:val="lowerRoman"/>
      <w:pStyle w:val="Table-ListRoman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8" w15:restartNumberingAfterBreak="0">
    <w:nsid w:val="09176078"/>
    <w:multiLevelType w:val="multilevel"/>
    <w:tmpl w:val="C00C042A"/>
    <w:lvl w:ilvl="0">
      <w:start w:val="1"/>
      <w:numFmt w:val="bullet"/>
      <w:pStyle w:val="ListBullet"/>
      <w:lvlText w:val=""/>
      <w:lvlJc w:val="left"/>
      <w:pPr>
        <w:tabs>
          <w:tab w:val="num" w:pos="567"/>
        </w:tabs>
        <w:ind w:left="567" w:hanging="567"/>
      </w:pPr>
      <w:rPr>
        <w:rFonts w:ascii="Symbol" w:hAnsi="Symbol" w:hint="default"/>
        <w:b w:val="0"/>
        <w:i w:val="0"/>
        <w:color w:val="005984"/>
        <w:sz w:val="20"/>
      </w:rPr>
    </w:lvl>
    <w:lvl w:ilvl="1">
      <w:start w:val="1"/>
      <w:numFmt w:val="bullet"/>
      <w:pStyle w:val="ListBullet2"/>
      <w:lvlText w:val=""/>
      <w:lvlJc w:val="left"/>
      <w:pPr>
        <w:tabs>
          <w:tab w:val="num" w:pos="1134"/>
        </w:tabs>
        <w:ind w:left="1134" w:hanging="567"/>
      </w:pPr>
      <w:rPr>
        <w:rFonts w:ascii="Symbol" w:hAnsi="Symbol" w:hint="default"/>
        <w:color w:val="005984"/>
        <w:sz w:val="20"/>
      </w:rPr>
    </w:lvl>
    <w:lvl w:ilvl="2">
      <w:start w:val="1"/>
      <w:numFmt w:val="bullet"/>
      <w:pStyle w:val="ListBullet3"/>
      <w:lvlText w:val=""/>
      <w:lvlJc w:val="left"/>
      <w:pPr>
        <w:tabs>
          <w:tab w:val="num" w:pos="1701"/>
        </w:tabs>
        <w:ind w:left="1701" w:hanging="567"/>
      </w:pPr>
      <w:rPr>
        <w:rFonts w:ascii="Symbol" w:hAnsi="Symbol" w:hint="default"/>
        <w:color w:val="005984"/>
        <w:sz w:val="20"/>
      </w:rPr>
    </w:lvl>
    <w:lvl w:ilvl="3">
      <w:start w:val="1"/>
      <w:numFmt w:val="bullet"/>
      <w:pStyle w:val="ListBullet4"/>
      <w:lvlText w:val=""/>
      <w:lvlJc w:val="left"/>
      <w:pPr>
        <w:tabs>
          <w:tab w:val="num" w:pos="2268"/>
        </w:tabs>
        <w:ind w:left="2268" w:hanging="567"/>
      </w:pPr>
      <w:rPr>
        <w:rFonts w:ascii="Symbol" w:hAnsi="Symbol" w:hint="default"/>
        <w:color w:val="005984"/>
        <w:sz w:val="20"/>
      </w:rPr>
    </w:lvl>
    <w:lvl w:ilvl="4">
      <w:start w:val="1"/>
      <w:numFmt w:val="bullet"/>
      <w:pStyle w:val="ListBullet5"/>
      <w:lvlText w:val=""/>
      <w:lvlJc w:val="left"/>
      <w:pPr>
        <w:tabs>
          <w:tab w:val="num" w:pos="2835"/>
        </w:tabs>
        <w:ind w:left="2835" w:hanging="567"/>
      </w:pPr>
      <w:rPr>
        <w:rFonts w:ascii="Symbol" w:hAnsi="Symbol" w:hint="default"/>
        <w:color w:val="005984"/>
        <w:sz w:val="20"/>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9" w15:restartNumberingAfterBreak="0">
    <w:nsid w:val="09D2764A"/>
    <w:multiLevelType w:val="multilevel"/>
    <w:tmpl w:val="8DAA325A"/>
    <w:lvl w:ilvl="0">
      <w:start w:val="1"/>
      <w:numFmt w:val="lowerLetter"/>
      <w:pStyle w:val="ListLetter"/>
      <w:lvlText w:val="%1."/>
      <w:lvlJc w:val="left"/>
      <w:pPr>
        <w:tabs>
          <w:tab w:val="num" w:pos="567"/>
        </w:tabs>
        <w:ind w:left="567" w:hanging="567"/>
      </w:pPr>
      <w:rPr>
        <w:rFonts w:hint="default"/>
        <w:b w:val="0"/>
        <w:i w:val="0"/>
        <w:color w:val="auto"/>
      </w:rPr>
    </w:lvl>
    <w:lvl w:ilvl="1">
      <w:start w:val="1"/>
      <w:numFmt w:val="lowerLetter"/>
      <w:pStyle w:val="ListLetter2"/>
      <w:lvlText w:val="%2."/>
      <w:lvlJc w:val="left"/>
      <w:pPr>
        <w:tabs>
          <w:tab w:val="num" w:pos="1134"/>
        </w:tabs>
        <w:ind w:left="1134" w:hanging="567"/>
      </w:pPr>
      <w:rPr>
        <w:rFonts w:hint="default"/>
        <w:b w:val="0"/>
        <w:i w:val="0"/>
        <w:color w:val="auto"/>
      </w:rPr>
    </w:lvl>
    <w:lvl w:ilvl="2">
      <w:start w:val="1"/>
      <w:numFmt w:val="lowerLetter"/>
      <w:pStyle w:val="ListLetter3"/>
      <w:lvlText w:val="%3."/>
      <w:lvlJc w:val="left"/>
      <w:pPr>
        <w:tabs>
          <w:tab w:val="num" w:pos="1701"/>
        </w:tabs>
        <w:ind w:left="1701" w:hanging="567"/>
      </w:pPr>
      <w:rPr>
        <w:rFonts w:hint="default"/>
        <w:b w:val="0"/>
        <w:i w:val="0"/>
        <w:color w:val="auto"/>
      </w:rPr>
    </w:lvl>
    <w:lvl w:ilvl="3">
      <w:start w:val="1"/>
      <w:numFmt w:val="lowerLetter"/>
      <w:pStyle w:val="ListLetter4"/>
      <w:lvlText w:val="%4."/>
      <w:lvlJc w:val="left"/>
      <w:pPr>
        <w:tabs>
          <w:tab w:val="num" w:pos="2268"/>
        </w:tabs>
        <w:ind w:left="2268" w:hanging="567"/>
      </w:pPr>
      <w:rPr>
        <w:rFonts w:hint="default"/>
        <w:b w:val="0"/>
        <w:i w:val="0"/>
        <w:color w:val="auto"/>
      </w:rPr>
    </w:lvl>
    <w:lvl w:ilvl="4">
      <w:start w:val="1"/>
      <w:numFmt w:val="lowerLetter"/>
      <w:pStyle w:val="ListLett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0" w15:restartNumberingAfterBreak="0">
    <w:nsid w:val="0CB24400"/>
    <w:multiLevelType w:val="multilevel"/>
    <w:tmpl w:val="194E070E"/>
    <w:lvl w:ilvl="0">
      <w:start w:val="1"/>
      <w:numFmt w:val="decimal"/>
      <w:pStyle w:val="ListNumber"/>
      <w:lvlText w:val="%1."/>
      <w:lvlJc w:val="left"/>
      <w:pPr>
        <w:tabs>
          <w:tab w:val="num" w:pos="567"/>
        </w:tabs>
        <w:ind w:left="567" w:hanging="567"/>
      </w:pPr>
      <w:rPr>
        <w:rFonts w:hint="default"/>
        <w:b w:val="0"/>
        <w:i w:val="0"/>
        <w:color w:val="auto"/>
      </w:rPr>
    </w:lvl>
    <w:lvl w:ilvl="1">
      <w:start w:val="1"/>
      <w:numFmt w:val="decimal"/>
      <w:pStyle w:val="ListNumber2"/>
      <w:lvlText w:val="%2."/>
      <w:lvlJc w:val="left"/>
      <w:pPr>
        <w:tabs>
          <w:tab w:val="num" w:pos="1134"/>
        </w:tabs>
        <w:ind w:left="1134" w:hanging="567"/>
      </w:pPr>
      <w:rPr>
        <w:rFonts w:hint="default"/>
        <w:b w:val="0"/>
        <w:i w:val="0"/>
        <w:color w:val="auto"/>
      </w:rPr>
    </w:lvl>
    <w:lvl w:ilvl="2">
      <w:start w:val="1"/>
      <w:numFmt w:val="decimal"/>
      <w:pStyle w:val="ListNumber3"/>
      <w:lvlText w:val="%3."/>
      <w:lvlJc w:val="left"/>
      <w:pPr>
        <w:tabs>
          <w:tab w:val="num" w:pos="1701"/>
        </w:tabs>
        <w:ind w:left="1701" w:hanging="567"/>
      </w:pPr>
      <w:rPr>
        <w:rFonts w:hint="default"/>
        <w:b w:val="0"/>
        <w:i w:val="0"/>
        <w:color w:val="auto"/>
      </w:rPr>
    </w:lvl>
    <w:lvl w:ilvl="3">
      <w:start w:val="1"/>
      <w:numFmt w:val="decimal"/>
      <w:pStyle w:val="ListNumber4"/>
      <w:lvlText w:val="%4."/>
      <w:lvlJc w:val="left"/>
      <w:pPr>
        <w:tabs>
          <w:tab w:val="num" w:pos="2268"/>
        </w:tabs>
        <w:ind w:left="2268" w:hanging="567"/>
      </w:pPr>
      <w:rPr>
        <w:rFonts w:hint="default"/>
        <w:b w:val="0"/>
        <w:i w:val="0"/>
        <w:color w:val="auto"/>
      </w:rPr>
    </w:lvl>
    <w:lvl w:ilvl="4">
      <w:start w:val="1"/>
      <w:numFmt w:val="decimal"/>
      <w:pStyle w:val="ListNumb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1" w15:restartNumberingAfterBreak="0">
    <w:nsid w:val="13DF06C3"/>
    <w:multiLevelType w:val="multilevel"/>
    <w:tmpl w:val="1D4A2A4C"/>
    <w:lvl w:ilvl="0">
      <w:start w:val="1"/>
      <w:numFmt w:val="decimal"/>
      <w:pStyle w:val="BlockText-ListNumber"/>
      <w:lvlText w:val="%1."/>
      <w:lvlJc w:val="left"/>
      <w:pPr>
        <w:tabs>
          <w:tab w:val="num" w:pos="1134"/>
        </w:tabs>
        <w:ind w:left="1134" w:hanging="567"/>
      </w:pPr>
      <w:rPr>
        <w:rFonts w:hint="default"/>
      </w:rPr>
    </w:lvl>
    <w:lvl w:ilvl="1">
      <w:start w:val="1"/>
      <w:numFmt w:val="decimal"/>
      <w:pStyle w:val="BlockText-ListNumber2"/>
      <w:lvlText w:val="%2."/>
      <w:lvlJc w:val="left"/>
      <w:pPr>
        <w:tabs>
          <w:tab w:val="num" w:pos="1701"/>
        </w:tabs>
        <w:ind w:left="1701" w:hanging="567"/>
      </w:pPr>
      <w:rPr>
        <w:rFonts w:hint="default"/>
      </w:rPr>
    </w:lvl>
    <w:lvl w:ilvl="2">
      <w:start w:val="1"/>
      <w:numFmt w:val="decimal"/>
      <w:pStyle w:val="BlockText-ListNumber3"/>
      <w:lvlText w:val="%3."/>
      <w:lvlJc w:val="left"/>
      <w:pPr>
        <w:tabs>
          <w:tab w:val="num" w:pos="2268"/>
        </w:tabs>
        <w:ind w:left="2268" w:hanging="567"/>
      </w:pPr>
      <w:rPr>
        <w:rFonts w:hint="default"/>
      </w:rPr>
    </w:lvl>
    <w:lvl w:ilvl="3">
      <w:start w:val="1"/>
      <w:numFmt w:val="decimal"/>
      <w:pStyle w:val="BlockText-ListNumber4"/>
      <w:lvlText w:val="%4."/>
      <w:lvlJc w:val="left"/>
      <w:pPr>
        <w:tabs>
          <w:tab w:val="num" w:pos="2835"/>
        </w:tabs>
        <w:ind w:left="2835" w:hanging="567"/>
      </w:pPr>
      <w:rPr>
        <w:rFonts w:hint="default"/>
      </w:rPr>
    </w:lvl>
    <w:lvl w:ilvl="4">
      <w:start w:val="1"/>
      <w:numFmt w:val="decimal"/>
      <w:pStyle w:val="BlockText-ListNumber5"/>
      <w:lvlText w:val="%5."/>
      <w:lvlJc w:val="left"/>
      <w:pPr>
        <w:tabs>
          <w:tab w:val="num" w:pos="3402"/>
        </w:tabs>
        <w:ind w:left="3402" w:hanging="567"/>
      </w:pPr>
      <w:rPr>
        <w:rFonts w:hint="default"/>
      </w:rPr>
    </w:lvl>
    <w:lvl w:ilvl="5">
      <w:start w:val="1"/>
      <w:numFmt w:val="none"/>
      <w:lvlText w:val="%6"/>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2" w15:restartNumberingAfterBreak="0">
    <w:nsid w:val="15115611"/>
    <w:multiLevelType w:val="multilevel"/>
    <w:tmpl w:val="93EA0254"/>
    <w:lvl w:ilvl="0">
      <w:start w:val="1"/>
      <w:numFmt w:val="bullet"/>
      <w:pStyle w:val="BlockText-ListBullet"/>
      <w:lvlText w:val=""/>
      <w:lvlJc w:val="left"/>
      <w:pPr>
        <w:tabs>
          <w:tab w:val="num" w:pos="1134"/>
        </w:tabs>
        <w:ind w:left="1134" w:hanging="567"/>
      </w:pPr>
      <w:rPr>
        <w:rFonts w:ascii="Symbol" w:hAnsi="Symbol" w:hint="default"/>
        <w:b w:val="0"/>
        <w:i w:val="0"/>
        <w:color w:val="005984"/>
        <w:sz w:val="18"/>
      </w:rPr>
    </w:lvl>
    <w:lvl w:ilvl="1">
      <w:start w:val="1"/>
      <w:numFmt w:val="bullet"/>
      <w:pStyle w:val="BlockText-ListBullet2"/>
      <w:lvlText w:val=""/>
      <w:lvlJc w:val="left"/>
      <w:pPr>
        <w:tabs>
          <w:tab w:val="num" w:pos="1701"/>
        </w:tabs>
        <w:ind w:left="1701" w:hanging="567"/>
      </w:pPr>
      <w:rPr>
        <w:rFonts w:ascii="Symbol" w:hAnsi="Symbol" w:hint="default"/>
        <w:color w:val="005984"/>
        <w:sz w:val="18"/>
      </w:rPr>
    </w:lvl>
    <w:lvl w:ilvl="2">
      <w:start w:val="1"/>
      <w:numFmt w:val="bullet"/>
      <w:pStyle w:val="BlockText-ListBullet3"/>
      <w:lvlText w:val=""/>
      <w:lvlJc w:val="left"/>
      <w:pPr>
        <w:tabs>
          <w:tab w:val="num" w:pos="2268"/>
        </w:tabs>
        <w:ind w:left="2268" w:hanging="567"/>
      </w:pPr>
      <w:rPr>
        <w:rFonts w:ascii="Symbol" w:hAnsi="Symbol" w:hint="default"/>
        <w:color w:val="005984"/>
        <w:sz w:val="18"/>
      </w:rPr>
    </w:lvl>
    <w:lvl w:ilvl="3">
      <w:start w:val="1"/>
      <w:numFmt w:val="bullet"/>
      <w:pStyle w:val="BlockText-ListBullet4"/>
      <w:lvlText w:val=""/>
      <w:lvlJc w:val="left"/>
      <w:pPr>
        <w:tabs>
          <w:tab w:val="num" w:pos="2835"/>
        </w:tabs>
        <w:ind w:left="2835" w:hanging="567"/>
      </w:pPr>
      <w:rPr>
        <w:rFonts w:ascii="Symbol" w:hAnsi="Symbol" w:hint="default"/>
        <w:color w:val="005984"/>
        <w:sz w:val="18"/>
      </w:rPr>
    </w:lvl>
    <w:lvl w:ilvl="4">
      <w:start w:val="1"/>
      <w:numFmt w:val="bullet"/>
      <w:pStyle w:val="BlockText-ListBullet5"/>
      <w:lvlText w:val=""/>
      <w:lvlJc w:val="left"/>
      <w:pPr>
        <w:tabs>
          <w:tab w:val="num" w:pos="3402"/>
        </w:tabs>
        <w:ind w:left="3402" w:hanging="567"/>
      </w:pPr>
      <w:rPr>
        <w:rFonts w:ascii="Symbol" w:hAnsi="Symbol" w:hint="default"/>
        <w:color w:val="005984"/>
        <w:sz w:val="18"/>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3" w15:restartNumberingAfterBreak="0">
    <w:nsid w:val="238612FE"/>
    <w:multiLevelType w:val="multilevel"/>
    <w:tmpl w:val="3B70BE6A"/>
    <w:lvl w:ilvl="0">
      <w:start w:val="1"/>
      <w:numFmt w:val="decimal"/>
      <w:pStyle w:val="Table-ListNumber"/>
      <w:lvlText w:val="%1."/>
      <w:lvlJc w:val="left"/>
      <w:pPr>
        <w:tabs>
          <w:tab w:val="num" w:pos="284"/>
        </w:tabs>
        <w:ind w:left="284" w:hanging="284"/>
      </w:pPr>
      <w:rPr>
        <w:rFonts w:hint="default"/>
      </w:rPr>
    </w:lvl>
    <w:lvl w:ilvl="1">
      <w:start w:val="1"/>
      <w:numFmt w:val="decimal"/>
      <w:pStyle w:val="Table-ListNumber2"/>
      <w:lvlText w:val="%2."/>
      <w:lvlJc w:val="left"/>
      <w:pPr>
        <w:tabs>
          <w:tab w:val="num" w:pos="567"/>
        </w:tabs>
        <w:ind w:left="567" w:hanging="283"/>
      </w:pPr>
      <w:rPr>
        <w:rFonts w:hint="default"/>
      </w:rPr>
    </w:lvl>
    <w:lvl w:ilvl="2">
      <w:start w:val="1"/>
      <w:numFmt w:val="decimal"/>
      <w:pStyle w:val="Table-ListNumb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15:restartNumberingAfterBreak="0">
    <w:nsid w:val="27FE6A7C"/>
    <w:multiLevelType w:val="multilevel"/>
    <w:tmpl w:val="0D9A3C00"/>
    <w:lvl w:ilvl="0">
      <w:start w:val="1"/>
      <w:numFmt w:val="lowerLetter"/>
      <w:pStyle w:val="Table-ListLetter"/>
      <w:lvlText w:val="%1."/>
      <w:lvlJc w:val="left"/>
      <w:pPr>
        <w:tabs>
          <w:tab w:val="num" w:pos="284"/>
        </w:tabs>
        <w:ind w:left="284" w:hanging="284"/>
      </w:pPr>
      <w:rPr>
        <w:rFonts w:hint="default"/>
      </w:rPr>
    </w:lvl>
    <w:lvl w:ilvl="1">
      <w:start w:val="1"/>
      <w:numFmt w:val="lowerLetter"/>
      <w:pStyle w:val="Table-ListLetter2"/>
      <w:lvlText w:val="%2."/>
      <w:lvlJc w:val="left"/>
      <w:pPr>
        <w:tabs>
          <w:tab w:val="num" w:pos="567"/>
        </w:tabs>
        <w:ind w:left="567" w:hanging="283"/>
      </w:pPr>
      <w:rPr>
        <w:rFonts w:hint="default"/>
      </w:rPr>
    </w:lvl>
    <w:lvl w:ilvl="2">
      <w:start w:val="1"/>
      <w:numFmt w:val="lowerLetter"/>
      <w:pStyle w:val="Table-ListLett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15:restartNumberingAfterBreak="0">
    <w:nsid w:val="2E204E2D"/>
    <w:multiLevelType w:val="multilevel"/>
    <w:tmpl w:val="CA3ACC40"/>
    <w:lvl w:ilvl="0">
      <w:start w:val="1"/>
      <w:numFmt w:val="bullet"/>
      <w:lvlText w:val=""/>
      <w:lvlJc w:val="left"/>
      <w:pPr>
        <w:tabs>
          <w:tab w:val="num" w:pos="284"/>
        </w:tabs>
        <w:ind w:left="284" w:hanging="284"/>
      </w:pPr>
      <w:rPr>
        <w:rFonts w:ascii="Symbol" w:hAnsi="Symbol" w:hint="default"/>
        <w:b w:val="0"/>
        <w:i w:val="0"/>
        <w:color w:val="005984"/>
        <w:sz w:val="20"/>
      </w:rPr>
    </w:lvl>
    <w:lvl w:ilvl="1">
      <w:start w:val="1"/>
      <w:numFmt w:val="bullet"/>
      <w:lvlText w:val=""/>
      <w:lvlJc w:val="left"/>
      <w:pPr>
        <w:tabs>
          <w:tab w:val="num" w:pos="567"/>
        </w:tabs>
        <w:ind w:left="567" w:hanging="283"/>
      </w:pPr>
      <w:rPr>
        <w:rFonts w:ascii="Symbol" w:hAnsi="Symbol" w:hint="default"/>
        <w:color w:val="005984"/>
        <w:sz w:val="20"/>
      </w:rPr>
    </w:lvl>
    <w:lvl w:ilvl="2">
      <w:start w:val="1"/>
      <w:numFmt w:val="bullet"/>
      <w:lvlText w:val=""/>
      <w:lvlJc w:val="left"/>
      <w:pPr>
        <w:tabs>
          <w:tab w:val="num" w:pos="851"/>
        </w:tabs>
        <w:ind w:left="851" w:hanging="284"/>
      </w:pPr>
      <w:rPr>
        <w:rFonts w:ascii="Symbol" w:hAnsi="Symbol" w:hint="default"/>
        <w:color w:val="005984"/>
        <w:sz w:val="20"/>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6" w15:restartNumberingAfterBreak="0">
    <w:nsid w:val="35A12497"/>
    <w:multiLevelType w:val="multilevel"/>
    <w:tmpl w:val="21F63714"/>
    <w:lvl w:ilvl="0">
      <w:start w:val="1"/>
      <w:numFmt w:val="none"/>
      <w:pStyle w:val="BlockText-ListContinue"/>
      <w:lvlText w:val=""/>
      <w:lvlJc w:val="left"/>
      <w:pPr>
        <w:tabs>
          <w:tab w:val="num" w:pos="1134"/>
        </w:tabs>
        <w:ind w:left="1134" w:hanging="567"/>
      </w:pPr>
      <w:rPr>
        <w:rFonts w:hint="default"/>
      </w:rPr>
    </w:lvl>
    <w:lvl w:ilvl="1">
      <w:start w:val="1"/>
      <w:numFmt w:val="none"/>
      <w:pStyle w:val="BlockText-ListContinue2"/>
      <w:lvlText w:val=""/>
      <w:lvlJc w:val="left"/>
      <w:pPr>
        <w:tabs>
          <w:tab w:val="num" w:pos="1701"/>
        </w:tabs>
        <w:ind w:left="1701" w:hanging="567"/>
      </w:pPr>
      <w:rPr>
        <w:rFonts w:hint="default"/>
      </w:rPr>
    </w:lvl>
    <w:lvl w:ilvl="2">
      <w:start w:val="1"/>
      <w:numFmt w:val="none"/>
      <w:pStyle w:val="BlockText-ListContinue3"/>
      <w:lvlText w:val=""/>
      <w:lvlJc w:val="left"/>
      <w:pPr>
        <w:tabs>
          <w:tab w:val="num" w:pos="2268"/>
        </w:tabs>
        <w:ind w:left="2268" w:hanging="567"/>
      </w:pPr>
      <w:rPr>
        <w:rFonts w:hint="default"/>
      </w:rPr>
    </w:lvl>
    <w:lvl w:ilvl="3">
      <w:start w:val="1"/>
      <w:numFmt w:val="none"/>
      <w:pStyle w:val="BlockText-ListContinue4"/>
      <w:lvlText w:val=""/>
      <w:lvlJc w:val="left"/>
      <w:pPr>
        <w:tabs>
          <w:tab w:val="num" w:pos="2835"/>
        </w:tabs>
        <w:ind w:left="2835" w:hanging="567"/>
      </w:pPr>
      <w:rPr>
        <w:rFonts w:hint="default"/>
      </w:rPr>
    </w:lvl>
    <w:lvl w:ilvl="4">
      <w:start w:val="1"/>
      <w:numFmt w:val="none"/>
      <w:pStyle w:val="BlockText-ListContinue5"/>
      <w:lvlText w:val=""/>
      <w:lvlJc w:val="left"/>
      <w:pPr>
        <w:tabs>
          <w:tab w:val="num" w:pos="3402"/>
        </w:tabs>
        <w:ind w:left="3402" w:hanging="567"/>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7" w15:restartNumberingAfterBreak="0">
    <w:nsid w:val="36CD1F83"/>
    <w:multiLevelType w:val="multilevel"/>
    <w:tmpl w:val="538A4656"/>
    <w:lvl w:ilvl="0">
      <w:start w:val="1"/>
      <w:numFmt w:val="lowerRoman"/>
      <w:lvlText w:val="%1."/>
      <w:lvlJc w:val="left"/>
      <w:pPr>
        <w:tabs>
          <w:tab w:val="num" w:pos="360"/>
        </w:tabs>
        <w:ind w:left="360" w:hanging="360"/>
      </w:pPr>
      <w:rPr>
        <w:rFonts w:hint="default"/>
        <w:b w:val="0"/>
        <w:i w:val="0"/>
        <w:color w:val="auto"/>
      </w:rPr>
    </w:lvl>
    <w:lvl w:ilvl="1">
      <w:start w:val="1"/>
      <w:numFmt w:val="lowerRoman"/>
      <w:lvlText w:val="%2."/>
      <w:lvlJc w:val="left"/>
      <w:pPr>
        <w:tabs>
          <w:tab w:val="num" w:pos="720"/>
        </w:tabs>
        <w:ind w:left="720" w:hanging="360"/>
      </w:pPr>
      <w:rPr>
        <w:rFonts w:hint="default"/>
        <w:b w:val="0"/>
        <w:i w:val="0"/>
        <w:color w:val="auto"/>
      </w:rPr>
    </w:lvl>
    <w:lvl w:ilvl="2">
      <w:start w:val="1"/>
      <w:numFmt w:val="lowerRoman"/>
      <w:lvlText w:val="%3."/>
      <w:lvlJc w:val="left"/>
      <w:pPr>
        <w:tabs>
          <w:tab w:val="num" w:pos="1080"/>
        </w:tabs>
        <w:ind w:left="1080" w:hanging="360"/>
      </w:pPr>
      <w:rPr>
        <w:rFonts w:hint="default"/>
        <w:b w:val="0"/>
        <w:i w:val="0"/>
        <w:color w:val="auto"/>
      </w:rPr>
    </w:lvl>
    <w:lvl w:ilvl="3">
      <w:start w:val="1"/>
      <w:numFmt w:val="lowerRoman"/>
      <w:lvlText w:val="%4."/>
      <w:lvlJc w:val="left"/>
      <w:pPr>
        <w:tabs>
          <w:tab w:val="num" w:pos="1440"/>
        </w:tabs>
        <w:ind w:left="1440" w:hanging="360"/>
      </w:pPr>
      <w:rPr>
        <w:rFonts w:hint="default"/>
        <w:b w:val="0"/>
        <w:i w:val="0"/>
        <w:color w:val="auto"/>
      </w:rPr>
    </w:lvl>
    <w:lvl w:ilvl="4">
      <w:start w:val="1"/>
      <w:numFmt w:val="lowerRoman"/>
      <w:lvlText w:val="%5."/>
      <w:lvlJc w:val="left"/>
      <w:pPr>
        <w:tabs>
          <w:tab w:val="num" w:pos="1800"/>
        </w:tabs>
        <w:ind w:left="1800" w:hanging="360"/>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8" w15:restartNumberingAfterBreak="0">
    <w:nsid w:val="40A652B7"/>
    <w:multiLevelType w:val="multilevel"/>
    <w:tmpl w:val="8A1A986E"/>
    <w:styleLink w:val="111111"/>
    <w:lvl w:ilvl="0">
      <w:start w:val="1"/>
      <w:numFmt w:val="decimal"/>
      <w:suff w:val="space"/>
      <w:lvlText w:val="%1."/>
      <w:lvlJc w:val="left"/>
      <w:pPr>
        <w:ind w:left="284" w:hanging="284"/>
      </w:pPr>
      <w:rPr>
        <w:rFonts w:hint="default"/>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9" w15:restartNumberingAfterBreak="0">
    <w:nsid w:val="4E303B0C"/>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4ED22684"/>
    <w:multiLevelType w:val="multilevel"/>
    <w:tmpl w:val="B46AF934"/>
    <w:lvl w:ilvl="0">
      <w:start w:val="1"/>
      <w:numFmt w:val="bullet"/>
      <w:pStyle w:val="Table-ListBullet"/>
      <w:lvlText w:val=""/>
      <w:lvlJc w:val="left"/>
      <w:pPr>
        <w:tabs>
          <w:tab w:val="num" w:pos="284"/>
        </w:tabs>
        <w:ind w:left="284" w:hanging="284"/>
      </w:pPr>
      <w:rPr>
        <w:rFonts w:ascii="Symbol" w:hAnsi="Symbol" w:hint="default"/>
        <w:b w:val="0"/>
        <w:i w:val="0"/>
        <w:color w:val="005984"/>
        <w:sz w:val="18"/>
      </w:rPr>
    </w:lvl>
    <w:lvl w:ilvl="1">
      <w:start w:val="1"/>
      <w:numFmt w:val="bullet"/>
      <w:pStyle w:val="Table-ListBullet2"/>
      <w:lvlText w:val=""/>
      <w:lvlJc w:val="left"/>
      <w:pPr>
        <w:tabs>
          <w:tab w:val="num" w:pos="567"/>
        </w:tabs>
        <w:ind w:left="567" w:hanging="283"/>
      </w:pPr>
      <w:rPr>
        <w:rFonts w:ascii="Symbol" w:hAnsi="Symbol" w:hint="default"/>
        <w:color w:val="005984"/>
        <w:sz w:val="18"/>
      </w:rPr>
    </w:lvl>
    <w:lvl w:ilvl="2">
      <w:start w:val="1"/>
      <w:numFmt w:val="bullet"/>
      <w:pStyle w:val="Table-ListBullet3"/>
      <w:lvlText w:val=""/>
      <w:lvlJc w:val="left"/>
      <w:pPr>
        <w:tabs>
          <w:tab w:val="num" w:pos="851"/>
        </w:tabs>
        <w:ind w:left="851" w:hanging="284"/>
      </w:pPr>
      <w:rPr>
        <w:rFonts w:ascii="Symbol" w:hAnsi="Symbol" w:hint="default"/>
        <w:color w:val="005984"/>
        <w:sz w:val="18"/>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1" w15:restartNumberingAfterBreak="0">
    <w:nsid w:val="5532156C"/>
    <w:multiLevelType w:val="multilevel"/>
    <w:tmpl w:val="6A9697C2"/>
    <w:styleLink w:val="1ai"/>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2" w15:restartNumberingAfterBreak="0">
    <w:nsid w:val="55735B65"/>
    <w:multiLevelType w:val="multilevel"/>
    <w:tmpl w:val="447EF884"/>
    <w:lvl w:ilvl="0">
      <w:start w:val="1"/>
      <w:numFmt w:val="lowerRoman"/>
      <w:pStyle w:val="BlockText-ListRoman"/>
      <w:lvlText w:val="%1."/>
      <w:lvlJc w:val="left"/>
      <w:pPr>
        <w:tabs>
          <w:tab w:val="num" w:pos="1134"/>
        </w:tabs>
        <w:ind w:left="1134" w:hanging="567"/>
      </w:pPr>
      <w:rPr>
        <w:rFonts w:hint="default"/>
      </w:rPr>
    </w:lvl>
    <w:lvl w:ilvl="1">
      <w:start w:val="1"/>
      <w:numFmt w:val="lowerRoman"/>
      <w:pStyle w:val="BlockText-ListRoman2"/>
      <w:lvlText w:val="%2."/>
      <w:lvlJc w:val="left"/>
      <w:pPr>
        <w:tabs>
          <w:tab w:val="num" w:pos="1701"/>
        </w:tabs>
        <w:ind w:left="1701" w:hanging="567"/>
      </w:pPr>
      <w:rPr>
        <w:rFonts w:hint="default"/>
      </w:rPr>
    </w:lvl>
    <w:lvl w:ilvl="2">
      <w:start w:val="1"/>
      <w:numFmt w:val="lowerRoman"/>
      <w:pStyle w:val="BlockText-ListRoman3"/>
      <w:lvlText w:val="%3."/>
      <w:lvlJc w:val="left"/>
      <w:pPr>
        <w:tabs>
          <w:tab w:val="num" w:pos="2268"/>
        </w:tabs>
        <w:ind w:left="2268" w:hanging="567"/>
      </w:pPr>
      <w:rPr>
        <w:rFonts w:hint="default"/>
      </w:rPr>
    </w:lvl>
    <w:lvl w:ilvl="3">
      <w:start w:val="1"/>
      <w:numFmt w:val="lowerRoman"/>
      <w:pStyle w:val="BlockText-ListRoman4"/>
      <w:lvlText w:val="%4."/>
      <w:lvlJc w:val="left"/>
      <w:pPr>
        <w:tabs>
          <w:tab w:val="num" w:pos="2835"/>
        </w:tabs>
        <w:ind w:left="2835" w:hanging="567"/>
      </w:pPr>
      <w:rPr>
        <w:rFonts w:hint="default"/>
      </w:rPr>
    </w:lvl>
    <w:lvl w:ilvl="4">
      <w:start w:val="1"/>
      <w:numFmt w:val="lowerRoman"/>
      <w:pStyle w:val="BlockText-ListRoman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3" w15:restartNumberingAfterBreak="0">
    <w:nsid w:val="5B796D78"/>
    <w:multiLevelType w:val="multilevel"/>
    <w:tmpl w:val="26F4C10A"/>
    <w:lvl w:ilvl="0">
      <w:start w:val="1"/>
      <w:numFmt w:val="lowerRoman"/>
      <w:pStyle w:val="ListRoman"/>
      <w:lvlText w:val="%1."/>
      <w:lvlJc w:val="left"/>
      <w:pPr>
        <w:tabs>
          <w:tab w:val="num" w:pos="567"/>
        </w:tabs>
        <w:ind w:left="567" w:hanging="567"/>
      </w:pPr>
      <w:rPr>
        <w:rFonts w:hint="default"/>
        <w:b w:val="0"/>
        <w:i w:val="0"/>
        <w:color w:val="auto"/>
      </w:rPr>
    </w:lvl>
    <w:lvl w:ilvl="1">
      <w:start w:val="1"/>
      <w:numFmt w:val="lowerRoman"/>
      <w:pStyle w:val="ListRoman2"/>
      <w:lvlText w:val="%2."/>
      <w:lvlJc w:val="left"/>
      <w:pPr>
        <w:tabs>
          <w:tab w:val="num" w:pos="1134"/>
        </w:tabs>
        <w:ind w:left="1134" w:hanging="567"/>
      </w:pPr>
      <w:rPr>
        <w:rFonts w:hint="default"/>
        <w:b w:val="0"/>
        <w:i w:val="0"/>
        <w:color w:val="auto"/>
      </w:rPr>
    </w:lvl>
    <w:lvl w:ilvl="2">
      <w:start w:val="1"/>
      <w:numFmt w:val="lowerRoman"/>
      <w:pStyle w:val="ListRoman3"/>
      <w:lvlText w:val="%3."/>
      <w:lvlJc w:val="left"/>
      <w:pPr>
        <w:tabs>
          <w:tab w:val="num" w:pos="1701"/>
        </w:tabs>
        <w:ind w:left="1701" w:hanging="567"/>
      </w:pPr>
      <w:rPr>
        <w:rFonts w:hint="default"/>
        <w:b w:val="0"/>
        <w:i w:val="0"/>
        <w:color w:val="auto"/>
      </w:rPr>
    </w:lvl>
    <w:lvl w:ilvl="3">
      <w:start w:val="1"/>
      <w:numFmt w:val="lowerRoman"/>
      <w:pStyle w:val="ListRoman4"/>
      <w:lvlText w:val="%4."/>
      <w:lvlJc w:val="left"/>
      <w:pPr>
        <w:tabs>
          <w:tab w:val="num" w:pos="2268"/>
        </w:tabs>
        <w:ind w:left="2268" w:hanging="567"/>
      </w:pPr>
      <w:rPr>
        <w:rFonts w:hint="default"/>
        <w:b w:val="0"/>
        <w:i w:val="0"/>
        <w:color w:val="auto"/>
      </w:rPr>
    </w:lvl>
    <w:lvl w:ilvl="4">
      <w:start w:val="1"/>
      <w:numFmt w:val="lowerRoman"/>
      <w:pStyle w:val="ListRoman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4" w15:restartNumberingAfterBreak="0">
    <w:nsid w:val="63395E5F"/>
    <w:multiLevelType w:val="multilevel"/>
    <w:tmpl w:val="7AA80116"/>
    <w:lvl w:ilvl="0">
      <w:start w:val="1"/>
      <w:numFmt w:val="none"/>
      <w:pStyle w:val="ListContinue"/>
      <w:lvlText w:val=""/>
      <w:lvlJc w:val="left"/>
      <w:pPr>
        <w:tabs>
          <w:tab w:val="num" w:pos="567"/>
        </w:tabs>
        <w:ind w:left="567" w:hanging="567"/>
      </w:pPr>
      <w:rPr>
        <w:rFonts w:hint="default"/>
      </w:rPr>
    </w:lvl>
    <w:lvl w:ilvl="1">
      <w:start w:val="1"/>
      <w:numFmt w:val="none"/>
      <w:pStyle w:val="ListContinue2"/>
      <w:lvlText w:val=""/>
      <w:lvlJc w:val="left"/>
      <w:pPr>
        <w:tabs>
          <w:tab w:val="num" w:pos="1134"/>
        </w:tabs>
        <w:ind w:left="1134" w:hanging="567"/>
      </w:pPr>
      <w:rPr>
        <w:rFonts w:hint="default"/>
      </w:rPr>
    </w:lvl>
    <w:lvl w:ilvl="2">
      <w:start w:val="1"/>
      <w:numFmt w:val="none"/>
      <w:pStyle w:val="ListContinue3"/>
      <w:lvlText w:val=""/>
      <w:lvlJc w:val="left"/>
      <w:pPr>
        <w:tabs>
          <w:tab w:val="num" w:pos="1701"/>
        </w:tabs>
        <w:ind w:left="1701" w:hanging="567"/>
      </w:pPr>
      <w:rPr>
        <w:rFonts w:hint="default"/>
      </w:rPr>
    </w:lvl>
    <w:lvl w:ilvl="3">
      <w:start w:val="1"/>
      <w:numFmt w:val="none"/>
      <w:pStyle w:val="ListContinue4"/>
      <w:lvlText w:val=""/>
      <w:lvlJc w:val="left"/>
      <w:pPr>
        <w:tabs>
          <w:tab w:val="num" w:pos="2268"/>
        </w:tabs>
        <w:ind w:left="2268" w:hanging="567"/>
      </w:pPr>
      <w:rPr>
        <w:rFonts w:hint="default"/>
      </w:rPr>
    </w:lvl>
    <w:lvl w:ilvl="4">
      <w:start w:val="1"/>
      <w:numFmt w:val="none"/>
      <w:pStyle w:val="ListContinue5"/>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abstractNum w:abstractNumId="25" w15:restartNumberingAfterBreak="0">
    <w:nsid w:val="65E1428C"/>
    <w:multiLevelType w:val="multilevel"/>
    <w:tmpl w:val="20F23230"/>
    <w:lvl w:ilvl="0">
      <w:start w:val="1"/>
      <w:numFmt w:val="bullet"/>
      <w:lvlText w:val=""/>
      <w:lvlJc w:val="left"/>
      <w:pPr>
        <w:tabs>
          <w:tab w:val="num" w:pos="1134"/>
        </w:tabs>
        <w:ind w:left="1134" w:hanging="567"/>
      </w:pPr>
      <w:rPr>
        <w:rFonts w:ascii="Symbol" w:hAnsi="Symbol" w:hint="default"/>
        <w:b w:val="0"/>
        <w:i w:val="0"/>
        <w:color w:val="005984"/>
        <w:sz w:val="22"/>
      </w:rPr>
    </w:lvl>
    <w:lvl w:ilvl="1">
      <w:start w:val="1"/>
      <w:numFmt w:val="bullet"/>
      <w:lvlText w:val=""/>
      <w:lvlJc w:val="left"/>
      <w:pPr>
        <w:tabs>
          <w:tab w:val="num" w:pos="1701"/>
        </w:tabs>
        <w:ind w:left="1701" w:hanging="567"/>
      </w:pPr>
      <w:rPr>
        <w:rFonts w:ascii="Symbol" w:hAnsi="Symbol" w:hint="default"/>
        <w:color w:val="005984"/>
        <w:sz w:val="22"/>
      </w:rPr>
    </w:lvl>
    <w:lvl w:ilvl="2">
      <w:start w:val="1"/>
      <w:numFmt w:val="bullet"/>
      <w:lvlText w:val=""/>
      <w:lvlJc w:val="left"/>
      <w:pPr>
        <w:tabs>
          <w:tab w:val="num" w:pos="2268"/>
        </w:tabs>
        <w:ind w:left="2268" w:hanging="567"/>
      </w:pPr>
      <w:rPr>
        <w:rFonts w:ascii="Symbol" w:hAnsi="Symbol" w:hint="default"/>
        <w:color w:val="005984"/>
        <w:sz w:val="22"/>
      </w:rPr>
    </w:lvl>
    <w:lvl w:ilvl="3">
      <w:start w:val="1"/>
      <w:numFmt w:val="bullet"/>
      <w:lvlText w:val=""/>
      <w:lvlJc w:val="left"/>
      <w:pPr>
        <w:tabs>
          <w:tab w:val="num" w:pos="2835"/>
        </w:tabs>
        <w:ind w:left="2835" w:hanging="567"/>
      </w:pPr>
      <w:rPr>
        <w:rFonts w:ascii="Symbol" w:hAnsi="Symbol" w:hint="default"/>
        <w:color w:val="005984"/>
        <w:sz w:val="22"/>
      </w:rPr>
    </w:lvl>
    <w:lvl w:ilvl="4">
      <w:start w:val="1"/>
      <w:numFmt w:val="bullet"/>
      <w:lvlText w:val=""/>
      <w:lvlJc w:val="left"/>
      <w:pPr>
        <w:tabs>
          <w:tab w:val="num" w:pos="3402"/>
        </w:tabs>
        <w:ind w:left="3402" w:hanging="567"/>
      </w:pPr>
      <w:rPr>
        <w:rFonts w:ascii="Symbol" w:hAnsi="Symbol" w:hint="default"/>
        <w:color w:val="005984"/>
        <w:sz w:val="22"/>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26" w15:restartNumberingAfterBreak="0">
    <w:nsid w:val="68D875D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10"/>
  </w:num>
  <w:num w:numId="3">
    <w:abstractNumId w:val="21"/>
  </w:num>
  <w:num w:numId="4">
    <w:abstractNumId w:val="19"/>
  </w:num>
  <w:num w:numId="5">
    <w:abstractNumId w:val="18"/>
  </w:num>
  <w:num w:numId="6">
    <w:abstractNumId w:val="20"/>
  </w:num>
  <w:num w:numId="7">
    <w:abstractNumId w:val="12"/>
  </w:num>
  <w:num w:numId="8">
    <w:abstractNumId w:val="24"/>
  </w:num>
  <w:num w:numId="9">
    <w:abstractNumId w:val="9"/>
  </w:num>
  <w:num w:numId="10">
    <w:abstractNumId w:val="23"/>
  </w:num>
  <w:num w:numId="11">
    <w:abstractNumId w:val="11"/>
  </w:num>
  <w:num w:numId="12">
    <w:abstractNumId w:val="6"/>
  </w:num>
  <w:num w:numId="13">
    <w:abstractNumId w:val="22"/>
  </w:num>
  <w:num w:numId="14">
    <w:abstractNumId w:val="13"/>
  </w:num>
  <w:num w:numId="15">
    <w:abstractNumId w:val="14"/>
  </w:num>
  <w:num w:numId="16">
    <w:abstractNumId w:val="7"/>
  </w:num>
  <w:num w:numId="17">
    <w:abstractNumId w:val="17"/>
  </w:num>
  <w:num w:numId="18">
    <w:abstractNumId w:val="4"/>
  </w:num>
  <w:num w:numId="19">
    <w:abstractNumId w:val="2"/>
  </w:num>
  <w:num w:numId="20">
    <w:abstractNumId w:val="1"/>
  </w:num>
  <w:num w:numId="21">
    <w:abstractNumId w:val="3"/>
  </w:num>
  <w:num w:numId="22">
    <w:abstractNumId w:val="0"/>
  </w:num>
  <w:num w:numId="23">
    <w:abstractNumId w:val="16"/>
  </w:num>
  <w:num w:numId="24">
    <w:abstractNumId w:val="26"/>
  </w:num>
  <w:num w:numId="25">
    <w:abstractNumId w:val="25"/>
  </w:num>
  <w:num w:numId="26">
    <w:abstractNumId w:val="15"/>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efaultTableStyle w:val="TableGrid"/>
  <w:characterSpacingControl w:val="doNotCompress"/>
  <w:hdrShapeDefaults>
    <o:shapedefaults v:ext="edit" spidmax="1024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FF8"/>
    <w:rsid w:val="0000015B"/>
    <w:rsid w:val="00000585"/>
    <w:rsid w:val="00001157"/>
    <w:rsid w:val="00001CC1"/>
    <w:rsid w:val="0000255E"/>
    <w:rsid w:val="000027A8"/>
    <w:rsid w:val="00002C41"/>
    <w:rsid w:val="000040BA"/>
    <w:rsid w:val="00004697"/>
    <w:rsid w:val="00004C9A"/>
    <w:rsid w:val="0000517C"/>
    <w:rsid w:val="0000588C"/>
    <w:rsid w:val="00005A28"/>
    <w:rsid w:val="00005AF7"/>
    <w:rsid w:val="00005B30"/>
    <w:rsid w:val="00005FF4"/>
    <w:rsid w:val="00006B64"/>
    <w:rsid w:val="00007467"/>
    <w:rsid w:val="00007AF0"/>
    <w:rsid w:val="00010784"/>
    <w:rsid w:val="00010F14"/>
    <w:rsid w:val="000116AF"/>
    <w:rsid w:val="00011872"/>
    <w:rsid w:val="00011B78"/>
    <w:rsid w:val="000120D3"/>
    <w:rsid w:val="000121EF"/>
    <w:rsid w:val="00012365"/>
    <w:rsid w:val="00012633"/>
    <w:rsid w:val="00012D83"/>
    <w:rsid w:val="00012E73"/>
    <w:rsid w:val="000132C9"/>
    <w:rsid w:val="00013B11"/>
    <w:rsid w:val="00013ED8"/>
    <w:rsid w:val="00014172"/>
    <w:rsid w:val="00014206"/>
    <w:rsid w:val="00014249"/>
    <w:rsid w:val="000143A5"/>
    <w:rsid w:val="00014A41"/>
    <w:rsid w:val="00014B3B"/>
    <w:rsid w:val="0001514A"/>
    <w:rsid w:val="000152FD"/>
    <w:rsid w:val="000155D8"/>
    <w:rsid w:val="00015F7A"/>
    <w:rsid w:val="000162D8"/>
    <w:rsid w:val="00016350"/>
    <w:rsid w:val="000164F8"/>
    <w:rsid w:val="000166C8"/>
    <w:rsid w:val="00016946"/>
    <w:rsid w:val="00017087"/>
    <w:rsid w:val="00017887"/>
    <w:rsid w:val="000215B8"/>
    <w:rsid w:val="00021975"/>
    <w:rsid w:val="00022381"/>
    <w:rsid w:val="0002251B"/>
    <w:rsid w:val="00022CA9"/>
    <w:rsid w:val="000233EA"/>
    <w:rsid w:val="000238CB"/>
    <w:rsid w:val="000239A2"/>
    <w:rsid w:val="00023C3F"/>
    <w:rsid w:val="0002453D"/>
    <w:rsid w:val="000246AF"/>
    <w:rsid w:val="000247E6"/>
    <w:rsid w:val="00024A48"/>
    <w:rsid w:val="00024DDE"/>
    <w:rsid w:val="000252FB"/>
    <w:rsid w:val="000253A9"/>
    <w:rsid w:val="00025A2F"/>
    <w:rsid w:val="00025F23"/>
    <w:rsid w:val="00026723"/>
    <w:rsid w:val="00026A30"/>
    <w:rsid w:val="0002726C"/>
    <w:rsid w:val="0002768E"/>
    <w:rsid w:val="00030229"/>
    <w:rsid w:val="000302A3"/>
    <w:rsid w:val="0003057E"/>
    <w:rsid w:val="00030AAE"/>
    <w:rsid w:val="00031E30"/>
    <w:rsid w:val="00031E69"/>
    <w:rsid w:val="00031F38"/>
    <w:rsid w:val="00031FE2"/>
    <w:rsid w:val="000320C0"/>
    <w:rsid w:val="000321B4"/>
    <w:rsid w:val="00032F54"/>
    <w:rsid w:val="0003306C"/>
    <w:rsid w:val="0003344E"/>
    <w:rsid w:val="00033717"/>
    <w:rsid w:val="00033E4C"/>
    <w:rsid w:val="000340E0"/>
    <w:rsid w:val="000343C8"/>
    <w:rsid w:val="00034610"/>
    <w:rsid w:val="00034E48"/>
    <w:rsid w:val="0003516D"/>
    <w:rsid w:val="000355EE"/>
    <w:rsid w:val="00035679"/>
    <w:rsid w:val="000358E8"/>
    <w:rsid w:val="00036236"/>
    <w:rsid w:val="00036701"/>
    <w:rsid w:val="00036D67"/>
    <w:rsid w:val="00036EFE"/>
    <w:rsid w:val="000372C0"/>
    <w:rsid w:val="00037427"/>
    <w:rsid w:val="00037BE6"/>
    <w:rsid w:val="00040A4C"/>
    <w:rsid w:val="00040CFB"/>
    <w:rsid w:val="00040DD7"/>
    <w:rsid w:val="00040F25"/>
    <w:rsid w:val="000417BD"/>
    <w:rsid w:val="000418AF"/>
    <w:rsid w:val="00041995"/>
    <w:rsid w:val="00041BF1"/>
    <w:rsid w:val="00041CBF"/>
    <w:rsid w:val="00042270"/>
    <w:rsid w:val="00042382"/>
    <w:rsid w:val="000425C9"/>
    <w:rsid w:val="00042E96"/>
    <w:rsid w:val="00043919"/>
    <w:rsid w:val="00043CF4"/>
    <w:rsid w:val="00043D22"/>
    <w:rsid w:val="00043F97"/>
    <w:rsid w:val="00044716"/>
    <w:rsid w:val="000447F4"/>
    <w:rsid w:val="00044A07"/>
    <w:rsid w:val="00044D90"/>
    <w:rsid w:val="0004507D"/>
    <w:rsid w:val="000454CC"/>
    <w:rsid w:val="00046C0E"/>
    <w:rsid w:val="00046F42"/>
    <w:rsid w:val="000471FF"/>
    <w:rsid w:val="00047B01"/>
    <w:rsid w:val="000503BF"/>
    <w:rsid w:val="00050620"/>
    <w:rsid w:val="000506CD"/>
    <w:rsid w:val="00050C3C"/>
    <w:rsid w:val="00050D10"/>
    <w:rsid w:val="00050E6A"/>
    <w:rsid w:val="0005220F"/>
    <w:rsid w:val="00053BED"/>
    <w:rsid w:val="00054130"/>
    <w:rsid w:val="00054338"/>
    <w:rsid w:val="000546C5"/>
    <w:rsid w:val="00054AD4"/>
    <w:rsid w:val="00054F97"/>
    <w:rsid w:val="000550EC"/>
    <w:rsid w:val="0005513A"/>
    <w:rsid w:val="000553B2"/>
    <w:rsid w:val="00055A5F"/>
    <w:rsid w:val="00055C2D"/>
    <w:rsid w:val="00055D5E"/>
    <w:rsid w:val="00056271"/>
    <w:rsid w:val="0005637E"/>
    <w:rsid w:val="0005647A"/>
    <w:rsid w:val="00056819"/>
    <w:rsid w:val="00056969"/>
    <w:rsid w:val="000574A2"/>
    <w:rsid w:val="000576F3"/>
    <w:rsid w:val="00057763"/>
    <w:rsid w:val="00057BF2"/>
    <w:rsid w:val="00060934"/>
    <w:rsid w:val="00060E6E"/>
    <w:rsid w:val="00060F36"/>
    <w:rsid w:val="00060F8B"/>
    <w:rsid w:val="00060FF2"/>
    <w:rsid w:val="0006183F"/>
    <w:rsid w:val="00061BD0"/>
    <w:rsid w:val="00061DBB"/>
    <w:rsid w:val="00061F5A"/>
    <w:rsid w:val="00063064"/>
    <w:rsid w:val="000631D9"/>
    <w:rsid w:val="0006342A"/>
    <w:rsid w:val="0006399D"/>
    <w:rsid w:val="00063DF4"/>
    <w:rsid w:val="00063EE6"/>
    <w:rsid w:val="0006459D"/>
    <w:rsid w:val="000646B1"/>
    <w:rsid w:val="0006512C"/>
    <w:rsid w:val="000659DC"/>
    <w:rsid w:val="00065AF2"/>
    <w:rsid w:val="00066893"/>
    <w:rsid w:val="00066EEC"/>
    <w:rsid w:val="00066F37"/>
    <w:rsid w:val="00067018"/>
    <w:rsid w:val="00067248"/>
    <w:rsid w:val="00067529"/>
    <w:rsid w:val="000677B2"/>
    <w:rsid w:val="00067900"/>
    <w:rsid w:val="00067A96"/>
    <w:rsid w:val="00070148"/>
    <w:rsid w:val="0007044D"/>
    <w:rsid w:val="00070586"/>
    <w:rsid w:val="0007074A"/>
    <w:rsid w:val="000717FA"/>
    <w:rsid w:val="00071BF7"/>
    <w:rsid w:val="00072957"/>
    <w:rsid w:val="0007344A"/>
    <w:rsid w:val="00073589"/>
    <w:rsid w:val="000739EE"/>
    <w:rsid w:val="00073A77"/>
    <w:rsid w:val="00073C2D"/>
    <w:rsid w:val="00073E5F"/>
    <w:rsid w:val="00073F40"/>
    <w:rsid w:val="00073F60"/>
    <w:rsid w:val="0007435C"/>
    <w:rsid w:val="0007474E"/>
    <w:rsid w:val="00074DF2"/>
    <w:rsid w:val="0007534D"/>
    <w:rsid w:val="00075471"/>
    <w:rsid w:val="000755E9"/>
    <w:rsid w:val="000762BD"/>
    <w:rsid w:val="00076AAA"/>
    <w:rsid w:val="00076CEF"/>
    <w:rsid w:val="00076D5C"/>
    <w:rsid w:val="00076F20"/>
    <w:rsid w:val="000771DF"/>
    <w:rsid w:val="000773D8"/>
    <w:rsid w:val="00077557"/>
    <w:rsid w:val="00077575"/>
    <w:rsid w:val="00077C59"/>
    <w:rsid w:val="00077C85"/>
    <w:rsid w:val="00077FF6"/>
    <w:rsid w:val="00080AFB"/>
    <w:rsid w:val="00080F27"/>
    <w:rsid w:val="000812BB"/>
    <w:rsid w:val="0008189F"/>
    <w:rsid w:val="00081DF2"/>
    <w:rsid w:val="00081EC0"/>
    <w:rsid w:val="00082109"/>
    <w:rsid w:val="00082527"/>
    <w:rsid w:val="000825FA"/>
    <w:rsid w:val="00082CD6"/>
    <w:rsid w:val="00082E7C"/>
    <w:rsid w:val="000837F9"/>
    <w:rsid w:val="00084C86"/>
    <w:rsid w:val="0008599F"/>
    <w:rsid w:val="00085D47"/>
    <w:rsid w:val="00085EEB"/>
    <w:rsid w:val="00085F3A"/>
    <w:rsid w:val="00086280"/>
    <w:rsid w:val="0008672D"/>
    <w:rsid w:val="0008683F"/>
    <w:rsid w:val="00086BE3"/>
    <w:rsid w:val="00086DBE"/>
    <w:rsid w:val="00086E1B"/>
    <w:rsid w:val="00087011"/>
    <w:rsid w:val="00087369"/>
    <w:rsid w:val="000900A1"/>
    <w:rsid w:val="00090209"/>
    <w:rsid w:val="00090432"/>
    <w:rsid w:val="000909A8"/>
    <w:rsid w:val="000909FD"/>
    <w:rsid w:val="00090A4F"/>
    <w:rsid w:val="000910AE"/>
    <w:rsid w:val="000915C3"/>
    <w:rsid w:val="00091E3A"/>
    <w:rsid w:val="00091F32"/>
    <w:rsid w:val="000923E3"/>
    <w:rsid w:val="000923E8"/>
    <w:rsid w:val="000924F7"/>
    <w:rsid w:val="00092606"/>
    <w:rsid w:val="00092A6C"/>
    <w:rsid w:val="00092D66"/>
    <w:rsid w:val="000932CC"/>
    <w:rsid w:val="00093585"/>
    <w:rsid w:val="000938E3"/>
    <w:rsid w:val="00093E89"/>
    <w:rsid w:val="00094301"/>
    <w:rsid w:val="000943A8"/>
    <w:rsid w:val="00095480"/>
    <w:rsid w:val="00095E56"/>
    <w:rsid w:val="00096103"/>
    <w:rsid w:val="0009615B"/>
    <w:rsid w:val="0009660D"/>
    <w:rsid w:val="00096802"/>
    <w:rsid w:val="00096939"/>
    <w:rsid w:val="00096D8F"/>
    <w:rsid w:val="00097786"/>
    <w:rsid w:val="00097C11"/>
    <w:rsid w:val="000A056E"/>
    <w:rsid w:val="000A1539"/>
    <w:rsid w:val="000A161D"/>
    <w:rsid w:val="000A1786"/>
    <w:rsid w:val="000A1CC4"/>
    <w:rsid w:val="000A21CD"/>
    <w:rsid w:val="000A2225"/>
    <w:rsid w:val="000A3386"/>
    <w:rsid w:val="000A34B6"/>
    <w:rsid w:val="000A3862"/>
    <w:rsid w:val="000A3ABE"/>
    <w:rsid w:val="000A3BFE"/>
    <w:rsid w:val="000A3DD1"/>
    <w:rsid w:val="000A435D"/>
    <w:rsid w:val="000A4B05"/>
    <w:rsid w:val="000A501C"/>
    <w:rsid w:val="000A5475"/>
    <w:rsid w:val="000A59FF"/>
    <w:rsid w:val="000A5C70"/>
    <w:rsid w:val="000A61ED"/>
    <w:rsid w:val="000A65BC"/>
    <w:rsid w:val="000A6756"/>
    <w:rsid w:val="000A762F"/>
    <w:rsid w:val="000A7647"/>
    <w:rsid w:val="000A76C9"/>
    <w:rsid w:val="000A7934"/>
    <w:rsid w:val="000A7A09"/>
    <w:rsid w:val="000A7F11"/>
    <w:rsid w:val="000B0144"/>
    <w:rsid w:val="000B0386"/>
    <w:rsid w:val="000B039C"/>
    <w:rsid w:val="000B07D4"/>
    <w:rsid w:val="000B0E3D"/>
    <w:rsid w:val="000B1357"/>
    <w:rsid w:val="000B16EF"/>
    <w:rsid w:val="000B1876"/>
    <w:rsid w:val="000B1DB2"/>
    <w:rsid w:val="000B2114"/>
    <w:rsid w:val="000B2A20"/>
    <w:rsid w:val="000B2AF8"/>
    <w:rsid w:val="000B35E3"/>
    <w:rsid w:val="000B4051"/>
    <w:rsid w:val="000B447A"/>
    <w:rsid w:val="000B4866"/>
    <w:rsid w:val="000B4A1C"/>
    <w:rsid w:val="000B4A23"/>
    <w:rsid w:val="000B54FC"/>
    <w:rsid w:val="000B58B6"/>
    <w:rsid w:val="000B5C96"/>
    <w:rsid w:val="000B5CDA"/>
    <w:rsid w:val="000B69F9"/>
    <w:rsid w:val="000B6F08"/>
    <w:rsid w:val="000B705F"/>
    <w:rsid w:val="000B7BA2"/>
    <w:rsid w:val="000C03B8"/>
    <w:rsid w:val="000C06D1"/>
    <w:rsid w:val="000C0C16"/>
    <w:rsid w:val="000C1329"/>
    <w:rsid w:val="000C1B6B"/>
    <w:rsid w:val="000C1D9C"/>
    <w:rsid w:val="000C22A7"/>
    <w:rsid w:val="000C363D"/>
    <w:rsid w:val="000C37C8"/>
    <w:rsid w:val="000C52BB"/>
    <w:rsid w:val="000C5437"/>
    <w:rsid w:val="000C57A3"/>
    <w:rsid w:val="000C5BD7"/>
    <w:rsid w:val="000C5D11"/>
    <w:rsid w:val="000C60EE"/>
    <w:rsid w:val="000C662B"/>
    <w:rsid w:val="000C7B0F"/>
    <w:rsid w:val="000C7C48"/>
    <w:rsid w:val="000D0649"/>
    <w:rsid w:val="000D0B03"/>
    <w:rsid w:val="000D0F69"/>
    <w:rsid w:val="000D108B"/>
    <w:rsid w:val="000D1282"/>
    <w:rsid w:val="000D1B74"/>
    <w:rsid w:val="000D1EE1"/>
    <w:rsid w:val="000D1F22"/>
    <w:rsid w:val="000D23EA"/>
    <w:rsid w:val="000D27EB"/>
    <w:rsid w:val="000D3102"/>
    <w:rsid w:val="000D32E6"/>
    <w:rsid w:val="000D3721"/>
    <w:rsid w:val="000D3F21"/>
    <w:rsid w:val="000D4915"/>
    <w:rsid w:val="000D4CA8"/>
    <w:rsid w:val="000D51EE"/>
    <w:rsid w:val="000D52C3"/>
    <w:rsid w:val="000D5432"/>
    <w:rsid w:val="000D5DE6"/>
    <w:rsid w:val="000D6BB1"/>
    <w:rsid w:val="000D71DB"/>
    <w:rsid w:val="000D7415"/>
    <w:rsid w:val="000E0D39"/>
    <w:rsid w:val="000E0D95"/>
    <w:rsid w:val="000E1A65"/>
    <w:rsid w:val="000E1A74"/>
    <w:rsid w:val="000E1C2E"/>
    <w:rsid w:val="000E203E"/>
    <w:rsid w:val="000E208D"/>
    <w:rsid w:val="000E20E8"/>
    <w:rsid w:val="000E2C55"/>
    <w:rsid w:val="000E31E8"/>
    <w:rsid w:val="000E3698"/>
    <w:rsid w:val="000E36BA"/>
    <w:rsid w:val="000E3D46"/>
    <w:rsid w:val="000E3E97"/>
    <w:rsid w:val="000E4AAD"/>
    <w:rsid w:val="000E4F34"/>
    <w:rsid w:val="000E54F3"/>
    <w:rsid w:val="000E5AC7"/>
    <w:rsid w:val="000E5BA5"/>
    <w:rsid w:val="000E5F84"/>
    <w:rsid w:val="000E610D"/>
    <w:rsid w:val="000E6774"/>
    <w:rsid w:val="000E78F7"/>
    <w:rsid w:val="000E7B51"/>
    <w:rsid w:val="000F098E"/>
    <w:rsid w:val="000F0AA6"/>
    <w:rsid w:val="000F14F7"/>
    <w:rsid w:val="000F1A19"/>
    <w:rsid w:val="000F1CDC"/>
    <w:rsid w:val="000F1F01"/>
    <w:rsid w:val="000F262E"/>
    <w:rsid w:val="000F27FF"/>
    <w:rsid w:val="000F2B02"/>
    <w:rsid w:val="000F39F4"/>
    <w:rsid w:val="000F4692"/>
    <w:rsid w:val="000F4F71"/>
    <w:rsid w:val="000F5085"/>
    <w:rsid w:val="000F56AC"/>
    <w:rsid w:val="000F59EA"/>
    <w:rsid w:val="000F5FDF"/>
    <w:rsid w:val="000F6BDC"/>
    <w:rsid w:val="000F6DC9"/>
    <w:rsid w:val="000F71B8"/>
    <w:rsid w:val="000F73C5"/>
    <w:rsid w:val="00100A6B"/>
    <w:rsid w:val="00100A78"/>
    <w:rsid w:val="00100B87"/>
    <w:rsid w:val="00100C37"/>
    <w:rsid w:val="00100C86"/>
    <w:rsid w:val="00101373"/>
    <w:rsid w:val="0010148D"/>
    <w:rsid w:val="00101589"/>
    <w:rsid w:val="001017B4"/>
    <w:rsid w:val="00101980"/>
    <w:rsid w:val="001027CF"/>
    <w:rsid w:val="00102A07"/>
    <w:rsid w:val="00102D95"/>
    <w:rsid w:val="00102D9C"/>
    <w:rsid w:val="00103651"/>
    <w:rsid w:val="00103BE9"/>
    <w:rsid w:val="00103FC7"/>
    <w:rsid w:val="001040E9"/>
    <w:rsid w:val="001040EC"/>
    <w:rsid w:val="00104C21"/>
    <w:rsid w:val="00104FBE"/>
    <w:rsid w:val="001052A2"/>
    <w:rsid w:val="001056BD"/>
    <w:rsid w:val="0010628C"/>
    <w:rsid w:val="00106F30"/>
    <w:rsid w:val="00107469"/>
    <w:rsid w:val="001075F1"/>
    <w:rsid w:val="00107A8C"/>
    <w:rsid w:val="001105CA"/>
    <w:rsid w:val="00111019"/>
    <w:rsid w:val="001112E3"/>
    <w:rsid w:val="0011178F"/>
    <w:rsid w:val="00111DEF"/>
    <w:rsid w:val="00112027"/>
    <w:rsid w:val="001120E4"/>
    <w:rsid w:val="00112C38"/>
    <w:rsid w:val="00112D44"/>
    <w:rsid w:val="00112D70"/>
    <w:rsid w:val="00113195"/>
    <w:rsid w:val="00113216"/>
    <w:rsid w:val="00113510"/>
    <w:rsid w:val="001135C2"/>
    <w:rsid w:val="00113866"/>
    <w:rsid w:val="00114787"/>
    <w:rsid w:val="001148A7"/>
    <w:rsid w:val="00114932"/>
    <w:rsid w:val="00114D34"/>
    <w:rsid w:val="00115181"/>
    <w:rsid w:val="001151E6"/>
    <w:rsid w:val="00115270"/>
    <w:rsid w:val="00115C21"/>
    <w:rsid w:val="00116097"/>
    <w:rsid w:val="0011629A"/>
    <w:rsid w:val="00116332"/>
    <w:rsid w:val="0011641A"/>
    <w:rsid w:val="00116AB3"/>
    <w:rsid w:val="00116D55"/>
    <w:rsid w:val="00116F58"/>
    <w:rsid w:val="00117F25"/>
    <w:rsid w:val="001204E3"/>
    <w:rsid w:val="001205A1"/>
    <w:rsid w:val="001205A4"/>
    <w:rsid w:val="0012092F"/>
    <w:rsid w:val="00120DE1"/>
    <w:rsid w:val="001213A3"/>
    <w:rsid w:val="0012177B"/>
    <w:rsid w:val="00121AE3"/>
    <w:rsid w:val="00121D44"/>
    <w:rsid w:val="00121F74"/>
    <w:rsid w:val="00122740"/>
    <w:rsid w:val="00122DF0"/>
    <w:rsid w:val="0012328A"/>
    <w:rsid w:val="001232C5"/>
    <w:rsid w:val="00123B15"/>
    <w:rsid w:val="001244FA"/>
    <w:rsid w:val="0012505F"/>
    <w:rsid w:val="001250CD"/>
    <w:rsid w:val="00125183"/>
    <w:rsid w:val="001254E9"/>
    <w:rsid w:val="00125B92"/>
    <w:rsid w:val="00125C11"/>
    <w:rsid w:val="00126713"/>
    <w:rsid w:val="00126D22"/>
    <w:rsid w:val="001270EE"/>
    <w:rsid w:val="0012720B"/>
    <w:rsid w:val="0012762E"/>
    <w:rsid w:val="00127B24"/>
    <w:rsid w:val="001303D4"/>
    <w:rsid w:val="00130751"/>
    <w:rsid w:val="00131322"/>
    <w:rsid w:val="00131965"/>
    <w:rsid w:val="00131AFB"/>
    <w:rsid w:val="00131D3F"/>
    <w:rsid w:val="00131D95"/>
    <w:rsid w:val="001320F0"/>
    <w:rsid w:val="00132190"/>
    <w:rsid w:val="00132552"/>
    <w:rsid w:val="00132C43"/>
    <w:rsid w:val="00132F5E"/>
    <w:rsid w:val="0013344D"/>
    <w:rsid w:val="00133C57"/>
    <w:rsid w:val="001347CA"/>
    <w:rsid w:val="00134B44"/>
    <w:rsid w:val="00134D46"/>
    <w:rsid w:val="00135A61"/>
    <w:rsid w:val="00135E66"/>
    <w:rsid w:val="0013698C"/>
    <w:rsid w:val="001377DE"/>
    <w:rsid w:val="0013785B"/>
    <w:rsid w:val="00137AF8"/>
    <w:rsid w:val="00140467"/>
    <w:rsid w:val="001405FD"/>
    <w:rsid w:val="001406ED"/>
    <w:rsid w:val="00140A42"/>
    <w:rsid w:val="00140A6B"/>
    <w:rsid w:val="00140DEA"/>
    <w:rsid w:val="00141410"/>
    <w:rsid w:val="0014153A"/>
    <w:rsid w:val="0014161E"/>
    <w:rsid w:val="001428F3"/>
    <w:rsid w:val="00142B78"/>
    <w:rsid w:val="00143411"/>
    <w:rsid w:val="001434FA"/>
    <w:rsid w:val="001442B1"/>
    <w:rsid w:val="0014484F"/>
    <w:rsid w:val="0014496B"/>
    <w:rsid w:val="00144FA2"/>
    <w:rsid w:val="00145138"/>
    <w:rsid w:val="001452BE"/>
    <w:rsid w:val="0014538A"/>
    <w:rsid w:val="001454B7"/>
    <w:rsid w:val="00145717"/>
    <w:rsid w:val="00146E81"/>
    <w:rsid w:val="001473CD"/>
    <w:rsid w:val="00147756"/>
    <w:rsid w:val="00147AB7"/>
    <w:rsid w:val="00147BE2"/>
    <w:rsid w:val="0015006B"/>
    <w:rsid w:val="0015032B"/>
    <w:rsid w:val="00150904"/>
    <w:rsid w:val="001517BD"/>
    <w:rsid w:val="00151BC0"/>
    <w:rsid w:val="00151BFA"/>
    <w:rsid w:val="00152293"/>
    <w:rsid w:val="00152A93"/>
    <w:rsid w:val="00152D3F"/>
    <w:rsid w:val="00153BAA"/>
    <w:rsid w:val="001542FF"/>
    <w:rsid w:val="0015462C"/>
    <w:rsid w:val="0015488F"/>
    <w:rsid w:val="00154F89"/>
    <w:rsid w:val="00154F9C"/>
    <w:rsid w:val="0015506B"/>
    <w:rsid w:val="0015585B"/>
    <w:rsid w:val="00156923"/>
    <w:rsid w:val="00156A23"/>
    <w:rsid w:val="00156BB1"/>
    <w:rsid w:val="00156BED"/>
    <w:rsid w:val="00156DB0"/>
    <w:rsid w:val="00157B88"/>
    <w:rsid w:val="00160900"/>
    <w:rsid w:val="00160947"/>
    <w:rsid w:val="00160AD9"/>
    <w:rsid w:val="001610FE"/>
    <w:rsid w:val="0016115D"/>
    <w:rsid w:val="0016197C"/>
    <w:rsid w:val="00161ABA"/>
    <w:rsid w:val="00161B81"/>
    <w:rsid w:val="00161F07"/>
    <w:rsid w:val="0016245C"/>
    <w:rsid w:val="0016318D"/>
    <w:rsid w:val="00163482"/>
    <w:rsid w:val="0016363B"/>
    <w:rsid w:val="00164895"/>
    <w:rsid w:val="001648A4"/>
    <w:rsid w:val="00165605"/>
    <w:rsid w:val="00165792"/>
    <w:rsid w:val="00165801"/>
    <w:rsid w:val="001659AB"/>
    <w:rsid w:val="00165ABE"/>
    <w:rsid w:val="00165F8F"/>
    <w:rsid w:val="00165FA2"/>
    <w:rsid w:val="0016628A"/>
    <w:rsid w:val="00166D83"/>
    <w:rsid w:val="00167200"/>
    <w:rsid w:val="001704BE"/>
    <w:rsid w:val="00170817"/>
    <w:rsid w:val="00170CE5"/>
    <w:rsid w:val="00172183"/>
    <w:rsid w:val="001728CB"/>
    <w:rsid w:val="00172970"/>
    <w:rsid w:val="001730EB"/>
    <w:rsid w:val="001734E5"/>
    <w:rsid w:val="00173CE1"/>
    <w:rsid w:val="00174751"/>
    <w:rsid w:val="001747DD"/>
    <w:rsid w:val="001751C7"/>
    <w:rsid w:val="001761B3"/>
    <w:rsid w:val="00176412"/>
    <w:rsid w:val="00176562"/>
    <w:rsid w:val="00176964"/>
    <w:rsid w:val="001774D8"/>
    <w:rsid w:val="00177588"/>
    <w:rsid w:val="001779C5"/>
    <w:rsid w:val="00177B1C"/>
    <w:rsid w:val="00177FC3"/>
    <w:rsid w:val="001800E6"/>
    <w:rsid w:val="001800FA"/>
    <w:rsid w:val="00180A90"/>
    <w:rsid w:val="00181C54"/>
    <w:rsid w:val="001822D7"/>
    <w:rsid w:val="0018260E"/>
    <w:rsid w:val="00182F1F"/>
    <w:rsid w:val="00182FCF"/>
    <w:rsid w:val="00182FE7"/>
    <w:rsid w:val="00183229"/>
    <w:rsid w:val="00183456"/>
    <w:rsid w:val="00183779"/>
    <w:rsid w:val="00183F6B"/>
    <w:rsid w:val="001845B2"/>
    <w:rsid w:val="00185011"/>
    <w:rsid w:val="001852B7"/>
    <w:rsid w:val="00185509"/>
    <w:rsid w:val="0018574B"/>
    <w:rsid w:val="00186CFD"/>
    <w:rsid w:val="001870E5"/>
    <w:rsid w:val="0018739F"/>
    <w:rsid w:val="001875F8"/>
    <w:rsid w:val="00187839"/>
    <w:rsid w:val="00187A6C"/>
    <w:rsid w:val="00187CBC"/>
    <w:rsid w:val="0019036A"/>
    <w:rsid w:val="00190D7B"/>
    <w:rsid w:val="0019104D"/>
    <w:rsid w:val="00191DCE"/>
    <w:rsid w:val="0019239E"/>
    <w:rsid w:val="00192451"/>
    <w:rsid w:val="0019257F"/>
    <w:rsid w:val="00192C79"/>
    <w:rsid w:val="00193B91"/>
    <w:rsid w:val="00193ED3"/>
    <w:rsid w:val="00194214"/>
    <w:rsid w:val="001949F5"/>
    <w:rsid w:val="00194AD4"/>
    <w:rsid w:val="00194B72"/>
    <w:rsid w:val="00194C6D"/>
    <w:rsid w:val="00194DDD"/>
    <w:rsid w:val="00195114"/>
    <w:rsid w:val="00195619"/>
    <w:rsid w:val="00195B32"/>
    <w:rsid w:val="00195E3B"/>
    <w:rsid w:val="00195E7B"/>
    <w:rsid w:val="00196D40"/>
    <w:rsid w:val="00196F97"/>
    <w:rsid w:val="00197372"/>
    <w:rsid w:val="00197582"/>
    <w:rsid w:val="001975A0"/>
    <w:rsid w:val="001A0305"/>
    <w:rsid w:val="001A0F4E"/>
    <w:rsid w:val="001A0FF4"/>
    <w:rsid w:val="001A11CB"/>
    <w:rsid w:val="001A120B"/>
    <w:rsid w:val="001A14C2"/>
    <w:rsid w:val="001A1730"/>
    <w:rsid w:val="001A177A"/>
    <w:rsid w:val="001A177B"/>
    <w:rsid w:val="001A17EB"/>
    <w:rsid w:val="001A19AC"/>
    <w:rsid w:val="001A1A7D"/>
    <w:rsid w:val="001A1CA6"/>
    <w:rsid w:val="001A2E42"/>
    <w:rsid w:val="001A2E55"/>
    <w:rsid w:val="001A2FCA"/>
    <w:rsid w:val="001A3255"/>
    <w:rsid w:val="001A32E2"/>
    <w:rsid w:val="001A37B1"/>
    <w:rsid w:val="001A3C8C"/>
    <w:rsid w:val="001A40A2"/>
    <w:rsid w:val="001A40F4"/>
    <w:rsid w:val="001A4EF6"/>
    <w:rsid w:val="001A52A3"/>
    <w:rsid w:val="001A68BD"/>
    <w:rsid w:val="001A6928"/>
    <w:rsid w:val="001A6C17"/>
    <w:rsid w:val="001A7D8C"/>
    <w:rsid w:val="001A7E66"/>
    <w:rsid w:val="001B05E9"/>
    <w:rsid w:val="001B07B5"/>
    <w:rsid w:val="001B111D"/>
    <w:rsid w:val="001B162F"/>
    <w:rsid w:val="001B1863"/>
    <w:rsid w:val="001B18A2"/>
    <w:rsid w:val="001B1A7A"/>
    <w:rsid w:val="001B1EE2"/>
    <w:rsid w:val="001B2112"/>
    <w:rsid w:val="001B211B"/>
    <w:rsid w:val="001B2807"/>
    <w:rsid w:val="001B28B6"/>
    <w:rsid w:val="001B29BA"/>
    <w:rsid w:val="001B2F70"/>
    <w:rsid w:val="001B2FCD"/>
    <w:rsid w:val="001B3723"/>
    <w:rsid w:val="001B3BDD"/>
    <w:rsid w:val="001B3D3F"/>
    <w:rsid w:val="001B3DA9"/>
    <w:rsid w:val="001B4A5C"/>
    <w:rsid w:val="001B5035"/>
    <w:rsid w:val="001B5137"/>
    <w:rsid w:val="001B5490"/>
    <w:rsid w:val="001B55E6"/>
    <w:rsid w:val="001B578D"/>
    <w:rsid w:val="001B707A"/>
    <w:rsid w:val="001B74C0"/>
    <w:rsid w:val="001B76ED"/>
    <w:rsid w:val="001B7AC6"/>
    <w:rsid w:val="001C017E"/>
    <w:rsid w:val="001C01A5"/>
    <w:rsid w:val="001C061C"/>
    <w:rsid w:val="001C0DCF"/>
    <w:rsid w:val="001C177B"/>
    <w:rsid w:val="001C1A79"/>
    <w:rsid w:val="001C1DFC"/>
    <w:rsid w:val="001C2858"/>
    <w:rsid w:val="001C285C"/>
    <w:rsid w:val="001C2B7D"/>
    <w:rsid w:val="001C2E76"/>
    <w:rsid w:val="001C32EA"/>
    <w:rsid w:val="001C34D7"/>
    <w:rsid w:val="001C3589"/>
    <w:rsid w:val="001C3731"/>
    <w:rsid w:val="001C3800"/>
    <w:rsid w:val="001C3A84"/>
    <w:rsid w:val="001C3BA7"/>
    <w:rsid w:val="001C3D63"/>
    <w:rsid w:val="001C4152"/>
    <w:rsid w:val="001C4246"/>
    <w:rsid w:val="001C4311"/>
    <w:rsid w:val="001C441B"/>
    <w:rsid w:val="001C4727"/>
    <w:rsid w:val="001C499F"/>
    <w:rsid w:val="001C4D0A"/>
    <w:rsid w:val="001C50CA"/>
    <w:rsid w:val="001C549D"/>
    <w:rsid w:val="001C54B3"/>
    <w:rsid w:val="001C562C"/>
    <w:rsid w:val="001C69F0"/>
    <w:rsid w:val="001C6AF4"/>
    <w:rsid w:val="001C75E9"/>
    <w:rsid w:val="001C7C79"/>
    <w:rsid w:val="001C7CBE"/>
    <w:rsid w:val="001C7D84"/>
    <w:rsid w:val="001D01D4"/>
    <w:rsid w:val="001D08F7"/>
    <w:rsid w:val="001D0975"/>
    <w:rsid w:val="001D0ADC"/>
    <w:rsid w:val="001D0FDD"/>
    <w:rsid w:val="001D17FD"/>
    <w:rsid w:val="001D1843"/>
    <w:rsid w:val="001D1E2C"/>
    <w:rsid w:val="001D2019"/>
    <w:rsid w:val="001D2123"/>
    <w:rsid w:val="001D31C1"/>
    <w:rsid w:val="001D35F6"/>
    <w:rsid w:val="001D3902"/>
    <w:rsid w:val="001D3EEA"/>
    <w:rsid w:val="001D4272"/>
    <w:rsid w:val="001D50B3"/>
    <w:rsid w:val="001D52A0"/>
    <w:rsid w:val="001D5767"/>
    <w:rsid w:val="001D5CCF"/>
    <w:rsid w:val="001D6D28"/>
    <w:rsid w:val="001D6EEF"/>
    <w:rsid w:val="001D7182"/>
    <w:rsid w:val="001E010B"/>
    <w:rsid w:val="001E05EA"/>
    <w:rsid w:val="001E0D17"/>
    <w:rsid w:val="001E1035"/>
    <w:rsid w:val="001E1990"/>
    <w:rsid w:val="001E1A2C"/>
    <w:rsid w:val="001E1F60"/>
    <w:rsid w:val="001E20E6"/>
    <w:rsid w:val="001E2886"/>
    <w:rsid w:val="001E4636"/>
    <w:rsid w:val="001E468C"/>
    <w:rsid w:val="001E4979"/>
    <w:rsid w:val="001E49B5"/>
    <w:rsid w:val="001E4A2B"/>
    <w:rsid w:val="001E4B25"/>
    <w:rsid w:val="001E4F33"/>
    <w:rsid w:val="001E5335"/>
    <w:rsid w:val="001E553F"/>
    <w:rsid w:val="001E5641"/>
    <w:rsid w:val="001E623A"/>
    <w:rsid w:val="001E6272"/>
    <w:rsid w:val="001E6369"/>
    <w:rsid w:val="001E63AC"/>
    <w:rsid w:val="001E7515"/>
    <w:rsid w:val="001E7934"/>
    <w:rsid w:val="001E7E3C"/>
    <w:rsid w:val="001F0485"/>
    <w:rsid w:val="001F0CD7"/>
    <w:rsid w:val="001F0CE3"/>
    <w:rsid w:val="001F0DBC"/>
    <w:rsid w:val="001F1049"/>
    <w:rsid w:val="001F1192"/>
    <w:rsid w:val="001F15DF"/>
    <w:rsid w:val="001F16F2"/>
    <w:rsid w:val="001F1A50"/>
    <w:rsid w:val="001F1F59"/>
    <w:rsid w:val="001F2C64"/>
    <w:rsid w:val="001F2CDD"/>
    <w:rsid w:val="001F374E"/>
    <w:rsid w:val="001F3948"/>
    <w:rsid w:val="001F3F33"/>
    <w:rsid w:val="001F463F"/>
    <w:rsid w:val="001F495E"/>
    <w:rsid w:val="001F49A7"/>
    <w:rsid w:val="001F4E75"/>
    <w:rsid w:val="001F4EDD"/>
    <w:rsid w:val="001F5229"/>
    <w:rsid w:val="001F55B9"/>
    <w:rsid w:val="001F5781"/>
    <w:rsid w:val="001F5B8D"/>
    <w:rsid w:val="001F5E3C"/>
    <w:rsid w:val="001F6B00"/>
    <w:rsid w:val="001F6B7E"/>
    <w:rsid w:val="001F6BC4"/>
    <w:rsid w:val="001F71B1"/>
    <w:rsid w:val="001F7329"/>
    <w:rsid w:val="001F74B3"/>
    <w:rsid w:val="001F799C"/>
    <w:rsid w:val="001F7A4A"/>
    <w:rsid w:val="001F7B0D"/>
    <w:rsid w:val="001F7FF3"/>
    <w:rsid w:val="00200082"/>
    <w:rsid w:val="0020038B"/>
    <w:rsid w:val="0020072D"/>
    <w:rsid w:val="0020082D"/>
    <w:rsid w:val="00200D28"/>
    <w:rsid w:val="00201216"/>
    <w:rsid w:val="002013C2"/>
    <w:rsid w:val="0020160B"/>
    <w:rsid w:val="00201783"/>
    <w:rsid w:val="00201D57"/>
    <w:rsid w:val="00202337"/>
    <w:rsid w:val="002025DA"/>
    <w:rsid w:val="00202876"/>
    <w:rsid w:val="00203060"/>
    <w:rsid w:val="0020314B"/>
    <w:rsid w:val="002035EC"/>
    <w:rsid w:val="002037E3"/>
    <w:rsid w:val="00203A60"/>
    <w:rsid w:val="00203D00"/>
    <w:rsid w:val="00204192"/>
    <w:rsid w:val="00205671"/>
    <w:rsid w:val="00206353"/>
    <w:rsid w:val="0020643D"/>
    <w:rsid w:val="00206802"/>
    <w:rsid w:val="00206878"/>
    <w:rsid w:val="00206882"/>
    <w:rsid w:val="00206936"/>
    <w:rsid w:val="00207899"/>
    <w:rsid w:val="00210128"/>
    <w:rsid w:val="002107DC"/>
    <w:rsid w:val="00210BB4"/>
    <w:rsid w:val="00211195"/>
    <w:rsid w:val="00211866"/>
    <w:rsid w:val="0021190B"/>
    <w:rsid w:val="00211BFA"/>
    <w:rsid w:val="00211E14"/>
    <w:rsid w:val="0021218B"/>
    <w:rsid w:val="00212593"/>
    <w:rsid w:val="0021378D"/>
    <w:rsid w:val="00213CA0"/>
    <w:rsid w:val="00213D6A"/>
    <w:rsid w:val="00213EE7"/>
    <w:rsid w:val="0021454B"/>
    <w:rsid w:val="00214B9A"/>
    <w:rsid w:val="00214ED9"/>
    <w:rsid w:val="00215534"/>
    <w:rsid w:val="002156C9"/>
    <w:rsid w:val="00215AE8"/>
    <w:rsid w:val="002172B6"/>
    <w:rsid w:val="002179F6"/>
    <w:rsid w:val="00220240"/>
    <w:rsid w:val="002208BA"/>
    <w:rsid w:val="00220F80"/>
    <w:rsid w:val="002210F5"/>
    <w:rsid w:val="002212FD"/>
    <w:rsid w:val="00221DC9"/>
    <w:rsid w:val="00222321"/>
    <w:rsid w:val="00222565"/>
    <w:rsid w:val="00222CE1"/>
    <w:rsid w:val="00222E88"/>
    <w:rsid w:val="00223889"/>
    <w:rsid w:val="00223CC2"/>
    <w:rsid w:val="002243E1"/>
    <w:rsid w:val="002244B7"/>
    <w:rsid w:val="00224FB2"/>
    <w:rsid w:val="0022506C"/>
    <w:rsid w:val="00225085"/>
    <w:rsid w:val="002252EC"/>
    <w:rsid w:val="002254F6"/>
    <w:rsid w:val="002261C9"/>
    <w:rsid w:val="00226FEF"/>
    <w:rsid w:val="00227061"/>
    <w:rsid w:val="002272FA"/>
    <w:rsid w:val="00227630"/>
    <w:rsid w:val="00231640"/>
    <w:rsid w:val="00231AF3"/>
    <w:rsid w:val="00231BCE"/>
    <w:rsid w:val="002329E2"/>
    <w:rsid w:val="00232AE3"/>
    <w:rsid w:val="00232B10"/>
    <w:rsid w:val="00232FF4"/>
    <w:rsid w:val="002330E4"/>
    <w:rsid w:val="00233391"/>
    <w:rsid w:val="00233783"/>
    <w:rsid w:val="0023406A"/>
    <w:rsid w:val="002340FA"/>
    <w:rsid w:val="0023457A"/>
    <w:rsid w:val="00234A2A"/>
    <w:rsid w:val="00234A85"/>
    <w:rsid w:val="00234C94"/>
    <w:rsid w:val="0023500A"/>
    <w:rsid w:val="00235AAD"/>
    <w:rsid w:val="00235F09"/>
    <w:rsid w:val="00235FD5"/>
    <w:rsid w:val="002366F5"/>
    <w:rsid w:val="00236863"/>
    <w:rsid w:val="00236FE7"/>
    <w:rsid w:val="00237044"/>
    <w:rsid w:val="00240658"/>
    <w:rsid w:val="0024066C"/>
    <w:rsid w:val="00240EA7"/>
    <w:rsid w:val="00241283"/>
    <w:rsid w:val="002412C2"/>
    <w:rsid w:val="002413BF"/>
    <w:rsid w:val="00241D76"/>
    <w:rsid w:val="002427A4"/>
    <w:rsid w:val="00242F1F"/>
    <w:rsid w:val="002431A5"/>
    <w:rsid w:val="0024387E"/>
    <w:rsid w:val="0024420E"/>
    <w:rsid w:val="00245019"/>
    <w:rsid w:val="00245475"/>
    <w:rsid w:val="0024561D"/>
    <w:rsid w:val="00245A7F"/>
    <w:rsid w:val="00245ADA"/>
    <w:rsid w:val="00246869"/>
    <w:rsid w:val="00246C9A"/>
    <w:rsid w:val="002478AE"/>
    <w:rsid w:val="002478E4"/>
    <w:rsid w:val="002479B4"/>
    <w:rsid w:val="00250702"/>
    <w:rsid w:val="002507B5"/>
    <w:rsid w:val="00250F34"/>
    <w:rsid w:val="0025148C"/>
    <w:rsid w:val="002527E2"/>
    <w:rsid w:val="002528E6"/>
    <w:rsid w:val="00252ABF"/>
    <w:rsid w:val="00252AE6"/>
    <w:rsid w:val="0025367C"/>
    <w:rsid w:val="0025393B"/>
    <w:rsid w:val="002539DE"/>
    <w:rsid w:val="002539E3"/>
    <w:rsid w:val="00253EF6"/>
    <w:rsid w:val="002544EA"/>
    <w:rsid w:val="00254592"/>
    <w:rsid w:val="002547F2"/>
    <w:rsid w:val="00255650"/>
    <w:rsid w:val="00255695"/>
    <w:rsid w:val="00255977"/>
    <w:rsid w:val="00255AD3"/>
    <w:rsid w:val="00255C8A"/>
    <w:rsid w:val="00257376"/>
    <w:rsid w:val="00257752"/>
    <w:rsid w:val="002578C4"/>
    <w:rsid w:val="00260322"/>
    <w:rsid w:val="00261092"/>
    <w:rsid w:val="00261161"/>
    <w:rsid w:val="00261612"/>
    <w:rsid w:val="00261B5A"/>
    <w:rsid w:val="00261CB9"/>
    <w:rsid w:val="0026237A"/>
    <w:rsid w:val="002623A2"/>
    <w:rsid w:val="002629FD"/>
    <w:rsid w:val="00262A8A"/>
    <w:rsid w:val="00262C33"/>
    <w:rsid w:val="00262D87"/>
    <w:rsid w:val="00263252"/>
    <w:rsid w:val="00263929"/>
    <w:rsid w:val="0026396B"/>
    <w:rsid w:val="00263A0C"/>
    <w:rsid w:val="0026498C"/>
    <w:rsid w:val="00264A36"/>
    <w:rsid w:val="002651E6"/>
    <w:rsid w:val="002660F6"/>
    <w:rsid w:val="00266CE7"/>
    <w:rsid w:val="002670F7"/>
    <w:rsid w:val="002670F9"/>
    <w:rsid w:val="00267612"/>
    <w:rsid w:val="002677E6"/>
    <w:rsid w:val="00270AFC"/>
    <w:rsid w:val="00270DFE"/>
    <w:rsid w:val="002714EE"/>
    <w:rsid w:val="002715E4"/>
    <w:rsid w:val="00271AE4"/>
    <w:rsid w:val="00271BDE"/>
    <w:rsid w:val="00271C59"/>
    <w:rsid w:val="00272227"/>
    <w:rsid w:val="002723FE"/>
    <w:rsid w:val="0027242A"/>
    <w:rsid w:val="002726DA"/>
    <w:rsid w:val="00272D0D"/>
    <w:rsid w:val="00272E49"/>
    <w:rsid w:val="0027301B"/>
    <w:rsid w:val="00274806"/>
    <w:rsid w:val="00274836"/>
    <w:rsid w:val="00274B0D"/>
    <w:rsid w:val="00274BA8"/>
    <w:rsid w:val="00274FE0"/>
    <w:rsid w:val="00275E45"/>
    <w:rsid w:val="002769F1"/>
    <w:rsid w:val="00276C2C"/>
    <w:rsid w:val="00276C4D"/>
    <w:rsid w:val="00277039"/>
    <w:rsid w:val="002773FC"/>
    <w:rsid w:val="00277936"/>
    <w:rsid w:val="0027793C"/>
    <w:rsid w:val="002806A9"/>
    <w:rsid w:val="00281791"/>
    <w:rsid w:val="00281EA2"/>
    <w:rsid w:val="00281F49"/>
    <w:rsid w:val="00282041"/>
    <w:rsid w:val="002825AA"/>
    <w:rsid w:val="00282838"/>
    <w:rsid w:val="00282854"/>
    <w:rsid w:val="00282A20"/>
    <w:rsid w:val="0028317F"/>
    <w:rsid w:val="00283514"/>
    <w:rsid w:val="002839B5"/>
    <w:rsid w:val="00283D06"/>
    <w:rsid w:val="00283E74"/>
    <w:rsid w:val="00284CF0"/>
    <w:rsid w:val="00285514"/>
    <w:rsid w:val="002859DA"/>
    <w:rsid w:val="00286057"/>
    <w:rsid w:val="00286203"/>
    <w:rsid w:val="002868A7"/>
    <w:rsid w:val="00287082"/>
    <w:rsid w:val="00287EE3"/>
    <w:rsid w:val="002900F3"/>
    <w:rsid w:val="00290414"/>
    <w:rsid w:val="00290564"/>
    <w:rsid w:val="00290911"/>
    <w:rsid w:val="002909C2"/>
    <w:rsid w:val="00290D0B"/>
    <w:rsid w:val="0029190A"/>
    <w:rsid w:val="00291CEE"/>
    <w:rsid w:val="00291E9B"/>
    <w:rsid w:val="0029219A"/>
    <w:rsid w:val="00292FD6"/>
    <w:rsid w:val="002933B3"/>
    <w:rsid w:val="00294DD4"/>
    <w:rsid w:val="0029564D"/>
    <w:rsid w:val="00295B70"/>
    <w:rsid w:val="00295F5E"/>
    <w:rsid w:val="00295F60"/>
    <w:rsid w:val="00295F71"/>
    <w:rsid w:val="0029615B"/>
    <w:rsid w:val="00296F85"/>
    <w:rsid w:val="002973AB"/>
    <w:rsid w:val="002977B2"/>
    <w:rsid w:val="0029781B"/>
    <w:rsid w:val="00297F31"/>
    <w:rsid w:val="002A045E"/>
    <w:rsid w:val="002A052F"/>
    <w:rsid w:val="002A0F34"/>
    <w:rsid w:val="002A17D5"/>
    <w:rsid w:val="002A1B1B"/>
    <w:rsid w:val="002A1F44"/>
    <w:rsid w:val="002A202F"/>
    <w:rsid w:val="002A2339"/>
    <w:rsid w:val="002A2535"/>
    <w:rsid w:val="002A277B"/>
    <w:rsid w:val="002A2FA7"/>
    <w:rsid w:val="002A3342"/>
    <w:rsid w:val="002A3803"/>
    <w:rsid w:val="002A384A"/>
    <w:rsid w:val="002A4333"/>
    <w:rsid w:val="002A43BB"/>
    <w:rsid w:val="002A4618"/>
    <w:rsid w:val="002A503D"/>
    <w:rsid w:val="002A50C4"/>
    <w:rsid w:val="002A52C4"/>
    <w:rsid w:val="002A5554"/>
    <w:rsid w:val="002A5FEB"/>
    <w:rsid w:val="002A6076"/>
    <w:rsid w:val="002A66E2"/>
    <w:rsid w:val="002A74CB"/>
    <w:rsid w:val="002A7776"/>
    <w:rsid w:val="002B0A88"/>
    <w:rsid w:val="002B0B42"/>
    <w:rsid w:val="002B0C9D"/>
    <w:rsid w:val="002B176B"/>
    <w:rsid w:val="002B1EC9"/>
    <w:rsid w:val="002B2464"/>
    <w:rsid w:val="002B258B"/>
    <w:rsid w:val="002B27AB"/>
    <w:rsid w:val="002B2BF7"/>
    <w:rsid w:val="002B2C02"/>
    <w:rsid w:val="002B2ED0"/>
    <w:rsid w:val="002B3829"/>
    <w:rsid w:val="002B3DBF"/>
    <w:rsid w:val="002B4102"/>
    <w:rsid w:val="002B411A"/>
    <w:rsid w:val="002B43BC"/>
    <w:rsid w:val="002B490E"/>
    <w:rsid w:val="002B4A8C"/>
    <w:rsid w:val="002B5E59"/>
    <w:rsid w:val="002B5F9F"/>
    <w:rsid w:val="002B607A"/>
    <w:rsid w:val="002B615C"/>
    <w:rsid w:val="002B61B8"/>
    <w:rsid w:val="002B642E"/>
    <w:rsid w:val="002C0CC8"/>
    <w:rsid w:val="002C11C4"/>
    <w:rsid w:val="002C16DF"/>
    <w:rsid w:val="002C1933"/>
    <w:rsid w:val="002C2BFC"/>
    <w:rsid w:val="002C34EA"/>
    <w:rsid w:val="002C363F"/>
    <w:rsid w:val="002C41F2"/>
    <w:rsid w:val="002C46D4"/>
    <w:rsid w:val="002C4E3A"/>
    <w:rsid w:val="002C4E96"/>
    <w:rsid w:val="002C59C5"/>
    <w:rsid w:val="002C6425"/>
    <w:rsid w:val="002C6DB1"/>
    <w:rsid w:val="002C72EF"/>
    <w:rsid w:val="002C750C"/>
    <w:rsid w:val="002C7811"/>
    <w:rsid w:val="002C7F58"/>
    <w:rsid w:val="002D00FA"/>
    <w:rsid w:val="002D02C0"/>
    <w:rsid w:val="002D0595"/>
    <w:rsid w:val="002D078E"/>
    <w:rsid w:val="002D0B60"/>
    <w:rsid w:val="002D0B65"/>
    <w:rsid w:val="002D0E8C"/>
    <w:rsid w:val="002D1338"/>
    <w:rsid w:val="002D2363"/>
    <w:rsid w:val="002D3697"/>
    <w:rsid w:val="002D387F"/>
    <w:rsid w:val="002D3F34"/>
    <w:rsid w:val="002D3FEF"/>
    <w:rsid w:val="002D4114"/>
    <w:rsid w:val="002D4412"/>
    <w:rsid w:val="002D4421"/>
    <w:rsid w:val="002D47AF"/>
    <w:rsid w:val="002D4CC6"/>
    <w:rsid w:val="002D5142"/>
    <w:rsid w:val="002D532B"/>
    <w:rsid w:val="002D5A24"/>
    <w:rsid w:val="002D5AA3"/>
    <w:rsid w:val="002D73AC"/>
    <w:rsid w:val="002D761B"/>
    <w:rsid w:val="002D7706"/>
    <w:rsid w:val="002D79D5"/>
    <w:rsid w:val="002E0255"/>
    <w:rsid w:val="002E0CC1"/>
    <w:rsid w:val="002E0EBA"/>
    <w:rsid w:val="002E11B7"/>
    <w:rsid w:val="002E1933"/>
    <w:rsid w:val="002E1BD6"/>
    <w:rsid w:val="002E2751"/>
    <w:rsid w:val="002E2779"/>
    <w:rsid w:val="002E27A1"/>
    <w:rsid w:val="002E38EA"/>
    <w:rsid w:val="002E3997"/>
    <w:rsid w:val="002E3B2B"/>
    <w:rsid w:val="002E3CC9"/>
    <w:rsid w:val="002E3D95"/>
    <w:rsid w:val="002E3E62"/>
    <w:rsid w:val="002E40DF"/>
    <w:rsid w:val="002E4902"/>
    <w:rsid w:val="002E4B5B"/>
    <w:rsid w:val="002E4D57"/>
    <w:rsid w:val="002E4FC9"/>
    <w:rsid w:val="002E55AA"/>
    <w:rsid w:val="002E5801"/>
    <w:rsid w:val="002E5CB3"/>
    <w:rsid w:val="002E6A58"/>
    <w:rsid w:val="002E7015"/>
    <w:rsid w:val="002E70B3"/>
    <w:rsid w:val="002E76D5"/>
    <w:rsid w:val="002E7862"/>
    <w:rsid w:val="002E78DB"/>
    <w:rsid w:val="002F034A"/>
    <w:rsid w:val="002F075D"/>
    <w:rsid w:val="002F089B"/>
    <w:rsid w:val="002F0B7D"/>
    <w:rsid w:val="002F0C87"/>
    <w:rsid w:val="002F0EC7"/>
    <w:rsid w:val="002F1736"/>
    <w:rsid w:val="002F1993"/>
    <w:rsid w:val="002F1D8D"/>
    <w:rsid w:val="002F230D"/>
    <w:rsid w:val="002F297F"/>
    <w:rsid w:val="002F2CDD"/>
    <w:rsid w:val="002F30FA"/>
    <w:rsid w:val="002F3814"/>
    <w:rsid w:val="002F3A98"/>
    <w:rsid w:val="002F3E06"/>
    <w:rsid w:val="002F3FB6"/>
    <w:rsid w:val="002F4325"/>
    <w:rsid w:val="002F4ECA"/>
    <w:rsid w:val="002F4FBF"/>
    <w:rsid w:val="002F516E"/>
    <w:rsid w:val="002F5B91"/>
    <w:rsid w:val="002F5E04"/>
    <w:rsid w:val="002F63AC"/>
    <w:rsid w:val="002F67D0"/>
    <w:rsid w:val="002F7947"/>
    <w:rsid w:val="002F7C69"/>
    <w:rsid w:val="00300045"/>
    <w:rsid w:val="003006E1"/>
    <w:rsid w:val="00300F23"/>
    <w:rsid w:val="00301102"/>
    <w:rsid w:val="00301763"/>
    <w:rsid w:val="003019F2"/>
    <w:rsid w:val="00301B48"/>
    <w:rsid w:val="00301C6C"/>
    <w:rsid w:val="00301E3C"/>
    <w:rsid w:val="0030200C"/>
    <w:rsid w:val="00302190"/>
    <w:rsid w:val="003021CB"/>
    <w:rsid w:val="003028F5"/>
    <w:rsid w:val="0030297F"/>
    <w:rsid w:val="00302E5C"/>
    <w:rsid w:val="003030B0"/>
    <w:rsid w:val="00303551"/>
    <w:rsid w:val="0030378F"/>
    <w:rsid w:val="003037A8"/>
    <w:rsid w:val="003040F2"/>
    <w:rsid w:val="00304321"/>
    <w:rsid w:val="00304544"/>
    <w:rsid w:val="00304930"/>
    <w:rsid w:val="00304B34"/>
    <w:rsid w:val="00304DED"/>
    <w:rsid w:val="00304E4E"/>
    <w:rsid w:val="00304F01"/>
    <w:rsid w:val="00304F75"/>
    <w:rsid w:val="0030586D"/>
    <w:rsid w:val="00305DD5"/>
    <w:rsid w:val="00306577"/>
    <w:rsid w:val="003067DC"/>
    <w:rsid w:val="00306809"/>
    <w:rsid w:val="003069D8"/>
    <w:rsid w:val="00307A97"/>
    <w:rsid w:val="00310543"/>
    <w:rsid w:val="003107A9"/>
    <w:rsid w:val="0031175C"/>
    <w:rsid w:val="00311D17"/>
    <w:rsid w:val="0031221C"/>
    <w:rsid w:val="003122AA"/>
    <w:rsid w:val="00312D6B"/>
    <w:rsid w:val="00312DD3"/>
    <w:rsid w:val="00312FD5"/>
    <w:rsid w:val="00313593"/>
    <w:rsid w:val="003136CA"/>
    <w:rsid w:val="003139E1"/>
    <w:rsid w:val="003148CD"/>
    <w:rsid w:val="00314A95"/>
    <w:rsid w:val="003151CA"/>
    <w:rsid w:val="003151D0"/>
    <w:rsid w:val="0031549A"/>
    <w:rsid w:val="00315C2C"/>
    <w:rsid w:val="0031600C"/>
    <w:rsid w:val="0031605A"/>
    <w:rsid w:val="003161D0"/>
    <w:rsid w:val="0031629A"/>
    <w:rsid w:val="0031676C"/>
    <w:rsid w:val="00316B24"/>
    <w:rsid w:val="0031737A"/>
    <w:rsid w:val="00317B71"/>
    <w:rsid w:val="00320722"/>
    <w:rsid w:val="00320C74"/>
    <w:rsid w:val="00321264"/>
    <w:rsid w:val="003212E7"/>
    <w:rsid w:val="003214B7"/>
    <w:rsid w:val="003215F3"/>
    <w:rsid w:val="00321F49"/>
    <w:rsid w:val="00322058"/>
    <w:rsid w:val="00322350"/>
    <w:rsid w:val="00322ACA"/>
    <w:rsid w:val="00322E6D"/>
    <w:rsid w:val="00322F70"/>
    <w:rsid w:val="003236E0"/>
    <w:rsid w:val="003236F2"/>
    <w:rsid w:val="0032393B"/>
    <w:rsid w:val="00324516"/>
    <w:rsid w:val="00324B57"/>
    <w:rsid w:val="00324BBE"/>
    <w:rsid w:val="00324C46"/>
    <w:rsid w:val="00325C26"/>
    <w:rsid w:val="00326FCE"/>
    <w:rsid w:val="003271A7"/>
    <w:rsid w:val="00327244"/>
    <w:rsid w:val="00327A3B"/>
    <w:rsid w:val="00327A96"/>
    <w:rsid w:val="00327C3F"/>
    <w:rsid w:val="00330021"/>
    <w:rsid w:val="00330266"/>
    <w:rsid w:val="00330300"/>
    <w:rsid w:val="003308F2"/>
    <w:rsid w:val="00330F22"/>
    <w:rsid w:val="00332647"/>
    <w:rsid w:val="0033271E"/>
    <w:rsid w:val="0033277D"/>
    <w:rsid w:val="00332781"/>
    <w:rsid w:val="00332924"/>
    <w:rsid w:val="00332BBB"/>
    <w:rsid w:val="00333131"/>
    <w:rsid w:val="00333145"/>
    <w:rsid w:val="0033392C"/>
    <w:rsid w:val="00333A13"/>
    <w:rsid w:val="00334558"/>
    <w:rsid w:val="003348F4"/>
    <w:rsid w:val="003353E7"/>
    <w:rsid w:val="003355C3"/>
    <w:rsid w:val="00335DBA"/>
    <w:rsid w:val="00335E48"/>
    <w:rsid w:val="00336038"/>
    <w:rsid w:val="00336934"/>
    <w:rsid w:val="00336974"/>
    <w:rsid w:val="00336AFC"/>
    <w:rsid w:val="003378D8"/>
    <w:rsid w:val="003402F1"/>
    <w:rsid w:val="003402FF"/>
    <w:rsid w:val="003405E1"/>
    <w:rsid w:val="0034088E"/>
    <w:rsid w:val="00340990"/>
    <w:rsid w:val="00340B17"/>
    <w:rsid w:val="00340C76"/>
    <w:rsid w:val="00341B81"/>
    <w:rsid w:val="00341CD2"/>
    <w:rsid w:val="00341E8C"/>
    <w:rsid w:val="003421CE"/>
    <w:rsid w:val="0034222F"/>
    <w:rsid w:val="00342588"/>
    <w:rsid w:val="003425FE"/>
    <w:rsid w:val="003428BC"/>
    <w:rsid w:val="00342EB3"/>
    <w:rsid w:val="00343227"/>
    <w:rsid w:val="003433C6"/>
    <w:rsid w:val="0034359D"/>
    <w:rsid w:val="003436DD"/>
    <w:rsid w:val="00343AA7"/>
    <w:rsid w:val="00343E41"/>
    <w:rsid w:val="00344971"/>
    <w:rsid w:val="00344C5D"/>
    <w:rsid w:val="00344FBD"/>
    <w:rsid w:val="003459BF"/>
    <w:rsid w:val="00346190"/>
    <w:rsid w:val="003468B6"/>
    <w:rsid w:val="00347105"/>
    <w:rsid w:val="00347401"/>
    <w:rsid w:val="00347BBC"/>
    <w:rsid w:val="00347BE5"/>
    <w:rsid w:val="00347F01"/>
    <w:rsid w:val="0035051B"/>
    <w:rsid w:val="0035067B"/>
    <w:rsid w:val="00350F59"/>
    <w:rsid w:val="00351307"/>
    <w:rsid w:val="003519F2"/>
    <w:rsid w:val="00351B13"/>
    <w:rsid w:val="00352287"/>
    <w:rsid w:val="00352393"/>
    <w:rsid w:val="00352539"/>
    <w:rsid w:val="00352900"/>
    <w:rsid w:val="00352994"/>
    <w:rsid w:val="00352C77"/>
    <w:rsid w:val="00353455"/>
    <w:rsid w:val="003537B8"/>
    <w:rsid w:val="00353906"/>
    <w:rsid w:val="0035476E"/>
    <w:rsid w:val="0035497B"/>
    <w:rsid w:val="00354B4F"/>
    <w:rsid w:val="00354F32"/>
    <w:rsid w:val="00355582"/>
    <w:rsid w:val="0035565A"/>
    <w:rsid w:val="00355727"/>
    <w:rsid w:val="00355FA3"/>
    <w:rsid w:val="003563E1"/>
    <w:rsid w:val="003577AB"/>
    <w:rsid w:val="0035782E"/>
    <w:rsid w:val="00357D2F"/>
    <w:rsid w:val="00360728"/>
    <w:rsid w:val="00360A0C"/>
    <w:rsid w:val="0036104C"/>
    <w:rsid w:val="0036131C"/>
    <w:rsid w:val="003617F5"/>
    <w:rsid w:val="003628F9"/>
    <w:rsid w:val="00363F8E"/>
    <w:rsid w:val="00364470"/>
    <w:rsid w:val="00364548"/>
    <w:rsid w:val="003648DB"/>
    <w:rsid w:val="003649C7"/>
    <w:rsid w:val="00365899"/>
    <w:rsid w:val="00365BB7"/>
    <w:rsid w:val="00365D44"/>
    <w:rsid w:val="00366020"/>
    <w:rsid w:val="00366217"/>
    <w:rsid w:val="00366618"/>
    <w:rsid w:val="00366A49"/>
    <w:rsid w:val="00366D93"/>
    <w:rsid w:val="003678ED"/>
    <w:rsid w:val="00367C4F"/>
    <w:rsid w:val="00367CBE"/>
    <w:rsid w:val="003709B0"/>
    <w:rsid w:val="00370B5E"/>
    <w:rsid w:val="00370C93"/>
    <w:rsid w:val="00371448"/>
    <w:rsid w:val="0037158D"/>
    <w:rsid w:val="003715B6"/>
    <w:rsid w:val="00371931"/>
    <w:rsid w:val="00371C35"/>
    <w:rsid w:val="00371D9F"/>
    <w:rsid w:val="00371EAC"/>
    <w:rsid w:val="00372F8A"/>
    <w:rsid w:val="00373754"/>
    <w:rsid w:val="0037387B"/>
    <w:rsid w:val="003738C5"/>
    <w:rsid w:val="00374349"/>
    <w:rsid w:val="00374A72"/>
    <w:rsid w:val="00375EBE"/>
    <w:rsid w:val="003763BA"/>
    <w:rsid w:val="00376732"/>
    <w:rsid w:val="0037678B"/>
    <w:rsid w:val="00376C3B"/>
    <w:rsid w:val="00376DB7"/>
    <w:rsid w:val="00376E2D"/>
    <w:rsid w:val="00377AEA"/>
    <w:rsid w:val="003809CA"/>
    <w:rsid w:val="00380D94"/>
    <w:rsid w:val="003812E6"/>
    <w:rsid w:val="00381763"/>
    <w:rsid w:val="00381EDF"/>
    <w:rsid w:val="00381F19"/>
    <w:rsid w:val="00382568"/>
    <w:rsid w:val="0038323C"/>
    <w:rsid w:val="00383981"/>
    <w:rsid w:val="003839DF"/>
    <w:rsid w:val="003846CE"/>
    <w:rsid w:val="00385819"/>
    <w:rsid w:val="003859D4"/>
    <w:rsid w:val="00386482"/>
    <w:rsid w:val="00386BA9"/>
    <w:rsid w:val="00387462"/>
    <w:rsid w:val="00387698"/>
    <w:rsid w:val="0038793B"/>
    <w:rsid w:val="00387AEF"/>
    <w:rsid w:val="00387B48"/>
    <w:rsid w:val="00387E8D"/>
    <w:rsid w:val="003905A8"/>
    <w:rsid w:val="003908AA"/>
    <w:rsid w:val="003908B3"/>
    <w:rsid w:val="00391629"/>
    <w:rsid w:val="003916EA"/>
    <w:rsid w:val="00391A05"/>
    <w:rsid w:val="0039243A"/>
    <w:rsid w:val="003925D4"/>
    <w:rsid w:val="00392EDF"/>
    <w:rsid w:val="003930F2"/>
    <w:rsid w:val="00393213"/>
    <w:rsid w:val="0039368C"/>
    <w:rsid w:val="003938A9"/>
    <w:rsid w:val="00393A4C"/>
    <w:rsid w:val="00393A60"/>
    <w:rsid w:val="00394089"/>
    <w:rsid w:val="00394229"/>
    <w:rsid w:val="003943DF"/>
    <w:rsid w:val="003947AF"/>
    <w:rsid w:val="003947CF"/>
    <w:rsid w:val="00394858"/>
    <w:rsid w:val="00394A8C"/>
    <w:rsid w:val="00394B21"/>
    <w:rsid w:val="00394C82"/>
    <w:rsid w:val="00395364"/>
    <w:rsid w:val="003959AB"/>
    <w:rsid w:val="0039703B"/>
    <w:rsid w:val="00397175"/>
    <w:rsid w:val="00397234"/>
    <w:rsid w:val="0039753B"/>
    <w:rsid w:val="003976CA"/>
    <w:rsid w:val="0039775F"/>
    <w:rsid w:val="00397974"/>
    <w:rsid w:val="003A0150"/>
    <w:rsid w:val="003A0B98"/>
    <w:rsid w:val="003A1130"/>
    <w:rsid w:val="003A1600"/>
    <w:rsid w:val="003A17A7"/>
    <w:rsid w:val="003A1862"/>
    <w:rsid w:val="003A23EC"/>
    <w:rsid w:val="003A25C2"/>
    <w:rsid w:val="003A26CC"/>
    <w:rsid w:val="003A29EA"/>
    <w:rsid w:val="003A2A3E"/>
    <w:rsid w:val="003A2BF3"/>
    <w:rsid w:val="003A34C5"/>
    <w:rsid w:val="003A3897"/>
    <w:rsid w:val="003A3985"/>
    <w:rsid w:val="003A3E0E"/>
    <w:rsid w:val="003A3F59"/>
    <w:rsid w:val="003A436A"/>
    <w:rsid w:val="003A51AB"/>
    <w:rsid w:val="003A521B"/>
    <w:rsid w:val="003A528A"/>
    <w:rsid w:val="003A53B0"/>
    <w:rsid w:val="003A5998"/>
    <w:rsid w:val="003A62B0"/>
    <w:rsid w:val="003A6566"/>
    <w:rsid w:val="003A6FCE"/>
    <w:rsid w:val="003A7014"/>
    <w:rsid w:val="003A79AA"/>
    <w:rsid w:val="003B0651"/>
    <w:rsid w:val="003B0C6A"/>
    <w:rsid w:val="003B0DEB"/>
    <w:rsid w:val="003B0EC3"/>
    <w:rsid w:val="003B12E6"/>
    <w:rsid w:val="003B1BDE"/>
    <w:rsid w:val="003B1DA8"/>
    <w:rsid w:val="003B1DEF"/>
    <w:rsid w:val="003B1E25"/>
    <w:rsid w:val="003B1F0B"/>
    <w:rsid w:val="003B251C"/>
    <w:rsid w:val="003B25F2"/>
    <w:rsid w:val="003B265D"/>
    <w:rsid w:val="003B2BE0"/>
    <w:rsid w:val="003B2EF6"/>
    <w:rsid w:val="003B34D9"/>
    <w:rsid w:val="003B3622"/>
    <w:rsid w:val="003B3992"/>
    <w:rsid w:val="003B4118"/>
    <w:rsid w:val="003B45BF"/>
    <w:rsid w:val="003B4D7F"/>
    <w:rsid w:val="003B534D"/>
    <w:rsid w:val="003B5F20"/>
    <w:rsid w:val="003B60A7"/>
    <w:rsid w:val="003B6261"/>
    <w:rsid w:val="003B6799"/>
    <w:rsid w:val="003B6A83"/>
    <w:rsid w:val="003B73D3"/>
    <w:rsid w:val="003B76F5"/>
    <w:rsid w:val="003B7927"/>
    <w:rsid w:val="003B7A61"/>
    <w:rsid w:val="003B7A9F"/>
    <w:rsid w:val="003C14D2"/>
    <w:rsid w:val="003C1793"/>
    <w:rsid w:val="003C2013"/>
    <w:rsid w:val="003C2158"/>
    <w:rsid w:val="003C26DE"/>
    <w:rsid w:val="003C27CE"/>
    <w:rsid w:val="003C296F"/>
    <w:rsid w:val="003C2EF0"/>
    <w:rsid w:val="003C3155"/>
    <w:rsid w:val="003C3168"/>
    <w:rsid w:val="003C3468"/>
    <w:rsid w:val="003C36D8"/>
    <w:rsid w:val="003C375F"/>
    <w:rsid w:val="003C391B"/>
    <w:rsid w:val="003C3C21"/>
    <w:rsid w:val="003C3C83"/>
    <w:rsid w:val="003C3E24"/>
    <w:rsid w:val="003C427E"/>
    <w:rsid w:val="003C4CBB"/>
    <w:rsid w:val="003C5AFB"/>
    <w:rsid w:val="003C67E9"/>
    <w:rsid w:val="003C6947"/>
    <w:rsid w:val="003C6B4E"/>
    <w:rsid w:val="003C6FCD"/>
    <w:rsid w:val="003C79DA"/>
    <w:rsid w:val="003D0071"/>
    <w:rsid w:val="003D0130"/>
    <w:rsid w:val="003D0558"/>
    <w:rsid w:val="003D0921"/>
    <w:rsid w:val="003D0ED2"/>
    <w:rsid w:val="003D158F"/>
    <w:rsid w:val="003D1B7F"/>
    <w:rsid w:val="003D1EF8"/>
    <w:rsid w:val="003D200E"/>
    <w:rsid w:val="003D21FE"/>
    <w:rsid w:val="003D304D"/>
    <w:rsid w:val="003D320D"/>
    <w:rsid w:val="003D3636"/>
    <w:rsid w:val="003D3638"/>
    <w:rsid w:val="003D3772"/>
    <w:rsid w:val="003D54FD"/>
    <w:rsid w:val="003D5E16"/>
    <w:rsid w:val="003D60FC"/>
    <w:rsid w:val="003D62C3"/>
    <w:rsid w:val="003D67C1"/>
    <w:rsid w:val="003D6C69"/>
    <w:rsid w:val="003D6F08"/>
    <w:rsid w:val="003D7038"/>
    <w:rsid w:val="003D75D4"/>
    <w:rsid w:val="003D7AFC"/>
    <w:rsid w:val="003D7DFA"/>
    <w:rsid w:val="003E0953"/>
    <w:rsid w:val="003E095C"/>
    <w:rsid w:val="003E0A7A"/>
    <w:rsid w:val="003E10A7"/>
    <w:rsid w:val="003E173D"/>
    <w:rsid w:val="003E178C"/>
    <w:rsid w:val="003E1EE7"/>
    <w:rsid w:val="003E1F57"/>
    <w:rsid w:val="003E2694"/>
    <w:rsid w:val="003E288C"/>
    <w:rsid w:val="003E3291"/>
    <w:rsid w:val="003E3926"/>
    <w:rsid w:val="003E438A"/>
    <w:rsid w:val="003E47A9"/>
    <w:rsid w:val="003E4BE5"/>
    <w:rsid w:val="003E50EC"/>
    <w:rsid w:val="003E58AF"/>
    <w:rsid w:val="003E595A"/>
    <w:rsid w:val="003E5E45"/>
    <w:rsid w:val="003E62AF"/>
    <w:rsid w:val="003E6820"/>
    <w:rsid w:val="003E6EF5"/>
    <w:rsid w:val="003E7332"/>
    <w:rsid w:val="003F12D4"/>
    <w:rsid w:val="003F1990"/>
    <w:rsid w:val="003F2D20"/>
    <w:rsid w:val="003F301A"/>
    <w:rsid w:val="003F32F7"/>
    <w:rsid w:val="003F3564"/>
    <w:rsid w:val="003F3892"/>
    <w:rsid w:val="003F393B"/>
    <w:rsid w:val="003F3AC3"/>
    <w:rsid w:val="003F489E"/>
    <w:rsid w:val="003F4B3E"/>
    <w:rsid w:val="003F4CB4"/>
    <w:rsid w:val="003F4DBF"/>
    <w:rsid w:val="003F5F43"/>
    <w:rsid w:val="003F6031"/>
    <w:rsid w:val="003F6410"/>
    <w:rsid w:val="003F657F"/>
    <w:rsid w:val="003F6C45"/>
    <w:rsid w:val="003F6DE4"/>
    <w:rsid w:val="0040019B"/>
    <w:rsid w:val="00400377"/>
    <w:rsid w:val="00400491"/>
    <w:rsid w:val="004007BB"/>
    <w:rsid w:val="00400CFD"/>
    <w:rsid w:val="00400F72"/>
    <w:rsid w:val="004013BC"/>
    <w:rsid w:val="00401A27"/>
    <w:rsid w:val="00402B62"/>
    <w:rsid w:val="00402D20"/>
    <w:rsid w:val="00402ED6"/>
    <w:rsid w:val="0040311E"/>
    <w:rsid w:val="00403B06"/>
    <w:rsid w:val="00403B58"/>
    <w:rsid w:val="00404BBB"/>
    <w:rsid w:val="00405862"/>
    <w:rsid w:val="00405982"/>
    <w:rsid w:val="00405DE5"/>
    <w:rsid w:val="00405F16"/>
    <w:rsid w:val="004061CE"/>
    <w:rsid w:val="00406872"/>
    <w:rsid w:val="004072EF"/>
    <w:rsid w:val="004075DA"/>
    <w:rsid w:val="004077E3"/>
    <w:rsid w:val="00407D9B"/>
    <w:rsid w:val="00407DF6"/>
    <w:rsid w:val="00410671"/>
    <w:rsid w:val="00410B8E"/>
    <w:rsid w:val="00411A8C"/>
    <w:rsid w:val="00411E86"/>
    <w:rsid w:val="00411EBD"/>
    <w:rsid w:val="00412522"/>
    <w:rsid w:val="004125A1"/>
    <w:rsid w:val="00412A9B"/>
    <w:rsid w:val="00413062"/>
    <w:rsid w:val="0041312C"/>
    <w:rsid w:val="0041338B"/>
    <w:rsid w:val="00413A3A"/>
    <w:rsid w:val="0041464D"/>
    <w:rsid w:val="00414C53"/>
    <w:rsid w:val="00415279"/>
    <w:rsid w:val="0041530D"/>
    <w:rsid w:val="004154CD"/>
    <w:rsid w:val="00415E4B"/>
    <w:rsid w:val="00416059"/>
    <w:rsid w:val="004164A1"/>
    <w:rsid w:val="00420DBD"/>
    <w:rsid w:val="00421009"/>
    <w:rsid w:val="0042103F"/>
    <w:rsid w:val="00421119"/>
    <w:rsid w:val="0042120F"/>
    <w:rsid w:val="004219A0"/>
    <w:rsid w:val="00421AE6"/>
    <w:rsid w:val="00422678"/>
    <w:rsid w:val="00422942"/>
    <w:rsid w:val="00422B55"/>
    <w:rsid w:val="004230BD"/>
    <w:rsid w:val="00423496"/>
    <w:rsid w:val="0042393D"/>
    <w:rsid w:val="00423C00"/>
    <w:rsid w:val="0042409B"/>
    <w:rsid w:val="00424EE1"/>
    <w:rsid w:val="00425331"/>
    <w:rsid w:val="00425AE2"/>
    <w:rsid w:val="004260BB"/>
    <w:rsid w:val="004268CB"/>
    <w:rsid w:val="004269BA"/>
    <w:rsid w:val="004274EE"/>
    <w:rsid w:val="00427C27"/>
    <w:rsid w:val="00427CCC"/>
    <w:rsid w:val="004300CB"/>
    <w:rsid w:val="00430453"/>
    <w:rsid w:val="00430BCC"/>
    <w:rsid w:val="004321D1"/>
    <w:rsid w:val="004321FC"/>
    <w:rsid w:val="004322F6"/>
    <w:rsid w:val="004326F3"/>
    <w:rsid w:val="0043295B"/>
    <w:rsid w:val="004330FD"/>
    <w:rsid w:val="0043367B"/>
    <w:rsid w:val="004336E9"/>
    <w:rsid w:val="00433981"/>
    <w:rsid w:val="00433AAE"/>
    <w:rsid w:val="00434C95"/>
    <w:rsid w:val="0043510A"/>
    <w:rsid w:val="0043628A"/>
    <w:rsid w:val="0043646E"/>
    <w:rsid w:val="004371D7"/>
    <w:rsid w:val="00437437"/>
    <w:rsid w:val="0043750A"/>
    <w:rsid w:val="004378BC"/>
    <w:rsid w:val="00437DAA"/>
    <w:rsid w:val="0044013B"/>
    <w:rsid w:val="00440C17"/>
    <w:rsid w:val="00440E91"/>
    <w:rsid w:val="00441A68"/>
    <w:rsid w:val="00441E0E"/>
    <w:rsid w:val="00442EFE"/>
    <w:rsid w:val="004433C6"/>
    <w:rsid w:val="0044349D"/>
    <w:rsid w:val="00443D48"/>
    <w:rsid w:val="00444056"/>
    <w:rsid w:val="004440B5"/>
    <w:rsid w:val="00444729"/>
    <w:rsid w:val="00444C2D"/>
    <w:rsid w:val="00444F5C"/>
    <w:rsid w:val="0044610F"/>
    <w:rsid w:val="00446316"/>
    <w:rsid w:val="00446833"/>
    <w:rsid w:val="00450CA7"/>
    <w:rsid w:val="00450E29"/>
    <w:rsid w:val="00451082"/>
    <w:rsid w:val="00451C48"/>
    <w:rsid w:val="0045351A"/>
    <w:rsid w:val="004537B4"/>
    <w:rsid w:val="004539A1"/>
    <w:rsid w:val="004544BC"/>
    <w:rsid w:val="004546C3"/>
    <w:rsid w:val="00454A40"/>
    <w:rsid w:val="004551D5"/>
    <w:rsid w:val="004564BE"/>
    <w:rsid w:val="00456D24"/>
    <w:rsid w:val="0045729F"/>
    <w:rsid w:val="004573F7"/>
    <w:rsid w:val="004574E2"/>
    <w:rsid w:val="004579DB"/>
    <w:rsid w:val="00457A81"/>
    <w:rsid w:val="00457AAB"/>
    <w:rsid w:val="00457C45"/>
    <w:rsid w:val="004601B2"/>
    <w:rsid w:val="0046032F"/>
    <w:rsid w:val="00460519"/>
    <w:rsid w:val="0046065B"/>
    <w:rsid w:val="00460FD9"/>
    <w:rsid w:val="004610EC"/>
    <w:rsid w:val="00461268"/>
    <w:rsid w:val="00461327"/>
    <w:rsid w:val="0046140A"/>
    <w:rsid w:val="004614CA"/>
    <w:rsid w:val="004621F8"/>
    <w:rsid w:val="004622A5"/>
    <w:rsid w:val="00462646"/>
    <w:rsid w:val="004626EB"/>
    <w:rsid w:val="00462C08"/>
    <w:rsid w:val="00462C40"/>
    <w:rsid w:val="00463ECF"/>
    <w:rsid w:val="004640A5"/>
    <w:rsid w:val="0046428D"/>
    <w:rsid w:val="0046450E"/>
    <w:rsid w:val="00464B63"/>
    <w:rsid w:val="00464E17"/>
    <w:rsid w:val="00464E39"/>
    <w:rsid w:val="00465D3D"/>
    <w:rsid w:val="00466050"/>
    <w:rsid w:val="0046613A"/>
    <w:rsid w:val="00466660"/>
    <w:rsid w:val="004669A1"/>
    <w:rsid w:val="00466BD6"/>
    <w:rsid w:val="00466D26"/>
    <w:rsid w:val="00467186"/>
    <w:rsid w:val="0046733B"/>
    <w:rsid w:val="004673C3"/>
    <w:rsid w:val="004674A5"/>
    <w:rsid w:val="0046761A"/>
    <w:rsid w:val="00467837"/>
    <w:rsid w:val="00467A99"/>
    <w:rsid w:val="00467E8D"/>
    <w:rsid w:val="00467EFF"/>
    <w:rsid w:val="00470052"/>
    <w:rsid w:val="0047022F"/>
    <w:rsid w:val="004702DE"/>
    <w:rsid w:val="00470832"/>
    <w:rsid w:val="0047084B"/>
    <w:rsid w:val="0047134A"/>
    <w:rsid w:val="0047195B"/>
    <w:rsid w:val="00471E03"/>
    <w:rsid w:val="004722CE"/>
    <w:rsid w:val="004723E6"/>
    <w:rsid w:val="004727BB"/>
    <w:rsid w:val="00472D1F"/>
    <w:rsid w:val="004731B6"/>
    <w:rsid w:val="00473274"/>
    <w:rsid w:val="00473792"/>
    <w:rsid w:val="00473A5B"/>
    <w:rsid w:val="00473CDA"/>
    <w:rsid w:val="004741C3"/>
    <w:rsid w:val="00475940"/>
    <w:rsid w:val="00476064"/>
    <w:rsid w:val="004761A7"/>
    <w:rsid w:val="00476544"/>
    <w:rsid w:val="00476CCF"/>
    <w:rsid w:val="00476D01"/>
    <w:rsid w:val="00476F39"/>
    <w:rsid w:val="00477321"/>
    <w:rsid w:val="00477499"/>
    <w:rsid w:val="00477781"/>
    <w:rsid w:val="00477962"/>
    <w:rsid w:val="00477A08"/>
    <w:rsid w:val="00477FA4"/>
    <w:rsid w:val="0048043A"/>
    <w:rsid w:val="00480B52"/>
    <w:rsid w:val="0048202B"/>
    <w:rsid w:val="0048212A"/>
    <w:rsid w:val="00482349"/>
    <w:rsid w:val="0048290A"/>
    <w:rsid w:val="00482D1C"/>
    <w:rsid w:val="00482E52"/>
    <w:rsid w:val="00482EC7"/>
    <w:rsid w:val="0048302C"/>
    <w:rsid w:val="0048306C"/>
    <w:rsid w:val="00483383"/>
    <w:rsid w:val="00483441"/>
    <w:rsid w:val="00483764"/>
    <w:rsid w:val="00483EA9"/>
    <w:rsid w:val="00484659"/>
    <w:rsid w:val="0048474B"/>
    <w:rsid w:val="004847D9"/>
    <w:rsid w:val="00484F1C"/>
    <w:rsid w:val="0048503B"/>
    <w:rsid w:val="004853FA"/>
    <w:rsid w:val="00485A2F"/>
    <w:rsid w:val="00485B68"/>
    <w:rsid w:val="00485D1E"/>
    <w:rsid w:val="00486159"/>
    <w:rsid w:val="0048640C"/>
    <w:rsid w:val="004867EE"/>
    <w:rsid w:val="00487036"/>
    <w:rsid w:val="00487243"/>
    <w:rsid w:val="004873A7"/>
    <w:rsid w:val="0048797C"/>
    <w:rsid w:val="00487EE1"/>
    <w:rsid w:val="00490467"/>
    <w:rsid w:val="0049184C"/>
    <w:rsid w:val="00491A12"/>
    <w:rsid w:val="0049217C"/>
    <w:rsid w:val="004924E6"/>
    <w:rsid w:val="004925DF"/>
    <w:rsid w:val="004930B3"/>
    <w:rsid w:val="00493223"/>
    <w:rsid w:val="0049327D"/>
    <w:rsid w:val="004935F7"/>
    <w:rsid w:val="00493D53"/>
    <w:rsid w:val="0049486E"/>
    <w:rsid w:val="00494B73"/>
    <w:rsid w:val="00495005"/>
    <w:rsid w:val="00496102"/>
    <w:rsid w:val="004969C7"/>
    <w:rsid w:val="00496D13"/>
    <w:rsid w:val="00497892"/>
    <w:rsid w:val="00497CE6"/>
    <w:rsid w:val="00497F1E"/>
    <w:rsid w:val="004A1197"/>
    <w:rsid w:val="004A1855"/>
    <w:rsid w:val="004A1A16"/>
    <w:rsid w:val="004A2197"/>
    <w:rsid w:val="004A2804"/>
    <w:rsid w:val="004A29B2"/>
    <w:rsid w:val="004A29B3"/>
    <w:rsid w:val="004A2F68"/>
    <w:rsid w:val="004A36C6"/>
    <w:rsid w:val="004A3D9E"/>
    <w:rsid w:val="004A4E31"/>
    <w:rsid w:val="004A5E2D"/>
    <w:rsid w:val="004A5E42"/>
    <w:rsid w:val="004A628A"/>
    <w:rsid w:val="004A6976"/>
    <w:rsid w:val="004A6C22"/>
    <w:rsid w:val="004A73A7"/>
    <w:rsid w:val="004B0151"/>
    <w:rsid w:val="004B056E"/>
    <w:rsid w:val="004B0B81"/>
    <w:rsid w:val="004B1274"/>
    <w:rsid w:val="004B1670"/>
    <w:rsid w:val="004B16A3"/>
    <w:rsid w:val="004B1B61"/>
    <w:rsid w:val="004B212E"/>
    <w:rsid w:val="004B2234"/>
    <w:rsid w:val="004B265B"/>
    <w:rsid w:val="004B2A86"/>
    <w:rsid w:val="004B2CEA"/>
    <w:rsid w:val="004B317F"/>
    <w:rsid w:val="004B3311"/>
    <w:rsid w:val="004B3509"/>
    <w:rsid w:val="004B3C3E"/>
    <w:rsid w:val="004B4166"/>
    <w:rsid w:val="004B430E"/>
    <w:rsid w:val="004B4D11"/>
    <w:rsid w:val="004B4E7C"/>
    <w:rsid w:val="004B4ECD"/>
    <w:rsid w:val="004B548C"/>
    <w:rsid w:val="004B54EA"/>
    <w:rsid w:val="004B5787"/>
    <w:rsid w:val="004B6062"/>
    <w:rsid w:val="004B6238"/>
    <w:rsid w:val="004B6510"/>
    <w:rsid w:val="004B6A79"/>
    <w:rsid w:val="004B6D08"/>
    <w:rsid w:val="004B6DD2"/>
    <w:rsid w:val="004B7126"/>
    <w:rsid w:val="004B76A9"/>
    <w:rsid w:val="004C01BF"/>
    <w:rsid w:val="004C06EF"/>
    <w:rsid w:val="004C0812"/>
    <w:rsid w:val="004C0E18"/>
    <w:rsid w:val="004C14C0"/>
    <w:rsid w:val="004C1D53"/>
    <w:rsid w:val="004C20B8"/>
    <w:rsid w:val="004C2935"/>
    <w:rsid w:val="004C2B94"/>
    <w:rsid w:val="004C33E8"/>
    <w:rsid w:val="004C3E56"/>
    <w:rsid w:val="004C42B9"/>
    <w:rsid w:val="004C46C5"/>
    <w:rsid w:val="004C477C"/>
    <w:rsid w:val="004C4911"/>
    <w:rsid w:val="004C4B9F"/>
    <w:rsid w:val="004C588A"/>
    <w:rsid w:val="004C5B15"/>
    <w:rsid w:val="004C5DEB"/>
    <w:rsid w:val="004C64AB"/>
    <w:rsid w:val="004C64F9"/>
    <w:rsid w:val="004C660B"/>
    <w:rsid w:val="004C6666"/>
    <w:rsid w:val="004C70BD"/>
    <w:rsid w:val="004C78A1"/>
    <w:rsid w:val="004C7A14"/>
    <w:rsid w:val="004C7B9E"/>
    <w:rsid w:val="004C7E97"/>
    <w:rsid w:val="004D0675"/>
    <w:rsid w:val="004D0BB3"/>
    <w:rsid w:val="004D0CE2"/>
    <w:rsid w:val="004D1330"/>
    <w:rsid w:val="004D1B0D"/>
    <w:rsid w:val="004D2586"/>
    <w:rsid w:val="004D29F0"/>
    <w:rsid w:val="004D2A84"/>
    <w:rsid w:val="004D32B3"/>
    <w:rsid w:val="004D32F6"/>
    <w:rsid w:val="004D33E4"/>
    <w:rsid w:val="004D3BBF"/>
    <w:rsid w:val="004D3F44"/>
    <w:rsid w:val="004D3FC2"/>
    <w:rsid w:val="004D456C"/>
    <w:rsid w:val="004D485F"/>
    <w:rsid w:val="004D4FC2"/>
    <w:rsid w:val="004D55D2"/>
    <w:rsid w:val="004D59A0"/>
    <w:rsid w:val="004D6C99"/>
    <w:rsid w:val="004D734E"/>
    <w:rsid w:val="004D741D"/>
    <w:rsid w:val="004D783B"/>
    <w:rsid w:val="004D784E"/>
    <w:rsid w:val="004E0223"/>
    <w:rsid w:val="004E0242"/>
    <w:rsid w:val="004E0A75"/>
    <w:rsid w:val="004E0B3F"/>
    <w:rsid w:val="004E0D1D"/>
    <w:rsid w:val="004E14B8"/>
    <w:rsid w:val="004E1DB4"/>
    <w:rsid w:val="004E1E35"/>
    <w:rsid w:val="004E2110"/>
    <w:rsid w:val="004E2130"/>
    <w:rsid w:val="004E254A"/>
    <w:rsid w:val="004E3213"/>
    <w:rsid w:val="004E3255"/>
    <w:rsid w:val="004E3338"/>
    <w:rsid w:val="004E3B7A"/>
    <w:rsid w:val="004E3CEB"/>
    <w:rsid w:val="004E3F4D"/>
    <w:rsid w:val="004E4659"/>
    <w:rsid w:val="004E4880"/>
    <w:rsid w:val="004E4B03"/>
    <w:rsid w:val="004E4E17"/>
    <w:rsid w:val="004E5872"/>
    <w:rsid w:val="004E5D63"/>
    <w:rsid w:val="004E6617"/>
    <w:rsid w:val="004E693B"/>
    <w:rsid w:val="004E6ED3"/>
    <w:rsid w:val="004E7459"/>
    <w:rsid w:val="004E7D14"/>
    <w:rsid w:val="004F0192"/>
    <w:rsid w:val="004F01A7"/>
    <w:rsid w:val="004F0383"/>
    <w:rsid w:val="004F03E9"/>
    <w:rsid w:val="004F13D6"/>
    <w:rsid w:val="004F1498"/>
    <w:rsid w:val="004F1C2F"/>
    <w:rsid w:val="004F1E8F"/>
    <w:rsid w:val="004F1EC7"/>
    <w:rsid w:val="004F2066"/>
    <w:rsid w:val="004F242D"/>
    <w:rsid w:val="004F2855"/>
    <w:rsid w:val="004F32EA"/>
    <w:rsid w:val="004F429F"/>
    <w:rsid w:val="004F42D6"/>
    <w:rsid w:val="004F4466"/>
    <w:rsid w:val="004F4562"/>
    <w:rsid w:val="004F4C9C"/>
    <w:rsid w:val="004F50AF"/>
    <w:rsid w:val="004F5EC1"/>
    <w:rsid w:val="004F6053"/>
    <w:rsid w:val="004F62FD"/>
    <w:rsid w:val="004F6332"/>
    <w:rsid w:val="004F67A2"/>
    <w:rsid w:val="004F68B0"/>
    <w:rsid w:val="004F7B8D"/>
    <w:rsid w:val="004F7BDE"/>
    <w:rsid w:val="0050034B"/>
    <w:rsid w:val="00503191"/>
    <w:rsid w:val="0050326D"/>
    <w:rsid w:val="005035DD"/>
    <w:rsid w:val="00503E32"/>
    <w:rsid w:val="005047CB"/>
    <w:rsid w:val="005047F1"/>
    <w:rsid w:val="00504B40"/>
    <w:rsid w:val="00505225"/>
    <w:rsid w:val="00505D84"/>
    <w:rsid w:val="0050601B"/>
    <w:rsid w:val="00506108"/>
    <w:rsid w:val="0050667D"/>
    <w:rsid w:val="005068F5"/>
    <w:rsid w:val="00506BB4"/>
    <w:rsid w:val="00506C38"/>
    <w:rsid w:val="00506C3E"/>
    <w:rsid w:val="00506E46"/>
    <w:rsid w:val="0050702C"/>
    <w:rsid w:val="0051001F"/>
    <w:rsid w:val="005101F9"/>
    <w:rsid w:val="005105DB"/>
    <w:rsid w:val="00510683"/>
    <w:rsid w:val="00510876"/>
    <w:rsid w:val="00510AAD"/>
    <w:rsid w:val="0051130C"/>
    <w:rsid w:val="00511429"/>
    <w:rsid w:val="00512111"/>
    <w:rsid w:val="0051238D"/>
    <w:rsid w:val="005124E1"/>
    <w:rsid w:val="005129C7"/>
    <w:rsid w:val="005132AC"/>
    <w:rsid w:val="005139AB"/>
    <w:rsid w:val="005139B9"/>
    <w:rsid w:val="00514146"/>
    <w:rsid w:val="005143FD"/>
    <w:rsid w:val="00514F81"/>
    <w:rsid w:val="00515684"/>
    <w:rsid w:val="0051582F"/>
    <w:rsid w:val="00515CFA"/>
    <w:rsid w:val="0051655C"/>
    <w:rsid w:val="005166BA"/>
    <w:rsid w:val="00516D97"/>
    <w:rsid w:val="00517731"/>
    <w:rsid w:val="00517788"/>
    <w:rsid w:val="005179F5"/>
    <w:rsid w:val="00517AFB"/>
    <w:rsid w:val="00517EF2"/>
    <w:rsid w:val="00520217"/>
    <w:rsid w:val="005207FB"/>
    <w:rsid w:val="005210D0"/>
    <w:rsid w:val="00521139"/>
    <w:rsid w:val="00521725"/>
    <w:rsid w:val="0052175E"/>
    <w:rsid w:val="00522AD0"/>
    <w:rsid w:val="00522B23"/>
    <w:rsid w:val="00522BFC"/>
    <w:rsid w:val="00522CA9"/>
    <w:rsid w:val="00522E09"/>
    <w:rsid w:val="00522EFA"/>
    <w:rsid w:val="005233E4"/>
    <w:rsid w:val="00523E8E"/>
    <w:rsid w:val="00524908"/>
    <w:rsid w:val="00524C72"/>
    <w:rsid w:val="00525088"/>
    <w:rsid w:val="005250E1"/>
    <w:rsid w:val="005258A2"/>
    <w:rsid w:val="00525972"/>
    <w:rsid w:val="00525D2D"/>
    <w:rsid w:val="00526991"/>
    <w:rsid w:val="00526FBE"/>
    <w:rsid w:val="00527322"/>
    <w:rsid w:val="00527605"/>
    <w:rsid w:val="005304A4"/>
    <w:rsid w:val="00530B7B"/>
    <w:rsid w:val="00530C3C"/>
    <w:rsid w:val="00530C74"/>
    <w:rsid w:val="0053128D"/>
    <w:rsid w:val="005313FE"/>
    <w:rsid w:val="00531429"/>
    <w:rsid w:val="0053157E"/>
    <w:rsid w:val="00531671"/>
    <w:rsid w:val="00531D3A"/>
    <w:rsid w:val="00531E7F"/>
    <w:rsid w:val="005320F9"/>
    <w:rsid w:val="0053263B"/>
    <w:rsid w:val="0053263D"/>
    <w:rsid w:val="0053271D"/>
    <w:rsid w:val="00532BA0"/>
    <w:rsid w:val="00533102"/>
    <w:rsid w:val="005337F3"/>
    <w:rsid w:val="00534056"/>
    <w:rsid w:val="0053447F"/>
    <w:rsid w:val="00534C4A"/>
    <w:rsid w:val="00535625"/>
    <w:rsid w:val="00535754"/>
    <w:rsid w:val="00535D54"/>
    <w:rsid w:val="00535F5D"/>
    <w:rsid w:val="00536582"/>
    <w:rsid w:val="005365A8"/>
    <w:rsid w:val="00536855"/>
    <w:rsid w:val="00536A50"/>
    <w:rsid w:val="00536D53"/>
    <w:rsid w:val="00536EB7"/>
    <w:rsid w:val="005370DC"/>
    <w:rsid w:val="005376E4"/>
    <w:rsid w:val="00537CE9"/>
    <w:rsid w:val="0054035C"/>
    <w:rsid w:val="00540720"/>
    <w:rsid w:val="0054094E"/>
    <w:rsid w:val="00540AD1"/>
    <w:rsid w:val="00541D46"/>
    <w:rsid w:val="005426C3"/>
    <w:rsid w:val="00542C0F"/>
    <w:rsid w:val="00542D06"/>
    <w:rsid w:val="00542E4E"/>
    <w:rsid w:val="00543A31"/>
    <w:rsid w:val="00543AE9"/>
    <w:rsid w:val="00543E2F"/>
    <w:rsid w:val="005442DF"/>
    <w:rsid w:val="00544747"/>
    <w:rsid w:val="00545029"/>
    <w:rsid w:val="00545620"/>
    <w:rsid w:val="00545AD8"/>
    <w:rsid w:val="00545D8E"/>
    <w:rsid w:val="0054612E"/>
    <w:rsid w:val="005463EF"/>
    <w:rsid w:val="00546465"/>
    <w:rsid w:val="00546855"/>
    <w:rsid w:val="005469E6"/>
    <w:rsid w:val="00546E3A"/>
    <w:rsid w:val="005474B0"/>
    <w:rsid w:val="005478D2"/>
    <w:rsid w:val="00547A54"/>
    <w:rsid w:val="00547F6E"/>
    <w:rsid w:val="005506A3"/>
    <w:rsid w:val="005508AA"/>
    <w:rsid w:val="005509AE"/>
    <w:rsid w:val="00550C30"/>
    <w:rsid w:val="00551575"/>
    <w:rsid w:val="00551A99"/>
    <w:rsid w:val="00551D50"/>
    <w:rsid w:val="00551F88"/>
    <w:rsid w:val="005525C4"/>
    <w:rsid w:val="00552759"/>
    <w:rsid w:val="0055280A"/>
    <w:rsid w:val="00552915"/>
    <w:rsid w:val="0055299B"/>
    <w:rsid w:val="0055321E"/>
    <w:rsid w:val="005536C2"/>
    <w:rsid w:val="00553C0D"/>
    <w:rsid w:val="00553E04"/>
    <w:rsid w:val="00554195"/>
    <w:rsid w:val="00554BEF"/>
    <w:rsid w:val="00555085"/>
    <w:rsid w:val="00555428"/>
    <w:rsid w:val="005554E9"/>
    <w:rsid w:val="00555686"/>
    <w:rsid w:val="005556C2"/>
    <w:rsid w:val="005558F8"/>
    <w:rsid w:val="0055654B"/>
    <w:rsid w:val="005566D6"/>
    <w:rsid w:val="00556839"/>
    <w:rsid w:val="00556ECF"/>
    <w:rsid w:val="005572EF"/>
    <w:rsid w:val="0055771E"/>
    <w:rsid w:val="00557F04"/>
    <w:rsid w:val="00560DE1"/>
    <w:rsid w:val="00560EB2"/>
    <w:rsid w:val="00561A9B"/>
    <w:rsid w:val="00562138"/>
    <w:rsid w:val="005622AF"/>
    <w:rsid w:val="00562571"/>
    <w:rsid w:val="00562BF6"/>
    <w:rsid w:val="00562E87"/>
    <w:rsid w:val="00562F6F"/>
    <w:rsid w:val="005630AA"/>
    <w:rsid w:val="005638C1"/>
    <w:rsid w:val="00563A1C"/>
    <w:rsid w:val="005648FF"/>
    <w:rsid w:val="005651F6"/>
    <w:rsid w:val="0056540C"/>
    <w:rsid w:val="00566A41"/>
    <w:rsid w:val="00566DB5"/>
    <w:rsid w:val="0056720E"/>
    <w:rsid w:val="00567BA4"/>
    <w:rsid w:val="00567ED0"/>
    <w:rsid w:val="00567F82"/>
    <w:rsid w:val="005701D9"/>
    <w:rsid w:val="00570538"/>
    <w:rsid w:val="00570A2C"/>
    <w:rsid w:val="00570AD7"/>
    <w:rsid w:val="00571012"/>
    <w:rsid w:val="00571319"/>
    <w:rsid w:val="005719E7"/>
    <w:rsid w:val="0057206E"/>
    <w:rsid w:val="005725D2"/>
    <w:rsid w:val="00572B7E"/>
    <w:rsid w:val="00572BFE"/>
    <w:rsid w:val="00572D65"/>
    <w:rsid w:val="005734F0"/>
    <w:rsid w:val="0057369A"/>
    <w:rsid w:val="00573985"/>
    <w:rsid w:val="00573D75"/>
    <w:rsid w:val="00573E5C"/>
    <w:rsid w:val="00574050"/>
    <w:rsid w:val="0057449D"/>
    <w:rsid w:val="005749A3"/>
    <w:rsid w:val="00575514"/>
    <w:rsid w:val="005755AD"/>
    <w:rsid w:val="00575D8C"/>
    <w:rsid w:val="00576318"/>
    <w:rsid w:val="005765A5"/>
    <w:rsid w:val="00576830"/>
    <w:rsid w:val="00577101"/>
    <w:rsid w:val="00577123"/>
    <w:rsid w:val="00577189"/>
    <w:rsid w:val="0057761F"/>
    <w:rsid w:val="005778F3"/>
    <w:rsid w:val="005779E6"/>
    <w:rsid w:val="00577C5B"/>
    <w:rsid w:val="005808E8"/>
    <w:rsid w:val="00581542"/>
    <w:rsid w:val="00581671"/>
    <w:rsid w:val="0058227A"/>
    <w:rsid w:val="0058288A"/>
    <w:rsid w:val="00582D17"/>
    <w:rsid w:val="00582F6E"/>
    <w:rsid w:val="005833C2"/>
    <w:rsid w:val="00583B0A"/>
    <w:rsid w:val="005842A4"/>
    <w:rsid w:val="005859A4"/>
    <w:rsid w:val="00585A18"/>
    <w:rsid w:val="00585D00"/>
    <w:rsid w:val="00586039"/>
    <w:rsid w:val="00586E5E"/>
    <w:rsid w:val="0058714C"/>
    <w:rsid w:val="005876FA"/>
    <w:rsid w:val="00590685"/>
    <w:rsid w:val="00591383"/>
    <w:rsid w:val="005913F7"/>
    <w:rsid w:val="00591521"/>
    <w:rsid w:val="00591576"/>
    <w:rsid w:val="00591578"/>
    <w:rsid w:val="00591658"/>
    <w:rsid w:val="00591768"/>
    <w:rsid w:val="00591DD9"/>
    <w:rsid w:val="00591E51"/>
    <w:rsid w:val="00591F5F"/>
    <w:rsid w:val="00592113"/>
    <w:rsid w:val="005921FE"/>
    <w:rsid w:val="00592369"/>
    <w:rsid w:val="00592A5F"/>
    <w:rsid w:val="00592B76"/>
    <w:rsid w:val="00592C2A"/>
    <w:rsid w:val="00592CDB"/>
    <w:rsid w:val="00592D8A"/>
    <w:rsid w:val="0059370F"/>
    <w:rsid w:val="00593977"/>
    <w:rsid w:val="005942A7"/>
    <w:rsid w:val="00594A5A"/>
    <w:rsid w:val="00594B39"/>
    <w:rsid w:val="00594D16"/>
    <w:rsid w:val="00595057"/>
    <w:rsid w:val="005952EA"/>
    <w:rsid w:val="00595513"/>
    <w:rsid w:val="00595852"/>
    <w:rsid w:val="00595A38"/>
    <w:rsid w:val="00595D50"/>
    <w:rsid w:val="00595F6D"/>
    <w:rsid w:val="00596235"/>
    <w:rsid w:val="005964B7"/>
    <w:rsid w:val="005973F1"/>
    <w:rsid w:val="00597544"/>
    <w:rsid w:val="0059768A"/>
    <w:rsid w:val="00597852"/>
    <w:rsid w:val="0059792A"/>
    <w:rsid w:val="00597984"/>
    <w:rsid w:val="00597EA2"/>
    <w:rsid w:val="005A05EF"/>
    <w:rsid w:val="005A068F"/>
    <w:rsid w:val="005A176F"/>
    <w:rsid w:val="005A17EA"/>
    <w:rsid w:val="005A2481"/>
    <w:rsid w:val="005A26D9"/>
    <w:rsid w:val="005A27E4"/>
    <w:rsid w:val="005A286A"/>
    <w:rsid w:val="005A2D7F"/>
    <w:rsid w:val="005A38A1"/>
    <w:rsid w:val="005A44C3"/>
    <w:rsid w:val="005A5211"/>
    <w:rsid w:val="005A5555"/>
    <w:rsid w:val="005A6096"/>
    <w:rsid w:val="005A6AC5"/>
    <w:rsid w:val="005A6C10"/>
    <w:rsid w:val="005A6F15"/>
    <w:rsid w:val="005A737B"/>
    <w:rsid w:val="005A74ED"/>
    <w:rsid w:val="005A7C48"/>
    <w:rsid w:val="005B0296"/>
    <w:rsid w:val="005B0E69"/>
    <w:rsid w:val="005B12CD"/>
    <w:rsid w:val="005B1A92"/>
    <w:rsid w:val="005B1AC4"/>
    <w:rsid w:val="005B1B30"/>
    <w:rsid w:val="005B2805"/>
    <w:rsid w:val="005B2859"/>
    <w:rsid w:val="005B2EA2"/>
    <w:rsid w:val="005B3282"/>
    <w:rsid w:val="005B3546"/>
    <w:rsid w:val="005B35AA"/>
    <w:rsid w:val="005B3675"/>
    <w:rsid w:val="005B36AC"/>
    <w:rsid w:val="005B3E02"/>
    <w:rsid w:val="005B4B27"/>
    <w:rsid w:val="005B4BE9"/>
    <w:rsid w:val="005B5036"/>
    <w:rsid w:val="005B52D5"/>
    <w:rsid w:val="005B57B6"/>
    <w:rsid w:val="005B591D"/>
    <w:rsid w:val="005B5ADE"/>
    <w:rsid w:val="005B5C55"/>
    <w:rsid w:val="005B5DC4"/>
    <w:rsid w:val="005B682C"/>
    <w:rsid w:val="005B6A11"/>
    <w:rsid w:val="005B7163"/>
    <w:rsid w:val="005B7306"/>
    <w:rsid w:val="005B7602"/>
    <w:rsid w:val="005B7DDB"/>
    <w:rsid w:val="005B7F53"/>
    <w:rsid w:val="005C00DE"/>
    <w:rsid w:val="005C0CF3"/>
    <w:rsid w:val="005C147E"/>
    <w:rsid w:val="005C1810"/>
    <w:rsid w:val="005C1998"/>
    <w:rsid w:val="005C1C3F"/>
    <w:rsid w:val="005C1E9F"/>
    <w:rsid w:val="005C23A4"/>
    <w:rsid w:val="005C2C71"/>
    <w:rsid w:val="005C2DB6"/>
    <w:rsid w:val="005C2F2F"/>
    <w:rsid w:val="005C2F40"/>
    <w:rsid w:val="005C33FE"/>
    <w:rsid w:val="005C3582"/>
    <w:rsid w:val="005C399E"/>
    <w:rsid w:val="005C3AD0"/>
    <w:rsid w:val="005C3D13"/>
    <w:rsid w:val="005C3DE2"/>
    <w:rsid w:val="005C477A"/>
    <w:rsid w:val="005C47DE"/>
    <w:rsid w:val="005C48F5"/>
    <w:rsid w:val="005C4933"/>
    <w:rsid w:val="005C4B8B"/>
    <w:rsid w:val="005C4DE5"/>
    <w:rsid w:val="005C50A6"/>
    <w:rsid w:val="005C50FE"/>
    <w:rsid w:val="005C52AC"/>
    <w:rsid w:val="005C532D"/>
    <w:rsid w:val="005C6F25"/>
    <w:rsid w:val="005C7131"/>
    <w:rsid w:val="005C7726"/>
    <w:rsid w:val="005C7E2F"/>
    <w:rsid w:val="005D00E9"/>
    <w:rsid w:val="005D0275"/>
    <w:rsid w:val="005D0D2D"/>
    <w:rsid w:val="005D117B"/>
    <w:rsid w:val="005D1596"/>
    <w:rsid w:val="005D1782"/>
    <w:rsid w:val="005D17B9"/>
    <w:rsid w:val="005D1E03"/>
    <w:rsid w:val="005D20D0"/>
    <w:rsid w:val="005D27C0"/>
    <w:rsid w:val="005D2BE4"/>
    <w:rsid w:val="005D306F"/>
    <w:rsid w:val="005D3984"/>
    <w:rsid w:val="005D436A"/>
    <w:rsid w:val="005D4705"/>
    <w:rsid w:val="005D502C"/>
    <w:rsid w:val="005D5636"/>
    <w:rsid w:val="005D5BB7"/>
    <w:rsid w:val="005D5CC3"/>
    <w:rsid w:val="005D5D49"/>
    <w:rsid w:val="005D6019"/>
    <w:rsid w:val="005D6F67"/>
    <w:rsid w:val="005D6FE9"/>
    <w:rsid w:val="005D7856"/>
    <w:rsid w:val="005D7896"/>
    <w:rsid w:val="005D7902"/>
    <w:rsid w:val="005D7D6A"/>
    <w:rsid w:val="005E06BD"/>
    <w:rsid w:val="005E0CCE"/>
    <w:rsid w:val="005E0D7D"/>
    <w:rsid w:val="005E1841"/>
    <w:rsid w:val="005E1FF7"/>
    <w:rsid w:val="005E2653"/>
    <w:rsid w:val="005E2A08"/>
    <w:rsid w:val="005E2F1A"/>
    <w:rsid w:val="005E304B"/>
    <w:rsid w:val="005E34B0"/>
    <w:rsid w:val="005E35FB"/>
    <w:rsid w:val="005E365E"/>
    <w:rsid w:val="005E3909"/>
    <w:rsid w:val="005E42E3"/>
    <w:rsid w:val="005E449E"/>
    <w:rsid w:val="005E4528"/>
    <w:rsid w:val="005E49E4"/>
    <w:rsid w:val="005E4E72"/>
    <w:rsid w:val="005E70A5"/>
    <w:rsid w:val="005E7B4E"/>
    <w:rsid w:val="005F00DE"/>
    <w:rsid w:val="005F066A"/>
    <w:rsid w:val="005F2236"/>
    <w:rsid w:val="005F24E0"/>
    <w:rsid w:val="005F2671"/>
    <w:rsid w:val="005F29C5"/>
    <w:rsid w:val="005F2A4E"/>
    <w:rsid w:val="005F2E76"/>
    <w:rsid w:val="005F3220"/>
    <w:rsid w:val="005F3443"/>
    <w:rsid w:val="005F45AF"/>
    <w:rsid w:val="005F4C69"/>
    <w:rsid w:val="005F4F3C"/>
    <w:rsid w:val="005F504C"/>
    <w:rsid w:val="005F51D3"/>
    <w:rsid w:val="005F5693"/>
    <w:rsid w:val="005F5AAD"/>
    <w:rsid w:val="005F615D"/>
    <w:rsid w:val="005F644A"/>
    <w:rsid w:val="005F6708"/>
    <w:rsid w:val="005F6728"/>
    <w:rsid w:val="005F6B3F"/>
    <w:rsid w:val="005F6B88"/>
    <w:rsid w:val="005F6BF9"/>
    <w:rsid w:val="005F76C0"/>
    <w:rsid w:val="005F7E96"/>
    <w:rsid w:val="00600213"/>
    <w:rsid w:val="00600BDB"/>
    <w:rsid w:val="006018AA"/>
    <w:rsid w:val="00601BF3"/>
    <w:rsid w:val="00601C3A"/>
    <w:rsid w:val="00601D02"/>
    <w:rsid w:val="00602059"/>
    <w:rsid w:val="00602283"/>
    <w:rsid w:val="00603AA1"/>
    <w:rsid w:val="00603E9C"/>
    <w:rsid w:val="00603F4E"/>
    <w:rsid w:val="006040A7"/>
    <w:rsid w:val="00604687"/>
    <w:rsid w:val="0060484A"/>
    <w:rsid w:val="006050B9"/>
    <w:rsid w:val="00605A01"/>
    <w:rsid w:val="00606C10"/>
    <w:rsid w:val="0060745B"/>
    <w:rsid w:val="00607593"/>
    <w:rsid w:val="0061012C"/>
    <w:rsid w:val="00610C46"/>
    <w:rsid w:val="00610F08"/>
    <w:rsid w:val="006115A3"/>
    <w:rsid w:val="00611729"/>
    <w:rsid w:val="00611AD5"/>
    <w:rsid w:val="00611B39"/>
    <w:rsid w:val="00612C40"/>
    <w:rsid w:val="00612FBE"/>
    <w:rsid w:val="006139D4"/>
    <w:rsid w:val="00614446"/>
    <w:rsid w:val="00614D59"/>
    <w:rsid w:val="00614FE8"/>
    <w:rsid w:val="0061580D"/>
    <w:rsid w:val="00615A74"/>
    <w:rsid w:val="00615EFD"/>
    <w:rsid w:val="00616D1F"/>
    <w:rsid w:val="00616D71"/>
    <w:rsid w:val="00617041"/>
    <w:rsid w:val="00617644"/>
    <w:rsid w:val="00617769"/>
    <w:rsid w:val="006177A2"/>
    <w:rsid w:val="00617FC9"/>
    <w:rsid w:val="0062026C"/>
    <w:rsid w:val="006202C4"/>
    <w:rsid w:val="00620364"/>
    <w:rsid w:val="0062059D"/>
    <w:rsid w:val="00620994"/>
    <w:rsid w:val="00620A0B"/>
    <w:rsid w:val="00622604"/>
    <w:rsid w:val="006227DD"/>
    <w:rsid w:val="00622F82"/>
    <w:rsid w:val="0062336D"/>
    <w:rsid w:val="00623DA3"/>
    <w:rsid w:val="00623F4C"/>
    <w:rsid w:val="006245DC"/>
    <w:rsid w:val="0062530D"/>
    <w:rsid w:val="0062536F"/>
    <w:rsid w:val="006253D5"/>
    <w:rsid w:val="00625492"/>
    <w:rsid w:val="006258B4"/>
    <w:rsid w:val="00625A21"/>
    <w:rsid w:val="0062605B"/>
    <w:rsid w:val="0062623D"/>
    <w:rsid w:val="00626355"/>
    <w:rsid w:val="006268B3"/>
    <w:rsid w:val="006270C7"/>
    <w:rsid w:val="006275F5"/>
    <w:rsid w:val="0062793F"/>
    <w:rsid w:val="006279E3"/>
    <w:rsid w:val="00630012"/>
    <w:rsid w:val="006306F2"/>
    <w:rsid w:val="00630F45"/>
    <w:rsid w:val="0063109E"/>
    <w:rsid w:val="0063286A"/>
    <w:rsid w:val="0063286C"/>
    <w:rsid w:val="00632E65"/>
    <w:rsid w:val="00632EFF"/>
    <w:rsid w:val="006330CE"/>
    <w:rsid w:val="0063331F"/>
    <w:rsid w:val="006338CA"/>
    <w:rsid w:val="006342FF"/>
    <w:rsid w:val="006344E8"/>
    <w:rsid w:val="0063456E"/>
    <w:rsid w:val="006348E3"/>
    <w:rsid w:val="00634BC6"/>
    <w:rsid w:val="00634D3E"/>
    <w:rsid w:val="00634E51"/>
    <w:rsid w:val="0063539D"/>
    <w:rsid w:val="0063641C"/>
    <w:rsid w:val="006368BF"/>
    <w:rsid w:val="00636AAA"/>
    <w:rsid w:val="00636B6B"/>
    <w:rsid w:val="00636CB0"/>
    <w:rsid w:val="00637310"/>
    <w:rsid w:val="00637572"/>
    <w:rsid w:val="0063766D"/>
    <w:rsid w:val="00637673"/>
    <w:rsid w:val="00637DDD"/>
    <w:rsid w:val="00637F03"/>
    <w:rsid w:val="006408E8"/>
    <w:rsid w:val="006409BD"/>
    <w:rsid w:val="00640FF1"/>
    <w:rsid w:val="00641156"/>
    <w:rsid w:val="00641772"/>
    <w:rsid w:val="00641B60"/>
    <w:rsid w:val="00641D1B"/>
    <w:rsid w:val="00642492"/>
    <w:rsid w:val="0064266E"/>
    <w:rsid w:val="006428AB"/>
    <w:rsid w:val="00643008"/>
    <w:rsid w:val="00643809"/>
    <w:rsid w:val="00643C58"/>
    <w:rsid w:val="00644558"/>
    <w:rsid w:val="00644768"/>
    <w:rsid w:val="00644847"/>
    <w:rsid w:val="006454A0"/>
    <w:rsid w:val="006461AC"/>
    <w:rsid w:val="006462B7"/>
    <w:rsid w:val="00646435"/>
    <w:rsid w:val="00646966"/>
    <w:rsid w:val="00646B49"/>
    <w:rsid w:val="006470CB"/>
    <w:rsid w:val="00647756"/>
    <w:rsid w:val="00647CA5"/>
    <w:rsid w:val="00650286"/>
    <w:rsid w:val="006507D6"/>
    <w:rsid w:val="0065103A"/>
    <w:rsid w:val="006511F1"/>
    <w:rsid w:val="00651487"/>
    <w:rsid w:val="0065282D"/>
    <w:rsid w:val="00652C4A"/>
    <w:rsid w:val="00652E8D"/>
    <w:rsid w:val="006535BE"/>
    <w:rsid w:val="00653B20"/>
    <w:rsid w:val="00654944"/>
    <w:rsid w:val="00654964"/>
    <w:rsid w:val="0065506E"/>
    <w:rsid w:val="00655168"/>
    <w:rsid w:val="0065572F"/>
    <w:rsid w:val="00655928"/>
    <w:rsid w:val="00657055"/>
    <w:rsid w:val="006572E7"/>
    <w:rsid w:val="00657663"/>
    <w:rsid w:val="00657B4E"/>
    <w:rsid w:val="0066143C"/>
    <w:rsid w:val="00661900"/>
    <w:rsid w:val="0066191E"/>
    <w:rsid w:val="00661AAF"/>
    <w:rsid w:val="00662BEB"/>
    <w:rsid w:val="00663955"/>
    <w:rsid w:val="00663F92"/>
    <w:rsid w:val="006641B3"/>
    <w:rsid w:val="006641DC"/>
    <w:rsid w:val="006645ED"/>
    <w:rsid w:val="00665105"/>
    <w:rsid w:val="00665197"/>
    <w:rsid w:val="006654B0"/>
    <w:rsid w:val="0066568F"/>
    <w:rsid w:val="00665D3E"/>
    <w:rsid w:val="0066618F"/>
    <w:rsid w:val="006667BB"/>
    <w:rsid w:val="006668DE"/>
    <w:rsid w:val="006669ED"/>
    <w:rsid w:val="00666A07"/>
    <w:rsid w:val="00667060"/>
    <w:rsid w:val="0066755E"/>
    <w:rsid w:val="00667672"/>
    <w:rsid w:val="006676BF"/>
    <w:rsid w:val="00670205"/>
    <w:rsid w:val="0067040A"/>
    <w:rsid w:val="00670795"/>
    <w:rsid w:val="00670F1F"/>
    <w:rsid w:val="00671170"/>
    <w:rsid w:val="00671A1F"/>
    <w:rsid w:val="00671D24"/>
    <w:rsid w:val="00672293"/>
    <w:rsid w:val="00672346"/>
    <w:rsid w:val="00672368"/>
    <w:rsid w:val="00672BEA"/>
    <w:rsid w:val="00673D54"/>
    <w:rsid w:val="00673EB3"/>
    <w:rsid w:val="006743A3"/>
    <w:rsid w:val="00675105"/>
    <w:rsid w:val="0067525D"/>
    <w:rsid w:val="00675C04"/>
    <w:rsid w:val="00675C6E"/>
    <w:rsid w:val="006766BA"/>
    <w:rsid w:val="00676AE5"/>
    <w:rsid w:val="00676B08"/>
    <w:rsid w:val="00676EDF"/>
    <w:rsid w:val="00677B69"/>
    <w:rsid w:val="00677BA6"/>
    <w:rsid w:val="00677E60"/>
    <w:rsid w:val="0068001E"/>
    <w:rsid w:val="00680DBD"/>
    <w:rsid w:val="006810AB"/>
    <w:rsid w:val="00681808"/>
    <w:rsid w:val="00681E07"/>
    <w:rsid w:val="00681E39"/>
    <w:rsid w:val="00682864"/>
    <w:rsid w:val="006828FA"/>
    <w:rsid w:val="006831FB"/>
    <w:rsid w:val="0068377F"/>
    <w:rsid w:val="00683A74"/>
    <w:rsid w:val="00683AEB"/>
    <w:rsid w:val="00683CD7"/>
    <w:rsid w:val="00683E93"/>
    <w:rsid w:val="00683FA7"/>
    <w:rsid w:val="00683FB2"/>
    <w:rsid w:val="0068432B"/>
    <w:rsid w:val="006844F6"/>
    <w:rsid w:val="006845B4"/>
    <w:rsid w:val="00684CCB"/>
    <w:rsid w:val="00684E25"/>
    <w:rsid w:val="00684EF2"/>
    <w:rsid w:val="00685DDA"/>
    <w:rsid w:val="00686418"/>
    <w:rsid w:val="00686AEB"/>
    <w:rsid w:val="00686C68"/>
    <w:rsid w:val="006870A3"/>
    <w:rsid w:val="00687423"/>
    <w:rsid w:val="006875BD"/>
    <w:rsid w:val="00687852"/>
    <w:rsid w:val="006878AB"/>
    <w:rsid w:val="00687CD8"/>
    <w:rsid w:val="00690440"/>
    <w:rsid w:val="00690508"/>
    <w:rsid w:val="0069088E"/>
    <w:rsid w:val="00690D0F"/>
    <w:rsid w:val="00690D10"/>
    <w:rsid w:val="00690F90"/>
    <w:rsid w:val="006910DE"/>
    <w:rsid w:val="00691402"/>
    <w:rsid w:val="00691B7F"/>
    <w:rsid w:val="00691FEB"/>
    <w:rsid w:val="00692849"/>
    <w:rsid w:val="00692DC8"/>
    <w:rsid w:val="006934DC"/>
    <w:rsid w:val="006936A6"/>
    <w:rsid w:val="0069418D"/>
    <w:rsid w:val="00694492"/>
    <w:rsid w:val="006949AF"/>
    <w:rsid w:val="006950D2"/>
    <w:rsid w:val="0069562E"/>
    <w:rsid w:val="006958A4"/>
    <w:rsid w:val="00695920"/>
    <w:rsid w:val="006959FD"/>
    <w:rsid w:val="006967C8"/>
    <w:rsid w:val="006968D1"/>
    <w:rsid w:val="006970A0"/>
    <w:rsid w:val="00697628"/>
    <w:rsid w:val="00697CB2"/>
    <w:rsid w:val="006A0020"/>
    <w:rsid w:val="006A0727"/>
    <w:rsid w:val="006A093E"/>
    <w:rsid w:val="006A0D25"/>
    <w:rsid w:val="006A0D68"/>
    <w:rsid w:val="006A0EDA"/>
    <w:rsid w:val="006A1C3F"/>
    <w:rsid w:val="006A2469"/>
    <w:rsid w:val="006A24A0"/>
    <w:rsid w:val="006A2827"/>
    <w:rsid w:val="006A2C2E"/>
    <w:rsid w:val="006A30B5"/>
    <w:rsid w:val="006A33AA"/>
    <w:rsid w:val="006A40E4"/>
    <w:rsid w:val="006A414D"/>
    <w:rsid w:val="006A4531"/>
    <w:rsid w:val="006A4D4D"/>
    <w:rsid w:val="006A4F9C"/>
    <w:rsid w:val="006A5806"/>
    <w:rsid w:val="006A67BD"/>
    <w:rsid w:val="006A6FE5"/>
    <w:rsid w:val="006A74BD"/>
    <w:rsid w:val="006A7588"/>
    <w:rsid w:val="006B0991"/>
    <w:rsid w:val="006B0EFA"/>
    <w:rsid w:val="006B0F0D"/>
    <w:rsid w:val="006B1587"/>
    <w:rsid w:val="006B1CEB"/>
    <w:rsid w:val="006B1D20"/>
    <w:rsid w:val="006B2AB8"/>
    <w:rsid w:val="006B2AC2"/>
    <w:rsid w:val="006B2C89"/>
    <w:rsid w:val="006B2D23"/>
    <w:rsid w:val="006B2E2F"/>
    <w:rsid w:val="006B311C"/>
    <w:rsid w:val="006B333E"/>
    <w:rsid w:val="006B37B8"/>
    <w:rsid w:val="006B38A8"/>
    <w:rsid w:val="006B39FB"/>
    <w:rsid w:val="006B3E41"/>
    <w:rsid w:val="006B46B5"/>
    <w:rsid w:val="006B48D3"/>
    <w:rsid w:val="006B4951"/>
    <w:rsid w:val="006B4F91"/>
    <w:rsid w:val="006B51C1"/>
    <w:rsid w:val="006B533D"/>
    <w:rsid w:val="006B5598"/>
    <w:rsid w:val="006B7472"/>
    <w:rsid w:val="006B74A7"/>
    <w:rsid w:val="006B74DC"/>
    <w:rsid w:val="006B7619"/>
    <w:rsid w:val="006B7621"/>
    <w:rsid w:val="006B7943"/>
    <w:rsid w:val="006C0AEF"/>
    <w:rsid w:val="006C0D30"/>
    <w:rsid w:val="006C1086"/>
    <w:rsid w:val="006C1447"/>
    <w:rsid w:val="006C27C6"/>
    <w:rsid w:val="006C28B6"/>
    <w:rsid w:val="006C2ACF"/>
    <w:rsid w:val="006C324E"/>
    <w:rsid w:val="006C3496"/>
    <w:rsid w:val="006C3584"/>
    <w:rsid w:val="006C4249"/>
    <w:rsid w:val="006C4592"/>
    <w:rsid w:val="006C490B"/>
    <w:rsid w:val="006C4C9A"/>
    <w:rsid w:val="006C5846"/>
    <w:rsid w:val="006C5A35"/>
    <w:rsid w:val="006C5C1B"/>
    <w:rsid w:val="006C60E5"/>
    <w:rsid w:val="006C6B4A"/>
    <w:rsid w:val="006C6F0E"/>
    <w:rsid w:val="006C70F8"/>
    <w:rsid w:val="006C7489"/>
    <w:rsid w:val="006C75C0"/>
    <w:rsid w:val="006C75FF"/>
    <w:rsid w:val="006C7834"/>
    <w:rsid w:val="006C7873"/>
    <w:rsid w:val="006C7FC3"/>
    <w:rsid w:val="006C7FCD"/>
    <w:rsid w:val="006D0CDD"/>
    <w:rsid w:val="006D10F4"/>
    <w:rsid w:val="006D1DB6"/>
    <w:rsid w:val="006D1E75"/>
    <w:rsid w:val="006D1EA6"/>
    <w:rsid w:val="006D2177"/>
    <w:rsid w:val="006D33EB"/>
    <w:rsid w:val="006D349E"/>
    <w:rsid w:val="006D3A28"/>
    <w:rsid w:val="006D466B"/>
    <w:rsid w:val="006D55D2"/>
    <w:rsid w:val="006D5700"/>
    <w:rsid w:val="006D58A0"/>
    <w:rsid w:val="006D5D14"/>
    <w:rsid w:val="006D6742"/>
    <w:rsid w:val="006D6A56"/>
    <w:rsid w:val="006D6E79"/>
    <w:rsid w:val="006D702C"/>
    <w:rsid w:val="006D7526"/>
    <w:rsid w:val="006D7575"/>
    <w:rsid w:val="006D7C2A"/>
    <w:rsid w:val="006E0884"/>
    <w:rsid w:val="006E0F37"/>
    <w:rsid w:val="006E1825"/>
    <w:rsid w:val="006E3531"/>
    <w:rsid w:val="006E3A95"/>
    <w:rsid w:val="006E3CF2"/>
    <w:rsid w:val="006E3D94"/>
    <w:rsid w:val="006E4094"/>
    <w:rsid w:val="006E47D5"/>
    <w:rsid w:val="006E4FAE"/>
    <w:rsid w:val="006E519B"/>
    <w:rsid w:val="006E577F"/>
    <w:rsid w:val="006E59C4"/>
    <w:rsid w:val="006E5A7C"/>
    <w:rsid w:val="006E6F98"/>
    <w:rsid w:val="006E75EF"/>
    <w:rsid w:val="006E79D5"/>
    <w:rsid w:val="006F00AF"/>
    <w:rsid w:val="006F00F4"/>
    <w:rsid w:val="006F0739"/>
    <w:rsid w:val="006F08DA"/>
    <w:rsid w:val="006F0AAA"/>
    <w:rsid w:val="006F1050"/>
    <w:rsid w:val="006F1743"/>
    <w:rsid w:val="006F188F"/>
    <w:rsid w:val="006F1E87"/>
    <w:rsid w:val="006F1FC6"/>
    <w:rsid w:val="006F2204"/>
    <w:rsid w:val="006F2339"/>
    <w:rsid w:val="006F24CA"/>
    <w:rsid w:val="006F2669"/>
    <w:rsid w:val="006F2CBE"/>
    <w:rsid w:val="006F362E"/>
    <w:rsid w:val="006F3B13"/>
    <w:rsid w:val="006F3D09"/>
    <w:rsid w:val="006F3E14"/>
    <w:rsid w:val="006F4D0A"/>
    <w:rsid w:val="006F4D0D"/>
    <w:rsid w:val="006F5443"/>
    <w:rsid w:val="006F55BD"/>
    <w:rsid w:val="006F5926"/>
    <w:rsid w:val="006F5DF7"/>
    <w:rsid w:val="006F61C3"/>
    <w:rsid w:val="006F6489"/>
    <w:rsid w:val="006F690B"/>
    <w:rsid w:val="006F6C23"/>
    <w:rsid w:val="006F7845"/>
    <w:rsid w:val="006F7B86"/>
    <w:rsid w:val="006F7BC7"/>
    <w:rsid w:val="006F7F84"/>
    <w:rsid w:val="007001D5"/>
    <w:rsid w:val="00700B7A"/>
    <w:rsid w:val="00700C49"/>
    <w:rsid w:val="007013C3"/>
    <w:rsid w:val="00701783"/>
    <w:rsid w:val="00701DD2"/>
    <w:rsid w:val="0070284D"/>
    <w:rsid w:val="00702938"/>
    <w:rsid w:val="007035F3"/>
    <w:rsid w:val="00703974"/>
    <w:rsid w:val="00703ACF"/>
    <w:rsid w:val="00703B06"/>
    <w:rsid w:val="00703E35"/>
    <w:rsid w:val="007048B5"/>
    <w:rsid w:val="00704C54"/>
    <w:rsid w:val="00704DBE"/>
    <w:rsid w:val="0070512A"/>
    <w:rsid w:val="007054B3"/>
    <w:rsid w:val="00705B4B"/>
    <w:rsid w:val="00706C8F"/>
    <w:rsid w:val="00706EE5"/>
    <w:rsid w:val="007070B2"/>
    <w:rsid w:val="00707781"/>
    <w:rsid w:val="007077C5"/>
    <w:rsid w:val="007078C8"/>
    <w:rsid w:val="00707CC2"/>
    <w:rsid w:val="00707F67"/>
    <w:rsid w:val="00707F84"/>
    <w:rsid w:val="00710C17"/>
    <w:rsid w:val="00710E3E"/>
    <w:rsid w:val="0071177A"/>
    <w:rsid w:val="00711B92"/>
    <w:rsid w:val="00711F91"/>
    <w:rsid w:val="00712967"/>
    <w:rsid w:val="00712EA0"/>
    <w:rsid w:val="007132D3"/>
    <w:rsid w:val="0071415C"/>
    <w:rsid w:val="00714686"/>
    <w:rsid w:val="007146CE"/>
    <w:rsid w:val="0071471F"/>
    <w:rsid w:val="00714865"/>
    <w:rsid w:val="00714AA3"/>
    <w:rsid w:val="00714E19"/>
    <w:rsid w:val="00715050"/>
    <w:rsid w:val="007155CF"/>
    <w:rsid w:val="00715A31"/>
    <w:rsid w:val="00715C40"/>
    <w:rsid w:val="00715D51"/>
    <w:rsid w:val="0071615B"/>
    <w:rsid w:val="00716D70"/>
    <w:rsid w:val="00717113"/>
    <w:rsid w:val="00717AC9"/>
    <w:rsid w:val="00717B73"/>
    <w:rsid w:val="0072053A"/>
    <w:rsid w:val="00720559"/>
    <w:rsid w:val="0072084C"/>
    <w:rsid w:val="00720F26"/>
    <w:rsid w:val="00720F95"/>
    <w:rsid w:val="007211DA"/>
    <w:rsid w:val="007211E8"/>
    <w:rsid w:val="00721847"/>
    <w:rsid w:val="00721ACE"/>
    <w:rsid w:val="00721DE8"/>
    <w:rsid w:val="007223C2"/>
    <w:rsid w:val="007225D0"/>
    <w:rsid w:val="0072272C"/>
    <w:rsid w:val="00722998"/>
    <w:rsid w:val="007239E0"/>
    <w:rsid w:val="0072479C"/>
    <w:rsid w:val="00724FA7"/>
    <w:rsid w:val="0072513C"/>
    <w:rsid w:val="007254C6"/>
    <w:rsid w:val="00725563"/>
    <w:rsid w:val="00725783"/>
    <w:rsid w:val="00725E2E"/>
    <w:rsid w:val="007262F0"/>
    <w:rsid w:val="0072645E"/>
    <w:rsid w:val="007266A0"/>
    <w:rsid w:val="007269B3"/>
    <w:rsid w:val="007277F8"/>
    <w:rsid w:val="00727ECC"/>
    <w:rsid w:val="00727FD8"/>
    <w:rsid w:val="0073003E"/>
    <w:rsid w:val="00730601"/>
    <w:rsid w:val="00730D41"/>
    <w:rsid w:val="00731578"/>
    <w:rsid w:val="00731E6C"/>
    <w:rsid w:val="00732072"/>
    <w:rsid w:val="00732181"/>
    <w:rsid w:val="007323A6"/>
    <w:rsid w:val="00732A07"/>
    <w:rsid w:val="007334B7"/>
    <w:rsid w:val="007337EA"/>
    <w:rsid w:val="007337F9"/>
    <w:rsid w:val="00733D16"/>
    <w:rsid w:val="00733D34"/>
    <w:rsid w:val="00733DB9"/>
    <w:rsid w:val="00733DBB"/>
    <w:rsid w:val="00734073"/>
    <w:rsid w:val="007340FF"/>
    <w:rsid w:val="00734361"/>
    <w:rsid w:val="00734388"/>
    <w:rsid w:val="007345F4"/>
    <w:rsid w:val="007362E3"/>
    <w:rsid w:val="007365D6"/>
    <w:rsid w:val="007369B0"/>
    <w:rsid w:val="00736CDF"/>
    <w:rsid w:val="00736EDD"/>
    <w:rsid w:val="007372C2"/>
    <w:rsid w:val="00737629"/>
    <w:rsid w:val="00737B55"/>
    <w:rsid w:val="0074001E"/>
    <w:rsid w:val="007400ED"/>
    <w:rsid w:val="0074112C"/>
    <w:rsid w:val="00741866"/>
    <w:rsid w:val="00741D26"/>
    <w:rsid w:val="00741D40"/>
    <w:rsid w:val="0074208D"/>
    <w:rsid w:val="00742895"/>
    <w:rsid w:val="007435F0"/>
    <w:rsid w:val="00743E96"/>
    <w:rsid w:val="00744029"/>
    <w:rsid w:val="007440DF"/>
    <w:rsid w:val="00744329"/>
    <w:rsid w:val="007443B4"/>
    <w:rsid w:val="00744613"/>
    <w:rsid w:val="00744F72"/>
    <w:rsid w:val="007450BB"/>
    <w:rsid w:val="007458DC"/>
    <w:rsid w:val="00745A27"/>
    <w:rsid w:val="0074650A"/>
    <w:rsid w:val="00746785"/>
    <w:rsid w:val="00746958"/>
    <w:rsid w:val="00747417"/>
    <w:rsid w:val="0074748F"/>
    <w:rsid w:val="00747779"/>
    <w:rsid w:val="00747A66"/>
    <w:rsid w:val="00747CD7"/>
    <w:rsid w:val="00750154"/>
    <w:rsid w:val="00750A78"/>
    <w:rsid w:val="00750FE0"/>
    <w:rsid w:val="00751868"/>
    <w:rsid w:val="00751B16"/>
    <w:rsid w:val="0075278F"/>
    <w:rsid w:val="00753890"/>
    <w:rsid w:val="00753A8E"/>
    <w:rsid w:val="00753B90"/>
    <w:rsid w:val="00754142"/>
    <w:rsid w:val="00754335"/>
    <w:rsid w:val="00754671"/>
    <w:rsid w:val="0075484F"/>
    <w:rsid w:val="00754AB7"/>
    <w:rsid w:val="00755C38"/>
    <w:rsid w:val="00755DE8"/>
    <w:rsid w:val="0075606C"/>
    <w:rsid w:val="007566BB"/>
    <w:rsid w:val="0075674F"/>
    <w:rsid w:val="00756E93"/>
    <w:rsid w:val="00756F1C"/>
    <w:rsid w:val="00757A80"/>
    <w:rsid w:val="007604BC"/>
    <w:rsid w:val="00760895"/>
    <w:rsid w:val="00760AFB"/>
    <w:rsid w:val="00760EE2"/>
    <w:rsid w:val="00761A45"/>
    <w:rsid w:val="00762335"/>
    <w:rsid w:val="0076283A"/>
    <w:rsid w:val="00762CCA"/>
    <w:rsid w:val="00762E8E"/>
    <w:rsid w:val="00763B3D"/>
    <w:rsid w:val="00763BFD"/>
    <w:rsid w:val="00763DF7"/>
    <w:rsid w:val="00764A66"/>
    <w:rsid w:val="00765092"/>
    <w:rsid w:val="00765238"/>
    <w:rsid w:val="00765D40"/>
    <w:rsid w:val="0076657A"/>
    <w:rsid w:val="007667C7"/>
    <w:rsid w:val="00766976"/>
    <w:rsid w:val="00766BA7"/>
    <w:rsid w:val="00766CCF"/>
    <w:rsid w:val="00766F41"/>
    <w:rsid w:val="007671EE"/>
    <w:rsid w:val="007677DA"/>
    <w:rsid w:val="00770486"/>
    <w:rsid w:val="0077106A"/>
    <w:rsid w:val="00771699"/>
    <w:rsid w:val="00772161"/>
    <w:rsid w:val="007724E6"/>
    <w:rsid w:val="0077286D"/>
    <w:rsid w:val="007730E5"/>
    <w:rsid w:val="007736D7"/>
    <w:rsid w:val="00774281"/>
    <w:rsid w:val="007743B0"/>
    <w:rsid w:val="007755F8"/>
    <w:rsid w:val="00775C01"/>
    <w:rsid w:val="0077620C"/>
    <w:rsid w:val="007762F6"/>
    <w:rsid w:val="00776737"/>
    <w:rsid w:val="00776BAC"/>
    <w:rsid w:val="00776BE8"/>
    <w:rsid w:val="00780760"/>
    <w:rsid w:val="00780A48"/>
    <w:rsid w:val="00781112"/>
    <w:rsid w:val="00781277"/>
    <w:rsid w:val="00781DC1"/>
    <w:rsid w:val="00781F4B"/>
    <w:rsid w:val="007823A8"/>
    <w:rsid w:val="00782818"/>
    <w:rsid w:val="007829C5"/>
    <w:rsid w:val="00782C4B"/>
    <w:rsid w:val="00783EFD"/>
    <w:rsid w:val="00784625"/>
    <w:rsid w:val="00784774"/>
    <w:rsid w:val="0078492A"/>
    <w:rsid w:val="007851A4"/>
    <w:rsid w:val="00785732"/>
    <w:rsid w:val="0078595D"/>
    <w:rsid w:val="00785B6E"/>
    <w:rsid w:val="00785B71"/>
    <w:rsid w:val="00785E62"/>
    <w:rsid w:val="00785FF5"/>
    <w:rsid w:val="00786012"/>
    <w:rsid w:val="00786095"/>
    <w:rsid w:val="007861B8"/>
    <w:rsid w:val="00786C53"/>
    <w:rsid w:val="00786C90"/>
    <w:rsid w:val="007873A4"/>
    <w:rsid w:val="007873DF"/>
    <w:rsid w:val="00787772"/>
    <w:rsid w:val="00787C53"/>
    <w:rsid w:val="00787FC0"/>
    <w:rsid w:val="0079037D"/>
    <w:rsid w:val="0079043D"/>
    <w:rsid w:val="00790719"/>
    <w:rsid w:val="0079153B"/>
    <w:rsid w:val="00791AA4"/>
    <w:rsid w:val="00792108"/>
    <w:rsid w:val="00792176"/>
    <w:rsid w:val="007925CC"/>
    <w:rsid w:val="00792625"/>
    <w:rsid w:val="00792959"/>
    <w:rsid w:val="00792DFE"/>
    <w:rsid w:val="00793831"/>
    <w:rsid w:val="00793B73"/>
    <w:rsid w:val="00793D5B"/>
    <w:rsid w:val="007943BF"/>
    <w:rsid w:val="007944CC"/>
    <w:rsid w:val="00795136"/>
    <w:rsid w:val="00795838"/>
    <w:rsid w:val="007959ED"/>
    <w:rsid w:val="00795D29"/>
    <w:rsid w:val="007969AA"/>
    <w:rsid w:val="00797054"/>
    <w:rsid w:val="00797169"/>
    <w:rsid w:val="00797380"/>
    <w:rsid w:val="0079764A"/>
    <w:rsid w:val="0079791B"/>
    <w:rsid w:val="00797BC9"/>
    <w:rsid w:val="00797C1E"/>
    <w:rsid w:val="007A0376"/>
    <w:rsid w:val="007A093C"/>
    <w:rsid w:val="007A0E6C"/>
    <w:rsid w:val="007A0EA2"/>
    <w:rsid w:val="007A115F"/>
    <w:rsid w:val="007A1371"/>
    <w:rsid w:val="007A1FAA"/>
    <w:rsid w:val="007A21AD"/>
    <w:rsid w:val="007A2247"/>
    <w:rsid w:val="007A23C9"/>
    <w:rsid w:val="007A2479"/>
    <w:rsid w:val="007A2551"/>
    <w:rsid w:val="007A4A59"/>
    <w:rsid w:val="007A53F3"/>
    <w:rsid w:val="007A6989"/>
    <w:rsid w:val="007A73D1"/>
    <w:rsid w:val="007A75F8"/>
    <w:rsid w:val="007B027E"/>
    <w:rsid w:val="007B02F5"/>
    <w:rsid w:val="007B0A90"/>
    <w:rsid w:val="007B106B"/>
    <w:rsid w:val="007B1133"/>
    <w:rsid w:val="007B1493"/>
    <w:rsid w:val="007B1634"/>
    <w:rsid w:val="007B1F0B"/>
    <w:rsid w:val="007B25B4"/>
    <w:rsid w:val="007B2A42"/>
    <w:rsid w:val="007B2C6A"/>
    <w:rsid w:val="007B317A"/>
    <w:rsid w:val="007B3A87"/>
    <w:rsid w:val="007B3E2A"/>
    <w:rsid w:val="007B3F96"/>
    <w:rsid w:val="007B4042"/>
    <w:rsid w:val="007B433F"/>
    <w:rsid w:val="007B4484"/>
    <w:rsid w:val="007B4AF3"/>
    <w:rsid w:val="007B4D44"/>
    <w:rsid w:val="007B4DF3"/>
    <w:rsid w:val="007B4E55"/>
    <w:rsid w:val="007B4EC4"/>
    <w:rsid w:val="007B4FB5"/>
    <w:rsid w:val="007B50D5"/>
    <w:rsid w:val="007B556E"/>
    <w:rsid w:val="007B573D"/>
    <w:rsid w:val="007B584E"/>
    <w:rsid w:val="007B5C7E"/>
    <w:rsid w:val="007B6523"/>
    <w:rsid w:val="007B6551"/>
    <w:rsid w:val="007B6CC1"/>
    <w:rsid w:val="007B6F75"/>
    <w:rsid w:val="007B6FED"/>
    <w:rsid w:val="007B6FFF"/>
    <w:rsid w:val="007B7543"/>
    <w:rsid w:val="007B79E2"/>
    <w:rsid w:val="007C0B63"/>
    <w:rsid w:val="007C11F7"/>
    <w:rsid w:val="007C1C54"/>
    <w:rsid w:val="007C1E7F"/>
    <w:rsid w:val="007C2290"/>
    <w:rsid w:val="007C2447"/>
    <w:rsid w:val="007C2A95"/>
    <w:rsid w:val="007C2D2F"/>
    <w:rsid w:val="007C2F1E"/>
    <w:rsid w:val="007C340C"/>
    <w:rsid w:val="007C5A00"/>
    <w:rsid w:val="007C5E18"/>
    <w:rsid w:val="007C6241"/>
    <w:rsid w:val="007C68BD"/>
    <w:rsid w:val="007C6932"/>
    <w:rsid w:val="007C6983"/>
    <w:rsid w:val="007C6A2E"/>
    <w:rsid w:val="007C6B95"/>
    <w:rsid w:val="007C6C85"/>
    <w:rsid w:val="007C76B6"/>
    <w:rsid w:val="007C76EB"/>
    <w:rsid w:val="007C7733"/>
    <w:rsid w:val="007D0307"/>
    <w:rsid w:val="007D0900"/>
    <w:rsid w:val="007D0C05"/>
    <w:rsid w:val="007D0CDE"/>
    <w:rsid w:val="007D0F06"/>
    <w:rsid w:val="007D10CA"/>
    <w:rsid w:val="007D219A"/>
    <w:rsid w:val="007D229C"/>
    <w:rsid w:val="007D2591"/>
    <w:rsid w:val="007D274F"/>
    <w:rsid w:val="007D27B0"/>
    <w:rsid w:val="007D3010"/>
    <w:rsid w:val="007D3188"/>
    <w:rsid w:val="007D33A3"/>
    <w:rsid w:val="007D34D9"/>
    <w:rsid w:val="007D373B"/>
    <w:rsid w:val="007D3A2C"/>
    <w:rsid w:val="007D3D83"/>
    <w:rsid w:val="007D3FEF"/>
    <w:rsid w:val="007D4691"/>
    <w:rsid w:val="007D4CCD"/>
    <w:rsid w:val="007D5762"/>
    <w:rsid w:val="007D7CDA"/>
    <w:rsid w:val="007E02E8"/>
    <w:rsid w:val="007E0618"/>
    <w:rsid w:val="007E0689"/>
    <w:rsid w:val="007E0BF8"/>
    <w:rsid w:val="007E12E8"/>
    <w:rsid w:val="007E1650"/>
    <w:rsid w:val="007E1B64"/>
    <w:rsid w:val="007E1BBB"/>
    <w:rsid w:val="007E262C"/>
    <w:rsid w:val="007E265A"/>
    <w:rsid w:val="007E353D"/>
    <w:rsid w:val="007E4679"/>
    <w:rsid w:val="007E486A"/>
    <w:rsid w:val="007E4F2B"/>
    <w:rsid w:val="007E4F58"/>
    <w:rsid w:val="007E5101"/>
    <w:rsid w:val="007E62B1"/>
    <w:rsid w:val="007E62ED"/>
    <w:rsid w:val="007E680E"/>
    <w:rsid w:val="007E6CF7"/>
    <w:rsid w:val="007E71CE"/>
    <w:rsid w:val="007E7993"/>
    <w:rsid w:val="007E7C66"/>
    <w:rsid w:val="007E7F21"/>
    <w:rsid w:val="007F04DD"/>
    <w:rsid w:val="007F06B8"/>
    <w:rsid w:val="007F0B73"/>
    <w:rsid w:val="007F0CDB"/>
    <w:rsid w:val="007F1074"/>
    <w:rsid w:val="007F13D0"/>
    <w:rsid w:val="007F1416"/>
    <w:rsid w:val="007F14A5"/>
    <w:rsid w:val="007F1553"/>
    <w:rsid w:val="007F1B5B"/>
    <w:rsid w:val="007F2141"/>
    <w:rsid w:val="007F22A8"/>
    <w:rsid w:val="007F2984"/>
    <w:rsid w:val="007F2A49"/>
    <w:rsid w:val="007F2B1C"/>
    <w:rsid w:val="007F2EB1"/>
    <w:rsid w:val="007F2FBE"/>
    <w:rsid w:val="007F3851"/>
    <w:rsid w:val="007F3ACD"/>
    <w:rsid w:val="007F45C5"/>
    <w:rsid w:val="007F5E02"/>
    <w:rsid w:val="007F62AE"/>
    <w:rsid w:val="007F6922"/>
    <w:rsid w:val="007F70FA"/>
    <w:rsid w:val="007F71C9"/>
    <w:rsid w:val="007F7634"/>
    <w:rsid w:val="007F7CAC"/>
    <w:rsid w:val="007F7EAB"/>
    <w:rsid w:val="008000DF"/>
    <w:rsid w:val="008010C5"/>
    <w:rsid w:val="008015A8"/>
    <w:rsid w:val="00801603"/>
    <w:rsid w:val="008017E9"/>
    <w:rsid w:val="00801AC0"/>
    <w:rsid w:val="00801CF0"/>
    <w:rsid w:val="00801D13"/>
    <w:rsid w:val="008021F1"/>
    <w:rsid w:val="00802266"/>
    <w:rsid w:val="00802327"/>
    <w:rsid w:val="00802AAF"/>
    <w:rsid w:val="00802DCD"/>
    <w:rsid w:val="008032D7"/>
    <w:rsid w:val="00803865"/>
    <w:rsid w:val="00803961"/>
    <w:rsid w:val="00803C9F"/>
    <w:rsid w:val="00803CD8"/>
    <w:rsid w:val="00804333"/>
    <w:rsid w:val="00804343"/>
    <w:rsid w:val="008047E8"/>
    <w:rsid w:val="0080483C"/>
    <w:rsid w:val="0080513B"/>
    <w:rsid w:val="0080586A"/>
    <w:rsid w:val="008067C1"/>
    <w:rsid w:val="00806860"/>
    <w:rsid w:val="00806C7B"/>
    <w:rsid w:val="00807627"/>
    <w:rsid w:val="008103D4"/>
    <w:rsid w:val="008104FB"/>
    <w:rsid w:val="00810C07"/>
    <w:rsid w:val="00811217"/>
    <w:rsid w:val="0081167C"/>
    <w:rsid w:val="00811CCA"/>
    <w:rsid w:val="008122B2"/>
    <w:rsid w:val="008129B2"/>
    <w:rsid w:val="00812D9C"/>
    <w:rsid w:val="00813264"/>
    <w:rsid w:val="00813A2C"/>
    <w:rsid w:val="00813C41"/>
    <w:rsid w:val="0081431D"/>
    <w:rsid w:val="008143B4"/>
    <w:rsid w:val="0081459C"/>
    <w:rsid w:val="0081477D"/>
    <w:rsid w:val="0081500C"/>
    <w:rsid w:val="008154AA"/>
    <w:rsid w:val="008157FD"/>
    <w:rsid w:val="00816192"/>
    <w:rsid w:val="0081667A"/>
    <w:rsid w:val="008166C7"/>
    <w:rsid w:val="008167B7"/>
    <w:rsid w:val="0081683D"/>
    <w:rsid w:val="00816C3B"/>
    <w:rsid w:val="00817744"/>
    <w:rsid w:val="00820524"/>
    <w:rsid w:val="00820D7A"/>
    <w:rsid w:val="00820E2F"/>
    <w:rsid w:val="00820F7E"/>
    <w:rsid w:val="0082177C"/>
    <w:rsid w:val="008218A2"/>
    <w:rsid w:val="0082194B"/>
    <w:rsid w:val="0082195A"/>
    <w:rsid w:val="008226B0"/>
    <w:rsid w:val="00822A82"/>
    <w:rsid w:val="0082315F"/>
    <w:rsid w:val="00823568"/>
    <w:rsid w:val="00823953"/>
    <w:rsid w:val="0082397E"/>
    <w:rsid w:val="008244AD"/>
    <w:rsid w:val="00824DD9"/>
    <w:rsid w:val="0082547D"/>
    <w:rsid w:val="00825AC1"/>
    <w:rsid w:val="00825C2B"/>
    <w:rsid w:val="00825F2B"/>
    <w:rsid w:val="00826174"/>
    <w:rsid w:val="0082654E"/>
    <w:rsid w:val="008268F0"/>
    <w:rsid w:val="008269F8"/>
    <w:rsid w:val="00826A21"/>
    <w:rsid w:val="00827270"/>
    <w:rsid w:val="00827322"/>
    <w:rsid w:val="00827BC9"/>
    <w:rsid w:val="008301E5"/>
    <w:rsid w:val="00830299"/>
    <w:rsid w:val="00831028"/>
    <w:rsid w:val="00831594"/>
    <w:rsid w:val="008318AC"/>
    <w:rsid w:val="00831B2B"/>
    <w:rsid w:val="00831C0C"/>
    <w:rsid w:val="008325EF"/>
    <w:rsid w:val="008327BF"/>
    <w:rsid w:val="00832B66"/>
    <w:rsid w:val="00832E7C"/>
    <w:rsid w:val="008332DA"/>
    <w:rsid w:val="008332EE"/>
    <w:rsid w:val="008334F3"/>
    <w:rsid w:val="00833D88"/>
    <w:rsid w:val="00833E66"/>
    <w:rsid w:val="00834152"/>
    <w:rsid w:val="008342D1"/>
    <w:rsid w:val="008342FD"/>
    <w:rsid w:val="00834AF0"/>
    <w:rsid w:val="00834EC7"/>
    <w:rsid w:val="00835022"/>
    <w:rsid w:val="00835BBB"/>
    <w:rsid w:val="00836301"/>
    <w:rsid w:val="008375FB"/>
    <w:rsid w:val="00837BB4"/>
    <w:rsid w:val="00837C40"/>
    <w:rsid w:val="00841451"/>
    <w:rsid w:val="008416CA"/>
    <w:rsid w:val="008418E2"/>
    <w:rsid w:val="00841F59"/>
    <w:rsid w:val="00842018"/>
    <w:rsid w:val="0084215E"/>
    <w:rsid w:val="0084289B"/>
    <w:rsid w:val="00842BDF"/>
    <w:rsid w:val="00842FDA"/>
    <w:rsid w:val="008432B9"/>
    <w:rsid w:val="008435EC"/>
    <w:rsid w:val="00843789"/>
    <w:rsid w:val="008438B6"/>
    <w:rsid w:val="00843BBB"/>
    <w:rsid w:val="00843DA6"/>
    <w:rsid w:val="00844365"/>
    <w:rsid w:val="00844B6B"/>
    <w:rsid w:val="00844DBD"/>
    <w:rsid w:val="00844F03"/>
    <w:rsid w:val="0084533F"/>
    <w:rsid w:val="008457EB"/>
    <w:rsid w:val="00845AA0"/>
    <w:rsid w:val="00845F6C"/>
    <w:rsid w:val="00845FEE"/>
    <w:rsid w:val="0084675D"/>
    <w:rsid w:val="00846BDC"/>
    <w:rsid w:val="00846CC2"/>
    <w:rsid w:val="008471EB"/>
    <w:rsid w:val="00847A08"/>
    <w:rsid w:val="00847A9E"/>
    <w:rsid w:val="00847B55"/>
    <w:rsid w:val="00847F70"/>
    <w:rsid w:val="008504AA"/>
    <w:rsid w:val="0085066F"/>
    <w:rsid w:val="0085074F"/>
    <w:rsid w:val="008508B5"/>
    <w:rsid w:val="00850F57"/>
    <w:rsid w:val="00850FF6"/>
    <w:rsid w:val="00851AA5"/>
    <w:rsid w:val="00851DE0"/>
    <w:rsid w:val="00852071"/>
    <w:rsid w:val="00852280"/>
    <w:rsid w:val="0085229B"/>
    <w:rsid w:val="008525B5"/>
    <w:rsid w:val="00852680"/>
    <w:rsid w:val="00852B62"/>
    <w:rsid w:val="00852D16"/>
    <w:rsid w:val="0085342F"/>
    <w:rsid w:val="008535E9"/>
    <w:rsid w:val="00853CF1"/>
    <w:rsid w:val="00854303"/>
    <w:rsid w:val="0085442C"/>
    <w:rsid w:val="00854640"/>
    <w:rsid w:val="00854B33"/>
    <w:rsid w:val="00854C96"/>
    <w:rsid w:val="00855036"/>
    <w:rsid w:val="0085526D"/>
    <w:rsid w:val="00855706"/>
    <w:rsid w:val="008568CC"/>
    <w:rsid w:val="008568D3"/>
    <w:rsid w:val="00856D09"/>
    <w:rsid w:val="00856D33"/>
    <w:rsid w:val="00857845"/>
    <w:rsid w:val="00860016"/>
    <w:rsid w:val="008603DF"/>
    <w:rsid w:val="008606B3"/>
    <w:rsid w:val="00860756"/>
    <w:rsid w:val="00860B82"/>
    <w:rsid w:val="00860D96"/>
    <w:rsid w:val="00860F24"/>
    <w:rsid w:val="00860FD6"/>
    <w:rsid w:val="00861A61"/>
    <w:rsid w:val="00861D77"/>
    <w:rsid w:val="00862223"/>
    <w:rsid w:val="0086247F"/>
    <w:rsid w:val="008624A3"/>
    <w:rsid w:val="008628AF"/>
    <w:rsid w:val="008629C6"/>
    <w:rsid w:val="00862BDD"/>
    <w:rsid w:val="00862E5D"/>
    <w:rsid w:val="00864385"/>
    <w:rsid w:val="008652A5"/>
    <w:rsid w:val="00865344"/>
    <w:rsid w:val="008656D3"/>
    <w:rsid w:val="00865787"/>
    <w:rsid w:val="0086579B"/>
    <w:rsid w:val="0086581E"/>
    <w:rsid w:val="00865ACE"/>
    <w:rsid w:val="00865D31"/>
    <w:rsid w:val="00865E1D"/>
    <w:rsid w:val="0086632C"/>
    <w:rsid w:val="0086653F"/>
    <w:rsid w:val="00866B34"/>
    <w:rsid w:val="00866DA4"/>
    <w:rsid w:val="00866F49"/>
    <w:rsid w:val="008671FC"/>
    <w:rsid w:val="008673F0"/>
    <w:rsid w:val="00867612"/>
    <w:rsid w:val="00867CEB"/>
    <w:rsid w:val="00867FFA"/>
    <w:rsid w:val="008700C4"/>
    <w:rsid w:val="00870218"/>
    <w:rsid w:val="0087087C"/>
    <w:rsid w:val="0087098D"/>
    <w:rsid w:val="00872234"/>
    <w:rsid w:val="008722AB"/>
    <w:rsid w:val="00872C36"/>
    <w:rsid w:val="00872F2D"/>
    <w:rsid w:val="00873431"/>
    <w:rsid w:val="0087350B"/>
    <w:rsid w:val="00873E0E"/>
    <w:rsid w:val="008746D0"/>
    <w:rsid w:val="00874A48"/>
    <w:rsid w:val="00874B3F"/>
    <w:rsid w:val="008753FF"/>
    <w:rsid w:val="00875D75"/>
    <w:rsid w:val="008761B1"/>
    <w:rsid w:val="00876243"/>
    <w:rsid w:val="0087624D"/>
    <w:rsid w:val="008763C9"/>
    <w:rsid w:val="00876527"/>
    <w:rsid w:val="00876A0E"/>
    <w:rsid w:val="00876DD9"/>
    <w:rsid w:val="00876EA8"/>
    <w:rsid w:val="0087755A"/>
    <w:rsid w:val="0087768C"/>
    <w:rsid w:val="00877731"/>
    <w:rsid w:val="008779E9"/>
    <w:rsid w:val="00877B84"/>
    <w:rsid w:val="00880111"/>
    <w:rsid w:val="00880D36"/>
    <w:rsid w:val="008810B3"/>
    <w:rsid w:val="008815E0"/>
    <w:rsid w:val="00881E7D"/>
    <w:rsid w:val="0088248D"/>
    <w:rsid w:val="00882B64"/>
    <w:rsid w:val="00882F95"/>
    <w:rsid w:val="008838D6"/>
    <w:rsid w:val="0088405E"/>
    <w:rsid w:val="00884D3F"/>
    <w:rsid w:val="00885E97"/>
    <w:rsid w:val="00885F5D"/>
    <w:rsid w:val="008861E2"/>
    <w:rsid w:val="00886399"/>
    <w:rsid w:val="00886888"/>
    <w:rsid w:val="00886E83"/>
    <w:rsid w:val="00886F42"/>
    <w:rsid w:val="00890308"/>
    <w:rsid w:val="0089056C"/>
    <w:rsid w:val="008906E8"/>
    <w:rsid w:val="00890702"/>
    <w:rsid w:val="00890AEE"/>
    <w:rsid w:val="00890C5C"/>
    <w:rsid w:val="00890D5E"/>
    <w:rsid w:val="00891061"/>
    <w:rsid w:val="0089115A"/>
    <w:rsid w:val="008912D5"/>
    <w:rsid w:val="008913BB"/>
    <w:rsid w:val="008917F7"/>
    <w:rsid w:val="008917FC"/>
    <w:rsid w:val="00892FA1"/>
    <w:rsid w:val="00892FF0"/>
    <w:rsid w:val="00893511"/>
    <w:rsid w:val="00893806"/>
    <w:rsid w:val="0089383D"/>
    <w:rsid w:val="00893AD1"/>
    <w:rsid w:val="00893D4A"/>
    <w:rsid w:val="008946A3"/>
    <w:rsid w:val="0089489B"/>
    <w:rsid w:val="0089491A"/>
    <w:rsid w:val="00894EEC"/>
    <w:rsid w:val="00894FAF"/>
    <w:rsid w:val="0089597A"/>
    <w:rsid w:val="008959C9"/>
    <w:rsid w:val="00895B8B"/>
    <w:rsid w:val="00895CEA"/>
    <w:rsid w:val="00896123"/>
    <w:rsid w:val="00896729"/>
    <w:rsid w:val="00896F33"/>
    <w:rsid w:val="00897064"/>
    <w:rsid w:val="00897228"/>
    <w:rsid w:val="0089758A"/>
    <w:rsid w:val="00897A59"/>
    <w:rsid w:val="00897A9E"/>
    <w:rsid w:val="008A0013"/>
    <w:rsid w:val="008A00BF"/>
    <w:rsid w:val="008A024F"/>
    <w:rsid w:val="008A112A"/>
    <w:rsid w:val="008A14B1"/>
    <w:rsid w:val="008A17D7"/>
    <w:rsid w:val="008A1E2D"/>
    <w:rsid w:val="008A23AD"/>
    <w:rsid w:val="008A24AA"/>
    <w:rsid w:val="008A2786"/>
    <w:rsid w:val="008A2C4E"/>
    <w:rsid w:val="008A2F58"/>
    <w:rsid w:val="008A3120"/>
    <w:rsid w:val="008A3238"/>
    <w:rsid w:val="008A32FF"/>
    <w:rsid w:val="008A3996"/>
    <w:rsid w:val="008A3E59"/>
    <w:rsid w:val="008A4A7D"/>
    <w:rsid w:val="008A4CDA"/>
    <w:rsid w:val="008A5763"/>
    <w:rsid w:val="008A58B9"/>
    <w:rsid w:val="008A59AD"/>
    <w:rsid w:val="008A6033"/>
    <w:rsid w:val="008A6CB4"/>
    <w:rsid w:val="008A6D74"/>
    <w:rsid w:val="008A7BCE"/>
    <w:rsid w:val="008B0293"/>
    <w:rsid w:val="008B085F"/>
    <w:rsid w:val="008B0B45"/>
    <w:rsid w:val="008B116B"/>
    <w:rsid w:val="008B13EA"/>
    <w:rsid w:val="008B1403"/>
    <w:rsid w:val="008B14E4"/>
    <w:rsid w:val="008B1597"/>
    <w:rsid w:val="008B1881"/>
    <w:rsid w:val="008B1C41"/>
    <w:rsid w:val="008B1D1A"/>
    <w:rsid w:val="008B1FFA"/>
    <w:rsid w:val="008B2189"/>
    <w:rsid w:val="008B24A4"/>
    <w:rsid w:val="008B2C96"/>
    <w:rsid w:val="008B2DFC"/>
    <w:rsid w:val="008B35B1"/>
    <w:rsid w:val="008B4141"/>
    <w:rsid w:val="008B4182"/>
    <w:rsid w:val="008B4F14"/>
    <w:rsid w:val="008B5903"/>
    <w:rsid w:val="008B5AA6"/>
    <w:rsid w:val="008B5AE0"/>
    <w:rsid w:val="008B5DD4"/>
    <w:rsid w:val="008B6739"/>
    <w:rsid w:val="008B6844"/>
    <w:rsid w:val="008B6CEF"/>
    <w:rsid w:val="008B6DC7"/>
    <w:rsid w:val="008B7971"/>
    <w:rsid w:val="008B7C5C"/>
    <w:rsid w:val="008B7FCD"/>
    <w:rsid w:val="008C0549"/>
    <w:rsid w:val="008C1C73"/>
    <w:rsid w:val="008C1FAE"/>
    <w:rsid w:val="008C295E"/>
    <w:rsid w:val="008C3084"/>
    <w:rsid w:val="008C3299"/>
    <w:rsid w:val="008C34A4"/>
    <w:rsid w:val="008C3517"/>
    <w:rsid w:val="008C38DD"/>
    <w:rsid w:val="008C3A1C"/>
    <w:rsid w:val="008C4399"/>
    <w:rsid w:val="008C4417"/>
    <w:rsid w:val="008C4B52"/>
    <w:rsid w:val="008C5453"/>
    <w:rsid w:val="008C58B5"/>
    <w:rsid w:val="008C5EAD"/>
    <w:rsid w:val="008C5F4C"/>
    <w:rsid w:val="008C6C1C"/>
    <w:rsid w:val="008C6DEF"/>
    <w:rsid w:val="008C7124"/>
    <w:rsid w:val="008C712C"/>
    <w:rsid w:val="008C727B"/>
    <w:rsid w:val="008C75CD"/>
    <w:rsid w:val="008C7CB3"/>
    <w:rsid w:val="008D0084"/>
    <w:rsid w:val="008D04E5"/>
    <w:rsid w:val="008D05B4"/>
    <w:rsid w:val="008D0796"/>
    <w:rsid w:val="008D223D"/>
    <w:rsid w:val="008D2358"/>
    <w:rsid w:val="008D244A"/>
    <w:rsid w:val="008D27A4"/>
    <w:rsid w:val="008D29BD"/>
    <w:rsid w:val="008D314E"/>
    <w:rsid w:val="008D34C4"/>
    <w:rsid w:val="008D3966"/>
    <w:rsid w:val="008D3B07"/>
    <w:rsid w:val="008D45A6"/>
    <w:rsid w:val="008D4F05"/>
    <w:rsid w:val="008D4F10"/>
    <w:rsid w:val="008D501E"/>
    <w:rsid w:val="008D5832"/>
    <w:rsid w:val="008D58AA"/>
    <w:rsid w:val="008D6061"/>
    <w:rsid w:val="008D6442"/>
    <w:rsid w:val="008D66BB"/>
    <w:rsid w:val="008D6E22"/>
    <w:rsid w:val="008D6F74"/>
    <w:rsid w:val="008D705B"/>
    <w:rsid w:val="008D74EC"/>
    <w:rsid w:val="008D7C27"/>
    <w:rsid w:val="008D7FCB"/>
    <w:rsid w:val="008E01F4"/>
    <w:rsid w:val="008E0615"/>
    <w:rsid w:val="008E0694"/>
    <w:rsid w:val="008E0AD8"/>
    <w:rsid w:val="008E0D17"/>
    <w:rsid w:val="008E1598"/>
    <w:rsid w:val="008E1E55"/>
    <w:rsid w:val="008E20E0"/>
    <w:rsid w:val="008E2685"/>
    <w:rsid w:val="008E2868"/>
    <w:rsid w:val="008E34AA"/>
    <w:rsid w:val="008E38D9"/>
    <w:rsid w:val="008E3AB4"/>
    <w:rsid w:val="008E3D41"/>
    <w:rsid w:val="008E4DE1"/>
    <w:rsid w:val="008E4E70"/>
    <w:rsid w:val="008E5163"/>
    <w:rsid w:val="008E51F2"/>
    <w:rsid w:val="008E54C1"/>
    <w:rsid w:val="008E565F"/>
    <w:rsid w:val="008E5F89"/>
    <w:rsid w:val="008E622D"/>
    <w:rsid w:val="008E6306"/>
    <w:rsid w:val="008E63E1"/>
    <w:rsid w:val="008E64A5"/>
    <w:rsid w:val="008E6513"/>
    <w:rsid w:val="008F0938"/>
    <w:rsid w:val="008F1320"/>
    <w:rsid w:val="008F14A5"/>
    <w:rsid w:val="008F2304"/>
    <w:rsid w:val="008F28A9"/>
    <w:rsid w:val="008F28DD"/>
    <w:rsid w:val="008F2CA6"/>
    <w:rsid w:val="008F2E52"/>
    <w:rsid w:val="008F2F1D"/>
    <w:rsid w:val="008F2F4D"/>
    <w:rsid w:val="008F3897"/>
    <w:rsid w:val="008F3A21"/>
    <w:rsid w:val="008F3E22"/>
    <w:rsid w:val="008F467D"/>
    <w:rsid w:val="008F4744"/>
    <w:rsid w:val="008F4C99"/>
    <w:rsid w:val="008F5229"/>
    <w:rsid w:val="008F5722"/>
    <w:rsid w:val="008F5BEF"/>
    <w:rsid w:val="008F6843"/>
    <w:rsid w:val="008F68CF"/>
    <w:rsid w:val="008F6EEB"/>
    <w:rsid w:val="00900414"/>
    <w:rsid w:val="00900756"/>
    <w:rsid w:val="0090101F"/>
    <w:rsid w:val="00901440"/>
    <w:rsid w:val="009017A9"/>
    <w:rsid w:val="009019D8"/>
    <w:rsid w:val="00902656"/>
    <w:rsid w:val="00902915"/>
    <w:rsid w:val="00902E65"/>
    <w:rsid w:val="00902FDE"/>
    <w:rsid w:val="009031AF"/>
    <w:rsid w:val="009032CD"/>
    <w:rsid w:val="009032E9"/>
    <w:rsid w:val="00903396"/>
    <w:rsid w:val="00903463"/>
    <w:rsid w:val="00903EA1"/>
    <w:rsid w:val="00904612"/>
    <w:rsid w:val="0090496B"/>
    <w:rsid w:val="009049F7"/>
    <w:rsid w:val="00904EE2"/>
    <w:rsid w:val="009050B0"/>
    <w:rsid w:val="00905469"/>
    <w:rsid w:val="00906219"/>
    <w:rsid w:val="0090669D"/>
    <w:rsid w:val="0090742B"/>
    <w:rsid w:val="00907D7D"/>
    <w:rsid w:val="00907F45"/>
    <w:rsid w:val="0091015D"/>
    <w:rsid w:val="0091065F"/>
    <w:rsid w:val="009106B4"/>
    <w:rsid w:val="009106E2"/>
    <w:rsid w:val="00910A3D"/>
    <w:rsid w:val="00910B54"/>
    <w:rsid w:val="00910B73"/>
    <w:rsid w:val="00910BD5"/>
    <w:rsid w:val="00910D1F"/>
    <w:rsid w:val="0091113B"/>
    <w:rsid w:val="0091212A"/>
    <w:rsid w:val="00912148"/>
    <w:rsid w:val="00912415"/>
    <w:rsid w:val="00912774"/>
    <w:rsid w:val="009129E8"/>
    <w:rsid w:val="00912FE0"/>
    <w:rsid w:val="0091314D"/>
    <w:rsid w:val="009135ED"/>
    <w:rsid w:val="00913748"/>
    <w:rsid w:val="009139BB"/>
    <w:rsid w:val="00913E3C"/>
    <w:rsid w:val="00914013"/>
    <w:rsid w:val="009149A3"/>
    <w:rsid w:val="00914F64"/>
    <w:rsid w:val="00915698"/>
    <w:rsid w:val="00915B11"/>
    <w:rsid w:val="00916372"/>
    <w:rsid w:val="0091687A"/>
    <w:rsid w:val="0091729A"/>
    <w:rsid w:val="00917913"/>
    <w:rsid w:val="00917A26"/>
    <w:rsid w:val="00917A7D"/>
    <w:rsid w:val="00917C4A"/>
    <w:rsid w:val="00917E93"/>
    <w:rsid w:val="00920477"/>
    <w:rsid w:val="0092053F"/>
    <w:rsid w:val="00920F06"/>
    <w:rsid w:val="0092112C"/>
    <w:rsid w:val="00922136"/>
    <w:rsid w:val="0092248E"/>
    <w:rsid w:val="00922B2C"/>
    <w:rsid w:val="00922BB0"/>
    <w:rsid w:val="00922C38"/>
    <w:rsid w:val="00922E91"/>
    <w:rsid w:val="00923891"/>
    <w:rsid w:val="00923BCC"/>
    <w:rsid w:val="0092412C"/>
    <w:rsid w:val="009249F9"/>
    <w:rsid w:val="00924CF7"/>
    <w:rsid w:val="00924E41"/>
    <w:rsid w:val="009250FD"/>
    <w:rsid w:val="0092547A"/>
    <w:rsid w:val="00925F78"/>
    <w:rsid w:val="00926518"/>
    <w:rsid w:val="00926820"/>
    <w:rsid w:val="00926A54"/>
    <w:rsid w:val="00926C5F"/>
    <w:rsid w:val="00926F44"/>
    <w:rsid w:val="00927DCD"/>
    <w:rsid w:val="0093044F"/>
    <w:rsid w:val="0093080E"/>
    <w:rsid w:val="00930A85"/>
    <w:rsid w:val="00930ABD"/>
    <w:rsid w:val="00930CE4"/>
    <w:rsid w:val="0093160C"/>
    <w:rsid w:val="009316C0"/>
    <w:rsid w:val="009317AC"/>
    <w:rsid w:val="00931DCD"/>
    <w:rsid w:val="00931E44"/>
    <w:rsid w:val="00932947"/>
    <w:rsid w:val="00932D18"/>
    <w:rsid w:val="00932DD8"/>
    <w:rsid w:val="00932EB2"/>
    <w:rsid w:val="0093355E"/>
    <w:rsid w:val="00933873"/>
    <w:rsid w:val="00933BB9"/>
    <w:rsid w:val="00934462"/>
    <w:rsid w:val="009347B0"/>
    <w:rsid w:val="00934860"/>
    <w:rsid w:val="00934ADF"/>
    <w:rsid w:val="00934B10"/>
    <w:rsid w:val="00935218"/>
    <w:rsid w:val="009354E8"/>
    <w:rsid w:val="00935FCD"/>
    <w:rsid w:val="0093638E"/>
    <w:rsid w:val="0093664F"/>
    <w:rsid w:val="0093676E"/>
    <w:rsid w:val="00936A66"/>
    <w:rsid w:val="00936ECE"/>
    <w:rsid w:val="0093729E"/>
    <w:rsid w:val="009376B2"/>
    <w:rsid w:val="00937880"/>
    <w:rsid w:val="00937BEB"/>
    <w:rsid w:val="00937C5B"/>
    <w:rsid w:val="00937E2C"/>
    <w:rsid w:val="00940111"/>
    <w:rsid w:val="00940AAA"/>
    <w:rsid w:val="00940C01"/>
    <w:rsid w:val="00940CD5"/>
    <w:rsid w:val="0094114A"/>
    <w:rsid w:val="00941B66"/>
    <w:rsid w:val="00942392"/>
    <w:rsid w:val="00942AA6"/>
    <w:rsid w:val="0094304F"/>
    <w:rsid w:val="00943466"/>
    <w:rsid w:val="00943C77"/>
    <w:rsid w:val="00943E1D"/>
    <w:rsid w:val="00943FA3"/>
    <w:rsid w:val="0094400A"/>
    <w:rsid w:val="00944465"/>
    <w:rsid w:val="00944479"/>
    <w:rsid w:val="009447C3"/>
    <w:rsid w:val="00945059"/>
    <w:rsid w:val="009450E8"/>
    <w:rsid w:val="0094606D"/>
    <w:rsid w:val="0094611E"/>
    <w:rsid w:val="0094755C"/>
    <w:rsid w:val="00947B8C"/>
    <w:rsid w:val="009501AE"/>
    <w:rsid w:val="009501BB"/>
    <w:rsid w:val="009505BA"/>
    <w:rsid w:val="0095074E"/>
    <w:rsid w:val="00950A9F"/>
    <w:rsid w:val="009511A1"/>
    <w:rsid w:val="00951A04"/>
    <w:rsid w:val="00951C06"/>
    <w:rsid w:val="00951EA3"/>
    <w:rsid w:val="009522F6"/>
    <w:rsid w:val="00953040"/>
    <w:rsid w:val="00953864"/>
    <w:rsid w:val="00953BF0"/>
    <w:rsid w:val="00953E2B"/>
    <w:rsid w:val="0095418E"/>
    <w:rsid w:val="009543E8"/>
    <w:rsid w:val="0095519B"/>
    <w:rsid w:val="00955B2B"/>
    <w:rsid w:val="009561C0"/>
    <w:rsid w:val="009569E7"/>
    <w:rsid w:val="00956E0A"/>
    <w:rsid w:val="00957317"/>
    <w:rsid w:val="009576AF"/>
    <w:rsid w:val="009578A6"/>
    <w:rsid w:val="00957C7F"/>
    <w:rsid w:val="00957D83"/>
    <w:rsid w:val="009602CB"/>
    <w:rsid w:val="00960775"/>
    <w:rsid w:val="00960BAD"/>
    <w:rsid w:val="00960E07"/>
    <w:rsid w:val="009611B8"/>
    <w:rsid w:val="00961CA4"/>
    <w:rsid w:val="00961D8A"/>
    <w:rsid w:val="00961E9B"/>
    <w:rsid w:val="00961FF6"/>
    <w:rsid w:val="00962CDC"/>
    <w:rsid w:val="00962F09"/>
    <w:rsid w:val="009633CD"/>
    <w:rsid w:val="0096409E"/>
    <w:rsid w:val="00964169"/>
    <w:rsid w:val="00964188"/>
    <w:rsid w:val="00965353"/>
    <w:rsid w:val="00965DF4"/>
    <w:rsid w:val="00965E5E"/>
    <w:rsid w:val="00965F52"/>
    <w:rsid w:val="00966337"/>
    <w:rsid w:val="009663BF"/>
    <w:rsid w:val="0096653F"/>
    <w:rsid w:val="00966F63"/>
    <w:rsid w:val="00966F83"/>
    <w:rsid w:val="00967152"/>
    <w:rsid w:val="0096728B"/>
    <w:rsid w:val="00967614"/>
    <w:rsid w:val="0096765A"/>
    <w:rsid w:val="009676B9"/>
    <w:rsid w:val="0096771C"/>
    <w:rsid w:val="0096787F"/>
    <w:rsid w:val="00967ABA"/>
    <w:rsid w:val="00967F28"/>
    <w:rsid w:val="0097022C"/>
    <w:rsid w:val="009702B0"/>
    <w:rsid w:val="0097065A"/>
    <w:rsid w:val="00971373"/>
    <w:rsid w:val="0097154A"/>
    <w:rsid w:val="009724CE"/>
    <w:rsid w:val="0097287D"/>
    <w:rsid w:val="00972A23"/>
    <w:rsid w:val="0097331A"/>
    <w:rsid w:val="00973755"/>
    <w:rsid w:val="00973CCC"/>
    <w:rsid w:val="00973D13"/>
    <w:rsid w:val="00973ED1"/>
    <w:rsid w:val="0097402A"/>
    <w:rsid w:val="009741BE"/>
    <w:rsid w:val="0097519E"/>
    <w:rsid w:val="00975374"/>
    <w:rsid w:val="009753DD"/>
    <w:rsid w:val="0097592D"/>
    <w:rsid w:val="00975933"/>
    <w:rsid w:val="00975BD3"/>
    <w:rsid w:val="00975EAB"/>
    <w:rsid w:val="00975F21"/>
    <w:rsid w:val="0097617E"/>
    <w:rsid w:val="0097652C"/>
    <w:rsid w:val="00976612"/>
    <w:rsid w:val="00976B65"/>
    <w:rsid w:val="0097757E"/>
    <w:rsid w:val="00977614"/>
    <w:rsid w:val="009777C4"/>
    <w:rsid w:val="0098004F"/>
    <w:rsid w:val="00980307"/>
    <w:rsid w:val="00981325"/>
    <w:rsid w:val="00981748"/>
    <w:rsid w:val="009819D2"/>
    <w:rsid w:val="00981AE9"/>
    <w:rsid w:val="00981E4C"/>
    <w:rsid w:val="0098216F"/>
    <w:rsid w:val="009821D3"/>
    <w:rsid w:val="00982331"/>
    <w:rsid w:val="00982C36"/>
    <w:rsid w:val="00982CBD"/>
    <w:rsid w:val="00983824"/>
    <w:rsid w:val="009841E3"/>
    <w:rsid w:val="00984437"/>
    <w:rsid w:val="0098454B"/>
    <w:rsid w:val="009846C3"/>
    <w:rsid w:val="009847AE"/>
    <w:rsid w:val="00984EC1"/>
    <w:rsid w:val="00984F54"/>
    <w:rsid w:val="009851E4"/>
    <w:rsid w:val="00985469"/>
    <w:rsid w:val="00985479"/>
    <w:rsid w:val="00985668"/>
    <w:rsid w:val="009859E7"/>
    <w:rsid w:val="00985A98"/>
    <w:rsid w:val="00985AB2"/>
    <w:rsid w:val="00985FBB"/>
    <w:rsid w:val="009863B8"/>
    <w:rsid w:val="00986435"/>
    <w:rsid w:val="009866FB"/>
    <w:rsid w:val="00986730"/>
    <w:rsid w:val="0098674E"/>
    <w:rsid w:val="00987081"/>
    <w:rsid w:val="00987365"/>
    <w:rsid w:val="009873EA"/>
    <w:rsid w:val="009879F4"/>
    <w:rsid w:val="00987D5A"/>
    <w:rsid w:val="00987D9E"/>
    <w:rsid w:val="00990165"/>
    <w:rsid w:val="009905E6"/>
    <w:rsid w:val="00990609"/>
    <w:rsid w:val="00990841"/>
    <w:rsid w:val="00990ADB"/>
    <w:rsid w:val="00990ECE"/>
    <w:rsid w:val="0099113D"/>
    <w:rsid w:val="00991A10"/>
    <w:rsid w:val="00991B1D"/>
    <w:rsid w:val="00991C7F"/>
    <w:rsid w:val="00992489"/>
    <w:rsid w:val="00992575"/>
    <w:rsid w:val="00992BEE"/>
    <w:rsid w:val="00993002"/>
    <w:rsid w:val="00993A62"/>
    <w:rsid w:val="0099440A"/>
    <w:rsid w:val="00994719"/>
    <w:rsid w:val="00995BEB"/>
    <w:rsid w:val="00995C86"/>
    <w:rsid w:val="00995C92"/>
    <w:rsid w:val="00996997"/>
    <w:rsid w:val="00996C82"/>
    <w:rsid w:val="00997646"/>
    <w:rsid w:val="00997728"/>
    <w:rsid w:val="00997922"/>
    <w:rsid w:val="00997CE6"/>
    <w:rsid w:val="00997CFA"/>
    <w:rsid w:val="009A01C8"/>
    <w:rsid w:val="009A0771"/>
    <w:rsid w:val="009A0AB5"/>
    <w:rsid w:val="009A0C5C"/>
    <w:rsid w:val="009A0E6F"/>
    <w:rsid w:val="009A1A97"/>
    <w:rsid w:val="009A1F50"/>
    <w:rsid w:val="009A22E4"/>
    <w:rsid w:val="009A2662"/>
    <w:rsid w:val="009A2922"/>
    <w:rsid w:val="009A3056"/>
    <w:rsid w:val="009A3985"/>
    <w:rsid w:val="009A42D3"/>
    <w:rsid w:val="009A4AB7"/>
    <w:rsid w:val="009A5AE8"/>
    <w:rsid w:val="009A5B44"/>
    <w:rsid w:val="009A5C09"/>
    <w:rsid w:val="009A5C2F"/>
    <w:rsid w:val="009A606F"/>
    <w:rsid w:val="009A6B1B"/>
    <w:rsid w:val="009A6FAF"/>
    <w:rsid w:val="009A76C5"/>
    <w:rsid w:val="009A7E16"/>
    <w:rsid w:val="009B00CD"/>
    <w:rsid w:val="009B11AC"/>
    <w:rsid w:val="009B147B"/>
    <w:rsid w:val="009B18C3"/>
    <w:rsid w:val="009B1AA0"/>
    <w:rsid w:val="009B2D01"/>
    <w:rsid w:val="009B3DD5"/>
    <w:rsid w:val="009B42E8"/>
    <w:rsid w:val="009B4401"/>
    <w:rsid w:val="009B4649"/>
    <w:rsid w:val="009B47EF"/>
    <w:rsid w:val="009B4FC2"/>
    <w:rsid w:val="009B5339"/>
    <w:rsid w:val="009B54AB"/>
    <w:rsid w:val="009B5ECA"/>
    <w:rsid w:val="009B66C4"/>
    <w:rsid w:val="009B6709"/>
    <w:rsid w:val="009B673C"/>
    <w:rsid w:val="009B69DB"/>
    <w:rsid w:val="009B6BB1"/>
    <w:rsid w:val="009B6E6E"/>
    <w:rsid w:val="009B7C76"/>
    <w:rsid w:val="009C04A7"/>
    <w:rsid w:val="009C0845"/>
    <w:rsid w:val="009C087B"/>
    <w:rsid w:val="009C13A2"/>
    <w:rsid w:val="009C141D"/>
    <w:rsid w:val="009C1C6C"/>
    <w:rsid w:val="009C297B"/>
    <w:rsid w:val="009C2CF6"/>
    <w:rsid w:val="009C30D3"/>
    <w:rsid w:val="009C34FF"/>
    <w:rsid w:val="009C3637"/>
    <w:rsid w:val="009C368C"/>
    <w:rsid w:val="009C3824"/>
    <w:rsid w:val="009C409F"/>
    <w:rsid w:val="009C49D8"/>
    <w:rsid w:val="009C505F"/>
    <w:rsid w:val="009C57A6"/>
    <w:rsid w:val="009C59DA"/>
    <w:rsid w:val="009C5EA3"/>
    <w:rsid w:val="009C6520"/>
    <w:rsid w:val="009C6CD9"/>
    <w:rsid w:val="009C6E3D"/>
    <w:rsid w:val="009C713C"/>
    <w:rsid w:val="009C7C11"/>
    <w:rsid w:val="009C7CB6"/>
    <w:rsid w:val="009C7F3B"/>
    <w:rsid w:val="009C7F51"/>
    <w:rsid w:val="009D0666"/>
    <w:rsid w:val="009D0774"/>
    <w:rsid w:val="009D1896"/>
    <w:rsid w:val="009D1CD7"/>
    <w:rsid w:val="009D23F4"/>
    <w:rsid w:val="009D2820"/>
    <w:rsid w:val="009D2862"/>
    <w:rsid w:val="009D2BE0"/>
    <w:rsid w:val="009D3401"/>
    <w:rsid w:val="009D41F4"/>
    <w:rsid w:val="009D423C"/>
    <w:rsid w:val="009D42EB"/>
    <w:rsid w:val="009D484B"/>
    <w:rsid w:val="009D4C13"/>
    <w:rsid w:val="009D51DC"/>
    <w:rsid w:val="009D534F"/>
    <w:rsid w:val="009D57E5"/>
    <w:rsid w:val="009D5FFA"/>
    <w:rsid w:val="009D6893"/>
    <w:rsid w:val="009D7411"/>
    <w:rsid w:val="009D7469"/>
    <w:rsid w:val="009D7489"/>
    <w:rsid w:val="009D77CF"/>
    <w:rsid w:val="009E01DD"/>
    <w:rsid w:val="009E0506"/>
    <w:rsid w:val="009E2A23"/>
    <w:rsid w:val="009E2A7B"/>
    <w:rsid w:val="009E309C"/>
    <w:rsid w:val="009E36AA"/>
    <w:rsid w:val="009E38C0"/>
    <w:rsid w:val="009E4115"/>
    <w:rsid w:val="009E449B"/>
    <w:rsid w:val="009E44BA"/>
    <w:rsid w:val="009E47BE"/>
    <w:rsid w:val="009E4F1B"/>
    <w:rsid w:val="009E510E"/>
    <w:rsid w:val="009E6485"/>
    <w:rsid w:val="009E747F"/>
    <w:rsid w:val="009E74A3"/>
    <w:rsid w:val="009E7C13"/>
    <w:rsid w:val="009E7D44"/>
    <w:rsid w:val="009E7E77"/>
    <w:rsid w:val="009F0607"/>
    <w:rsid w:val="009F09A0"/>
    <w:rsid w:val="009F11D7"/>
    <w:rsid w:val="009F1427"/>
    <w:rsid w:val="009F2037"/>
    <w:rsid w:val="009F22FF"/>
    <w:rsid w:val="009F241C"/>
    <w:rsid w:val="009F275E"/>
    <w:rsid w:val="009F2A16"/>
    <w:rsid w:val="009F3288"/>
    <w:rsid w:val="009F3783"/>
    <w:rsid w:val="009F39F1"/>
    <w:rsid w:val="009F3FC5"/>
    <w:rsid w:val="009F40CE"/>
    <w:rsid w:val="009F5F47"/>
    <w:rsid w:val="009F6377"/>
    <w:rsid w:val="009F6D30"/>
    <w:rsid w:val="009F7044"/>
    <w:rsid w:val="009F7184"/>
    <w:rsid w:val="009F720D"/>
    <w:rsid w:val="009F7B90"/>
    <w:rsid w:val="00A00731"/>
    <w:rsid w:val="00A00800"/>
    <w:rsid w:val="00A00A1B"/>
    <w:rsid w:val="00A00ACD"/>
    <w:rsid w:val="00A00EFA"/>
    <w:rsid w:val="00A011A4"/>
    <w:rsid w:val="00A01528"/>
    <w:rsid w:val="00A018E2"/>
    <w:rsid w:val="00A01BF5"/>
    <w:rsid w:val="00A020EB"/>
    <w:rsid w:val="00A0261B"/>
    <w:rsid w:val="00A02982"/>
    <w:rsid w:val="00A02B9C"/>
    <w:rsid w:val="00A02F55"/>
    <w:rsid w:val="00A043A8"/>
    <w:rsid w:val="00A04607"/>
    <w:rsid w:val="00A049EF"/>
    <w:rsid w:val="00A05327"/>
    <w:rsid w:val="00A05B14"/>
    <w:rsid w:val="00A06050"/>
    <w:rsid w:val="00A070AB"/>
    <w:rsid w:val="00A0714D"/>
    <w:rsid w:val="00A07C30"/>
    <w:rsid w:val="00A101BC"/>
    <w:rsid w:val="00A10268"/>
    <w:rsid w:val="00A10529"/>
    <w:rsid w:val="00A10639"/>
    <w:rsid w:val="00A10674"/>
    <w:rsid w:val="00A10907"/>
    <w:rsid w:val="00A10A1C"/>
    <w:rsid w:val="00A11BB9"/>
    <w:rsid w:val="00A12920"/>
    <w:rsid w:val="00A12A6A"/>
    <w:rsid w:val="00A134CC"/>
    <w:rsid w:val="00A139DF"/>
    <w:rsid w:val="00A13B86"/>
    <w:rsid w:val="00A1449B"/>
    <w:rsid w:val="00A14850"/>
    <w:rsid w:val="00A14F81"/>
    <w:rsid w:val="00A156B6"/>
    <w:rsid w:val="00A15A12"/>
    <w:rsid w:val="00A163B6"/>
    <w:rsid w:val="00A16B49"/>
    <w:rsid w:val="00A174BB"/>
    <w:rsid w:val="00A175C0"/>
    <w:rsid w:val="00A17DE4"/>
    <w:rsid w:val="00A20056"/>
    <w:rsid w:val="00A202B1"/>
    <w:rsid w:val="00A204A1"/>
    <w:rsid w:val="00A2053E"/>
    <w:rsid w:val="00A20856"/>
    <w:rsid w:val="00A20A16"/>
    <w:rsid w:val="00A214D3"/>
    <w:rsid w:val="00A21606"/>
    <w:rsid w:val="00A21819"/>
    <w:rsid w:val="00A21B7A"/>
    <w:rsid w:val="00A22686"/>
    <w:rsid w:val="00A22C0F"/>
    <w:rsid w:val="00A23691"/>
    <w:rsid w:val="00A23CB6"/>
    <w:rsid w:val="00A24418"/>
    <w:rsid w:val="00A24766"/>
    <w:rsid w:val="00A24ABC"/>
    <w:rsid w:val="00A24E04"/>
    <w:rsid w:val="00A25713"/>
    <w:rsid w:val="00A25825"/>
    <w:rsid w:val="00A259A7"/>
    <w:rsid w:val="00A25ACD"/>
    <w:rsid w:val="00A25D85"/>
    <w:rsid w:val="00A266A6"/>
    <w:rsid w:val="00A26CDB"/>
    <w:rsid w:val="00A26FED"/>
    <w:rsid w:val="00A2779D"/>
    <w:rsid w:val="00A27B6D"/>
    <w:rsid w:val="00A27C9B"/>
    <w:rsid w:val="00A30D0F"/>
    <w:rsid w:val="00A30D59"/>
    <w:rsid w:val="00A310E7"/>
    <w:rsid w:val="00A3110A"/>
    <w:rsid w:val="00A311F9"/>
    <w:rsid w:val="00A31B59"/>
    <w:rsid w:val="00A32253"/>
    <w:rsid w:val="00A32657"/>
    <w:rsid w:val="00A32FF7"/>
    <w:rsid w:val="00A33540"/>
    <w:rsid w:val="00A33E0B"/>
    <w:rsid w:val="00A34014"/>
    <w:rsid w:val="00A345BB"/>
    <w:rsid w:val="00A3478D"/>
    <w:rsid w:val="00A3497C"/>
    <w:rsid w:val="00A34DA6"/>
    <w:rsid w:val="00A34DE5"/>
    <w:rsid w:val="00A34E61"/>
    <w:rsid w:val="00A35134"/>
    <w:rsid w:val="00A35236"/>
    <w:rsid w:val="00A356FF"/>
    <w:rsid w:val="00A35C45"/>
    <w:rsid w:val="00A36DF6"/>
    <w:rsid w:val="00A37809"/>
    <w:rsid w:val="00A379CF"/>
    <w:rsid w:val="00A37AC1"/>
    <w:rsid w:val="00A37C94"/>
    <w:rsid w:val="00A37CEB"/>
    <w:rsid w:val="00A40523"/>
    <w:rsid w:val="00A4054C"/>
    <w:rsid w:val="00A40569"/>
    <w:rsid w:val="00A40B5F"/>
    <w:rsid w:val="00A4171C"/>
    <w:rsid w:val="00A41748"/>
    <w:rsid w:val="00A41904"/>
    <w:rsid w:val="00A41A67"/>
    <w:rsid w:val="00A41B8C"/>
    <w:rsid w:val="00A41E41"/>
    <w:rsid w:val="00A42328"/>
    <w:rsid w:val="00A4396D"/>
    <w:rsid w:val="00A4434C"/>
    <w:rsid w:val="00A4454B"/>
    <w:rsid w:val="00A44AC1"/>
    <w:rsid w:val="00A44FA8"/>
    <w:rsid w:val="00A457DD"/>
    <w:rsid w:val="00A45BEF"/>
    <w:rsid w:val="00A46350"/>
    <w:rsid w:val="00A46577"/>
    <w:rsid w:val="00A46629"/>
    <w:rsid w:val="00A46673"/>
    <w:rsid w:val="00A46B49"/>
    <w:rsid w:val="00A473F2"/>
    <w:rsid w:val="00A47415"/>
    <w:rsid w:val="00A47B9B"/>
    <w:rsid w:val="00A502C2"/>
    <w:rsid w:val="00A505A9"/>
    <w:rsid w:val="00A50895"/>
    <w:rsid w:val="00A50EF7"/>
    <w:rsid w:val="00A51219"/>
    <w:rsid w:val="00A52342"/>
    <w:rsid w:val="00A525B4"/>
    <w:rsid w:val="00A52DDB"/>
    <w:rsid w:val="00A52E32"/>
    <w:rsid w:val="00A537C1"/>
    <w:rsid w:val="00A53AD4"/>
    <w:rsid w:val="00A54666"/>
    <w:rsid w:val="00A548AD"/>
    <w:rsid w:val="00A54F7A"/>
    <w:rsid w:val="00A55557"/>
    <w:rsid w:val="00A55ED6"/>
    <w:rsid w:val="00A55F0F"/>
    <w:rsid w:val="00A562A2"/>
    <w:rsid w:val="00A564D6"/>
    <w:rsid w:val="00A56A11"/>
    <w:rsid w:val="00A56AB5"/>
    <w:rsid w:val="00A56B9F"/>
    <w:rsid w:val="00A575AE"/>
    <w:rsid w:val="00A57676"/>
    <w:rsid w:val="00A57677"/>
    <w:rsid w:val="00A57702"/>
    <w:rsid w:val="00A57C02"/>
    <w:rsid w:val="00A57D4E"/>
    <w:rsid w:val="00A57F34"/>
    <w:rsid w:val="00A603C5"/>
    <w:rsid w:val="00A60442"/>
    <w:rsid w:val="00A60F6F"/>
    <w:rsid w:val="00A60F78"/>
    <w:rsid w:val="00A61119"/>
    <w:rsid w:val="00A615DA"/>
    <w:rsid w:val="00A61D71"/>
    <w:rsid w:val="00A62036"/>
    <w:rsid w:val="00A62A21"/>
    <w:rsid w:val="00A62FA1"/>
    <w:rsid w:val="00A63372"/>
    <w:rsid w:val="00A63685"/>
    <w:rsid w:val="00A637FF"/>
    <w:rsid w:val="00A6391F"/>
    <w:rsid w:val="00A63AD5"/>
    <w:rsid w:val="00A64CC8"/>
    <w:rsid w:val="00A65045"/>
    <w:rsid w:val="00A65274"/>
    <w:rsid w:val="00A654A5"/>
    <w:rsid w:val="00A654BD"/>
    <w:rsid w:val="00A65CE8"/>
    <w:rsid w:val="00A66068"/>
    <w:rsid w:val="00A66E1A"/>
    <w:rsid w:val="00A66EEA"/>
    <w:rsid w:val="00A672A0"/>
    <w:rsid w:val="00A67976"/>
    <w:rsid w:val="00A701D8"/>
    <w:rsid w:val="00A702DD"/>
    <w:rsid w:val="00A7053C"/>
    <w:rsid w:val="00A70F28"/>
    <w:rsid w:val="00A71829"/>
    <w:rsid w:val="00A71F28"/>
    <w:rsid w:val="00A72A31"/>
    <w:rsid w:val="00A72E60"/>
    <w:rsid w:val="00A72E7F"/>
    <w:rsid w:val="00A7350B"/>
    <w:rsid w:val="00A73704"/>
    <w:rsid w:val="00A73A0E"/>
    <w:rsid w:val="00A73E04"/>
    <w:rsid w:val="00A73E82"/>
    <w:rsid w:val="00A7431A"/>
    <w:rsid w:val="00A74467"/>
    <w:rsid w:val="00A74656"/>
    <w:rsid w:val="00A7489D"/>
    <w:rsid w:val="00A74F3B"/>
    <w:rsid w:val="00A75020"/>
    <w:rsid w:val="00A76960"/>
    <w:rsid w:val="00A77953"/>
    <w:rsid w:val="00A804BB"/>
    <w:rsid w:val="00A80789"/>
    <w:rsid w:val="00A807CC"/>
    <w:rsid w:val="00A80EE5"/>
    <w:rsid w:val="00A81CE8"/>
    <w:rsid w:val="00A81FC6"/>
    <w:rsid w:val="00A831B0"/>
    <w:rsid w:val="00A83233"/>
    <w:rsid w:val="00A83479"/>
    <w:rsid w:val="00A838D7"/>
    <w:rsid w:val="00A83A12"/>
    <w:rsid w:val="00A83AB7"/>
    <w:rsid w:val="00A84943"/>
    <w:rsid w:val="00A84BDD"/>
    <w:rsid w:val="00A84F3F"/>
    <w:rsid w:val="00A850BE"/>
    <w:rsid w:val="00A85209"/>
    <w:rsid w:val="00A86CBB"/>
    <w:rsid w:val="00A8700E"/>
    <w:rsid w:val="00A8786A"/>
    <w:rsid w:val="00A87886"/>
    <w:rsid w:val="00A87CA3"/>
    <w:rsid w:val="00A87ECB"/>
    <w:rsid w:val="00A9022D"/>
    <w:rsid w:val="00A902DF"/>
    <w:rsid w:val="00A90499"/>
    <w:rsid w:val="00A90F3A"/>
    <w:rsid w:val="00A9146A"/>
    <w:rsid w:val="00A91FA5"/>
    <w:rsid w:val="00A92258"/>
    <w:rsid w:val="00A92574"/>
    <w:rsid w:val="00A92BA7"/>
    <w:rsid w:val="00A92C33"/>
    <w:rsid w:val="00A92EBB"/>
    <w:rsid w:val="00A9339E"/>
    <w:rsid w:val="00A93504"/>
    <w:rsid w:val="00A93D64"/>
    <w:rsid w:val="00A94652"/>
    <w:rsid w:val="00A946CF"/>
    <w:rsid w:val="00A946D4"/>
    <w:rsid w:val="00A9489A"/>
    <w:rsid w:val="00A948C2"/>
    <w:rsid w:val="00A94A5B"/>
    <w:rsid w:val="00A94D7F"/>
    <w:rsid w:val="00A94EA6"/>
    <w:rsid w:val="00A95832"/>
    <w:rsid w:val="00A95EFD"/>
    <w:rsid w:val="00A96435"/>
    <w:rsid w:val="00A967F3"/>
    <w:rsid w:val="00A969BA"/>
    <w:rsid w:val="00A96F85"/>
    <w:rsid w:val="00A9799E"/>
    <w:rsid w:val="00A97FDE"/>
    <w:rsid w:val="00AA0689"/>
    <w:rsid w:val="00AA07FA"/>
    <w:rsid w:val="00AA08D3"/>
    <w:rsid w:val="00AA13FE"/>
    <w:rsid w:val="00AA157C"/>
    <w:rsid w:val="00AA18E4"/>
    <w:rsid w:val="00AA1B8D"/>
    <w:rsid w:val="00AA29C6"/>
    <w:rsid w:val="00AA2C25"/>
    <w:rsid w:val="00AA2FF2"/>
    <w:rsid w:val="00AA3B6C"/>
    <w:rsid w:val="00AA3E9A"/>
    <w:rsid w:val="00AA444C"/>
    <w:rsid w:val="00AA46AF"/>
    <w:rsid w:val="00AA4AA7"/>
    <w:rsid w:val="00AA4B5D"/>
    <w:rsid w:val="00AA5729"/>
    <w:rsid w:val="00AA6936"/>
    <w:rsid w:val="00AA6CA0"/>
    <w:rsid w:val="00AA737C"/>
    <w:rsid w:val="00AA746A"/>
    <w:rsid w:val="00AA7CB8"/>
    <w:rsid w:val="00AA7E88"/>
    <w:rsid w:val="00AB151E"/>
    <w:rsid w:val="00AB1A4A"/>
    <w:rsid w:val="00AB255D"/>
    <w:rsid w:val="00AB26E0"/>
    <w:rsid w:val="00AB285F"/>
    <w:rsid w:val="00AB30AB"/>
    <w:rsid w:val="00AB3B09"/>
    <w:rsid w:val="00AB3B58"/>
    <w:rsid w:val="00AB3C14"/>
    <w:rsid w:val="00AB3D8C"/>
    <w:rsid w:val="00AB3F7E"/>
    <w:rsid w:val="00AB487F"/>
    <w:rsid w:val="00AB49E3"/>
    <w:rsid w:val="00AB4AC0"/>
    <w:rsid w:val="00AB4B31"/>
    <w:rsid w:val="00AB4B90"/>
    <w:rsid w:val="00AB5B17"/>
    <w:rsid w:val="00AB5B73"/>
    <w:rsid w:val="00AB5C2F"/>
    <w:rsid w:val="00AB6141"/>
    <w:rsid w:val="00AB61F3"/>
    <w:rsid w:val="00AB6A73"/>
    <w:rsid w:val="00AB6AB5"/>
    <w:rsid w:val="00AB796F"/>
    <w:rsid w:val="00AB79D2"/>
    <w:rsid w:val="00AC0708"/>
    <w:rsid w:val="00AC1596"/>
    <w:rsid w:val="00AC1A41"/>
    <w:rsid w:val="00AC1EAB"/>
    <w:rsid w:val="00AC1FF7"/>
    <w:rsid w:val="00AC256D"/>
    <w:rsid w:val="00AC2B3E"/>
    <w:rsid w:val="00AC2CC0"/>
    <w:rsid w:val="00AC35BC"/>
    <w:rsid w:val="00AC3C76"/>
    <w:rsid w:val="00AC484A"/>
    <w:rsid w:val="00AC49C1"/>
    <w:rsid w:val="00AC4C87"/>
    <w:rsid w:val="00AC51AC"/>
    <w:rsid w:val="00AC5246"/>
    <w:rsid w:val="00AC5298"/>
    <w:rsid w:val="00AC5C96"/>
    <w:rsid w:val="00AC60D4"/>
    <w:rsid w:val="00AC620A"/>
    <w:rsid w:val="00AC708A"/>
    <w:rsid w:val="00AC728B"/>
    <w:rsid w:val="00AC76D1"/>
    <w:rsid w:val="00AC7ABF"/>
    <w:rsid w:val="00AD03F0"/>
    <w:rsid w:val="00AD0D35"/>
    <w:rsid w:val="00AD1986"/>
    <w:rsid w:val="00AD1E31"/>
    <w:rsid w:val="00AD1EA4"/>
    <w:rsid w:val="00AD20A6"/>
    <w:rsid w:val="00AD2B5B"/>
    <w:rsid w:val="00AD2D8E"/>
    <w:rsid w:val="00AD2E0E"/>
    <w:rsid w:val="00AD3DC4"/>
    <w:rsid w:val="00AD4025"/>
    <w:rsid w:val="00AD4216"/>
    <w:rsid w:val="00AD4F66"/>
    <w:rsid w:val="00AD55B9"/>
    <w:rsid w:val="00AD577F"/>
    <w:rsid w:val="00AD5A65"/>
    <w:rsid w:val="00AD5D61"/>
    <w:rsid w:val="00AD5EA7"/>
    <w:rsid w:val="00AD626B"/>
    <w:rsid w:val="00AD703F"/>
    <w:rsid w:val="00AD7377"/>
    <w:rsid w:val="00AE0DB6"/>
    <w:rsid w:val="00AE0F21"/>
    <w:rsid w:val="00AE0F65"/>
    <w:rsid w:val="00AE0F95"/>
    <w:rsid w:val="00AE1EED"/>
    <w:rsid w:val="00AE22A4"/>
    <w:rsid w:val="00AE28C2"/>
    <w:rsid w:val="00AE2AEB"/>
    <w:rsid w:val="00AE3A79"/>
    <w:rsid w:val="00AE3DA6"/>
    <w:rsid w:val="00AE3DE3"/>
    <w:rsid w:val="00AE3FCC"/>
    <w:rsid w:val="00AE4115"/>
    <w:rsid w:val="00AE411A"/>
    <w:rsid w:val="00AE41F5"/>
    <w:rsid w:val="00AE4564"/>
    <w:rsid w:val="00AE4A57"/>
    <w:rsid w:val="00AE4A86"/>
    <w:rsid w:val="00AE5493"/>
    <w:rsid w:val="00AE551E"/>
    <w:rsid w:val="00AE58C8"/>
    <w:rsid w:val="00AE5BA5"/>
    <w:rsid w:val="00AE5C90"/>
    <w:rsid w:val="00AE662C"/>
    <w:rsid w:val="00AE68CA"/>
    <w:rsid w:val="00AE6B3C"/>
    <w:rsid w:val="00AE7542"/>
    <w:rsid w:val="00AE7D04"/>
    <w:rsid w:val="00AE7E51"/>
    <w:rsid w:val="00AF0350"/>
    <w:rsid w:val="00AF0EBD"/>
    <w:rsid w:val="00AF0F1D"/>
    <w:rsid w:val="00AF18FE"/>
    <w:rsid w:val="00AF1D67"/>
    <w:rsid w:val="00AF2AC5"/>
    <w:rsid w:val="00AF2FC9"/>
    <w:rsid w:val="00AF3238"/>
    <w:rsid w:val="00AF393D"/>
    <w:rsid w:val="00AF3AE1"/>
    <w:rsid w:val="00AF4021"/>
    <w:rsid w:val="00AF4033"/>
    <w:rsid w:val="00AF44CA"/>
    <w:rsid w:val="00AF469C"/>
    <w:rsid w:val="00AF4AC9"/>
    <w:rsid w:val="00AF4C00"/>
    <w:rsid w:val="00AF4F29"/>
    <w:rsid w:val="00AF5200"/>
    <w:rsid w:val="00AF543B"/>
    <w:rsid w:val="00AF5625"/>
    <w:rsid w:val="00AF5D5B"/>
    <w:rsid w:val="00AF5DFE"/>
    <w:rsid w:val="00AF6046"/>
    <w:rsid w:val="00AF630E"/>
    <w:rsid w:val="00AF64A4"/>
    <w:rsid w:val="00AF6612"/>
    <w:rsid w:val="00AF6701"/>
    <w:rsid w:val="00AF6783"/>
    <w:rsid w:val="00B007C3"/>
    <w:rsid w:val="00B00C28"/>
    <w:rsid w:val="00B01253"/>
    <w:rsid w:val="00B014FF"/>
    <w:rsid w:val="00B015AC"/>
    <w:rsid w:val="00B01BF4"/>
    <w:rsid w:val="00B01D33"/>
    <w:rsid w:val="00B0219F"/>
    <w:rsid w:val="00B024FD"/>
    <w:rsid w:val="00B02F69"/>
    <w:rsid w:val="00B03A44"/>
    <w:rsid w:val="00B041EC"/>
    <w:rsid w:val="00B042A5"/>
    <w:rsid w:val="00B04384"/>
    <w:rsid w:val="00B051C4"/>
    <w:rsid w:val="00B05705"/>
    <w:rsid w:val="00B058C0"/>
    <w:rsid w:val="00B06B48"/>
    <w:rsid w:val="00B06E43"/>
    <w:rsid w:val="00B076AA"/>
    <w:rsid w:val="00B078E8"/>
    <w:rsid w:val="00B07C69"/>
    <w:rsid w:val="00B07CC7"/>
    <w:rsid w:val="00B07D99"/>
    <w:rsid w:val="00B106A4"/>
    <w:rsid w:val="00B10F5A"/>
    <w:rsid w:val="00B11175"/>
    <w:rsid w:val="00B1140B"/>
    <w:rsid w:val="00B11AB1"/>
    <w:rsid w:val="00B11B64"/>
    <w:rsid w:val="00B11BF8"/>
    <w:rsid w:val="00B11C3F"/>
    <w:rsid w:val="00B11C97"/>
    <w:rsid w:val="00B11E93"/>
    <w:rsid w:val="00B11FA5"/>
    <w:rsid w:val="00B124BF"/>
    <w:rsid w:val="00B1305D"/>
    <w:rsid w:val="00B13393"/>
    <w:rsid w:val="00B133ED"/>
    <w:rsid w:val="00B13469"/>
    <w:rsid w:val="00B13A39"/>
    <w:rsid w:val="00B13AED"/>
    <w:rsid w:val="00B13F83"/>
    <w:rsid w:val="00B143D6"/>
    <w:rsid w:val="00B14B56"/>
    <w:rsid w:val="00B14BE0"/>
    <w:rsid w:val="00B14C39"/>
    <w:rsid w:val="00B14D22"/>
    <w:rsid w:val="00B1524D"/>
    <w:rsid w:val="00B1589A"/>
    <w:rsid w:val="00B15956"/>
    <w:rsid w:val="00B15E83"/>
    <w:rsid w:val="00B165E2"/>
    <w:rsid w:val="00B16800"/>
    <w:rsid w:val="00B16CB0"/>
    <w:rsid w:val="00B16EB5"/>
    <w:rsid w:val="00B17148"/>
    <w:rsid w:val="00B17BE5"/>
    <w:rsid w:val="00B20C31"/>
    <w:rsid w:val="00B20D50"/>
    <w:rsid w:val="00B2129C"/>
    <w:rsid w:val="00B218E5"/>
    <w:rsid w:val="00B21AA4"/>
    <w:rsid w:val="00B2259D"/>
    <w:rsid w:val="00B227F3"/>
    <w:rsid w:val="00B2295A"/>
    <w:rsid w:val="00B22D5A"/>
    <w:rsid w:val="00B22E40"/>
    <w:rsid w:val="00B22FB0"/>
    <w:rsid w:val="00B23156"/>
    <w:rsid w:val="00B2316F"/>
    <w:rsid w:val="00B234B3"/>
    <w:rsid w:val="00B2370E"/>
    <w:rsid w:val="00B23ABD"/>
    <w:rsid w:val="00B23B3E"/>
    <w:rsid w:val="00B23B68"/>
    <w:rsid w:val="00B23FF9"/>
    <w:rsid w:val="00B2405C"/>
    <w:rsid w:val="00B248FB"/>
    <w:rsid w:val="00B24B8B"/>
    <w:rsid w:val="00B24F1A"/>
    <w:rsid w:val="00B25192"/>
    <w:rsid w:val="00B25589"/>
    <w:rsid w:val="00B2572C"/>
    <w:rsid w:val="00B25AD2"/>
    <w:rsid w:val="00B268A2"/>
    <w:rsid w:val="00B269B3"/>
    <w:rsid w:val="00B26EFF"/>
    <w:rsid w:val="00B271B4"/>
    <w:rsid w:val="00B2789A"/>
    <w:rsid w:val="00B27F73"/>
    <w:rsid w:val="00B30963"/>
    <w:rsid w:val="00B30A99"/>
    <w:rsid w:val="00B30AE1"/>
    <w:rsid w:val="00B30C4C"/>
    <w:rsid w:val="00B31621"/>
    <w:rsid w:val="00B316A1"/>
    <w:rsid w:val="00B31805"/>
    <w:rsid w:val="00B31A62"/>
    <w:rsid w:val="00B31B87"/>
    <w:rsid w:val="00B31F11"/>
    <w:rsid w:val="00B321FA"/>
    <w:rsid w:val="00B33B04"/>
    <w:rsid w:val="00B33B7C"/>
    <w:rsid w:val="00B33C07"/>
    <w:rsid w:val="00B33E4D"/>
    <w:rsid w:val="00B33EF1"/>
    <w:rsid w:val="00B34020"/>
    <w:rsid w:val="00B340CF"/>
    <w:rsid w:val="00B345EA"/>
    <w:rsid w:val="00B34939"/>
    <w:rsid w:val="00B35A65"/>
    <w:rsid w:val="00B35BAE"/>
    <w:rsid w:val="00B35E5A"/>
    <w:rsid w:val="00B36122"/>
    <w:rsid w:val="00B36358"/>
    <w:rsid w:val="00B367B2"/>
    <w:rsid w:val="00B368CF"/>
    <w:rsid w:val="00B36FC8"/>
    <w:rsid w:val="00B3739F"/>
    <w:rsid w:val="00B373BF"/>
    <w:rsid w:val="00B37494"/>
    <w:rsid w:val="00B37539"/>
    <w:rsid w:val="00B37E31"/>
    <w:rsid w:val="00B37EA7"/>
    <w:rsid w:val="00B40302"/>
    <w:rsid w:val="00B40307"/>
    <w:rsid w:val="00B4065E"/>
    <w:rsid w:val="00B40981"/>
    <w:rsid w:val="00B409C7"/>
    <w:rsid w:val="00B414C2"/>
    <w:rsid w:val="00B4174D"/>
    <w:rsid w:val="00B41A43"/>
    <w:rsid w:val="00B41F54"/>
    <w:rsid w:val="00B42D76"/>
    <w:rsid w:val="00B431EB"/>
    <w:rsid w:val="00B432C9"/>
    <w:rsid w:val="00B433DD"/>
    <w:rsid w:val="00B43AF3"/>
    <w:rsid w:val="00B43BDF"/>
    <w:rsid w:val="00B44949"/>
    <w:rsid w:val="00B44C63"/>
    <w:rsid w:val="00B4516C"/>
    <w:rsid w:val="00B45A3C"/>
    <w:rsid w:val="00B45ED1"/>
    <w:rsid w:val="00B4601E"/>
    <w:rsid w:val="00B46B56"/>
    <w:rsid w:val="00B46BBD"/>
    <w:rsid w:val="00B471F9"/>
    <w:rsid w:val="00B476E0"/>
    <w:rsid w:val="00B50992"/>
    <w:rsid w:val="00B50DD7"/>
    <w:rsid w:val="00B51142"/>
    <w:rsid w:val="00B51173"/>
    <w:rsid w:val="00B51849"/>
    <w:rsid w:val="00B526E6"/>
    <w:rsid w:val="00B52958"/>
    <w:rsid w:val="00B52993"/>
    <w:rsid w:val="00B52B86"/>
    <w:rsid w:val="00B52D18"/>
    <w:rsid w:val="00B53204"/>
    <w:rsid w:val="00B53649"/>
    <w:rsid w:val="00B53680"/>
    <w:rsid w:val="00B53BB5"/>
    <w:rsid w:val="00B53CAD"/>
    <w:rsid w:val="00B53D90"/>
    <w:rsid w:val="00B543BF"/>
    <w:rsid w:val="00B545DD"/>
    <w:rsid w:val="00B54727"/>
    <w:rsid w:val="00B55050"/>
    <w:rsid w:val="00B557AA"/>
    <w:rsid w:val="00B55E2E"/>
    <w:rsid w:val="00B5647D"/>
    <w:rsid w:val="00B5649B"/>
    <w:rsid w:val="00B56B58"/>
    <w:rsid w:val="00B56BC3"/>
    <w:rsid w:val="00B56E2C"/>
    <w:rsid w:val="00B56EEF"/>
    <w:rsid w:val="00B571BD"/>
    <w:rsid w:val="00B572E8"/>
    <w:rsid w:val="00B575EA"/>
    <w:rsid w:val="00B577FC"/>
    <w:rsid w:val="00B57EDB"/>
    <w:rsid w:val="00B60770"/>
    <w:rsid w:val="00B614D7"/>
    <w:rsid w:val="00B61C8B"/>
    <w:rsid w:val="00B61E59"/>
    <w:rsid w:val="00B628F3"/>
    <w:rsid w:val="00B62FCF"/>
    <w:rsid w:val="00B63E81"/>
    <w:rsid w:val="00B6414F"/>
    <w:rsid w:val="00B643E6"/>
    <w:rsid w:val="00B6443F"/>
    <w:rsid w:val="00B6469C"/>
    <w:rsid w:val="00B6486C"/>
    <w:rsid w:val="00B648B7"/>
    <w:rsid w:val="00B65324"/>
    <w:rsid w:val="00B65C17"/>
    <w:rsid w:val="00B65FC5"/>
    <w:rsid w:val="00B66202"/>
    <w:rsid w:val="00B663C8"/>
    <w:rsid w:val="00B66742"/>
    <w:rsid w:val="00B66F90"/>
    <w:rsid w:val="00B6736F"/>
    <w:rsid w:val="00B6737E"/>
    <w:rsid w:val="00B674D9"/>
    <w:rsid w:val="00B67963"/>
    <w:rsid w:val="00B67E6E"/>
    <w:rsid w:val="00B70B8B"/>
    <w:rsid w:val="00B7189C"/>
    <w:rsid w:val="00B7196C"/>
    <w:rsid w:val="00B71BBB"/>
    <w:rsid w:val="00B72033"/>
    <w:rsid w:val="00B722F8"/>
    <w:rsid w:val="00B724DA"/>
    <w:rsid w:val="00B72CAD"/>
    <w:rsid w:val="00B72DF7"/>
    <w:rsid w:val="00B731E0"/>
    <w:rsid w:val="00B73838"/>
    <w:rsid w:val="00B73A44"/>
    <w:rsid w:val="00B74711"/>
    <w:rsid w:val="00B747A7"/>
    <w:rsid w:val="00B747F4"/>
    <w:rsid w:val="00B74D1A"/>
    <w:rsid w:val="00B74DAF"/>
    <w:rsid w:val="00B756E7"/>
    <w:rsid w:val="00B75C96"/>
    <w:rsid w:val="00B76013"/>
    <w:rsid w:val="00B76640"/>
    <w:rsid w:val="00B772A1"/>
    <w:rsid w:val="00B7797F"/>
    <w:rsid w:val="00B77B72"/>
    <w:rsid w:val="00B80BB7"/>
    <w:rsid w:val="00B80D75"/>
    <w:rsid w:val="00B80E8D"/>
    <w:rsid w:val="00B80F06"/>
    <w:rsid w:val="00B8118D"/>
    <w:rsid w:val="00B816FC"/>
    <w:rsid w:val="00B82071"/>
    <w:rsid w:val="00B84A18"/>
    <w:rsid w:val="00B85977"/>
    <w:rsid w:val="00B85EC8"/>
    <w:rsid w:val="00B86DFA"/>
    <w:rsid w:val="00B87267"/>
    <w:rsid w:val="00B873E4"/>
    <w:rsid w:val="00B87547"/>
    <w:rsid w:val="00B87DD0"/>
    <w:rsid w:val="00B91324"/>
    <w:rsid w:val="00B91957"/>
    <w:rsid w:val="00B91BF3"/>
    <w:rsid w:val="00B91F11"/>
    <w:rsid w:val="00B92236"/>
    <w:rsid w:val="00B92996"/>
    <w:rsid w:val="00B930E3"/>
    <w:rsid w:val="00B934F0"/>
    <w:rsid w:val="00B936B3"/>
    <w:rsid w:val="00B9396E"/>
    <w:rsid w:val="00B93C51"/>
    <w:rsid w:val="00B93D5A"/>
    <w:rsid w:val="00B93E3E"/>
    <w:rsid w:val="00B94653"/>
    <w:rsid w:val="00B951CA"/>
    <w:rsid w:val="00B962D7"/>
    <w:rsid w:val="00B96C6A"/>
    <w:rsid w:val="00B96DFC"/>
    <w:rsid w:val="00B96EEC"/>
    <w:rsid w:val="00B9738E"/>
    <w:rsid w:val="00B97C4A"/>
    <w:rsid w:val="00BA01EC"/>
    <w:rsid w:val="00BA0DE8"/>
    <w:rsid w:val="00BA13CA"/>
    <w:rsid w:val="00BA1646"/>
    <w:rsid w:val="00BA173D"/>
    <w:rsid w:val="00BA1D60"/>
    <w:rsid w:val="00BA1F09"/>
    <w:rsid w:val="00BA2650"/>
    <w:rsid w:val="00BA26D3"/>
    <w:rsid w:val="00BA287F"/>
    <w:rsid w:val="00BA2975"/>
    <w:rsid w:val="00BA2F53"/>
    <w:rsid w:val="00BA396B"/>
    <w:rsid w:val="00BA4390"/>
    <w:rsid w:val="00BA4619"/>
    <w:rsid w:val="00BA486D"/>
    <w:rsid w:val="00BA5763"/>
    <w:rsid w:val="00BA5B17"/>
    <w:rsid w:val="00BA5DD9"/>
    <w:rsid w:val="00BA6C87"/>
    <w:rsid w:val="00BA710A"/>
    <w:rsid w:val="00BA7366"/>
    <w:rsid w:val="00BA7538"/>
    <w:rsid w:val="00BA7556"/>
    <w:rsid w:val="00BA766E"/>
    <w:rsid w:val="00BA7891"/>
    <w:rsid w:val="00BA7CBE"/>
    <w:rsid w:val="00BA7EEB"/>
    <w:rsid w:val="00BA7F8F"/>
    <w:rsid w:val="00BB05CA"/>
    <w:rsid w:val="00BB0798"/>
    <w:rsid w:val="00BB0930"/>
    <w:rsid w:val="00BB10E1"/>
    <w:rsid w:val="00BB1349"/>
    <w:rsid w:val="00BB135B"/>
    <w:rsid w:val="00BB140D"/>
    <w:rsid w:val="00BB1425"/>
    <w:rsid w:val="00BB1675"/>
    <w:rsid w:val="00BB1EB7"/>
    <w:rsid w:val="00BB2208"/>
    <w:rsid w:val="00BB2EE5"/>
    <w:rsid w:val="00BB2F5D"/>
    <w:rsid w:val="00BB3173"/>
    <w:rsid w:val="00BB31E0"/>
    <w:rsid w:val="00BB3CDA"/>
    <w:rsid w:val="00BB46FB"/>
    <w:rsid w:val="00BB510A"/>
    <w:rsid w:val="00BB5243"/>
    <w:rsid w:val="00BB5D24"/>
    <w:rsid w:val="00BB6424"/>
    <w:rsid w:val="00BB64B7"/>
    <w:rsid w:val="00BB65D9"/>
    <w:rsid w:val="00BB6D92"/>
    <w:rsid w:val="00BB6ED6"/>
    <w:rsid w:val="00BB70B9"/>
    <w:rsid w:val="00BB7D87"/>
    <w:rsid w:val="00BC06B9"/>
    <w:rsid w:val="00BC0AD0"/>
    <w:rsid w:val="00BC0E35"/>
    <w:rsid w:val="00BC1BB0"/>
    <w:rsid w:val="00BC2409"/>
    <w:rsid w:val="00BC24C9"/>
    <w:rsid w:val="00BC3663"/>
    <w:rsid w:val="00BC380B"/>
    <w:rsid w:val="00BC39F4"/>
    <w:rsid w:val="00BC3CEB"/>
    <w:rsid w:val="00BC3D45"/>
    <w:rsid w:val="00BC3E66"/>
    <w:rsid w:val="00BC3E92"/>
    <w:rsid w:val="00BC4021"/>
    <w:rsid w:val="00BC4066"/>
    <w:rsid w:val="00BC450E"/>
    <w:rsid w:val="00BC4D85"/>
    <w:rsid w:val="00BC531B"/>
    <w:rsid w:val="00BC548B"/>
    <w:rsid w:val="00BC604C"/>
    <w:rsid w:val="00BC6C96"/>
    <w:rsid w:val="00BC71C9"/>
    <w:rsid w:val="00BC7A4E"/>
    <w:rsid w:val="00BD0769"/>
    <w:rsid w:val="00BD0887"/>
    <w:rsid w:val="00BD0AB1"/>
    <w:rsid w:val="00BD0B31"/>
    <w:rsid w:val="00BD10EC"/>
    <w:rsid w:val="00BD214B"/>
    <w:rsid w:val="00BD21AB"/>
    <w:rsid w:val="00BD378A"/>
    <w:rsid w:val="00BD43D6"/>
    <w:rsid w:val="00BD4538"/>
    <w:rsid w:val="00BD4965"/>
    <w:rsid w:val="00BD4B75"/>
    <w:rsid w:val="00BD4D5B"/>
    <w:rsid w:val="00BD5521"/>
    <w:rsid w:val="00BD5A84"/>
    <w:rsid w:val="00BD68FF"/>
    <w:rsid w:val="00BD7056"/>
    <w:rsid w:val="00BD71D7"/>
    <w:rsid w:val="00BD7214"/>
    <w:rsid w:val="00BD7B25"/>
    <w:rsid w:val="00BD7DCB"/>
    <w:rsid w:val="00BE0354"/>
    <w:rsid w:val="00BE052B"/>
    <w:rsid w:val="00BE0A0D"/>
    <w:rsid w:val="00BE112F"/>
    <w:rsid w:val="00BE186B"/>
    <w:rsid w:val="00BE1890"/>
    <w:rsid w:val="00BE1AD8"/>
    <w:rsid w:val="00BE1AFA"/>
    <w:rsid w:val="00BE27ED"/>
    <w:rsid w:val="00BE2DEA"/>
    <w:rsid w:val="00BE2F1B"/>
    <w:rsid w:val="00BE330B"/>
    <w:rsid w:val="00BE37DD"/>
    <w:rsid w:val="00BE3FDB"/>
    <w:rsid w:val="00BE44A1"/>
    <w:rsid w:val="00BE47E1"/>
    <w:rsid w:val="00BE4FAB"/>
    <w:rsid w:val="00BE55B0"/>
    <w:rsid w:val="00BE5604"/>
    <w:rsid w:val="00BE5633"/>
    <w:rsid w:val="00BE65CE"/>
    <w:rsid w:val="00BE690B"/>
    <w:rsid w:val="00BE7226"/>
    <w:rsid w:val="00BE739E"/>
    <w:rsid w:val="00BE743B"/>
    <w:rsid w:val="00BE76E4"/>
    <w:rsid w:val="00BE7D09"/>
    <w:rsid w:val="00BE7D4F"/>
    <w:rsid w:val="00BF0872"/>
    <w:rsid w:val="00BF0E47"/>
    <w:rsid w:val="00BF146E"/>
    <w:rsid w:val="00BF1548"/>
    <w:rsid w:val="00BF1962"/>
    <w:rsid w:val="00BF1B58"/>
    <w:rsid w:val="00BF2143"/>
    <w:rsid w:val="00BF2496"/>
    <w:rsid w:val="00BF3311"/>
    <w:rsid w:val="00BF3739"/>
    <w:rsid w:val="00BF42AF"/>
    <w:rsid w:val="00BF44B0"/>
    <w:rsid w:val="00BF45A5"/>
    <w:rsid w:val="00BF4DDC"/>
    <w:rsid w:val="00BF4ED6"/>
    <w:rsid w:val="00BF4F01"/>
    <w:rsid w:val="00BF527A"/>
    <w:rsid w:val="00BF5578"/>
    <w:rsid w:val="00BF568A"/>
    <w:rsid w:val="00BF5B5A"/>
    <w:rsid w:val="00BF6988"/>
    <w:rsid w:val="00BF6A3C"/>
    <w:rsid w:val="00BF6FCD"/>
    <w:rsid w:val="00BF70BC"/>
    <w:rsid w:val="00BF7587"/>
    <w:rsid w:val="00BF7800"/>
    <w:rsid w:val="00BF78AE"/>
    <w:rsid w:val="00BF7C00"/>
    <w:rsid w:val="00BF7D15"/>
    <w:rsid w:val="00BF7FE5"/>
    <w:rsid w:val="00C00002"/>
    <w:rsid w:val="00C002CE"/>
    <w:rsid w:val="00C0049C"/>
    <w:rsid w:val="00C00972"/>
    <w:rsid w:val="00C00CC1"/>
    <w:rsid w:val="00C00F39"/>
    <w:rsid w:val="00C01097"/>
    <w:rsid w:val="00C0134A"/>
    <w:rsid w:val="00C01390"/>
    <w:rsid w:val="00C01DFC"/>
    <w:rsid w:val="00C01F56"/>
    <w:rsid w:val="00C023E3"/>
    <w:rsid w:val="00C02EA8"/>
    <w:rsid w:val="00C02F48"/>
    <w:rsid w:val="00C02FBA"/>
    <w:rsid w:val="00C034FA"/>
    <w:rsid w:val="00C03877"/>
    <w:rsid w:val="00C038A1"/>
    <w:rsid w:val="00C03A74"/>
    <w:rsid w:val="00C03B25"/>
    <w:rsid w:val="00C03DFD"/>
    <w:rsid w:val="00C04493"/>
    <w:rsid w:val="00C048AD"/>
    <w:rsid w:val="00C04D3F"/>
    <w:rsid w:val="00C04E3E"/>
    <w:rsid w:val="00C0501C"/>
    <w:rsid w:val="00C055FB"/>
    <w:rsid w:val="00C057CC"/>
    <w:rsid w:val="00C05848"/>
    <w:rsid w:val="00C0584B"/>
    <w:rsid w:val="00C059EE"/>
    <w:rsid w:val="00C05A3B"/>
    <w:rsid w:val="00C06025"/>
    <w:rsid w:val="00C0608C"/>
    <w:rsid w:val="00C06219"/>
    <w:rsid w:val="00C06333"/>
    <w:rsid w:val="00C0687D"/>
    <w:rsid w:val="00C06A1A"/>
    <w:rsid w:val="00C06FDD"/>
    <w:rsid w:val="00C07DF9"/>
    <w:rsid w:val="00C103CB"/>
    <w:rsid w:val="00C1051B"/>
    <w:rsid w:val="00C10621"/>
    <w:rsid w:val="00C1091A"/>
    <w:rsid w:val="00C10C3D"/>
    <w:rsid w:val="00C11047"/>
    <w:rsid w:val="00C11815"/>
    <w:rsid w:val="00C11A34"/>
    <w:rsid w:val="00C11F12"/>
    <w:rsid w:val="00C1213F"/>
    <w:rsid w:val="00C125EC"/>
    <w:rsid w:val="00C12872"/>
    <w:rsid w:val="00C12951"/>
    <w:rsid w:val="00C12F9E"/>
    <w:rsid w:val="00C136F1"/>
    <w:rsid w:val="00C13F79"/>
    <w:rsid w:val="00C14129"/>
    <w:rsid w:val="00C146F2"/>
    <w:rsid w:val="00C14DFB"/>
    <w:rsid w:val="00C14FBF"/>
    <w:rsid w:val="00C15169"/>
    <w:rsid w:val="00C152D0"/>
    <w:rsid w:val="00C15838"/>
    <w:rsid w:val="00C15C5A"/>
    <w:rsid w:val="00C15F6A"/>
    <w:rsid w:val="00C1640F"/>
    <w:rsid w:val="00C16CC2"/>
    <w:rsid w:val="00C16D04"/>
    <w:rsid w:val="00C16E75"/>
    <w:rsid w:val="00C17185"/>
    <w:rsid w:val="00C177A7"/>
    <w:rsid w:val="00C17D64"/>
    <w:rsid w:val="00C20242"/>
    <w:rsid w:val="00C204F0"/>
    <w:rsid w:val="00C2078F"/>
    <w:rsid w:val="00C207CF"/>
    <w:rsid w:val="00C2097E"/>
    <w:rsid w:val="00C20D1B"/>
    <w:rsid w:val="00C212AE"/>
    <w:rsid w:val="00C214F1"/>
    <w:rsid w:val="00C21AF6"/>
    <w:rsid w:val="00C21B13"/>
    <w:rsid w:val="00C21E89"/>
    <w:rsid w:val="00C221EE"/>
    <w:rsid w:val="00C221FA"/>
    <w:rsid w:val="00C22916"/>
    <w:rsid w:val="00C22DA9"/>
    <w:rsid w:val="00C236C0"/>
    <w:rsid w:val="00C23812"/>
    <w:rsid w:val="00C23822"/>
    <w:rsid w:val="00C23D34"/>
    <w:rsid w:val="00C23E0D"/>
    <w:rsid w:val="00C24B00"/>
    <w:rsid w:val="00C24CD0"/>
    <w:rsid w:val="00C2538E"/>
    <w:rsid w:val="00C2552C"/>
    <w:rsid w:val="00C2555B"/>
    <w:rsid w:val="00C256E6"/>
    <w:rsid w:val="00C25FE7"/>
    <w:rsid w:val="00C2681F"/>
    <w:rsid w:val="00C2687C"/>
    <w:rsid w:val="00C2695A"/>
    <w:rsid w:val="00C269CE"/>
    <w:rsid w:val="00C26CFB"/>
    <w:rsid w:val="00C26FBD"/>
    <w:rsid w:val="00C2736D"/>
    <w:rsid w:val="00C27772"/>
    <w:rsid w:val="00C30745"/>
    <w:rsid w:val="00C30E76"/>
    <w:rsid w:val="00C30FA6"/>
    <w:rsid w:val="00C315F7"/>
    <w:rsid w:val="00C31987"/>
    <w:rsid w:val="00C31FC0"/>
    <w:rsid w:val="00C32220"/>
    <w:rsid w:val="00C328A1"/>
    <w:rsid w:val="00C32A65"/>
    <w:rsid w:val="00C32E05"/>
    <w:rsid w:val="00C33159"/>
    <w:rsid w:val="00C3317C"/>
    <w:rsid w:val="00C33512"/>
    <w:rsid w:val="00C33F05"/>
    <w:rsid w:val="00C34489"/>
    <w:rsid w:val="00C350D7"/>
    <w:rsid w:val="00C35C92"/>
    <w:rsid w:val="00C35D8F"/>
    <w:rsid w:val="00C35E79"/>
    <w:rsid w:val="00C35EDE"/>
    <w:rsid w:val="00C36845"/>
    <w:rsid w:val="00C36CD2"/>
    <w:rsid w:val="00C371C4"/>
    <w:rsid w:val="00C37691"/>
    <w:rsid w:val="00C37768"/>
    <w:rsid w:val="00C37777"/>
    <w:rsid w:val="00C37CE8"/>
    <w:rsid w:val="00C400F1"/>
    <w:rsid w:val="00C403BB"/>
    <w:rsid w:val="00C408F3"/>
    <w:rsid w:val="00C40C18"/>
    <w:rsid w:val="00C40C23"/>
    <w:rsid w:val="00C40C30"/>
    <w:rsid w:val="00C41DAA"/>
    <w:rsid w:val="00C42669"/>
    <w:rsid w:val="00C426F8"/>
    <w:rsid w:val="00C4286C"/>
    <w:rsid w:val="00C429D9"/>
    <w:rsid w:val="00C42D69"/>
    <w:rsid w:val="00C4304F"/>
    <w:rsid w:val="00C4375F"/>
    <w:rsid w:val="00C43969"/>
    <w:rsid w:val="00C439A8"/>
    <w:rsid w:val="00C43FA6"/>
    <w:rsid w:val="00C443B7"/>
    <w:rsid w:val="00C44C83"/>
    <w:rsid w:val="00C44D8F"/>
    <w:rsid w:val="00C4556A"/>
    <w:rsid w:val="00C46320"/>
    <w:rsid w:val="00C463D0"/>
    <w:rsid w:val="00C465B7"/>
    <w:rsid w:val="00C467E5"/>
    <w:rsid w:val="00C4775A"/>
    <w:rsid w:val="00C4781E"/>
    <w:rsid w:val="00C47C4F"/>
    <w:rsid w:val="00C50752"/>
    <w:rsid w:val="00C50958"/>
    <w:rsid w:val="00C51068"/>
    <w:rsid w:val="00C511B3"/>
    <w:rsid w:val="00C51637"/>
    <w:rsid w:val="00C51861"/>
    <w:rsid w:val="00C51939"/>
    <w:rsid w:val="00C51A88"/>
    <w:rsid w:val="00C51C0D"/>
    <w:rsid w:val="00C51EFE"/>
    <w:rsid w:val="00C5259E"/>
    <w:rsid w:val="00C525D8"/>
    <w:rsid w:val="00C52DD6"/>
    <w:rsid w:val="00C53302"/>
    <w:rsid w:val="00C534D3"/>
    <w:rsid w:val="00C53628"/>
    <w:rsid w:val="00C53FBA"/>
    <w:rsid w:val="00C53FD0"/>
    <w:rsid w:val="00C5515B"/>
    <w:rsid w:val="00C55559"/>
    <w:rsid w:val="00C558C1"/>
    <w:rsid w:val="00C55AA6"/>
    <w:rsid w:val="00C55C8F"/>
    <w:rsid w:val="00C55DC3"/>
    <w:rsid w:val="00C57011"/>
    <w:rsid w:val="00C57943"/>
    <w:rsid w:val="00C57A20"/>
    <w:rsid w:val="00C57BE4"/>
    <w:rsid w:val="00C57D2B"/>
    <w:rsid w:val="00C605F6"/>
    <w:rsid w:val="00C609B9"/>
    <w:rsid w:val="00C60BD4"/>
    <w:rsid w:val="00C60D9B"/>
    <w:rsid w:val="00C61014"/>
    <w:rsid w:val="00C6170C"/>
    <w:rsid w:val="00C6179B"/>
    <w:rsid w:val="00C61B25"/>
    <w:rsid w:val="00C61E66"/>
    <w:rsid w:val="00C61E71"/>
    <w:rsid w:val="00C62269"/>
    <w:rsid w:val="00C624F7"/>
    <w:rsid w:val="00C62909"/>
    <w:rsid w:val="00C6296C"/>
    <w:rsid w:val="00C6338D"/>
    <w:rsid w:val="00C633E9"/>
    <w:rsid w:val="00C635BB"/>
    <w:rsid w:val="00C6368F"/>
    <w:rsid w:val="00C63882"/>
    <w:rsid w:val="00C63BAB"/>
    <w:rsid w:val="00C649EE"/>
    <w:rsid w:val="00C64C9D"/>
    <w:rsid w:val="00C64D86"/>
    <w:rsid w:val="00C65700"/>
    <w:rsid w:val="00C65A9B"/>
    <w:rsid w:val="00C663C1"/>
    <w:rsid w:val="00C667DE"/>
    <w:rsid w:val="00C66859"/>
    <w:rsid w:val="00C66B4C"/>
    <w:rsid w:val="00C66C76"/>
    <w:rsid w:val="00C66DD3"/>
    <w:rsid w:val="00C6734F"/>
    <w:rsid w:val="00C67390"/>
    <w:rsid w:val="00C67D9E"/>
    <w:rsid w:val="00C67EC3"/>
    <w:rsid w:val="00C70460"/>
    <w:rsid w:val="00C7053D"/>
    <w:rsid w:val="00C707AF"/>
    <w:rsid w:val="00C71146"/>
    <w:rsid w:val="00C7183F"/>
    <w:rsid w:val="00C71C6B"/>
    <w:rsid w:val="00C72801"/>
    <w:rsid w:val="00C72D44"/>
    <w:rsid w:val="00C72DA4"/>
    <w:rsid w:val="00C730F9"/>
    <w:rsid w:val="00C732E5"/>
    <w:rsid w:val="00C73809"/>
    <w:rsid w:val="00C738ED"/>
    <w:rsid w:val="00C744D8"/>
    <w:rsid w:val="00C74761"/>
    <w:rsid w:val="00C747C1"/>
    <w:rsid w:val="00C749AE"/>
    <w:rsid w:val="00C7506D"/>
    <w:rsid w:val="00C75AE6"/>
    <w:rsid w:val="00C75BF7"/>
    <w:rsid w:val="00C7641B"/>
    <w:rsid w:val="00C7762C"/>
    <w:rsid w:val="00C77660"/>
    <w:rsid w:val="00C80000"/>
    <w:rsid w:val="00C8018E"/>
    <w:rsid w:val="00C8019E"/>
    <w:rsid w:val="00C802A4"/>
    <w:rsid w:val="00C80862"/>
    <w:rsid w:val="00C80C99"/>
    <w:rsid w:val="00C81091"/>
    <w:rsid w:val="00C81BE9"/>
    <w:rsid w:val="00C81FE3"/>
    <w:rsid w:val="00C82184"/>
    <w:rsid w:val="00C82287"/>
    <w:rsid w:val="00C822B6"/>
    <w:rsid w:val="00C82489"/>
    <w:rsid w:val="00C82C69"/>
    <w:rsid w:val="00C83853"/>
    <w:rsid w:val="00C83B52"/>
    <w:rsid w:val="00C83FCB"/>
    <w:rsid w:val="00C840A1"/>
    <w:rsid w:val="00C844EA"/>
    <w:rsid w:val="00C85061"/>
    <w:rsid w:val="00C854C3"/>
    <w:rsid w:val="00C8568D"/>
    <w:rsid w:val="00C859F1"/>
    <w:rsid w:val="00C85C3A"/>
    <w:rsid w:val="00C866EA"/>
    <w:rsid w:val="00C86C5F"/>
    <w:rsid w:val="00C879B3"/>
    <w:rsid w:val="00C87D9A"/>
    <w:rsid w:val="00C902E0"/>
    <w:rsid w:val="00C909E8"/>
    <w:rsid w:val="00C90A12"/>
    <w:rsid w:val="00C914C8"/>
    <w:rsid w:val="00C9150F"/>
    <w:rsid w:val="00C9216D"/>
    <w:rsid w:val="00C926DF"/>
    <w:rsid w:val="00C92F0E"/>
    <w:rsid w:val="00C9311A"/>
    <w:rsid w:val="00C935AB"/>
    <w:rsid w:val="00C93A70"/>
    <w:rsid w:val="00C93AE4"/>
    <w:rsid w:val="00C941EE"/>
    <w:rsid w:val="00C94892"/>
    <w:rsid w:val="00C94A7C"/>
    <w:rsid w:val="00C952D1"/>
    <w:rsid w:val="00C95595"/>
    <w:rsid w:val="00C95A36"/>
    <w:rsid w:val="00C95AC1"/>
    <w:rsid w:val="00C95B2A"/>
    <w:rsid w:val="00C97036"/>
    <w:rsid w:val="00C973BA"/>
    <w:rsid w:val="00C97B38"/>
    <w:rsid w:val="00C97ED5"/>
    <w:rsid w:val="00CA0056"/>
    <w:rsid w:val="00CA04CC"/>
    <w:rsid w:val="00CA0599"/>
    <w:rsid w:val="00CA0A47"/>
    <w:rsid w:val="00CA1333"/>
    <w:rsid w:val="00CA1DCB"/>
    <w:rsid w:val="00CA1E51"/>
    <w:rsid w:val="00CA25E2"/>
    <w:rsid w:val="00CA2C02"/>
    <w:rsid w:val="00CA33DC"/>
    <w:rsid w:val="00CA49B2"/>
    <w:rsid w:val="00CA528B"/>
    <w:rsid w:val="00CA5E2B"/>
    <w:rsid w:val="00CA6460"/>
    <w:rsid w:val="00CA65BF"/>
    <w:rsid w:val="00CA6983"/>
    <w:rsid w:val="00CA69BF"/>
    <w:rsid w:val="00CA6AA2"/>
    <w:rsid w:val="00CA6E93"/>
    <w:rsid w:val="00CA7A07"/>
    <w:rsid w:val="00CA7E6C"/>
    <w:rsid w:val="00CB05B1"/>
    <w:rsid w:val="00CB0A25"/>
    <w:rsid w:val="00CB0EAA"/>
    <w:rsid w:val="00CB1012"/>
    <w:rsid w:val="00CB1183"/>
    <w:rsid w:val="00CB148C"/>
    <w:rsid w:val="00CB14B3"/>
    <w:rsid w:val="00CB1550"/>
    <w:rsid w:val="00CB1626"/>
    <w:rsid w:val="00CB1D08"/>
    <w:rsid w:val="00CB1EB9"/>
    <w:rsid w:val="00CB25F1"/>
    <w:rsid w:val="00CB2739"/>
    <w:rsid w:val="00CB3B64"/>
    <w:rsid w:val="00CB3BBD"/>
    <w:rsid w:val="00CB40B2"/>
    <w:rsid w:val="00CB417F"/>
    <w:rsid w:val="00CB4192"/>
    <w:rsid w:val="00CB41A9"/>
    <w:rsid w:val="00CB453C"/>
    <w:rsid w:val="00CB49C7"/>
    <w:rsid w:val="00CB54DB"/>
    <w:rsid w:val="00CB582D"/>
    <w:rsid w:val="00CB6027"/>
    <w:rsid w:val="00CB67F4"/>
    <w:rsid w:val="00CB6A63"/>
    <w:rsid w:val="00CB6E42"/>
    <w:rsid w:val="00CB6E49"/>
    <w:rsid w:val="00CC025C"/>
    <w:rsid w:val="00CC0A26"/>
    <w:rsid w:val="00CC135F"/>
    <w:rsid w:val="00CC1E0F"/>
    <w:rsid w:val="00CC24FA"/>
    <w:rsid w:val="00CC26E8"/>
    <w:rsid w:val="00CC33E1"/>
    <w:rsid w:val="00CC3D03"/>
    <w:rsid w:val="00CC41FD"/>
    <w:rsid w:val="00CC51CA"/>
    <w:rsid w:val="00CC565C"/>
    <w:rsid w:val="00CC5770"/>
    <w:rsid w:val="00CC6374"/>
    <w:rsid w:val="00CC6697"/>
    <w:rsid w:val="00CC6C60"/>
    <w:rsid w:val="00CC754C"/>
    <w:rsid w:val="00CC7BD1"/>
    <w:rsid w:val="00CC7C53"/>
    <w:rsid w:val="00CD0657"/>
    <w:rsid w:val="00CD07EA"/>
    <w:rsid w:val="00CD1020"/>
    <w:rsid w:val="00CD1C47"/>
    <w:rsid w:val="00CD2274"/>
    <w:rsid w:val="00CD227E"/>
    <w:rsid w:val="00CD2283"/>
    <w:rsid w:val="00CD28FF"/>
    <w:rsid w:val="00CD301A"/>
    <w:rsid w:val="00CD34D3"/>
    <w:rsid w:val="00CD3CDC"/>
    <w:rsid w:val="00CD3DCB"/>
    <w:rsid w:val="00CD4234"/>
    <w:rsid w:val="00CD44D4"/>
    <w:rsid w:val="00CD49B9"/>
    <w:rsid w:val="00CD4DEC"/>
    <w:rsid w:val="00CD4F24"/>
    <w:rsid w:val="00CD4F7C"/>
    <w:rsid w:val="00CD5A0B"/>
    <w:rsid w:val="00CD5F37"/>
    <w:rsid w:val="00CD6330"/>
    <w:rsid w:val="00CD6760"/>
    <w:rsid w:val="00CD7A03"/>
    <w:rsid w:val="00CE1D33"/>
    <w:rsid w:val="00CE22EF"/>
    <w:rsid w:val="00CE24A4"/>
    <w:rsid w:val="00CE31D2"/>
    <w:rsid w:val="00CE33DC"/>
    <w:rsid w:val="00CE39DE"/>
    <w:rsid w:val="00CE42D1"/>
    <w:rsid w:val="00CE4428"/>
    <w:rsid w:val="00CE4833"/>
    <w:rsid w:val="00CE5044"/>
    <w:rsid w:val="00CE51C0"/>
    <w:rsid w:val="00CE58A6"/>
    <w:rsid w:val="00CE592D"/>
    <w:rsid w:val="00CE5C93"/>
    <w:rsid w:val="00CE67B6"/>
    <w:rsid w:val="00CE6C83"/>
    <w:rsid w:val="00CE6D68"/>
    <w:rsid w:val="00CE733B"/>
    <w:rsid w:val="00CE7CCF"/>
    <w:rsid w:val="00CE7EBD"/>
    <w:rsid w:val="00CF00A2"/>
    <w:rsid w:val="00CF0463"/>
    <w:rsid w:val="00CF08A8"/>
    <w:rsid w:val="00CF0F66"/>
    <w:rsid w:val="00CF1097"/>
    <w:rsid w:val="00CF157D"/>
    <w:rsid w:val="00CF2660"/>
    <w:rsid w:val="00CF31E1"/>
    <w:rsid w:val="00CF32CA"/>
    <w:rsid w:val="00CF3879"/>
    <w:rsid w:val="00CF3F4A"/>
    <w:rsid w:val="00CF43A4"/>
    <w:rsid w:val="00CF4AF8"/>
    <w:rsid w:val="00CF4E9C"/>
    <w:rsid w:val="00CF4FF3"/>
    <w:rsid w:val="00CF5218"/>
    <w:rsid w:val="00CF5660"/>
    <w:rsid w:val="00CF5911"/>
    <w:rsid w:val="00CF5B1B"/>
    <w:rsid w:val="00CF601A"/>
    <w:rsid w:val="00CF61ED"/>
    <w:rsid w:val="00CF6263"/>
    <w:rsid w:val="00CF70F3"/>
    <w:rsid w:val="00CF72C8"/>
    <w:rsid w:val="00CF7716"/>
    <w:rsid w:val="00CF7815"/>
    <w:rsid w:val="00CF7AB8"/>
    <w:rsid w:val="00CF7D51"/>
    <w:rsid w:val="00CF7F2F"/>
    <w:rsid w:val="00D0000D"/>
    <w:rsid w:val="00D018AA"/>
    <w:rsid w:val="00D01B14"/>
    <w:rsid w:val="00D01F21"/>
    <w:rsid w:val="00D02299"/>
    <w:rsid w:val="00D02370"/>
    <w:rsid w:val="00D02462"/>
    <w:rsid w:val="00D03B9F"/>
    <w:rsid w:val="00D03D33"/>
    <w:rsid w:val="00D04354"/>
    <w:rsid w:val="00D04594"/>
    <w:rsid w:val="00D0474D"/>
    <w:rsid w:val="00D04EAC"/>
    <w:rsid w:val="00D05608"/>
    <w:rsid w:val="00D05E7C"/>
    <w:rsid w:val="00D05EDA"/>
    <w:rsid w:val="00D05F65"/>
    <w:rsid w:val="00D0609F"/>
    <w:rsid w:val="00D06A47"/>
    <w:rsid w:val="00D06B6C"/>
    <w:rsid w:val="00D06F76"/>
    <w:rsid w:val="00D0703D"/>
    <w:rsid w:val="00D07794"/>
    <w:rsid w:val="00D07B04"/>
    <w:rsid w:val="00D07EF6"/>
    <w:rsid w:val="00D102D1"/>
    <w:rsid w:val="00D10312"/>
    <w:rsid w:val="00D107D3"/>
    <w:rsid w:val="00D10AFB"/>
    <w:rsid w:val="00D10B6F"/>
    <w:rsid w:val="00D12C19"/>
    <w:rsid w:val="00D12F06"/>
    <w:rsid w:val="00D130AD"/>
    <w:rsid w:val="00D130E3"/>
    <w:rsid w:val="00D13588"/>
    <w:rsid w:val="00D13C85"/>
    <w:rsid w:val="00D13F3D"/>
    <w:rsid w:val="00D14762"/>
    <w:rsid w:val="00D14FEE"/>
    <w:rsid w:val="00D15D80"/>
    <w:rsid w:val="00D164B2"/>
    <w:rsid w:val="00D168F4"/>
    <w:rsid w:val="00D16D35"/>
    <w:rsid w:val="00D170E0"/>
    <w:rsid w:val="00D172BA"/>
    <w:rsid w:val="00D179CB"/>
    <w:rsid w:val="00D17B7D"/>
    <w:rsid w:val="00D17DFF"/>
    <w:rsid w:val="00D20AA3"/>
    <w:rsid w:val="00D20C8A"/>
    <w:rsid w:val="00D20CC4"/>
    <w:rsid w:val="00D216BE"/>
    <w:rsid w:val="00D21E02"/>
    <w:rsid w:val="00D226BB"/>
    <w:rsid w:val="00D227ED"/>
    <w:rsid w:val="00D22A26"/>
    <w:rsid w:val="00D22E99"/>
    <w:rsid w:val="00D22EFE"/>
    <w:rsid w:val="00D24427"/>
    <w:rsid w:val="00D24C72"/>
    <w:rsid w:val="00D26235"/>
    <w:rsid w:val="00D26C68"/>
    <w:rsid w:val="00D26D82"/>
    <w:rsid w:val="00D27058"/>
    <w:rsid w:val="00D27C49"/>
    <w:rsid w:val="00D27C95"/>
    <w:rsid w:val="00D3092A"/>
    <w:rsid w:val="00D316DF"/>
    <w:rsid w:val="00D31B32"/>
    <w:rsid w:val="00D32286"/>
    <w:rsid w:val="00D325CF"/>
    <w:rsid w:val="00D328F1"/>
    <w:rsid w:val="00D32B4A"/>
    <w:rsid w:val="00D33234"/>
    <w:rsid w:val="00D33ECF"/>
    <w:rsid w:val="00D33FA4"/>
    <w:rsid w:val="00D33FD9"/>
    <w:rsid w:val="00D34413"/>
    <w:rsid w:val="00D34552"/>
    <w:rsid w:val="00D34946"/>
    <w:rsid w:val="00D34969"/>
    <w:rsid w:val="00D34E1B"/>
    <w:rsid w:val="00D34E57"/>
    <w:rsid w:val="00D35752"/>
    <w:rsid w:val="00D35994"/>
    <w:rsid w:val="00D35A9B"/>
    <w:rsid w:val="00D35AA3"/>
    <w:rsid w:val="00D35E93"/>
    <w:rsid w:val="00D35F42"/>
    <w:rsid w:val="00D35FCF"/>
    <w:rsid w:val="00D35FD9"/>
    <w:rsid w:val="00D35FED"/>
    <w:rsid w:val="00D3631C"/>
    <w:rsid w:val="00D36390"/>
    <w:rsid w:val="00D36711"/>
    <w:rsid w:val="00D36ABE"/>
    <w:rsid w:val="00D3707F"/>
    <w:rsid w:val="00D372B4"/>
    <w:rsid w:val="00D373E6"/>
    <w:rsid w:val="00D37612"/>
    <w:rsid w:val="00D4001F"/>
    <w:rsid w:val="00D40039"/>
    <w:rsid w:val="00D401BC"/>
    <w:rsid w:val="00D40355"/>
    <w:rsid w:val="00D40508"/>
    <w:rsid w:val="00D40634"/>
    <w:rsid w:val="00D40666"/>
    <w:rsid w:val="00D408B4"/>
    <w:rsid w:val="00D40F05"/>
    <w:rsid w:val="00D410CB"/>
    <w:rsid w:val="00D4191B"/>
    <w:rsid w:val="00D41D7C"/>
    <w:rsid w:val="00D420A9"/>
    <w:rsid w:val="00D42B3B"/>
    <w:rsid w:val="00D42EE0"/>
    <w:rsid w:val="00D43F20"/>
    <w:rsid w:val="00D43F30"/>
    <w:rsid w:val="00D446FF"/>
    <w:rsid w:val="00D449D0"/>
    <w:rsid w:val="00D4503C"/>
    <w:rsid w:val="00D454F9"/>
    <w:rsid w:val="00D45870"/>
    <w:rsid w:val="00D45CC4"/>
    <w:rsid w:val="00D464BB"/>
    <w:rsid w:val="00D46BD4"/>
    <w:rsid w:val="00D46DB3"/>
    <w:rsid w:val="00D46E2B"/>
    <w:rsid w:val="00D470DD"/>
    <w:rsid w:val="00D47944"/>
    <w:rsid w:val="00D50580"/>
    <w:rsid w:val="00D50827"/>
    <w:rsid w:val="00D509D9"/>
    <w:rsid w:val="00D5127E"/>
    <w:rsid w:val="00D5186D"/>
    <w:rsid w:val="00D522A0"/>
    <w:rsid w:val="00D5243F"/>
    <w:rsid w:val="00D525B8"/>
    <w:rsid w:val="00D5340C"/>
    <w:rsid w:val="00D53AB2"/>
    <w:rsid w:val="00D53D7E"/>
    <w:rsid w:val="00D54091"/>
    <w:rsid w:val="00D54841"/>
    <w:rsid w:val="00D54C0B"/>
    <w:rsid w:val="00D54F43"/>
    <w:rsid w:val="00D5523A"/>
    <w:rsid w:val="00D555DB"/>
    <w:rsid w:val="00D55FF9"/>
    <w:rsid w:val="00D560F1"/>
    <w:rsid w:val="00D566EE"/>
    <w:rsid w:val="00D56A6A"/>
    <w:rsid w:val="00D5749B"/>
    <w:rsid w:val="00D574AF"/>
    <w:rsid w:val="00D6008F"/>
    <w:rsid w:val="00D604E1"/>
    <w:rsid w:val="00D60BCE"/>
    <w:rsid w:val="00D614A0"/>
    <w:rsid w:val="00D61B08"/>
    <w:rsid w:val="00D62B27"/>
    <w:rsid w:val="00D62B70"/>
    <w:rsid w:val="00D62CE1"/>
    <w:rsid w:val="00D62F29"/>
    <w:rsid w:val="00D63412"/>
    <w:rsid w:val="00D6389C"/>
    <w:rsid w:val="00D63B33"/>
    <w:rsid w:val="00D63CDD"/>
    <w:rsid w:val="00D6439C"/>
    <w:rsid w:val="00D64AAF"/>
    <w:rsid w:val="00D661FD"/>
    <w:rsid w:val="00D665D3"/>
    <w:rsid w:val="00D66CBB"/>
    <w:rsid w:val="00D67550"/>
    <w:rsid w:val="00D7139E"/>
    <w:rsid w:val="00D71CCA"/>
    <w:rsid w:val="00D7232B"/>
    <w:rsid w:val="00D724D3"/>
    <w:rsid w:val="00D731E5"/>
    <w:rsid w:val="00D73B5B"/>
    <w:rsid w:val="00D73E68"/>
    <w:rsid w:val="00D74EA5"/>
    <w:rsid w:val="00D74F17"/>
    <w:rsid w:val="00D75333"/>
    <w:rsid w:val="00D755C2"/>
    <w:rsid w:val="00D75760"/>
    <w:rsid w:val="00D757AC"/>
    <w:rsid w:val="00D759D5"/>
    <w:rsid w:val="00D764D4"/>
    <w:rsid w:val="00D76532"/>
    <w:rsid w:val="00D765D5"/>
    <w:rsid w:val="00D76755"/>
    <w:rsid w:val="00D76791"/>
    <w:rsid w:val="00D76B50"/>
    <w:rsid w:val="00D76D46"/>
    <w:rsid w:val="00D77071"/>
    <w:rsid w:val="00D7731F"/>
    <w:rsid w:val="00D77771"/>
    <w:rsid w:val="00D77A8B"/>
    <w:rsid w:val="00D77BA1"/>
    <w:rsid w:val="00D77F89"/>
    <w:rsid w:val="00D8051A"/>
    <w:rsid w:val="00D80DC5"/>
    <w:rsid w:val="00D80EDD"/>
    <w:rsid w:val="00D80FF8"/>
    <w:rsid w:val="00D81708"/>
    <w:rsid w:val="00D81C01"/>
    <w:rsid w:val="00D81D48"/>
    <w:rsid w:val="00D81E13"/>
    <w:rsid w:val="00D82064"/>
    <w:rsid w:val="00D82F8D"/>
    <w:rsid w:val="00D8343F"/>
    <w:rsid w:val="00D844B7"/>
    <w:rsid w:val="00D845E7"/>
    <w:rsid w:val="00D849B9"/>
    <w:rsid w:val="00D84A1B"/>
    <w:rsid w:val="00D84B95"/>
    <w:rsid w:val="00D84CF4"/>
    <w:rsid w:val="00D8566E"/>
    <w:rsid w:val="00D85811"/>
    <w:rsid w:val="00D860B8"/>
    <w:rsid w:val="00D864F0"/>
    <w:rsid w:val="00D86502"/>
    <w:rsid w:val="00D867AB"/>
    <w:rsid w:val="00D869CF"/>
    <w:rsid w:val="00D86B96"/>
    <w:rsid w:val="00D86F5F"/>
    <w:rsid w:val="00D8731E"/>
    <w:rsid w:val="00D876C0"/>
    <w:rsid w:val="00D878B3"/>
    <w:rsid w:val="00D900E5"/>
    <w:rsid w:val="00D909B2"/>
    <w:rsid w:val="00D90C29"/>
    <w:rsid w:val="00D90DB1"/>
    <w:rsid w:val="00D914E7"/>
    <w:rsid w:val="00D92340"/>
    <w:rsid w:val="00D9257D"/>
    <w:rsid w:val="00D93626"/>
    <w:rsid w:val="00D93A24"/>
    <w:rsid w:val="00D93B55"/>
    <w:rsid w:val="00D94574"/>
    <w:rsid w:val="00D946DB"/>
    <w:rsid w:val="00D94805"/>
    <w:rsid w:val="00D94C4D"/>
    <w:rsid w:val="00D95160"/>
    <w:rsid w:val="00D95240"/>
    <w:rsid w:val="00D956BC"/>
    <w:rsid w:val="00D96282"/>
    <w:rsid w:val="00D96781"/>
    <w:rsid w:val="00D969FB"/>
    <w:rsid w:val="00D96E2B"/>
    <w:rsid w:val="00D97874"/>
    <w:rsid w:val="00D979AE"/>
    <w:rsid w:val="00DA0B11"/>
    <w:rsid w:val="00DA1229"/>
    <w:rsid w:val="00DA1B84"/>
    <w:rsid w:val="00DA2445"/>
    <w:rsid w:val="00DA254C"/>
    <w:rsid w:val="00DA2E7A"/>
    <w:rsid w:val="00DA3127"/>
    <w:rsid w:val="00DA3570"/>
    <w:rsid w:val="00DA3860"/>
    <w:rsid w:val="00DA393F"/>
    <w:rsid w:val="00DA3DE7"/>
    <w:rsid w:val="00DA41BE"/>
    <w:rsid w:val="00DA42B9"/>
    <w:rsid w:val="00DA52EE"/>
    <w:rsid w:val="00DA5E70"/>
    <w:rsid w:val="00DA6252"/>
    <w:rsid w:val="00DA6F41"/>
    <w:rsid w:val="00DA72A8"/>
    <w:rsid w:val="00DA75DD"/>
    <w:rsid w:val="00DA7763"/>
    <w:rsid w:val="00DB0065"/>
    <w:rsid w:val="00DB04D7"/>
    <w:rsid w:val="00DB09D3"/>
    <w:rsid w:val="00DB1204"/>
    <w:rsid w:val="00DB158F"/>
    <w:rsid w:val="00DB1858"/>
    <w:rsid w:val="00DB1A2F"/>
    <w:rsid w:val="00DB1F1F"/>
    <w:rsid w:val="00DB1F80"/>
    <w:rsid w:val="00DB2405"/>
    <w:rsid w:val="00DB27DF"/>
    <w:rsid w:val="00DB2B9F"/>
    <w:rsid w:val="00DB2EEF"/>
    <w:rsid w:val="00DB34D5"/>
    <w:rsid w:val="00DB3659"/>
    <w:rsid w:val="00DB3A2F"/>
    <w:rsid w:val="00DB3A51"/>
    <w:rsid w:val="00DB4EB2"/>
    <w:rsid w:val="00DB4FA3"/>
    <w:rsid w:val="00DB5745"/>
    <w:rsid w:val="00DB5A79"/>
    <w:rsid w:val="00DB5AFA"/>
    <w:rsid w:val="00DB6067"/>
    <w:rsid w:val="00DB63DB"/>
    <w:rsid w:val="00DB6CFD"/>
    <w:rsid w:val="00DB6D3C"/>
    <w:rsid w:val="00DB711B"/>
    <w:rsid w:val="00DB75EB"/>
    <w:rsid w:val="00DB7784"/>
    <w:rsid w:val="00DC06C1"/>
    <w:rsid w:val="00DC08EF"/>
    <w:rsid w:val="00DC095E"/>
    <w:rsid w:val="00DC0C93"/>
    <w:rsid w:val="00DC0F6B"/>
    <w:rsid w:val="00DC0FD3"/>
    <w:rsid w:val="00DC1307"/>
    <w:rsid w:val="00DC190C"/>
    <w:rsid w:val="00DC1912"/>
    <w:rsid w:val="00DC1ADD"/>
    <w:rsid w:val="00DC20A5"/>
    <w:rsid w:val="00DC21CA"/>
    <w:rsid w:val="00DC3C20"/>
    <w:rsid w:val="00DC4138"/>
    <w:rsid w:val="00DC43BD"/>
    <w:rsid w:val="00DC4AC6"/>
    <w:rsid w:val="00DC4BC5"/>
    <w:rsid w:val="00DC4CE1"/>
    <w:rsid w:val="00DC4D53"/>
    <w:rsid w:val="00DC4E77"/>
    <w:rsid w:val="00DC5153"/>
    <w:rsid w:val="00DC5289"/>
    <w:rsid w:val="00DC52E1"/>
    <w:rsid w:val="00DC56BF"/>
    <w:rsid w:val="00DC5D15"/>
    <w:rsid w:val="00DC61FF"/>
    <w:rsid w:val="00DC6213"/>
    <w:rsid w:val="00DC636A"/>
    <w:rsid w:val="00DC66BB"/>
    <w:rsid w:val="00DC6963"/>
    <w:rsid w:val="00DC733B"/>
    <w:rsid w:val="00DC7CE8"/>
    <w:rsid w:val="00DD057A"/>
    <w:rsid w:val="00DD0748"/>
    <w:rsid w:val="00DD0DCD"/>
    <w:rsid w:val="00DD1545"/>
    <w:rsid w:val="00DD1848"/>
    <w:rsid w:val="00DD1AFE"/>
    <w:rsid w:val="00DD2727"/>
    <w:rsid w:val="00DD27BB"/>
    <w:rsid w:val="00DD2BE3"/>
    <w:rsid w:val="00DD2FCF"/>
    <w:rsid w:val="00DD326E"/>
    <w:rsid w:val="00DD34E2"/>
    <w:rsid w:val="00DD388D"/>
    <w:rsid w:val="00DD3BAE"/>
    <w:rsid w:val="00DD3F2C"/>
    <w:rsid w:val="00DD45DE"/>
    <w:rsid w:val="00DD4881"/>
    <w:rsid w:val="00DD5099"/>
    <w:rsid w:val="00DD52E0"/>
    <w:rsid w:val="00DD53EA"/>
    <w:rsid w:val="00DD5E3C"/>
    <w:rsid w:val="00DD61C2"/>
    <w:rsid w:val="00DD66A7"/>
    <w:rsid w:val="00DD66E7"/>
    <w:rsid w:val="00DD6987"/>
    <w:rsid w:val="00DD6C14"/>
    <w:rsid w:val="00DD7025"/>
    <w:rsid w:val="00DD7316"/>
    <w:rsid w:val="00DD7912"/>
    <w:rsid w:val="00DE0B77"/>
    <w:rsid w:val="00DE101E"/>
    <w:rsid w:val="00DE2319"/>
    <w:rsid w:val="00DE24FC"/>
    <w:rsid w:val="00DE2596"/>
    <w:rsid w:val="00DE2650"/>
    <w:rsid w:val="00DE2DA9"/>
    <w:rsid w:val="00DE35EC"/>
    <w:rsid w:val="00DE4348"/>
    <w:rsid w:val="00DE4AA5"/>
    <w:rsid w:val="00DE4AAF"/>
    <w:rsid w:val="00DE4F94"/>
    <w:rsid w:val="00DE5124"/>
    <w:rsid w:val="00DE52B3"/>
    <w:rsid w:val="00DE57B0"/>
    <w:rsid w:val="00DE5D5E"/>
    <w:rsid w:val="00DE6DD3"/>
    <w:rsid w:val="00DE7A3E"/>
    <w:rsid w:val="00DE7E3E"/>
    <w:rsid w:val="00DF0A04"/>
    <w:rsid w:val="00DF0AF3"/>
    <w:rsid w:val="00DF1446"/>
    <w:rsid w:val="00DF1452"/>
    <w:rsid w:val="00DF1B72"/>
    <w:rsid w:val="00DF1F5F"/>
    <w:rsid w:val="00DF2235"/>
    <w:rsid w:val="00DF2701"/>
    <w:rsid w:val="00DF3ABE"/>
    <w:rsid w:val="00DF404D"/>
    <w:rsid w:val="00DF40AC"/>
    <w:rsid w:val="00DF41E3"/>
    <w:rsid w:val="00DF48A3"/>
    <w:rsid w:val="00DF4BD3"/>
    <w:rsid w:val="00DF5263"/>
    <w:rsid w:val="00DF5AC3"/>
    <w:rsid w:val="00DF5E9F"/>
    <w:rsid w:val="00DF5FB5"/>
    <w:rsid w:val="00DF6535"/>
    <w:rsid w:val="00DF6786"/>
    <w:rsid w:val="00DF67F6"/>
    <w:rsid w:val="00DF6878"/>
    <w:rsid w:val="00DF68B8"/>
    <w:rsid w:val="00DF6A1D"/>
    <w:rsid w:val="00DF6AC7"/>
    <w:rsid w:val="00DF6EC6"/>
    <w:rsid w:val="00DF7F76"/>
    <w:rsid w:val="00E00083"/>
    <w:rsid w:val="00E003AA"/>
    <w:rsid w:val="00E00761"/>
    <w:rsid w:val="00E00779"/>
    <w:rsid w:val="00E00AFE"/>
    <w:rsid w:val="00E00BDA"/>
    <w:rsid w:val="00E013A0"/>
    <w:rsid w:val="00E013AB"/>
    <w:rsid w:val="00E01466"/>
    <w:rsid w:val="00E015C8"/>
    <w:rsid w:val="00E01762"/>
    <w:rsid w:val="00E0192E"/>
    <w:rsid w:val="00E01938"/>
    <w:rsid w:val="00E01C57"/>
    <w:rsid w:val="00E0241E"/>
    <w:rsid w:val="00E02985"/>
    <w:rsid w:val="00E02EFD"/>
    <w:rsid w:val="00E03839"/>
    <w:rsid w:val="00E039DD"/>
    <w:rsid w:val="00E03BCB"/>
    <w:rsid w:val="00E03F86"/>
    <w:rsid w:val="00E0423E"/>
    <w:rsid w:val="00E0471A"/>
    <w:rsid w:val="00E04A18"/>
    <w:rsid w:val="00E04BF8"/>
    <w:rsid w:val="00E04E81"/>
    <w:rsid w:val="00E04F2B"/>
    <w:rsid w:val="00E05300"/>
    <w:rsid w:val="00E05C66"/>
    <w:rsid w:val="00E05D7E"/>
    <w:rsid w:val="00E05E8F"/>
    <w:rsid w:val="00E05F82"/>
    <w:rsid w:val="00E05FA2"/>
    <w:rsid w:val="00E06677"/>
    <w:rsid w:val="00E066FE"/>
    <w:rsid w:val="00E06B9E"/>
    <w:rsid w:val="00E06BEC"/>
    <w:rsid w:val="00E07412"/>
    <w:rsid w:val="00E0762A"/>
    <w:rsid w:val="00E07760"/>
    <w:rsid w:val="00E0793A"/>
    <w:rsid w:val="00E07F21"/>
    <w:rsid w:val="00E10502"/>
    <w:rsid w:val="00E1059F"/>
    <w:rsid w:val="00E10A23"/>
    <w:rsid w:val="00E10D0B"/>
    <w:rsid w:val="00E11420"/>
    <w:rsid w:val="00E1183B"/>
    <w:rsid w:val="00E11AC0"/>
    <w:rsid w:val="00E11D2B"/>
    <w:rsid w:val="00E12AB2"/>
    <w:rsid w:val="00E130C3"/>
    <w:rsid w:val="00E1344D"/>
    <w:rsid w:val="00E136D2"/>
    <w:rsid w:val="00E13776"/>
    <w:rsid w:val="00E13E7D"/>
    <w:rsid w:val="00E14713"/>
    <w:rsid w:val="00E15AF4"/>
    <w:rsid w:val="00E169D3"/>
    <w:rsid w:val="00E17ED7"/>
    <w:rsid w:val="00E17F4D"/>
    <w:rsid w:val="00E2019A"/>
    <w:rsid w:val="00E209D0"/>
    <w:rsid w:val="00E217D3"/>
    <w:rsid w:val="00E21BD9"/>
    <w:rsid w:val="00E22162"/>
    <w:rsid w:val="00E22365"/>
    <w:rsid w:val="00E22428"/>
    <w:rsid w:val="00E22E7B"/>
    <w:rsid w:val="00E2392B"/>
    <w:rsid w:val="00E23B68"/>
    <w:rsid w:val="00E23DE6"/>
    <w:rsid w:val="00E23E9D"/>
    <w:rsid w:val="00E23FCA"/>
    <w:rsid w:val="00E24537"/>
    <w:rsid w:val="00E24FDE"/>
    <w:rsid w:val="00E2504E"/>
    <w:rsid w:val="00E250B4"/>
    <w:rsid w:val="00E2513B"/>
    <w:rsid w:val="00E25326"/>
    <w:rsid w:val="00E254D8"/>
    <w:rsid w:val="00E25749"/>
    <w:rsid w:val="00E25963"/>
    <w:rsid w:val="00E25EC8"/>
    <w:rsid w:val="00E269AA"/>
    <w:rsid w:val="00E26C16"/>
    <w:rsid w:val="00E2724B"/>
    <w:rsid w:val="00E27E6A"/>
    <w:rsid w:val="00E30607"/>
    <w:rsid w:val="00E30851"/>
    <w:rsid w:val="00E30BF0"/>
    <w:rsid w:val="00E31BCD"/>
    <w:rsid w:val="00E31C73"/>
    <w:rsid w:val="00E31ED6"/>
    <w:rsid w:val="00E327DD"/>
    <w:rsid w:val="00E32AD7"/>
    <w:rsid w:val="00E33199"/>
    <w:rsid w:val="00E3375B"/>
    <w:rsid w:val="00E33CCB"/>
    <w:rsid w:val="00E3460A"/>
    <w:rsid w:val="00E34669"/>
    <w:rsid w:val="00E3524F"/>
    <w:rsid w:val="00E35C45"/>
    <w:rsid w:val="00E35C9D"/>
    <w:rsid w:val="00E35DF7"/>
    <w:rsid w:val="00E3619C"/>
    <w:rsid w:val="00E369F3"/>
    <w:rsid w:val="00E36C52"/>
    <w:rsid w:val="00E36E75"/>
    <w:rsid w:val="00E3720A"/>
    <w:rsid w:val="00E3739B"/>
    <w:rsid w:val="00E376BD"/>
    <w:rsid w:val="00E37C2D"/>
    <w:rsid w:val="00E37DD8"/>
    <w:rsid w:val="00E37E68"/>
    <w:rsid w:val="00E400BA"/>
    <w:rsid w:val="00E407F2"/>
    <w:rsid w:val="00E40D1A"/>
    <w:rsid w:val="00E40F6A"/>
    <w:rsid w:val="00E41709"/>
    <w:rsid w:val="00E42121"/>
    <w:rsid w:val="00E42513"/>
    <w:rsid w:val="00E426E9"/>
    <w:rsid w:val="00E42E06"/>
    <w:rsid w:val="00E43012"/>
    <w:rsid w:val="00E436F1"/>
    <w:rsid w:val="00E43F4D"/>
    <w:rsid w:val="00E44110"/>
    <w:rsid w:val="00E44623"/>
    <w:rsid w:val="00E44CA0"/>
    <w:rsid w:val="00E44EFD"/>
    <w:rsid w:val="00E44FEB"/>
    <w:rsid w:val="00E452B0"/>
    <w:rsid w:val="00E4586E"/>
    <w:rsid w:val="00E4641C"/>
    <w:rsid w:val="00E46997"/>
    <w:rsid w:val="00E46B35"/>
    <w:rsid w:val="00E46C39"/>
    <w:rsid w:val="00E5026F"/>
    <w:rsid w:val="00E50857"/>
    <w:rsid w:val="00E50E94"/>
    <w:rsid w:val="00E50F4B"/>
    <w:rsid w:val="00E513FE"/>
    <w:rsid w:val="00E51C43"/>
    <w:rsid w:val="00E52123"/>
    <w:rsid w:val="00E5219A"/>
    <w:rsid w:val="00E522A8"/>
    <w:rsid w:val="00E525EE"/>
    <w:rsid w:val="00E527DD"/>
    <w:rsid w:val="00E52AAE"/>
    <w:rsid w:val="00E52CA5"/>
    <w:rsid w:val="00E53136"/>
    <w:rsid w:val="00E5364D"/>
    <w:rsid w:val="00E5379B"/>
    <w:rsid w:val="00E54128"/>
    <w:rsid w:val="00E541C7"/>
    <w:rsid w:val="00E54217"/>
    <w:rsid w:val="00E5433A"/>
    <w:rsid w:val="00E544FE"/>
    <w:rsid w:val="00E54680"/>
    <w:rsid w:val="00E549B3"/>
    <w:rsid w:val="00E549B4"/>
    <w:rsid w:val="00E549F0"/>
    <w:rsid w:val="00E54E00"/>
    <w:rsid w:val="00E55606"/>
    <w:rsid w:val="00E5564C"/>
    <w:rsid w:val="00E5574C"/>
    <w:rsid w:val="00E55910"/>
    <w:rsid w:val="00E55E4F"/>
    <w:rsid w:val="00E567AE"/>
    <w:rsid w:val="00E56C23"/>
    <w:rsid w:val="00E56DD3"/>
    <w:rsid w:val="00E57656"/>
    <w:rsid w:val="00E5782D"/>
    <w:rsid w:val="00E60A38"/>
    <w:rsid w:val="00E60FDD"/>
    <w:rsid w:val="00E610A6"/>
    <w:rsid w:val="00E61E00"/>
    <w:rsid w:val="00E625BC"/>
    <w:rsid w:val="00E628A5"/>
    <w:rsid w:val="00E63D36"/>
    <w:rsid w:val="00E640C9"/>
    <w:rsid w:val="00E642FC"/>
    <w:rsid w:val="00E64F16"/>
    <w:rsid w:val="00E65CDA"/>
    <w:rsid w:val="00E65F97"/>
    <w:rsid w:val="00E65FBB"/>
    <w:rsid w:val="00E6606F"/>
    <w:rsid w:val="00E6677D"/>
    <w:rsid w:val="00E66A48"/>
    <w:rsid w:val="00E67811"/>
    <w:rsid w:val="00E6798D"/>
    <w:rsid w:val="00E67D4D"/>
    <w:rsid w:val="00E70345"/>
    <w:rsid w:val="00E7191F"/>
    <w:rsid w:val="00E71DAD"/>
    <w:rsid w:val="00E71E15"/>
    <w:rsid w:val="00E72050"/>
    <w:rsid w:val="00E7216F"/>
    <w:rsid w:val="00E72287"/>
    <w:rsid w:val="00E723C3"/>
    <w:rsid w:val="00E7352A"/>
    <w:rsid w:val="00E739FC"/>
    <w:rsid w:val="00E73E86"/>
    <w:rsid w:val="00E74A69"/>
    <w:rsid w:val="00E74F6F"/>
    <w:rsid w:val="00E751ED"/>
    <w:rsid w:val="00E757D8"/>
    <w:rsid w:val="00E75A35"/>
    <w:rsid w:val="00E761BF"/>
    <w:rsid w:val="00E76296"/>
    <w:rsid w:val="00E76E84"/>
    <w:rsid w:val="00E774F2"/>
    <w:rsid w:val="00E77ACD"/>
    <w:rsid w:val="00E77F21"/>
    <w:rsid w:val="00E803B8"/>
    <w:rsid w:val="00E80A6F"/>
    <w:rsid w:val="00E81227"/>
    <w:rsid w:val="00E8185C"/>
    <w:rsid w:val="00E82328"/>
    <w:rsid w:val="00E8265A"/>
    <w:rsid w:val="00E826BE"/>
    <w:rsid w:val="00E828E2"/>
    <w:rsid w:val="00E83118"/>
    <w:rsid w:val="00E8313E"/>
    <w:rsid w:val="00E833DE"/>
    <w:rsid w:val="00E8386A"/>
    <w:rsid w:val="00E8423B"/>
    <w:rsid w:val="00E845C0"/>
    <w:rsid w:val="00E85976"/>
    <w:rsid w:val="00E85C09"/>
    <w:rsid w:val="00E85D6F"/>
    <w:rsid w:val="00E85F69"/>
    <w:rsid w:val="00E861EB"/>
    <w:rsid w:val="00E86448"/>
    <w:rsid w:val="00E86673"/>
    <w:rsid w:val="00E86818"/>
    <w:rsid w:val="00E86B8B"/>
    <w:rsid w:val="00E87A0A"/>
    <w:rsid w:val="00E87D33"/>
    <w:rsid w:val="00E90205"/>
    <w:rsid w:val="00E904C0"/>
    <w:rsid w:val="00E906AF"/>
    <w:rsid w:val="00E918E7"/>
    <w:rsid w:val="00E91B49"/>
    <w:rsid w:val="00E91EC4"/>
    <w:rsid w:val="00E9231A"/>
    <w:rsid w:val="00E924C2"/>
    <w:rsid w:val="00E92D95"/>
    <w:rsid w:val="00E935F1"/>
    <w:rsid w:val="00E93902"/>
    <w:rsid w:val="00E93F0E"/>
    <w:rsid w:val="00E94A58"/>
    <w:rsid w:val="00E94CA6"/>
    <w:rsid w:val="00E95174"/>
    <w:rsid w:val="00E95697"/>
    <w:rsid w:val="00E95A2A"/>
    <w:rsid w:val="00E95E91"/>
    <w:rsid w:val="00E95EA1"/>
    <w:rsid w:val="00E96126"/>
    <w:rsid w:val="00E9649C"/>
    <w:rsid w:val="00E96B2F"/>
    <w:rsid w:val="00E97397"/>
    <w:rsid w:val="00E9796A"/>
    <w:rsid w:val="00E97FAB"/>
    <w:rsid w:val="00EA044A"/>
    <w:rsid w:val="00EA05E9"/>
    <w:rsid w:val="00EA0A0B"/>
    <w:rsid w:val="00EA0B43"/>
    <w:rsid w:val="00EA1700"/>
    <w:rsid w:val="00EA1CB4"/>
    <w:rsid w:val="00EA1DC0"/>
    <w:rsid w:val="00EA1E4C"/>
    <w:rsid w:val="00EA25B5"/>
    <w:rsid w:val="00EA263E"/>
    <w:rsid w:val="00EA28A9"/>
    <w:rsid w:val="00EA2F2D"/>
    <w:rsid w:val="00EA33B5"/>
    <w:rsid w:val="00EA3E47"/>
    <w:rsid w:val="00EA3E86"/>
    <w:rsid w:val="00EA4263"/>
    <w:rsid w:val="00EA44EA"/>
    <w:rsid w:val="00EA490D"/>
    <w:rsid w:val="00EA5266"/>
    <w:rsid w:val="00EA5B8F"/>
    <w:rsid w:val="00EA6977"/>
    <w:rsid w:val="00EA6FA8"/>
    <w:rsid w:val="00EA7037"/>
    <w:rsid w:val="00EA7094"/>
    <w:rsid w:val="00EA772F"/>
    <w:rsid w:val="00EA7AA4"/>
    <w:rsid w:val="00EA7BF2"/>
    <w:rsid w:val="00EA7FD3"/>
    <w:rsid w:val="00EB03B4"/>
    <w:rsid w:val="00EB0D14"/>
    <w:rsid w:val="00EB140F"/>
    <w:rsid w:val="00EB1948"/>
    <w:rsid w:val="00EB1983"/>
    <w:rsid w:val="00EB1A7F"/>
    <w:rsid w:val="00EB1BD7"/>
    <w:rsid w:val="00EB2566"/>
    <w:rsid w:val="00EB2BF4"/>
    <w:rsid w:val="00EB3230"/>
    <w:rsid w:val="00EB3453"/>
    <w:rsid w:val="00EB37BB"/>
    <w:rsid w:val="00EB38B9"/>
    <w:rsid w:val="00EB436C"/>
    <w:rsid w:val="00EB4630"/>
    <w:rsid w:val="00EB5287"/>
    <w:rsid w:val="00EB5563"/>
    <w:rsid w:val="00EB592F"/>
    <w:rsid w:val="00EB5998"/>
    <w:rsid w:val="00EB5A3F"/>
    <w:rsid w:val="00EB5DBD"/>
    <w:rsid w:val="00EB6043"/>
    <w:rsid w:val="00EB6076"/>
    <w:rsid w:val="00EB6423"/>
    <w:rsid w:val="00EB6685"/>
    <w:rsid w:val="00EB73D2"/>
    <w:rsid w:val="00EB765C"/>
    <w:rsid w:val="00EB773B"/>
    <w:rsid w:val="00EB7CDD"/>
    <w:rsid w:val="00EC12DC"/>
    <w:rsid w:val="00EC186C"/>
    <w:rsid w:val="00EC1905"/>
    <w:rsid w:val="00EC2878"/>
    <w:rsid w:val="00EC2A44"/>
    <w:rsid w:val="00EC306F"/>
    <w:rsid w:val="00EC3073"/>
    <w:rsid w:val="00EC3088"/>
    <w:rsid w:val="00EC34BD"/>
    <w:rsid w:val="00EC354D"/>
    <w:rsid w:val="00EC37CE"/>
    <w:rsid w:val="00EC3BA1"/>
    <w:rsid w:val="00EC445F"/>
    <w:rsid w:val="00EC4A82"/>
    <w:rsid w:val="00EC5523"/>
    <w:rsid w:val="00EC5862"/>
    <w:rsid w:val="00EC60D3"/>
    <w:rsid w:val="00EC61E4"/>
    <w:rsid w:val="00EC77F9"/>
    <w:rsid w:val="00ED0044"/>
    <w:rsid w:val="00ED0217"/>
    <w:rsid w:val="00ED095F"/>
    <w:rsid w:val="00ED0A76"/>
    <w:rsid w:val="00ED0EDB"/>
    <w:rsid w:val="00ED10B6"/>
    <w:rsid w:val="00ED12ED"/>
    <w:rsid w:val="00ED2312"/>
    <w:rsid w:val="00ED2EB5"/>
    <w:rsid w:val="00ED3396"/>
    <w:rsid w:val="00ED34B4"/>
    <w:rsid w:val="00ED3C4A"/>
    <w:rsid w:val="00ED42AB"/>
    <w:rsid w:val="00ED4797"/>
    <w:rsid w:val="00ED4AFB"/>
    <w:rsid w:val="00ED5658"/>
    <w:rsid w:val="00ED5FE9"/>
    <w:rsid w:val="00ED60BB"/>
    <w:rsid w:val="00ED6145"/>
    <w:rsid w:val="00ED62B3"/>
    <w:rsid w:val="00ED6514"/>
    <w:rsid w:val="00ED6E77"/>
    <w:rsid w:val="00ED724F"/>
    <w:rsid w:val="00ED7316"/>
    <w:rsid w:val="00EE0D05"/>
    <w:rsid w:val="00EE10B9"/>
    <w:rsid w:val="00EE12B8"/>
    <w:rsid w:val="00EE1AE2"/>
    <w:rsid w:val="00EE1C1E"/>
    <w:rsid w:val="00EE21B4"/>
    <w:rsid w:val="00EE2F77"/>
    <w:rsid w:val="00EE323B"/>
    <w:rsid w:val="00EE363C"/>
    <w:rsid w:val="00EE414A"/>
    <w:rsid w:val="00EE5096"/>
    <w:rsid w:val="00EE5BBE"/>
    <w:rsid w:val="00EE61C4"/>
    <w:rsid w:val="00EE69A6"/>
    <w:rsid w:val="00EE7265"/>
    <w:rsid w:val="00EE7C6E"/>
    <w:rsid w:val="00EE7E25"/>
    <w:rsid w:val="00EF0211"/>
    <w:rsid w:val="00EF02B4"/>
    <w:rsid w:val="00EF06F0"/>
    <w:rsid w:val="00EF0D9F"/>
    <w:rsid w:val="00EF160F"/>
    <w:rsid w:val="00EF16CE"/>
    <w:rsid w:val="00EF1C2F"/>
    <w:rsid w:val="00EF1D15"/>
    <w:rsid w:val="00EF2049"/>
    <w:rsid w:val="00EF2299"/>
    <w:rsid w:val="00EF2A43"/>
    <w:rsid w:val="00EF2E86"/>
    <w:rsid w:val="00EF32B7"/>
    <w:rsid w:val="00EF3549"/>
    <w:rsid w:val="00EF39AA"/>
    <w:rsid w:val="00EF3A0C"/>
    <w:rsid w:val="00EF3C5C"/>
    <w:rsid w:val="00EF4314"/>
    <w:rsid w:val="00EF43B2"/>
    <w:rsid w:val="00EF46CE"/>
    <w:rsid w:val="00EF4B16"/>
    <w:rsid w:val="00EF4B1B"/>
    <w:rsid w:val="00EF4D6F"/>
    <w:rsid w:val="00EF51BB"/>
    <w:rsid w:val="00EF53AE"/>
    <w:rsid w:val="00EF5441"/>
    <w:rsid w:val="00EF589C"/>
    <w:rsid w:val="00EF5E38"/>
    <w:rsid w:val="00EF5FEC"/>
    <w:rsid w:val="00EF60D3"/>
    <w:rsid w:val="00EF6202"/>
    <w:rsid w:val="00EF6555"/>
    <w:rsid w:val="00EF66AB"/>
    <w:rsid w:val="00EF7096"/>
    <w:rsid w:val="00EF73E0"/>
    <w:rsid w:val="00EF7C02"/>
    <w:rsid w:val="00F00387"/>
    <w:rsid w:val="00F00A3A"/>
    <w:rsid w:val="00F0199C"/>
    <w:rsid w:val="00F01B29"/>
    <w:rsid w:val="00F01F8D"/>
    <w:rsid w:val="00F01FA3"/>
    <w:rsid w:val="00F02146"/>
    <w:rsid w:val="00F0247B"/>
    <w:rsid w:val="00F02566"/>
    <w:rsid w:val="00F026F2"/>
    <w:rsid w:val="00F039EA"/>
    <w:rsid w:val="00F03A89"/>
    <w:rsid w:val="00F03ADE"/>
    <w:rsid w:val="00F03F19"/>
    <w:rsid w:val="00F041B1"/>
    <w:rsid w:val="00F04279"/>
    <w:rsid w:val="00F048DA"/>
    <w:rsid w:val="00F04B11"/>
    <w:rsid w:val="00F04F6E"/>
    <w:rsid w:val="00F052F9"/>
    <w:rsid w:val="00F053F6"/>
    <w:rsid w:val="00F0574E"/>
    <w:rsid w:val="00F058EB"/>
    <w:rsid w:val="00F064D2"/>
    <w:rsid w:val="00F067A0"/>
    <w:rsid w:val="00F06C39"/>
    <w:rsid w:val="00F07521"/>
    <w:rsid w:val="00F076B1"/>
    <w:rsid w:val="00F07A5F"/>
    <w:rsid w:val="00F07AFB"/>
    <w:rsid w:val="00F07CAF"/>
    <w:rsid w:val="00F10894"/>
    <w:rsid w:val="00F10D8C"/>
    <w:rsid w:val="00F11224"/>
    <w:rsid w:val="00F116CE"/>
    <w:rsid w:val="00F11DAA"/>
    <w:rsid w:val="00F124F3"/>
    <w:rsid w:val="00F13112"/>
    <w:rsid w:val="00F1330A"/>
    <w:rsid w:val="00F133BA"/>
    <w:rsid w:val="00F136BD"/>
    <w:rsid w:val="00F13D21"/>
    <w:rsid w:val="00F14B1E"/>
    <w:rsid w:val="00F14C51"/>
    <w:rsid w:val="00F1525B"/>
    <w:rsid w:val="00F15AB5"/>
    <w:rsid w:val="00F15BF9"/>
    <w:rsid w:val="00F15EDE"/>
    <w:rsid w:val="00F16024"/>
    <w:rsid w:val="00F1626D"/>
    <w:rsid w:val="00F1638B"/>
    <w:rsid w:val="00F16615"/>
    <w:rsid w:val="00F16FC4"/>
    <w:rsid w:val="00F17052"/>
    <w:rsid w:val="00F17636"/>
    <w:rsid w:val="00F1764F"/>
    <w:rsid w:val="00F2037F"/>
    <w:rsid w:val="00F20DF1"/>
    <w:rsid w:val="00F213AB"/>
    <w:rsid w:val="00F21593"/>
    <w:rsid w:val="00F223CF"/>
    <w:rsid w:val="00F2265A"/>
    <w:rsid w:val="00F22978"/>
    <w:rsid w:val="00F22B94"/>
    <w:rsid w:val="00F22E58"/>
    <w:rsid w:val="00F230C3"/>
    <w:rsid w:val="00F231D7"/>
    <w:rsid w:val="00F234D7"/>
    <w:rsid w:val="00F240ED"/>
    <w:rsid w:val="00F246F0"/>
    <w:rsid w:val="00F25192"/>
    <w:rsid w:val="00F25359"/>
    <w:rsid w:val="00F259A5"/>
    <w:rsid w:val="00F260BD"/>
    <w:rsid w:val="00F263EF"/>
    <w:rsid w:val="00F265C7"/>
    <w:rsid w:val="00F267D7"/>
    <w:rsid w:val="00F26B3C"/>
    <w:rsid w:val="00F273A9"/>
    <w:rsid w:val="00F27751"/>
    <w:rsid w:val="00F27B49"/>
    <w:rsid w:val="00F27D9B"/>
    <w:rsid w:val="00F27E85"/>
    <w:rsid w:val="00F27EA3"/>
    <w:rsid w:val="00F301ED"/>
    <w:rsid w:val="00F3042B"/>
    <w:rsid w:val="00F30767"/>
    <w:rsid w:val="00F30786"/>
    <w:rsid w:val="00F30CB8"/>
    <w:rsid w:val="00F30F8D"/>
    <w:rsid w:val="00F31565"/>
    <w:rsid w:val="00F315FD"/>
    <w:rsid w:val="00F317EE"/>
    <w:rsid w:val="00F3262E"/>
    <w:rsid w:val="00F326D2"/>
    <w:rsid w:val="00F329FF"/>
    <w:rsid w:val="00F32CFB"/>
    <w:rsid w:val="00F32EBB"/>
    <w:rsid w:val="00F33D04"/>
    <w:rsid w:val="00F34537"/>
    <w:rsid w:val="00F346EC"/>
    <w:rsid w:val="00F34EEC"/>
    <w:rsid w:val="00F35185"/>
    <w:rsid w:val="00F36396"/>
    <w:rsid w:val="00F366E9"/>
    <w:rsid w:val="00F36A43"/>
    <w:rsid w:val="00F36E24"/>
    <w:rsid w:val="00F371E0"/>
    <w:rsid w:val="00F3784A"/>
    <w:rsid w:val="00F40196"/>
    <w:rsid w:val="00F402EC"/>
    <w:rsid w:val="00F403CE"/>
    <w:rsid w:val="00F4097A"/>
    <w:rsid w:val="00F40E9D"/>
    <w:rsid w:val="00F41370"/>
    <w:rsid w:val="00F4149A"/>
    <w:rsid w:val="00F415BC"/>
    <w:rsid w:val="00F41707"/>
    <w:rsid w:val="00F41E93"/>
    <w:rsid w:val="00F42484"/>
    <w:rsid w:val="00F4276F"/>
    <w:rsid w:val="00F42AFB"/>
    <w:rsid w:val="00F43A7E"/>
    <w:rsid w:val="00F43D4E"/>
    <w:rsid w:val="00F43E01"/>
    <w:rsid w:val="00F43F42"/>
    <w:rsid w:val="00F44A88"/>
    <w:rsid w:val="00F4520B"/>
    <w:rsid w:val="00F455E3"/>
    <w:rsid w:val="00F45775"/>
    <w:rsid w:val="00F45838"/>
    <w:rsid w:val="00F461B4"/>
    <w:rsid w:val="00F4625A"/>
    <w:rsid w:val="00F4631B"/>
    <w:rsid w:val="00F469C5"/>
    <w:rsid w:val="00F46CF3"/>
    <w:rsid w:val="00F4737A"/>
    <w:rsid w:val="00F47780"/>
    <w:rsid w:val="00F47A33"/>
    <w:rsid w:val="00F47F93"/>
    <w:rsid w:val="00F47FFE"/>
    <w:rsid w:val="00F50592"/>
    <w:rsid w:val="00F5071A"/>
    <w:rsid w:val="00F507D4"/>
    <w:rsid w:val="00F50C29"/>
    <w:rsid w:val="00F50E35"/>
    <w:rsid w:val="00F513AD"/>
    <w:rsid w:val="00F514D2"/>
    <w:rsid w:val="00F519CB"/>
    <w:rsid w:val="00F524A6"/>
    <w:rsid w:val="00F524C7"/>
    <w:rsid w:val="00F52943"/>
    <w:rsid w:val="00F52E86"/>
    <w:rsid w:val="00F53825"/>
    <w:rsid w:val="00F53CE9"/>
    <w:rsid w:val="00F541E9"/>
    <w:rsid w:val="00F545DB"/>
    <w:rsid w:val="00F547AA"/>
    <w:rsid w:val="00F5486B"/>
    <w:rsid w:val="00F549E1"/>
    <w:rsid w:val="00F54F7E"/>
    <w:rsid w:val="00F54FAF"/>
    <w:rsid w:val="00F55424"/>
    <w:rsid w:val="00F55477"/>
    <w:rsid w:val="00F55D02"/>
    <w:rsid w:val="00F55F2E"/>
    <w:rsid w:val="00F5728F"/>
    <w:rsid w:val="00F57424"/>
    <w:rsid w:val="00F57801"/>
    <w:rsid w:val="00F579D3"/>
    <w:rsid w:val="00F60A75"/>
    <w:rsid w:val="00F60D72"/>
    <w:rsid w:val="00F61054"/>
    <w:rsid w:val="00F61996"/>
    <w:rsid w:val="00F62208"/>
    <w:rsid w:val="00F62238"/>
    <w:rsid w:val="00F62A1F"/>
    <w:rsid w:val="00F62AB6"/>
    <w:rsid w:val="00F62C68"/>
    <w:rsid w:val="00F63119"/>
    <w:rsid w:val="00F63720"/>
    <w:rsid w:val="00F63AC4"/>
    <w:rsid w:val="00F63F0A"/>
    <w:rsid w:val="00F6471D"/>
    <w:rsid w:val="00F647D1"/>
    <w:rsid w:val="00F64943"/>
    <w:rsid w:val="00F64E49"/>
    <w:rsid w:val="00F65693"/>
    <w:rsid w:val="00F657B2"/>
    <w:rsid w:val="00F65B35"/>
    <w:rsid w:val="00F6621C"/>
    <w:rsid w:val="00F662FF"/>
    <w:rsid w:val="00F668DE"/>
    <w:rsid w:val="00F66C7C"/>
    <w:rsid w:val="00F66C9E"/>
    <w:rsid w:val="00F66DBF"/>
    <w:rsid w:val="00F67189"/>
    <w:rsid w:val="00F6740A"/>
    <w:rsid w:val="00F67656"/>
    <w:rsid w:val="00F67731"/>
    <w:rsid w:val="00F67C20"/>
    <w:rsid w:val="00F707EF"/>
    <w:rsid w:val="00F70B92"/>
    <w:rsid w:val="00F70DA4"/>
    <w:rsid w:val="00F7101A"/>
    <w:rsid w:val="00F711FF"/>
    <w:rsid w:val="00F7140B"/>
    <w:rsid w:val="00F71D3F"/>
    <w:rsid w:val="00F71EB8"/>
    <w:rsid w:val="00F72A4E"/>
    <w:rsid w:val="00F731DD"/>
    <w:rsid w:val="00F73258"/>
    <w:rsid w:val="00F73369"/>
    <w:rsid w:val="00F73477"/>
    <w:rsid w:val="00F73A85"/>
    <w:rsid w:val="00F73AA5"/>
    <w:rsid w:val="00F73B11"/>
    <w:rsid w:val="00F73B82"/>
    <w:rsid w:val="00F73EC5"/>
    <w:rsid w:val="00F73F23"/>
    <w:rsid w:val="00F74830"/>
    <w:rsid w:val="00F74C09"/>
    <w:rsid w:val="00F75642"/>
    <w:rsid w:val="00F7564B"/>
    <w:rsid w:val="00F75820"/>
    <w:rsid w:val="00F7593D"/>
    <w:rsid w:val="00F75977"/>
    <w:rsid w:val="00F75C2B"/>
    <w:rsid w:val="00F75C7F"/>
    <w:rsid w:val="00F75EB2"/>
    <w:rsid w:val="00F75FB8"/>
    <w:rsid w:val="00F7601B"/>
    <w:rsid w:val="00F765FF"/>
    <w:rsid w:val="00F7798B"/>
    <w:rsid w:val="00F77FFE"/>
    <w:rsid w:val="00F8054A"/>
    <w:rsid w:val="00F805BD"/>
    <w:rsid w:val="00F805EE"/>
    <w:rsid w:val="00F80751"/>
    <w:rsid w:val="00F81E7E"/>
    <w:rsid w:val="00F82170"/>
    <w:rsid w:val="00F82216"/>
    <w:rsid w:val="00F8228D"/>
    <w:rsid w:val="00F82735"/>
    <w:rsid w:val="00F82C2F"/>
    <w:rsid w:val="00F82D7F"/>
    <w:rsid w:val="00F82FDF"/>
    <w:rsid w:val="00F82FFC"/>
    <w:rsid w:val="00F83AB6"/>
    <w:rsid w:val="00F83D77"/>
    <w:rsid w:val="00F841AE"/>
    <w:rsid w:val="00F84219"/>
    <w:rsid w:val="00F8498B"/>
    <w:rsid w:val="00F851CA"/>
    <w:rsid w:val="00F85816"/>
    <w:rsid w:val="00F85B1F"/>
    <w:rsid w:val="00F85B79"/>
    <w:rsid w:val="00F85C90"/>
    <w:rsid w:val="00F86137"/>
    <w:rsid w:val="00F86295"/>
    <w:rsid w:val="00F862D5"/>
    <w:rsid w:val="00F863E0"/>
    <w:rsid w:val="00F869B6"/>
    <w:rsid w:val="00F87A50"/>
    <w:rsid w:val="00F87B8C"/>
    <w:rsid w:val="00F918F7"/>
    <w:rsid w:val="00F91B1B"/>
    <w:rsid w:val="00F91BB5"/>
    <w:rsid w:val="00F91D51"/>
    <w:rsid w:val="00F91E4F"/>
    <w:rsid w:val="00F91FE9"/>
    <w:rsid w:val="00F92159"/>
    <w:rsid w:val="00F923EC"/>
    <w:rsid w:val="00F92476"/>
    <w:rsid w:val="00F92801"/>
    <w:rsid w:val="00F93325"/>
    <w:rsid w:val="00F93EAD"/>
    <w:rsid w:val="00F93FAE"/>
    <w:rsid w:val="00F941CC"/>
    <w:rsid w:val="00F957DA"/>
    <w:rsid w:val="00F95B9C"/>
    <w:rsid w:val="00F96A8B"/>
    <w:rsid w:val="00F96F59"/>
    <w:rsid w:val="00F970BF"/>
    <w:rsid w:val="00F973D1"/>
    <w:rsid w:val="00F9746A"/>
    <w:rsid w:val="00FA0114"/>
    <w:rsid w:val="00FA0688"/>
    <w:rsid w:val="00FA070E"/>
    <w:rsid w:val="00FA09AD"/>
    <w:rsid w:val="00FA208E"/>
    <w:rsid w:val="00FA20A2"/>
    <w:rsid w:val="00FA2305"/>
    <w:rsid w:val="00FA23AA"/>
    <w:rsid w:val="00FA303A"/>
    <w:rsid w:val="00FA364C"/>
    <w:rsid w:val="00FA37C3"/>
    <w:rsid w:val="00FA3FBE"/>
    <w:rsid w:val="00FA3FCB"/>
    <w:rsid w:val="00FA425D"/>
    <w:rsid w:val="00FA4B06"/>
    <w:rsid w:val="00FA4B17"/>
    <w:rsid w:val="00FA58C5"/>
    <w:rsid w:val="00FA596C"/>
    <w:rsid w:val="00FA5CFF"/>
    <w:rsid w:val="00FA5F3F"/>
    <w:rsid w:val="00FA6320"/>
    <w:rsid w:val="00FA6721"/>
    <w:rsid w:val="00FA6CA3"/>
    <w:rsid w:val="00FA7068"/>
    <w:rsid w:val="00FA7326"/>
    <w:rsid w:val="00FA7DB6"/>
    <w:rsid w:val="00FA7F2C"/>
    <w:rsid w:val="00FA7FE0"/>
    <w:rsid w:val="00FB02B8"/>
    <w:rsid w:val="00FB035D"/>
    <w:rsid w:val="00FB05EA"/>
    <w:rsid w:val="00FB0701"/>
    <w:rsid w:val="00FB0740"/>
    <w:rsid w:val="00FB0B69"/>
    <w:rsid w:val="00FB1532"/>
    <w:rsid w:val="00FB1B5D"/>
    <w:rsid w:val="00FB222F"/>
    <w:rsid w:val="00FB22C6"/>
    <w:rsid w:val="00FB2918"/>
    <w:rsid w:val="00FB2C82"/>
    <w:rsid w:val="00FB43F9"/>
    <w:rsid w:val="00FB46D3"/>
    <w:rsid w:val="00FB48C8"/>
    <w:rsid w:val="00FB4911"/>
    <w:rsid w:val="00FB5190"/>
    <w:rsid w:val="00FB5A89"/>
    <w:rsid w:val="00FB5F7C"/>
    <w:rsid w:val="00FB60CB"/>
    <w:rsid w:val="00FB6671"/>
    <w:rsid w:val="00FB6EF6"/>
    <w:rsid w:val="00FB7FE8"/>
    <w:rsid w:val="00FC00AC"/>
    <w:rsid w:val="00FC0225"/>
    <w:rsid w:val="00FC0258"/>
    <w:rsid w:val="00FC074D"/>
    <w:rsid w:val="00FC0C63"/>
    <w:rsid w:val="00FC0C90"/>
    <w:rsid w:val="00FC0EDE"/>
    <w:rsid w:val="00FC1327"/>
    <w:rsid w:val="00FC19D2"/>
    <w:rsid w:val="00FC1E70"/>
    <w:rsid w:val="00FC1FF0"/>
    <w:rsid w:val="00FC26DE"/>
    <w:rsid w:val="00FC27F3"/>
    <w:rsid w:val="00FC2A56"/>
    <w:rsid w:val="00FC2B0E"/>
    <w:rsid w:val="00FC2B57"/>
    <w:rsid w:val="00FC2BEB"/>
    <w:rsid w:val="00FC2E0F"/>
    <w:rsid w:val="00FC3771"/>
    <w:rsid w:val="00FC3C07"/>
    <w:rsid w:val="00FC3DEA"/>
    <w:rsid w:val="00FC4405"/>
    <w:rsid w:val="00FC445B"/>
    <w:rsid w:val="00FC4604"/>
    <w:rsid w:val="00FC46B8"/>
    <w:rsid w:val="00FC48F6"/>
    <w:rsid w:val="00FC4DBC"/>
    <w:rsid w:val="00FC5189"/>
    <w:rsid w:val="00FC51AB"/>
    <w:rsid w:val="00FC5212"/>
    <w:rsid w:val="00FC57D0"/>
    <w:rsid w:val="00FC718E"/>
    <w:rsid w:val="00FD04F3"/>
    <w:rsid w:val="00FD09F8"/>
    <w:rsid w:val="00FD0D5D"/>
    <w:rsid w:val="00FD0DDC"/>
    <w:rsid w:val="00FD0F79"/>
    <w:rsid w:val="00FD1261"/>
    <w:rsid w:val="00FD1915"/>
    <w:rsid w:val="00FD2606"/>
    <w:rsid w:val="00FD2694"/>
    <w:rsid w:val="00FD27DB"/>
    <w:rsid w:val="00FD2B88"/>
    <w:rsid w:val="00FD2D8A"/>
    <w:rsid w:val="00FD2DC8"/>
    <w:rsid w:val="00FD337D"/>
    <w:rsid w:val="00FD3432"/>
    <w:rsid w:val="00FD3434"/>
    <w:rsid w:val="00FD3B42"/>
    <w:rsid w:val="00FD407F"/>
    <w:rsid w:val="00FD416F"/>
    <w:rsid w:val="00FD439B"/>
    <w:rsid w:val="00FD4669"/>
    <w:rsid w:val="00FD4C16"/>
    <w:rsid w:val="00FD57BC"/>
    <w:rsid w:val="00FD59FB"/>
    <w:rsid w:val="00FD5BD4"/>
    <w:rsid w:val="00FD62D4"/>
    <w:rsid w:val="00FD6B6D"/>
    <w:rsid w:val="00FD6BF4"/>
    <w:rsid w:val="00FD7768"/>
    <w:rsid w:val="00FE16B2"/>
    <w:rsid w:val="00FE1B44"/>
    <w:rsid w:val="00FE213F"/>
    <w:rsid w:val="00FE23CB"/>
    <w:rsid w:val="00FE2D92"/>
    <w:rsid w:val="00FE3551"/>
    <w:rsid w:val="00FE364B"/>
    <w:rsid w:val="00FE367F"/>
    <w:rsid w:val="00FE50AF"/>
    <w:rsid w:val="00FE5A65"/>
    <w:rsid w:val="00FE5AC5"/>
    <w:rsid w:val="00FE5B28"/>
    <w:rsid w:val="00FE60FA"/>
    <w:rsid w:val="00FE6D0B"/>
    <w:rsid w:val="00FE6E0C"/>
    <w:rsid w:val="00FE6E93"/>
    <w:rsid w:val="00FE743F"/>
    <w:rsid w:val="00FE7A11"/>
    <w:rsid w:val="00FF0888"/>
    <w:rsid w:val="00FF185C"/>
    <w:rsid w:val="00FF2056"/>
    <w:rsid w:val="00FF20F9"/>
    <w:rsid w:val="00FF2831"/>
    <w:rsid w:val="00FF29A6"/>
    <w:rsid w:val="00FF2C52"/>
    <w:rsid w:val="00FF3533"/>
    <w:rsid w:val="00FF3A35"/>
    <w:rsid w:val="00FF3DF1"/>
    <w:rsid w:val="00FF443B"/>
    <w:rsid w:val="00FF4FEA"/>
    <w:rsid w:val="00FF5AD8"/>
    <w:rsid w:val="00FF628C"/>
    <w:rsid w:val="00FF660B"/>
    <w:rsid w:val="00FF69FD"/>
    <w:rsid w:val="00FF6A0A"/>
    <w:rsid w:val="00FF70DA"/>
    <w:rsid w:val="00FF7BC6"/>
    <w:rsid w:val="11F0649C"/>
    <w:rsid w:val="68FE5029"/>
    <w:rsid w:val="69F8D0B7"/>
    <w:rsid w:val="7BFC3BD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3"/>
    <o:shapelayout v:ext="edit">
      <o:idmap v:ext="edit" data="1"/>
    </o:shapelayout>
  </w:shapeDefaults>
  <w:decimalSymbol w:val="."/>
  <w:listSeparator w:val=","/>
  <w14:docId w14:val="66EDCE44"/>
  <w15:chartTrackingRefBased/>
  <w15:docId w15:val="{8818230D-4B48-482E-AFBD-BF0E641C2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footer" w:uiPriority="99"/>
    <w:lsdException w:name="List Bullet" w:qFormat="1"/>
    <w:lsdException w:name="List Number" w:qFormat="1"/>
    <w:lsdException w:name="Body Text" w:qFormat="1"/>
    <w:lsdException w:name="Block Text"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B5C96"/>
    <w:pPr>
      <w:spacing w:line="264" w:lineRule="auto"/>
    </w:pPr>
    <w:rPr>
      <w:rFonts w:ascii="Arial" w:hAnsi="Arial"/>
      <w:sz w:val="24"/>
      <w:szCs w:val="22"/>
      <w:lang w:eastAsia="en-GB"/>
    </w:rPr>
  </w:style>
  <w:style w:type="paragraph" w:styleId="Heading1">
    <w:name w:val="heading 1"/>
    <w:next w:val="BodyText"/>
    <w:qFormat/>
    <w:rsid w:val="004322F6"/>
    <w:pPr>
      <w:keepNext/>
      <w:keepLines/>
      <w:spacing w:before="360" w:after="200" w:line="264" w:lineRule="auto"/>
      <w:outlineLvl w:val="0"/>
    </w:pPr>
    <w:rPr>
      <w:rFonts w:ascii="Arial" w:hAnsi="Arial" w:cs="Arial"/>
      <w:b/>
      <w:bCs/>
      <w:color w:val="005984"/>
      <w:kern w:val="32"/>
      <w:sz w:val="27"/>
      <w:szCs w:val="32"/>
      <w:lang w:eastAsia="en-GB"/>
    </w:rPr>
  </w:style>
  <w:style w:type="paragraph" w:styleId="Heading2">
    <w:name w:val="heading 2"/>
    <w:basedOn w:val="Heading1"/>
    <w:next w:val="BodyText"/>
    <w:qFormat/>
    <w:rsid w:val="00476544"/>
    <w:pPr>
      <w:spacing w:before="280"/>
      <w:outlineLvl w:val="1"/>
    </w:pPr>
    <w:rPr>
      <w:b w:val="0"/>
      <w:bCs w:val="0"/>
      <w:iCs/>
      <w:sz w:val="26"/>
      <w:szCs w:val="28"/>
    </w:rPr>
  </w:style>
  <w:style w:type="paragraph" w:styleId="Heading3">
    <w:name w:val="heading 3"/>
    <w:basedOn w:val="Heading2"/>
    <w:next w:val="BodyText"/>
    <w:qFormat/>
    <w:rsid w:val="00A20856"/>
    <w:pPr>
      <w:spacing w:before="240"/>
      <w:outlineLvl w:val="2"/>
    </w:pPr>
    <w:rPr>
      <w:bCs/>
      <w:color w:val="808080" w:themeColor="background1" w:themeShade="80"/>
      <w:sz w:val="24"/>
      <w:szCs w:val="26"/>
    </w:rPr>
  </w:style>
  <w:style w:type="paragraph" w:styleId="Heading4">
    <w:name w:val="heading 4"/>
    <w:basedOn w:val="Heading3"/>
    <w:next w:val="BodyText"/>
    <w:rsid w:val="006845B4"/>
    <w:pPr>
      <w:spacing w:after="180"/>
      <w:outlineLvl w:val="3"/>
    </w:pPr>
    <w:rPr>
      <w:bCs w:val="0"/>
      <w:i/>
      <w:sz w:val="23"/>
      <w:szCs w:val="28"/>
    </w:rPr>
  </w:style>
  <w:style w:type="paragraph" w:styleId="Heading5">
    <w:name w:val="heading 5"/>
    <w:basedOn w:val="Heading4"/>
    <w:next w:val="BodyText"/>
    <w:rsid w:val="00335E48"/>
    <w:pPr>
      <w:spacing w:before="0"/>
      <w:outlineLvl w:val="4"/>
    </w:pPr>
    <w:rPr>
      <w:rFonts w:cs="Times New Roman"/>
      <w:b/>
      <w:kern w:val="0"/>
      <w:sz w:val="22"/>
      <w:szCs w:val="26"/>
    </w:rPr>
  </w:style>
  <w:style w:type="paragraph" w:styleId="Heading6">
    <w:name w:val="heading 6"/>
    <w:basedOn w:val="Heading5"/>
    <w:next w:val="BodyText"/>
    <w:rsid w:val="00FC0C63"/>
    <w:pPr>
      <w:spacing w:before="240" w:after="60"/>
      <w:outlineLvl w:val="5"/>
    </w:pPr>
    <w:rPr>
      <w:bCs/>
      <w:sz w:val="18"/>
    </w:rPr>
  </w:style>
  <w:style w:type="paragraph" w:styleId="Heading7">
    <w:name w:val="heading 7"/>
    <w:basedOn w:val="Heading6"/>
    <w:next w:val="BodyText"/>
    <w:rsid w:val="00FC0C63"/>
    <w:pPr>
      <w:outlineLvl w:val="6"/>
    </w:pPr>
    <w:rPr>
      <w:sz w:val="16"/>
      <w:szCs w:val="24"/>
    </w:rPr>
  </w:style>
  <w:style w:type="paragraph" w:styleId="Heading8">
    <w:name w:val="heading 8"/>
    <w:basedOn w:val="Heading7"/>
    <w:next w:val="BodyText"/>
    <w:rsid w:val="00FC0C63"/>
    <w:pPr>
      <w:outlineLvl w:val="7"/>
    </w:pPr>
    <w:rPr>
      <w:iCs w:val="0"/>
      <w:sz w:val="14"/>
    </w:rPr>
  </w:style>
  <w:style w:type="paragraph" w:styleId="Heading9">
    <w:name w:val="heading 9"/>
    <w:basedOn w:val="Normal"/>
    <w:next w:val="Normal"/>
    <w:rsid w:val="00C77660"/>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06C3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style>
  <w:style w:type="paragraph" w:styleId="ListBullet">
    <w:name w:val="List Bullet"/>
    <w:basedOn w:val="BodyText"/>
    <w:qFormat/>
    <w:rsid w:val="00CB582D"/>
    <w:pPr>
      <w:numPr>
        <w:numId w:val="1"/>
      </w:numPr>
    </w:pPr>
  </w:style>
  <w:style w:type="paragraph" w:styleId="ListBullet2">
    <w:name w:val="List Bullet 2"/>
    <w:basedOn w:val="ListBullet"/>
    <w:rsid w:val="00CB582D"/>
    <w:pPr>
      <w:numPr>
        <w:ilvl w:val="1"/>
      </w:numPr>
    </w:pPr>
  </w:style>
  <w:style w:type="paragraph" w:styleId="ListBullet3">
    <w:name w:val="List Bullet 3"/>
    <w:basedOn w:val="ListBullet2"/>
    <w:rsid w:val="00CB582D"/>
    <w:pPr>
      <w:numPr>
        <w:ilvl w:val="2"/>
      </w:numPr>
    </w:pPr>
  </w:style>
  <w:style w:type="paragraph" w:styleId="ListBullet4">
    <w:name w:val="List Bullet 4"/>
    <w:basedOn w:val="ListBullet3"/>
    <w:rsid w:val="00CB582D"/>
    <w:pPr>
      <w:numPr>
        <w:ilvl w:val="3"/>
      </w:numPr>
    </w:pPr>
  </w:style>
  <w:style w:type="paragraph" w:styleId="BodyText2">
    <w:name w:val="Body Text 2"/>
    <w:basedOn w:val="BodyText"/>
    <w:next w:val="BodyText"/>
    <w:semiHidden/>
    <w:rsid w:val="005973F1"/>
    <w:pPr>
      <w:ind w:left="284"/>
    </w:pPr>
  </w:style>
  <w:style w:type="paragraph" w:styleId="BodyText3">
    <w:name w:val="Body Text 3"/>
    <w:basedOn w:val="BodyText2"/>
    <w:next w:val="BodyText"/>
    <w:semiHidden/>
    <w:rsid w:val="00196F97"/>
    <w:pPr>
      <w:ind w:left="1134"/>
    </w:pPr>
    <w:rPr>
      <w:szCs w:val="16"/>
    </w:rPr>
  </w:style>
  <w:style w:type="paragraph" w:customStyle="1" w:styleId="Heading1-Pagebreakbefore">
    <w:name w:val="Heading 1-Pagebreak before"/>
    <w:basedOn w:val="Heading1"/>
    <w:next w:val="BodyText"/>
    <w:rsid w:val="005973F1"/>
    <w:pPr>
      <w:pageBreakBefore/>
      <w:spacing w:before="0"/>
    </w:pPr>
  </w:style>
  <w:style w:type="paragraph" w:styleId="ListContinue">
    <w:name w:val="List Continue"/>
    <w:basedOn w:val="BodyText"/>
    <w:rsid w:val="00CC26E8"/>
    <w:pPr>
      <w:numPr>
        <w:numId w:val="8"/>
      </w:numPr>
    </w:pPr>
  </w:style>
  <w:style w:type="paragraph" w:styleId="ListContinue2">
    <w:name w:val="List Continue 2"/>
    <w:basedOn w:val="ListContinue"/>
    <w:rsid w:val="00CC26E8"/>
    <w:pPr>
      <w:numPr>
        <w:ilvl w:val="1"/>
      </w:numPr>
    </w:pPr>
  </w:style>
  <w:style w:type="paragraph" w:styleId="ListContinue3">
    <w:name w:val="List Continue 3"/>
    <w:basedOn w:val="ListContinue2"/>
    <w:rsid w:val="00CC26E8"/>
    <w:pPr>
      <w:numPr>
        <w:ilvl w:val="2"/>
      </w:numPr>
    </w:pPr>
  </w:style>
  <w:style w:type="paragraph" w:styleId="ListContinue4">
    <w:name w:val="List Continue 4"/>
    <w:basedOn w:val="ListContinue3"/>
    <w:rsid w:val="00CC26E8"/>
    <w:pPr>
      <w:numPr>
        <w:ilvl w:val="3"/>
      </w:numPr>
    </w:pPr>
  </w:style>
  <w:style w:type="paragraph" w:styleId="ListBullet5">
    <w:name w:val="List Bullet 5"/>
    <w:basedOn w:val="ListBullet4"/>
    <w:rsid w:val="00CB582D"/>
    <w:pPr>
      <w:numPr>
        <w:ilvl w:val="4"/>
      </w:numPr>
    </w:pPr>
  </w:style>
  <w:style w:type="paragraph" w:styleId="ListContinue5">
    <w:name w:val="List Continue 5"/>
    <w:basedOn w:val="Normal"/>
    <w:rsid w:val="00CC26E8"/>
    <w:pPr>
      <w:numPr>
        <w:ilvl w:val="4"/>
        <w:numId w:val="8"/>
      </w:numPr>
      <w:spacing w:after="120"/>
    </w:pPr>
  </w:style>
  <w:style w:type="paragraph" w:styleId="List">
    <w:name w:val="List"/>
    <w:basedOn w:val="Normal"/>
    <w:semiHidden/>
    <w:rsid w:val="00A35236"/>
    <w:pPr>
      <w:ind w:left="283" w:hanging="283"/>
    </w:pPr>
  </w:style>
  <w:style w:type="paragraph" w:styleId="List2">
    <w:name w:val="List 2"/>
    <w:basedOn w:val="Normal"/>
    <w:semiHidden/>
    <w:rsid w:val="00A35236"/>
    <w:pPr>
      <w:ind w:left="566" w:hanging="283"/>
    </w:pPr>
  </w:style>
  <w:style w:type="paragraph" w:styleId="List3">
    <w:name w:val="List 3"/>
    <w:basedOn w:val="Normal"/>
    <w:semiHidden/>
    <w:rsid w:val="00A35236"/>
    <w:pPr>
      <w:ind w:left="849" w:hanging="283"/>
    </w:pPr>
  </w:style>
  <w:style w:type="paragraph" w:styleId="List4">
    <w:name w:val="List 4"/>
    <w:basedOn w:val="Normal"/>
    <w:semiHidden/>
    <w:rsid w:val="00A35236"/>
    <w:pPr>
      <w:ind w:left="1132" w:hanging="283"/>
    </w:pPr>
  </w:style>
  <w:style w:type="paragraph" w:styleId="List5">
    <w:name w:val="List 5"/>
    <w:basedOn w:val="Normal"/>
    <w:semiHidden/>
    <w:rsid w:val="00A35236"/>
    <w:pPr>
      <w:ind w:left="1415" w:hanging="283"/>
    </w:pPr>
  </w:style>
  <w:style w:type="character" w:styleId="HTMLAcronym">
    <w:name w:val="HTML Acronym"/>
    <w:basedOn w:val="DefaultParagraphFont"/>
    <w:semiHidden/>
    <w:rsid w:val="00A35236"/>
  </w:style>
  <w:style w:type="paragraph" w:styleId="HTMLAddress">
    <w:name w:val="HTML Address"/>
    <w:basedOn w:val="Normal"/>
    <w:semiHidden/>
    <w:rsid w:val="00A35236"/>
    <w:rPr>
      <w:i/>
      <w:iCs/>
    </w:rPr>
  </w:style>
  <w:style w:type="character" w:styleId="HTMLCite">
    <w:name w:val="HTML Cite"/>
    <w:semiHidden/>
    <w:rsid w:val="00A35236"/>
    <w:rPr>
      <w:i/>
      <w:iCs/>
    </w:rPr>
  </w:style>
  <w:style w:type="character" w:styleId="HTMLCode">
    <w:name w:val="HTML Code"/>
    <w:semiHidden/>
    <w:rsid w:val="00A35236"/>
    <w:rPr>
      <w:rFonts w:ascii="Courier New" w:hAnsi="Courier New" w:cs="Courier New"/>
      <w:sz w:val="20"/>
      <w:szCs w:val="20"/>
    </w:rPr>
  </w:style>
  <w:style w:type="character" w:styleId="HTMLDefinition">
    <w:name w:val="HTML Definition"/>
    <w:semiHidden/>
    <w:rsid w:val="00A35236"/>
    <w:rPr>
      <w:i/>
      <w:iCs/>
    </w:rPr>
  </w:style>
  <w:style w:type="character" w:styleId="HTMLKeyboard">
    <w:name w:val="HTML Keyboard"/>
    <w:semiHidden/>
    <w:rsid w:val="00A35236"/>
    <w:rPr>
      <w:rFonts w:ascii="Courier New" w:hAnsi="Courier New" w:cs="Courier New"/>
      <w:sz w:val="20"/>
      <w:szCs w:val="20"/>
    </w:rPr>
  </w:style>
  <w:style w:type="paragraph" w:styleId="HTMLPreformatted">
    <w:name w:val="HTML Preformatted"/>
    <w:basedOn w:val="Normal"/>
    <w:semiHidden/>
    <w:rsid w:val="00A35236"/>
    <w:rPr>
      <w:rFonts w:ascii="Courier New" w:hAnsi="Courier New" w:cs="Courier New"/>
      <w:sz w:val="20"/>
      <w:szCs w:val="20"/>
    </w:rPr>
  </w:style>
  <w:style w:type="character" w:styleId="HTMLSample">
    <w:name w:val="HTML Sample"/>
    <w:semiHidden/>
    <w:rsid w:val="00A35236"/>
    <w:rPr>
      <w:rFonts w:ascii="Courier New" w:hAnsi="Courier New" w:cs="Courier New"/>
    </w:rPr>
  </w:style>
  <w:style w:type="character" w:styleId="HTMLTypewriter">
    <w:name w:val="HTML Typewriter"/>
    <w:semiHidden/>
    <w:rsid w:val="00A35236"/>
    <w:rPr>
      <w:rFonts w:ascii="Courier New" w:hAnsi="Courier New" w:cs="Courier New"/>
      <w:sz w:val="20"/>
      <w:szCs w:val="20"/>
    </w:rPr>
  </w:style>
  <w:style w:type="character" w:styleId="HTMLVariable">
    <w:name w:val="HTML Variable"/>
    <w:semiHidden/>
    <w:rsid w:val="00A35236"/>
    <w:rPr>
      <w:i/>
      <w:iCs/>
    </w:rPr>
  </w:style>
  <w:style w:type="paragraph" w:styleId="BlockText">
    <w:name w:val="Block Text"/>
    <w:basedOn w:val="BodyText"/>
    <w:qFormat/>
    <w:rsid w:val="006428AB"/>
    <w:pPr>
      <w:ind w:left="567" w:right="567"/>
    </w:pPr>
    <w:rPr>
      <w:sz w:val="22"/>
    </w:rPr>
  </w:style>
  <w:style w:type="paragraph" w:styleId="BodyTextFirstIndent">
    <w:name w:val="Body Text First Indent"/>
    <w:basedOn w:val="BodyText"/>
    <w:semiHidden/>
    <w:rsid w:val="00353455"/>
    <w:pPr>
      <w:spacing w:after="120"/>
      <w:ind w:firstLine="210"/>
    </w:pPr>
  </w:style>
  <w:style w:type="paragraph" w:styleId="BodyTextIndent">
    <w:name w:val="Body Text Indent"/>
    <w:basedOn w:val="Normal"/>
    <w:semiHidden/>
    <w:rsid w:val="00353455"/>
    <w:pPr>
      <w:spacing w:after="120"/>
      <w:ind w:left="283"/>
    </w:pPr>
  </w:style>
  <w:style w:type="paragraph" w:styleId="BodyTextFirstIndent2">
    <w:name w:val="Body Text First Indent 2"/>
    <w:basedOn w:val="BodyTextIndent"/>
    <w:semiHidden/>
    <w:rsid w:val="00353455"/>
    <w:pPr>
      <w:ind w:firstLine="210"/>
    </w:pPr>
  </w:style>
  <w:style w:type="paragraph" w:styleId="BodyTextIndent2">
    <w:name w:val="Body Text Indent 2"/>
    <w:basedOn w:val="Normal"/>
    <w:semiHidden/>
    <w:rsid w:val="00353455"/>
    <w:pPr>
      <w:spacing w:after="120" w:line="480" w:lineRule="auto"/>
      <w:ind w:left="283"/>
    </w:pPr>
  </w:style>
  <w:style w:type="paragraph" w:styleId="BodyTextIndent3">
    <w:name w:val="Body Text Indent 3"/>
    <w:basedOn w:val="Normal"/>
    <w:semiHidden/>
    <w:rsid w:val="00353455"/>
    <w:pPr>
      <w:spacing w:after="120"/>
      <w:ind w:left="283"/>
    </w:pPr>
    <w:rPr>
      <w:sz w:val="16"/>
      <w:szCs w:val="16"/>
    </w:rPr>
  </w:style>
  <w:style w:type="paragraph" w:styleId="EnvelopeAddress">
    <w:name w:val="envelope address"/>
    <w:basedOn w:val="Normal"/>
    <w:semiHidden/>
    <w:rsid w:val="008861E2"/>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8861E2"/>
    <w:rPr>
      <w:rFonts w:cs="Arial"/>
      <w:sz w:val="20"/>
      <w:szCs w:val="20"/>
    </w:rPr>
  </w:style>
  <w:style w:type="character" w:styleId="LineNumber">
    <w:name w:val="line number"/>
    <w:basedOn w:val="DefaultParagraphFont"/>
    <w:semiHidden/>
    <w:rsid w:val="008861E2"/>
  </w:style>
  <w:style w:type="paragraph" w:styleId="MessageHeader">
    <w:name w:val="Message Header"/>
    <w:basedOn w:val="Normal"/>
    <w:semiHidden/>
    <w:rsid w:val="008861E2"/>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semiHidden/>
    <w:rsid w:val="008861E2"/>
    <w:rPr>
      <w:rFonts w:ascii="Times New Roman" w:hAnsi="Times New Roman"/>
      <w:szCs w:val="24"/>
    </w:rPr>
  </w:style>
  <w:style w:type="paragraph" w:styleId="NormalIndent">
    <w:name w:val="Normal Indent"/>
    <w:basedOn w:val="Normal"/>
    <w:semiHidden/>
    <w:rsid w:val="008861E2"/>
    <w:pPr>
      <w:ind w:left="720"/>
    </w:pPr>
  </w:style>
  <w:style w:type="paragraph" w:styleId="NoteHeading">
    <w:name w:val="Note Heading"/>
    <w:basedOn w:val="Normal"/>
    <w:next w:val="Normal"/>
    <w:semiHidden/>
    <w:rsid w:val="008861E2"/>
  </w:style>
  <w:style w:type="table" w:styleId="Table3Deffects1">
    <w:name w:val="Table 3D effects 1"/>
    <w:basedOn w:val="TableNormal"/>
    <w:semiHidden/>
    <w:rsid w:val="008861E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861E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861E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styleId="1ai">
    <w:name w:val="Outline List 1"/>
    <w:basedOn w:val="NoList"/>
    <w:semiHidden/>
    <w:rsid w:val="00CD07EA"/>
    <w:pPr>
      <w:numPr>
        <w:numId w:val="3"/>
      </w:numPr>
    </w:pPr>
  </w:style>
  <w:style w:type="numbering" w:styleId="ArticleSection">
    <w:name w:val="Outline List 3"/>
    <w:basedOn w:val="NoList"/>
    <w:semiHidden/>
    <w:rsid w:val="008861E2"/>
    <w:pPr>
      <w:numPr>
        <w:numId w:val="4"/>
      </w:numPr>
    </w:pPr>
  </w:style>
  <w:style w:type="paragraph" w:styleId="Closing">
    <w:name w:val="Closing"/>
    <w:basedOn w:val="Normal"/>
    <w:semiHidden/>
    <w:rsid w:val="008861E2"/>
    <w:pPr>
      <w:ind w:left="4252"/>
    </w:pPr>
  </w:style>
  <w:style w:type="paragraph" w:styleId="Date">
    <w:name w:val="Date"/>
    <w:basedOn w:val="Normal"/>
    <w:next w:val="Normal"/>
    <w:semiHidden/>
    <w:rsid w:val="008861E2"/>
  </w:style>
  <w:style w:type="paragraph" w:styleId="E-mailSignature">
    <w:name w:val="E-mail Signature"/>
    <w:basedOn w:val="Normal"/>
    <w:semiHidden/>
    <w:rsid w:val="008861E2"/>
  </w:style>
  <w:style w:type="paragraph" w:styleId="ListNumber5">
    <w:name w:val="List Number 5"/>
    <w:basedOn w:val="ListNumber4"/>
    <w:rsid w:val="00360728"/>
    <w:pPr>
      <w:numPr>
        <w:ilvl w:val="4"/>
      </w:numPr>
    </w:pPr>
  </w:style>
  <w:style w:type="paragraph" w:styleId="Salutation">
    <w:name w:val="Salutation"/>
    <w:basedOn w:val="Normal"/>
    <w:next w:val="Normal"/>
    <w:semiHidden/>
    <w:rsid w:val="008861E2"/>
  </w:style>
  <w:style w:type="paragraph" w:styleId="Signature">
    <w:name w:val="Signature"/>
    <w:basedOn w:val="Normal"/>
    <w:semiHidden/>
    <w:rsid w:val="008861E2"/>
    <w:pPr>
      <w:ind w:left="4252"/>
    </w:pPr>
  </w:style>
  <w:style w:type="table" w:styleId="TableWeb1">
    <w:name w:val="Table Web 1"/>
    <w:basedOn w:val="TableNormal"/>
    <w:semiHidden/>
    <w:rsid w:val="008861E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861E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861E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
    <w:name w:val="List Number"/>
    <w:basedOn w:val="BodyText"/>
    <w:qFormat/>
    <w:rsid w:val="00360728"/>
    <w:pPr>
      <w:numPr>
        <w:numId w:val="2"/>
      </w:numPr>
    </w:pPr>
  </w:style>
  <w:style w:type="paragraph" w:styleId="ListNumber2">
    <w:name w:val="List Number 2"/>
    <w:basedOn w:val="ListNumber"/>
    <w:rsid w:val="00360728"/>
    <w:pPr>
      <w:numPr>
        <w:ilvl w:val="1"/>
      </w:numPr>
    </w:pPr>
  </w:style>
  <w:style w:type="paragraph" w:styleId="ListNumber3">
    <w:name w:val="List Number 3"/>
    <w:basedOn w:val="ListNumber2"/>
    <w:rsid w:val="00360728"/>
    <w:pPr>
      <w:numPr>
        <w:ilvl w:val="2"/>
      </w:numPr>
    </w:pPr>
  </w:style>
  <w:style w:type="paragraph" w:styleId="ListNumber4">
    <w:name w:val="List Number 4"/>
    <w:basedOn w:val="ListNumber3"/>
    <w:rsid w:val="00360728"/>
    <w:pPr>
      <w:numPr>
        <w:ilvl w:val="3"/>
      </w:numPr>
    </w:pPr>
  </w:style>
  <w:style w:type="numbering" w:styleId="111111">
    <w:name w:val="Outline List 2"/>
    <w:basedOn w:val="NoList"/>
    <w:semiHidden/>
    <w:rsid w:val="00AE3DA6"/>
    <w:pPr>
      <w:numPr>
        <w:numId w:val="5"/>
      </w:numPr>
    </w:pPr>
  </w:style>
  <w:style w:type="paragraph" w:styleId="Footer">
    <w:name w:val="footer"/>
    <w:basedOn w:val="Normal"/>
    <w:link w:val="FooterChar"/>
    <w:uiPriority w:val="99"/>
    <w:rsid w:val="00DA3570"/>
    <w:pPr>
      <w:tabs>
        <w:tab w:val="center" w:pos="4153"/>
        <w:tab w:val="right" w:pos="8306"/>
      </w:tabs>
    </w:pPr>
    <w:rPr>
      <w:color w:val="7F7F7F" w:themeColor="text1" w:themeTint="80"/>
      <w:sz w:val="18"/>
    </w:rPr>
  </w:style>
  <w:style w:type="paragraph" w:styleId="Header">
    <w:name w:val="header"/>
    <w:basedOn w:val="Normal"/>
    <w:semiHidden/>
    <w:rsid w:val="00B82071"/>
    <w:pPr>
      <w:tabs>
        <w:tab w:val="center" w:pos="4153"/>
        <w:tab w:val="right" w:pos="8306"/>
      </w:tabs>
    </w:pPr>
  </w:style>
  <w:style w:type="character" w:styleId="FootnoteReference">
    <w:name w:val="footnote reference"/>
    <w:rsid w:val="00336974"/>
    <w:rPr>
      <w:sz w:val="24"/>
      <w:vertAlign w:val="superscript"/>
    </w:rPr>
  </w:style>
  <w:style w:type="paragraph" w:styleId="FootnoteText">
    <w:name w:val="footnote text"/>
    <w:basedOn w:val="BodyText"/>
    <w:rsid w:val="00F136BD"/>
    <w:pPr>
      <w:tabs>
        <w:tab w:val="left" w:pos="284"/>
      </w:tabs>
      <w:spacing w:after="60"/>
      <w:ind w:left="284" w:hanging="284"/>
    </w:pPr>
    <w:rPr>
      <w:sz w:val="18"/>
      <w:szCs w:val="20"/>
    </w:rPr>
  </w:style>
  <w:style w:type="character" w:styleId="Emphasis">
    <w:name w:val="Emphasis"/>
    <w:rsid w:val="00B04384"/>
    <w:rPr>
      <w:i/>
      <w:iCs/>
    </w:rPr>
  </w:style>
  <w:style w:type="character" w:styleId="Strong">
    <w:name w:val="Strong"/>
    <w:rsid w:val="00B04384"/>
    <w:rPr>
      <w:b/>
      <w:bCs/>
    </w:rPr>
  </w:style>
  <w:style w:type="character" w:styleId="FollowedHyperlink">
    <w:name w:val="FollowedHyperlink"/>
    <w:semiHidden/>
    <w:rsid w:val="00990ECE"/>
    <w:rPr>
      <w:color w:val="800080"/>
      <w:u w:val="single"/>
    </w:rPr>
  </w:style>
  <w:style w:type="character" w:styleId="Hyperlink">
    <w:name w:val="Hyperlink"/>
    <w:semiHidden/>
    <w:rsid w:val="00990ECE"/>
    <w:rPr>
      <w:color w:val="0000FF"/>
      <w:u w:val="single"/>
    </w:rPr>
  </w:style>
  <w:style w:type="paragraph" w:styleId="Title">
    <w:name w:val="Title"/>
    <w:rsid w:val="00CB582D"/>
    <w:pPr>
      <w:spacing w:before="240" w:after="60"/>
      <w:jc w:val="center"/>
      <w:outlineLvl w:val="0"/>
    </w:pPr>
    <w:rPr>
      <w:rFonts w:ascii="Arial" w:hAnsi="Arial" w:cs="Arial"/>
      <w:b/>
      <w:bCs/>
      <w:color w:val="333333"/>
      <w:kern w:val="28"/>
      <w:sz w:val="40"/>
      <w:szCs w:val="32"/>
      <w:lang w:eastAsia="en-GB"/>
    </w:rPr>
  </w:style>
  <w:style w:type="paragraph" w:styleId="Subtitle">
    <w:name w:val="Subtitle"/>
    <w:basedOn w:val="Title"/>
    <w:rsid w:val="002E40DF"/>
    <w:pPr>
      <w:spacing w:after="180"/>
      <w:outlineLvl w:val="1"/>
    </w:pPr>
    <w:rPr>
      <w:sz w:val="32"/>
      <w:szCs w:val="24"/>
    </w:rPr>
  </w:style>
  <w:style w:type="table" w:styleId="TableClassic2">
    <w:name w:val="Table Classic 2"/>
    <w:basedOn w:val="TableNormal"/>
    <w:semiHidden/>
    <w:rsid w:val="00797C1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97C1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97C1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97C1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97C1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97C1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97C1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97C1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97C1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97C1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97C1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97C1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97C1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745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tcMar>
        <w:left w:w="170" w:type="dxa"/>
        <w:right w:w="170" w:type="dxa"/>
      </w:tcMar>
    </w:tcPr>
  </w:style>
  <w:style w:type="table" w:styleId="TableGrid1">
    <w:name w:val="Table Grid 1"/>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97C1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97C1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97C1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97C1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97C1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97C1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97C1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97C1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97C1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97C1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97C1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97C1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97C1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97C1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97C1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97C1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97C1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9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rsid w:val="00802327"/>
  </w:style>
  <w:style w:type="table" w:styleId="TableClassic1">
    <w:name w:val="Table Classic 1"/>
    <w:basedOn w:val="TableNormal"/>
    <w:semiHidden/>
    <w:rsid w:val="006C10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heading">
    <w:name w:val="Table heading"/>
    <w:rsid w:val="00D10B6F"/>
    <w:pPr>
      <w:spacing w:before="80" w:after="60"/>
    </w:pPr>
    <w:rPr>
      <w:rFonts w:ascii="Arial" w:hAnsi="Arial"/>
      <w:b/>
      <w:szCs w:val="22"/>
      <w:lang w:eastAsia="en-GB"/>
    </w:rPr>
  </w:style>
  <w:style w:type="paragraph" w:customStyle="1" w:styleId="TableBody">
    <w:name w:val="Table Body"/>
    <w:basedOn w:val="BodyText"/>
    <w:rsid w:val="00D10B6F"/>
    <w:pPr>
      <w:spacing w:before="60" w:after="60"/>
    </w:pPr>
    <w:rPr>
      <w:sz w:val="20"/>
    </w:rPr>
  </w:style>
  <w:style w:type="character" w:styleId="PageNumber">
    <w:name w:val="page number"/>
    <w:rsid w:val="00DA3570"/>
    <w:rPr>
      <w:color w:val="7F7F7F" w:themeColor="text1" w:themeTint="80"/>
      <w:sz w:val="18"/>
      <w:lang w:val="en-AU"/>
    </w:rPr>
  </w:style>
  <w:style w:type="character" w:customStyle="1" w:styleId="BodyTextChar">
    <w:name w:val="Body Text Char"/>
    <w:link w:val="BodyText"/>
    <w:rsid w:val="00E06BEC"/>
    <w:rPr>
      <w:rFonts w:ascii="Arial" w:hAnsi="Arial"/>
      <w:sz w:val="24"/>
      <w:szCs w:val="22"/>
      <w:lang w:eastAsia="en-GB"/>
    </w:rPr>
  </w:style>
  <w:style w:type="paragraph" w:customStyle="1" w:styleId="BlockText-ListBullet">
    <w:name w:val="Block Text - List Bullet"/>
    <w:basedOn w:val="BlockText"/>
    <w:rsid w:val="00CB582D"/>
    <w:pPr>
      <w:numPr>
        <w:numId w:val="7"/>
      </w:numPr>
      <w:spacing w:after="160"/>
    </w:pPr>
  </w:style>
  <w:style w:type="paragraph" w:customStyle="1" w:styleId="Table-ListBullet">
    <w:name w:val="Table - List Bullet"/>
    <w:basedOn w:val="TableBody"/>
    <w:rsid w:val="00EA6977"/>
    <w:pPr>
      <w:numPr>
        <w:numId w:val="6"/>
      </w:numPr>
    </w:pPr>
  </w:style>
  <w:style w:type="paragraph" w:styleId="PlainText">
    <w:name w:val="Plain Text"/>
    <w:basedOn w:val="Normal"/>
    <w:rsid w:val="006428AB"/>
    <w:rPr>
      <w:rFonts w:ascii="Courier New" w:hAnsi="Courier New" w:cs="Courier New"/>
      <w:sz w:val="20"/>
      <w:szCs w:val="20"/>
    </w:rPr>
  </w:style>
  <w:style w:type="table" w:customStyle="1" w:styleId="RecommendationsBox">
    <w:name w:val="Recommendations Box"/>
    <w:basedOn w:val="TableGrid"/>
    <w:rsid w:val="000164F8"/>
    <w:tblPr>
      <w:tblBorders>
        <w:top w:val="single" w:sz="4" w:space="0" w:color="005984"/>
        <w:left w:val="single" w:sz="4" w:space="0" w:color="005984"/>
        <w:bottom w:val="single" w:sz="4" w:space="0" w:color="005984"/>
        <w:right w:val="single" w:sz="4" w:space="0" w:color="005984"/>
        <w:insideH w:val="none" w:sz="0" w:space="0" w:color="auto"/>
        <w:insideV w:val="none" w:sz="0" w:space="0" w:color="auto"/>
      </w:tblBorders>
    </w:tblPr>
    <w:trPr>
      <w:cantSplit/>
    </w:trPr>
  </w:style>
  <w:style w:type="paragraph" w:customStyle="1" w:styleId="Recommendationsheading">
    <w:name w:val="Recommendations heading"/>
    <w:rsid w:val="00F82735"/>
    <w:pPr>
      <w:spacing w:before="120" w:after="180"/>
    </w:pPr>
    <w:rPr>
      <w:rFonts w:ascii="Arial" w:hAnsi="Arial"/>
      <w:b/>
      <w:color w:val="005984"/>
      <w:sz w:val="24"/>
      <w:szCs w:val="22"/>
      <w:lang w:eastAsia="en-GB"/>
    </w:rPr>
  </w:style>
  <w:style w:type="paragraph" w:styleId="TOC1">
    <w:name w:val="toc 1"/>
    <w:next w:val="BodyText"/>
    <w:autoRedefine/>
    <w:rsid w:val="00422B55"/>
    <w:pPr>
      <w:spacing w:before="180"/>
    </w:pPr>
    <w:rPr>
      <w:rFonts w:ascii="Arial" w:hAnsi="Arial"/>
      <w:b/>
      <w:sz w:val="24"/>
      <w:szCs w:val="22"/>
      <w:lang w:eastAsia="en-GB"/>
    </w:rPr>
  </w:style>
  <w:style w:type="paragraph" w:styleId="TOC2">
    <w:name w:val="toc 2"/>
    <w:basedOn w:val="TOC1"/>
    <w:next w:val="BodyText"/>
    <w:autoRedefine/>
    <w:rsid w:val="00422B55"/>
    <w:pPr>
      <w:spacing w:before="100"/>
      <w:ind w:left="567"/>
    </w:pPr>
    <w:rPr>
      <w:b w:val="0"/>
    </w:rPr>
  </w:style>
  <w:style w:type="paragraph" w:styleId="TOC3">
    <w:name w:val="toc 3"/>
    <w:basedOn w:val="TOC2"/>
    <w:next w:val="BodyText"/>
    <w:autoRedefine/>
    <w:rsid w:val="00F70B92"/>
    <w:pPr>
      <w:ind w:left="1134"/>
    </w:pPr>
  </w:style>
  <w:style w:type="paragraph" w:styleId="TOC4">
    <w:name w:val="toc 4"/>
    <w:basedOn w:val="TOC3"/>
    <w:next w:val="BodyText"/>
    <w:autoRedefine/>
    <w:rsid w:val="00F70B92"/>
    <w:pPr>
      <w:ind w:left="1701"/>
    </w:pPr>
  </w:style>
  <w:style w:type="paragraph" w:styleId="TOC5">
    <w:name w:val="toc 5"/>
    <w:basedOn w:val="TOC4"/>
    <w:next w:val="BodyText"/>
    <w:autoRedefine/>
    <w:rsid w:val="00F70B92"/>
    <w:pPr>
      <w:ind w:left="2268"/>
    </w:pPr>
  </w:style>
  <w:style w:type="paragraph" w:styleId="TOC6">
    <w:name w:val="toc 6"/>
    <w:basedOn w:val="TOC5"/>
    <w:next w:val="BodyText"/>
    <w:autoRedefine/>
    <w:semiHidden/>
    <w:rsid w:val="00F70B92"/>
    <w:pPr>
      <w:ind w:left="1200"/>
    </w:pPr>
  </w:style>
  <w:style w:type="paragraph" w:styleId="TOC7">
    <w:name w:val="toc 7"/>
    <w:basedOn w:val="TOC6"/>
    <w:next w:val="BodyText"/>
    <w:autoRedefine/>
    <w:semiHidden/>
    <w:rsid w:val="00F70B92"/>
    <w:pPr>
      <w:ind w:left="1440"/>
    </w:pPr>
  </w:style>
  <w:style w:type="paragraph" w:styleId="TOC8">
    <w:name w:val="toc 8"/>
    <w:basedOn w:val="TOC7"/>
    <w:next w:val="BodyText"/>
    <w:autoRedefine/>
    <w:semiHidden/>
    <w:rsid w:val="00F70B92"/>
    <w:pPr>
      <w:ind w:left="1680"/>
    </w:pPr>
  </w:style>
  <w:style w:type="paragraph" w:styleId="TOC9">
    <w:name w:val="toc 9"/>
    <w:basedOn w:val="TOC8"/>
    <w:next w:val="BodyText"/>
    <w:autoRedefine/>
    <w:semiHidden/>
    <w:rsid w:val="00F70B92"/>
    <w:pPr>
      <w:ind w:left="1920"/>
    </w:pPr>
  </w:style>
  <w:style w:type="paragraph" w:customStyle="1" w:styleId="AcronymsList">
    <w:name w:val="Acronyms List"/>
    <w:basedOn w:val="BodyText"/>
    <w:rsid w:val="00776BAC"/>
    <w:pPr>
      <w:tabs>
        <w:tab w:val="clear" w:pos="567"/>
        <w:tab w:val="clear" w:pos="1134"/>
        <w:tab w:val="clear" w:pos="1701"/>
      </w:tabs>
      <w:ind w:left="2268" w:hanging="2268"/>
    </w:pPr>
  </w:style>
  <w:style w:type="paragraph" w:customStyle="1" w:styleId="ListLetter">
    <w:name w:val="List Letter"/>
    <w:basedOn w:val="BodyText"/>
    <w:qFormat/>
    <w:rsid w:val="00360728"/>
    <w:pPr>
      <w:numPr>
        <w:numId w:val="9"/>
      </w:numPr>
    </w:pPr>
  </w:style>
  <w:style w:type="paragraph" w:customStyle="1" w:styleId="BlockText-ListBullet2">
    <w:name w:val="Block Text - List Bullet 2"/>
    <w:basedOn w:val="BlockText-ListBullet"/>
    <w:rsid w:val="00CB582D"/>
    <w:pPr>
      <w:numPr>
        <w:ilvl w:val="1"/>
      </w:numPr>
    </w:pPr>
  </w:style>
  <w:style w:type="paragraph" w:customStyle="1" w:styleId="BlockText-ListBullet3">
    <w:name w:val="Block Text - List Bullet 3"/>
    <w:basedOn w:val="BlockText-ListBullet2"/>
    <w:rsid w:val="00CB582D"/>
    <w:pPr>
      <w:numPr>
        <w:ilvl w:val="2"/>
      </w:numPr>
    </w:pPr>
  </w:style>
  <w:style w:type="paragraph" w:customStyle="1" w:styleId="BlockText-ListBullet4">
    <w:name w:val="Block Text - List Bullet 4"/>
    <w:basedOn w:val="BlockText-ListBullet3"/>
    <w:rsid w:val="00CB582D"/>
    <w:pPr>
      <w:numPr>
        <w:ilvl w:val="3"/>
      </w:numPr>
    </w:pPr>
  </w:style>
  <w:style w:type="paragraph" w:customStyle="1" w:styleId="BlockText-ListBullet5">
    <w:name w:val="Block Text - List Bullet 5"/>
    <w:basedOn w:val="BlockText-ListBullet4"/>
    <w:rsid w:val="00CB582D"/>
    <w:pPr>
      <w:numPr>
        <w:ilvl w:val="4"/>
      </w:numPr>
    </w:pPr>
  </w:style>
  <w:style w:type="paragraph" w:customStyle="1" w:styleId="ListLetter2">
    <w:name w:val="List Letter 2"/>
    <w:basedOn w:val="ListLetter"/>
    <w:rsid w:val="00360728"/>
    <w:pPr>
      <w:numPr>
        <w:ilvl w:val="1"/>
      </w:numPr>
    </w:pPr>
  </w:style>
  <w:style w:type="paragraph" w:customStyle="1" w:styleId="ListLetter3">
    <w:name w:val="List Letter 3"/>
    <w:basedOn w:val="ListLetter2"/>
    <w:rsid w:val="00360728"/>
    <w:pPr>
      <w:numPr>
        <w:ilvl w:val="2"/>
      </w:numPr>
    </w:pPr>
  </w:style>
  <w:style w:type="paragraph" w:customStyle="1" w:styleId="ListLetter4">
    <w:name w:val="List Letter 4"/>
    <w:basedOn w:val="ListLetter3"/>
    <w:rsid w:val="00360728"/>
    <w:pPr>
      <w:numPr>
        <w:ilvl w:val="3"/>
      </w:numPr>
    </w:pPr>
  </w:style>
  <w:style w:type="paragraph" w:customStyle="1" w:styleId="ListLetter5">
    <w:name w:val="List Letter 5"/>
    <w:basedOn w:val="ListLetter4"/>
    <w:rsid w:val="00360728"/>
    <w:pPr>
      <w:numPr>
        <w:ilvl w:val="4"/>
      </w:numPr>
    </w:pPr>
  </w:style>
  <w:style w:type="paragraph" w:customStyle="1" w:styleId="ListRoman">
    <w:name w:val="List Roman"/>
    <w:basedOn w:val="BodyText"/>
    <w:rsid w:val="00F36A43"/>
    <w:pPr>
      <w:numPr>
        <w:numId w:val="10"/>
      </w:numPr>
    </w:pPr>
  </w:style>
  <w:style w:type="paragraph" w:customStyle="1" w:styleId="ListRoman2">
    <w:name w:val="List Roman 2"/>
    <w:basedOn w:val="ListRoman"/>
    <w:rsid w:val="00F36A43"/>
    <w:pPr>
      <w:numPr>
        <w:ilvl w:val="1"/>
      </w:numPr>
    </w:pPr>
  </w:style>
  <w:style w:type="paragraph" w:customStyle="1" w:styleId="ListRoman3">
    <w:name w:val="List Roman 3"/>
    <w:basedOn w:val="ListRoman2"/>
    <w:rsid w:val="00F36A43"/>
    <w:pPr>
      <w:numPr>
        <w:ilvl w:val="2"/>
      </w:numPr>
    </w:pPr>
  </w:style>
  <w:style w:type="paragraph" w:customStyle="1" w:styleId="ListRoman4">
    <w:name w:val="List Roman 4"/>
    <w:basedOn w:val="ListRoman3"/>
    <w:rsid w:val="00F36A43"/>
    <w:pPr>
      <w:numPr>
        <w:ilvl w:val="3"/>
      </w:numPr>
    </w:pPr>
  </w:style>
  <w:style w:type="paragraph" w:customStyle="1" w:styleId="ListRoman5">
    <w:name w:val="List Roman 5"/>
    <w:basedOn w:val="ListRoman4"/>
    <w:rsid w:val="00F36A43"/>
    <w:pPr>
      <w:numPr>
        <w:ilvl w:val="4"/>
      </w:numPr>
    </w:pPr>
  </w:style>
  <w:style w:type="paragraph" w:customStyle="1" w:styleId="BlockText-ListNumber">
    <w:name w:val="Block Text - List Number"/>
    <w:basedOn w:val="BlockText"/>
    <w:rsid w:val="0042409B"/>
    <w:pPr>
      <w:numPr>
        <w:numId w:val="11"/>
      </w:numPr>
    </w:pPr>
  </w:style>
  <w:style w:type="paragraph" w:customStyle="1" w:styleId="BlockText-ListNumber2">
    <w:name w:val="Block Text - List Number 2"/>
    <w:basedOn w:val="BlockText-ListNumber"/>
    <w:rsid w:val="00CD7A03"/>
    <w:pPr>
      <w:numPr>
        <w:ilvl w:val="1"/>
      </w:numPr>
      <w:ind w:right="0"/>
    </w:pPr>
  </w:style>
  <w:style w:type="paragraph" w:customStyle="1" w:styleId="BlockText-ListNumber3">
    <w:name w:val="Block Text - List Number 3"/>
    <w:basedOn w:val="BlockText-ListNumber2"/>
    <w:rsid w:val="0042409B"/>
    <w:pPr>
      <w:numPr>
        <w:ilvl w:val="2"/>
      </w:numPr>
    </w:pPr>
  </w:style>
  <w:style w:type="paragraph" w:customStyle="1" w:styleId="BlockText-ListNumber4">
    <w:name w:val="Block Text - List Number 4"/>
    <w:basedOn w:val="BlockText-ListNumber3"/>
    <w:rsid w:val="0042409B"/>
    <w:pPr>
      <w:numPr>
        <w:ilvl w:val="3"/>
      </w:numPr>
    </w:pPr>
  </w:style>
  <w:style w:type="paragraph" w:customStyle="1" w:styleId="BlockText-ListNumber5">
    <w:name w:val="Block Text - List Number 5"/>
    <w:basedOn w:val="BlockText-ListNumber4"/>
    <w:rsid w:val="0042409B"/>
    <w:pPr>
      <w:numPr>
        <w:ilvl w:val="4"/>
      </w:numPr>
    </w:pPr>
  </w:style>
  <w:style w:type="paragraph" w:customStyle="1" w:styleId="BlockText-ListLetter">
    <w:name w:val="Block Text - List Letter"/>
    <w:basedOn w:val="BlockText"/>
    <w:rsid w:val="00274836"/>
    <w:pPr>
      <w:numPr>
        <w:numId w:val="12"/>
      </w:numPr>
    </w:pPr>
  </w:style>
  <w:style w:type="paragraph" w:customStyle="1" w:styleId="BlockText-ListLetter2">
    <w:name w:val="Block Text - List Letter 2"/>
    <w:basedOn w:val="BlockText-ListLetter"/>
    <w:rsid w:val="00CD7A03"/>
    <w:pPr>
      <w:numPr>
        <w:ilvl w:val="1"/>
      </w:numPr>
      <w:ind w:right="0"/>
    </w:pPr>
  </w:style>
  <w:style w:type="paragraph" w:customStyle="1" w:styleId="BlockText-ListLetter3">
    <w:name w:val="Block Text - List Letter 3"/>
    <w:basedOn w:val="BlockText-ListLetter2"/>
    <w:rsid w:val="00274836"/>
    <w:pPr>
      <w:numPr>
        <w:ilvl w:val="2"/>
      </w:numPr>
    </w:pPr>
  </w:style>
  <w:style w:type="paragraph" w:customStyle="1" w:styleId="BlockText-ListLetter4">
    <w:name w:val="Block Text - List Letter 4"/>
    <w:basedOn w:val="BlockText-ListLetter3"/>
    <w:rsid w:val="00274836"/>
    <w:pPr>
      <w:numPr>
        <w:ilvl w:val="3"/>
      </w:numPr>
    </w:pPr>
  </w:style>
  <w:style w:type="paragraph" w:customStyle="1" w:styleId="BlockText-ListLetter5">
    <w:name w:val="Block Text - List Letter 5"/>
    <w:basedOn w:val="BlockText-ListLetter4"/>
    <w:rsid w:val="00274836"/>
    <w:pPr>
      <w:numPr>
        <w:ilvl w:val="4"/>
      </w:numPr>
    </w:pPr>
  </w:style>
  <w:style w:type="paragraph" w:customStyle="1" w:styleId="BlockText-ListRoman">
    <w:name w:val="Block Text - List Roman"/>
    <w:basedOn w:val="BlockText"/>
    <w:rsid w:val="00806C7B"/>
    <w:pPr>
      <w:numPr>
        <w:numId w:val="13"/>
      </w:numPr>
    </w:pPr>
  </w:style>
  <w:style w:type="paragraph" w:customStyle="1" w:styleId="BlockText-ListRoman2">
    <w:name w:val="Block Text - List Roman 2"/>
    <w:basedOn w:val="BlockText-ListRoman"/>
    <w:rsid w:val="00CD7A03"/>
    <w:pPr>
      <w:numPr>
        <w:ilvl w:val="1"/>
      </w:numPr>
      <w:ind w:right="0"/>
    </w:pPr>
  </w:style>
  <w:style w:type="paragraph" w:customStyle="1" w:styleId="BlockText-ListRoman3">
    <w:name w:val="Block Text - List Roman 3"/>
    <w:basedOn w:val="BlockText-ListRoman2"/>
    <w:rsid w:val="00806C7B"/>
    <w:pPr>
      <w:numPr>
        <w:ilvl w:val="2"/>
      </w:numPr>
    </w:pPr>
  </w:style>
  <w:style w:type="paragraph" w:customStyle="1" w:styleId="BlockText-ListRoman4">
    <w:name w:val="Block Text - List Roman 4"/>
    <w:basedOn w:val="BlockText-ListRoman3"/>
    <w:rsid w:val="00806C7B"/>
    <w:pPr>
      <w:numPr>
        <w:ilvl w:val="3"/>
      </w:numPr>
    </w:pPr>
  </w:style>
  <w:style w:type="paragraph" w:customStyle="1" w:styleId="BlockText-ListRoman5">
    <w:name w:val="Block Text - List Roman 5"/>
    <w:basedOn w:val="BlockText-ListRoman4"/>
    <w:rsid w:val="00806C7B"/>
    <w:pPr>
      <w:numPr>
        <w:ilvl w:val="4"/>
      </w:numPr>
    </w:pPr>
  </w:style>
  <w:style w:type="paragraph" w:customStyle="1" w:styleId="Table-ListNumber">
    <w:name w:val="Table - List Number"/>
    <w:basedOn w:val="TableBody"/>
    <w:rsid w:val="005D1782"/>
    <w:pPr>
      <w:numPr>
        <w:numId w:val="14"/>
      </w:numPr>
    </w:pPr>
  </w:style>
  <w:style w:type="paragraph" w:customStyle="1" w:styleId="Table-ListLetter">
    <w:name w:val="Table - List Letter"/>
    <w:basedOn w:val="TableBody"/>
    <w:rsid w:val="005D1782"/>
    <w:pPr>
      <w:numPr>
        <w:numId w:val="15"/>
      </w:numPr>
    </w:pPr>
  </w:style>
  <w:style w:type="paragraph" w:customStyle="1" w:styleId="Table-ListBullet2">
    <w:name w:val="Table - List Bullet 2"/>
    <w:basedOn w:val="Table-ListBullet"/>
    <w:rsid w:val="00EA6977"/>
    <w:pPr>
      <w:numPr>
        <w:ilvl w:val="1"/>
      </w:numPr>
    </w:pPr>
  </w:style>
  <w:style w:type="paragraph" w:customStyle="1" w:styleId="Table-ListBullet3">
    <w:name w:val="Table - List Bullet 3"/>
    <w:basedOn w:val="Table-ListBullet2"/>
    <w:rsid w:val="00EA6977"/>
    <w:pPr>
      <w:numPr>
        <w:ilvl w:val="2"/>
      </w:numPr>
    </w:pPr>
  </w:style>
  <w:style w:type="paragraph" w:customStyle="1" w:styleId="Table-ListNumber2">
    <w:name w:val="Table - List Number 2"/>
    <w:basedOn w:val="Table-ListNumber"/>
    <w:rsid w:val="005D1782"/>
    <w:pPr>
      <w:numPr>
        <w:ilvl w:val="1"/>
      </w:numPr>
    </w:pPr>
  </w:style>
  <w:style w:type="paragraph" w:customStyle="1" w:styleId="Table-ListNumber3">
    <w:name w:val="Table - List Number 3"/>
    <w:basedOn w:val="Table-ListNumber2"/>
    <w:rsid w:val="005D1782"/>
    <w:pPr>
      <w:numPr>
        <w:ilvl w:val="2"/>
      </w:numPr>
    </w:pPr>
  </w:style>
  <w:style w:type="paragraph" w:customStyle="1" w:styleId="Table-ListLetter2">
    <w:name w:val="Table - List Letter 2"/>
    <w:basedOn w:val="Table-ListLetter"/>
    <w:rsid w:val="005D1782"/>
    <w:pPr>
      <w:numPr>
        <w:ilvl w:val="1"/>
      </w:numPr>
    </w:pPr>
  </w:style>
  <w:style w:type="paragraph" w:customStyle="1" w:styleId="Table-ListLetter3">
    <w:name w:val="Table - List Letter 3"/>
    <w:basedOn w:val="Table-ListLetter2"/>
    <w:rsid w:val="005D1782"/>
    <w:pPr>
      <w:numPr>
        <w:ilvl w:val="2"/>
      </w:numPr>
    </w:pPr>
  </w:style>
  <w:style w:type="paragraph" w:customStyle="1" w:styleId="Table-ListRoman">
    <w:name w:val="Table - List Roman"/>
    <w:basedOn w:val="TableBody"/>
    <w:rsid w:val="00CB6A63"/>
    <w:pPr>
      <w:numPr>
        <w:numId w:val="16"/>
      </w:numPr>
    </w:pPr>
  </w:style>
  <w:style w:type="paragraph" w:customStyle="1" w:styleId="Table-ListRoman2">
    <w:name w:val="Table - List Roman 2"/>
    <w:basedOn w:val="Table-ListRoman"/>
    <w:rsid w:val="00CB6A63"/>
    <w:pPr>
      <w:numPr>
        <w:ilvl w:val="1"/>
      </w:numPr>
    </w:pPr>
  </w:style>
  <w:style w:type="paragraph" w:customStyle="1" w:styleId="Table-ListRoman3">
    <w:name w:val="Table - List Roman 3"/>
    <w:basedOn w:val="Table-ListRoman2"/>
    <w:rsid w:val="00CB6A63"/>
    <w:pPr>
      <w:numPr>
        <w:ilvl w:val="2"/>
      </w:numPr>
    </w:pPr>
  </w:style>
  <w:style w:type="paragraph" w:customStyle="1" w:styleId="BlockText-ListContinue">
    <w:name w:val="Block Text - List Continue"/>
    <w:basedOn w:val="BlockText"/>
    <w:rsid w:val="00D76532"/>
    <w:pPr>
      <w:numPr>
        <w:numId w:val="23"/>
      </w:numPr>
    </w:pPr>
  </w:style>
  <w:style w:type="paragraph" w:customStyle="1" w:styleId="BlockText-ListContinue2">
    <w:name w:val="Block Text - List Continue 2"/>
    <w:basedOn w:val="BlockText-ListContinue"/>
    <w:rsid w:val="00D76532"/>
    <w:pPr>
      <w:numPr>
        <w:ilvl w:val="1"/>
      </w:numPr>
    </w:pPr>
  </w:style>
  <w:style w:type="paragraph" w:customStyle="1" w:styleId="BlockText-ListContinue3">
    <w:name w:val="Block Text - List Continue 3"/>
    <w:basedOn w:val="BlockText-ListContinue2"/>
    <w:rsid w:val="00D76532"/>
    <w:pPr>
      <w:numPr>
        <w:ilvl w:val="2"/>
      </w:numPr>
    </w:pPr>
  </w:style>
  <w:style w:type="paragraph" w:customStyle="1" w:styleId="BlockText-ListContinue4">
    <w:name w:val="Block Text - List Continue 4"/>
    <w:basedOn w:val="BlockText-ListContinue3"/>
    <w:rsid w:val="00D76532"/>
    <w:pPr>
      <w:numPr>
        <w:ilvl w:val="3"/>
      </w:numPr>
    </w:pPr>
  </w:style>
  <w:style w:type="paragraph" w:customStyle="1" w:styleId="BlockText-ListContinue5">
    <w:name w:val="Block Text - List Continue 5"/>
    <w:basedOn w:val="BlockText-ListContinue4"/>
    <w:rsid w:val="00D76532"/>
    <w:pPr>
      <w:numPr>
        <w:ilvl w:val="4"/>
      </w:numPr>
    </w:pPr>
  </w:style>
  <w:style w:type="paragraph" w:customStyle="1" w:styleId="Frontmatter">
    <w:name w:val="Frontmatter"/>
    <w:basedOn w:val="BodyText"/>
    <w:rsid w:val="0026498C"/>
    <w:pPr>
      <w:spacing w:after="120"/>
    </w:pPr>
    <w:rPr>
      <w:sz w:val="20"/>
    </w:rPr>
  </w:style>
  <w:style w:type="paragraph" w:customStyle="1" w:styleId="Titlepagetitle">
    <w:name w:val="Titlepage title"/>
    <w:rsid w:val="00F62238"/>
    <w:pPr>
      <w:spacing w:after="180" w:line="600" w:lineRule="exact"/>
      <w:jc w:val="center"/>
    </w:pPr>
    <w:rPr>
      <w:rFonts w:ascii="Arial" w:hAnsi="Arial" w:cs="Arial"/>
      <w:b/>
      <w:bCs/>
      <w:color w:val="333333"/>
      <w:kern w:val="28"/>
      <w:sz w:val="40"/>
      <w:szCs w:val="32"/>
      <w:lang w:eastAsia="en-GB"/>
    </w:rPr>
  </w:style>
  <w:style w:type="paragraph" w:customStyle="1" w:styleId="Titlepagesubtitle">
    <w:name w:val="Titlepage subtitle"/>
    <w:basedOn w:val="Titlepagetitle"/>
    <w:rsid w:val="0026498C"/>
    <w:pPr>
      <w:spacing w:before="320"/>
    </w:pPr>
    <w:rPr>
      <w:sz w:val="32"/>
    </w:rPr>
  </w:style>
  <w:style w:type="paragraph" w:styleId="DocumentMap">
    <w:name w:val="Document Map"/>
    <w:basedOn w:val="Normal"/>
    <w:semiHidden/>
    <w:rsid w:val="00ED0217"/>
    <w:pPr>
      <w:shd w:val="clear" w:color="auto" w:fill="000080"/>
    </w:pPr>
    <w:rPr>
      <w:rFonts w:ascii="Tahoma" w:hAnsi="Tahoma" w:cs="Tahoma"/>
      <w:sz w:val="20"/>
      <w:szCs w:val="20"/>
    </w:rPr>
  </w:style>
  <w:style w:type="paragraph" w:customStyle="1" w:styleId="Wiki">
    <w:name w:val="Wiki"/>
    <w:basedOn w:val="BodyText"/>
    <w:semiHidden/>
    <w:rsid w:val="002973AB"/>
  </w:style>
  <w:style w:type="paragraph" w:styleId="Caption">
    <w:name w:val="caption"/>
    <w:basedOn w:val="BodyText"/>
    <w:next w:val="BodyText"/>
    <w:rsid w:val="00D10B6F"/>
    <w:rPr>
      <w:b/>
      <w:bCs/>
      <w:sz w:val="20"/>
      <w:szCs w:val="20"/>
    </w:rPr>
  </w:style>
  <w:style w:type="paragraph" w:customStyle="1" w:styleId="Logo-Centred">
    <w:name w:val="Logo - Centred"/>
    <w:basedOn w:val="BodyText"/>
    <w:rsid w:val="00F62238"/>
    <w:pPr>
      <w:jc w:val="center"/>
    </w:pPr>
  </w:style>
  <w:style w:type="character" w:styleId="CommentReference">
    <w:name w:val="annotation reference"/>
    <w:semiHidden/>
    <w:rsid w:val="005913F7"/>
    <w:rPr>
      <w:sz w:val="16"/>
      <w:szCs w:val="16"/>
    </w:rPr>
  </w:style>
  <w:style w:type="paragraph" w:styleId="CommentText">
    <w:name w:val="annotation text"/>
    <w:basedOn w:val="Normal"/>
    <w:semiHidden/>
    <w:rsid w:val="005913F7"/>
    <w:rPr>
      <w:sz w:val="20"/>
      <w:szCs w:val="20"/>
    </w:rPr>
  </w:style>
  <w:style w:type="paragraph" w:styleId="BalloonText">
    <w:name w:val="Balloon Text"/>
    <w:basedOn w:val="Normal"/>
    <w:semiHidden/>
    <w:rsid w:val="005913F7"/>
    <w:rPr>
      <w:rFonts w:ascii="Tahoma" w:hAnsi="Tahoma" w:cs="Tahoma"/>
      <w:sz w:val="16"/>
      <w:szCs w:val="16"/>
    </w:rPr>
  </w:style>
  <w:style w:type="paragraph" w:styleId="CommentSubject">
    <w:name w:val="annotation subject"/>
    <w:basedOn w:val="CommentText"/>
    <w:next w:val="CommentText"/>
    <w:semiHidden/>
    <w:rsid w:val="00CB148C"/>
    <w:rPr>
      <w:b/>
      <w:bCs/>
    </w:rPr>
  </w:style>
  <w:style w:type="paragraph" w:customStyle="1" w:styleId="Letterhead">
    <w:name w:val="Letterhead"/>
    <w:basedOn w:val="Normal"/>
    <w:rsid w:val="00A41748"/>
    <w:pPr>
      <w:spacing w:line="312" w:lineRule="auto"/>
      <w:ind w:left="6047"/>
    </w:pPr>
    <w:rPr>
      <w:color w:val="7F7F7F" w:themeColor="text1" w:themeTint="80"/>
      <w:sz w:val="18"/>
      <w:szCs w:val="18"/>
    </w:rPr>
  </w:style>
  <w:style w:type="paragraph" w:customStyle="1" w:styleId="Letterheadlinks">
    <w:name w:val="Letterhead links"/>
    <w:basedOn w:val="Normal"/>
    <w:rsid w:val="00BE44A1"/>
    <w:pPr>
      <w:spacing w:line="312" w:lineRule="auto"/>
      <w:ind w:left="6047"/>
    </w:pPr>
    <w:rPr>
      <w:color w:val="7F7F7F" w:themeColor="text1" w:themeTint="80"/>
      <w:sz w:val="18"/>
      <w:szCs w:val="18"/>
    </w:rPr>
  </w:style>
  <w:style w:type="character" w:styleId="UnresolvedMention">
    <w:name w:val="Unresolved Mention"/>
    <w:basedOn w:val="DefaultParagraphFont"/>
    <w:uiPriority w:val="99"/>
    <w:semiHidden/>
    <w:unhideWhenUsed/>
    <w:rsid w:val="002539E3"/>
    <w:rPr>
      <w:color w:val="605E5C"/>
      <w:shd w:val="clear" w:color="auto" w:fill="E1DFDD"/>
    </w:rPr>
  </w:style>
  <w:style w:type="character" w:customStyle="1" w:styleId="FooterChar">
    <w:name w:val="Footer Char"/>
    <w:basedOn w:val="DefaultParagraphFont"/>
    <w:link w:val="Footer"/>
    <w:uiPriority w:val="99"/>
    <w:rsid w:val="00DA3570"/>
    <w:rPr>
      <w:rFonts w:ascii="Arial" w:hAnsi="Arial"/>
      <w:color w:val="7F7F7F" w:themeColor="text1" w:themeTint="80"/>
      <w:sz w:val="18"/>
      <w:szCs w:val="22"/>
      <w:lang w:eastAsia="en-GB"/>
    </w:rPr>
  </w:style>
  <w:style w:type="character" w:customStyle="1" w:styleId="Letterhead-pipes">
    <w:name w:val="Letterhead - pipes"/>
    <w:basedOn w:val="DefaultParagraphFont"/>
    <w:uiPriority w:val="1"/>
    <w:rsid w:val="008C712C"/>
    <w:rPr>
      <w:color w:val="BFBFBF" w:themeColor="background1" w:themeShade="BF"/>
    </w:rPr>
  </w:style>
  <w:style w:type="paragraph" w:customStyle="1" w:styleId="Subjectline">
    <w:name w:val="Subject line"/>
    <w:basedOn w:val="BodyText"/>
    <w:qFormat/>
    <w:rsid w:val="00202876"/>
    <w:rPr>
      <w:b/>
    </w:rPr>
  </w:style>
  <w:style w:type="paragraph" w:styleId="NoSpacing">
    <w:name w:val="No Spacing"/>
    <w:basedOn w:val="Normal"/>
    <w:uiPriority w:val="1"/>
    <w:qFormat/>
    <w:rsid w:val="00947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862253">
      <w:bodyDiv w:val="1"/>
      <w:marLeft w:val="0"/>
      <w:marRight w:val="0"/>
      <w:marTop w:val="0"/>
      <w:marBottom w:val="0"/>
      <w:divBdr>
        <w:top w:val="none" w:sz="0" w:space="0" w:color="auto"/>
        <w:left w:val="none" w:sz="0" w:space="0" w:color="auto"/>
        <w:bottom w:val="none" w:sz="0" w:space="0" w:color="auto"/>
        <w:right w:val="none" w:sz="0" w:space="0" w:color="auto"/>
      </w:divBdr>
    </w:div>
    <w:div w:id="157339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ctcoss.org.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ctcoss@actcoss.org.au" TargetMode="Externa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mailto:geoff.buchanan@actcoss.org.a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yoursayconversations.act.gov.au/libraries-act-imagine-2030"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brary.customerinfo@act.gov.au"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actcoss.org.a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tandfonline.com/doi/full/10.1080/01616846.2020.1825917" TargetMode="External"/><Relationship Id="rId3" Type="http://schemas.openxmlformats.org/officeDocument/2006/relationships/hyperlink" Target="https://www.actcoss.org.au/publications/advocacy-publications/submission-actcoss-act-budget-priorities-2021-22" TargetMode="External"/><Relationship Id="rId7" Type="http://schemas.openxmlformats.org/officeDocument/2006/relationships/hyperlink" Target="https://www.actcoss.org.au/publications/election-platform/community-infrastructure" TargetMode="External"/><Relationship Id="rId2" Type="http://schemas.openxmlformats.org/officeDocument/2006/relationships/hyperlink" Target="https://yoursayconversations.act.gov.au/libraries-act-imagine-2030/life-changing-so-are-libraries" TargetMode="External"/><Relationship Id="rId1" Type="http://schemas.openxmlformats.org/officeDocument/2006/relationships/hyperlink" Target="https://yoursayconversations.act.gov.au/libraries-act-imagine-2030/life-changing-so-are-libraries" TargetMode="External"/><Relationship Id="rId6" Type="http://schemas.openxmlformats.org/officeDocument/2006/relationships/hyperlink" Target="https://www.cityservices.act.gov.au/__data/assets/pdf_file/0010/1676881/2020-TCCS-annual-report.pdf" TargetMode="External"/><Relationship Id="rId5" Type="http://schemas.openxmlformats.org/officeDocument/2006/relationships/hyperlink" Target="https://www.actcoss.org.au/publications/advocacy-publications/submission-actcoss-act-budget-priorities-2021-22" TargetMode="External"/><Relationship Id="rId4" Type="http://schemas.openxmlformats.org/officeDocument/2006/relationships/hyperlink" Target="https://www.actcoss.org.au/publications/advocacy-publications/submission-actcoss-act-budget-priorities-2021-22" TargetMode="External"/><Relationship Id="rId9" Type="http://schemas.openxmlformats.org/officeDocument/2006/relationships/hyperlink" Target="https://www.actcoss.org.au/publications/advocacy-publications/2021-act-cost-living-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3" ma:contentTypeDescription="Create a new document." ma:contentTypeScope="" ma:versionID="5d6394ce4c6bffbcc4f52b034a3c72c8">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36bb2ce0b774c68ce95e0a4a60e0c01f"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98CF29-0C03-4818-8963-D24FB612D2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18964-d11d-4bda-ba04-9b8184f6a173"/>
    <ds:schemaRef ds:uri="ef2741e4-cc31-428c-aca2-d2da616e4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69FE64-2898-466D-97AA-B8E48DB4D26D}">
  <ds:schemaRefs>
    <ds:schemaRef ds:uri="http://schemas.openxmlformats.org/officeDocument/2006/bibliography"/>
  </ds:schemaRefs>
</ds:datastoreItem>
</file>

<file path=customXml/itemProps3.xml><?xml version="1.0" encoding="utf-8"?>
<ds:datastoreItem xmlns:ds="http://schemas.openxmlformats.org/officeDocument/2006/customXml" ds:itemID="{1F78ABEB-AADE-4EE0-BB5B-A8F890637079}">
  <ds:schemaRefs>
    <ds:schemaRef ds:uri="32918964-d11d-4bda-ba04-9b8184f6a17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2741e4-cc31-428c-aca2-d2da616e4ed0"/>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39D335FF-DB65-4B0F-B6E1-0AB186B2CB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1773</Words>
  <Characters>10510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Letter</vt:lpstr>
    </vt:vector>
  </TitlesOfParts>
  <Company>ACT Council of Social Service</Company>
  <LinksUpToDate>false</LinksUpToDate>
  <CharactersWithSpaces>12259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Libraries ACT: Imagine 2030</dc:title>
  <dc:subject/>
  <dc:creator/>
  <cp:keywords/>
  <cp:lastModifiedBy>Suzanne R</cp:lastModifiedBy>
  <cp:revision>4</cp:revision>
  <cp:lastPrinted>2011-07-21T10:29:00Z</cp:lastPrinted>
  <dcterms:created xsi:type="dcterms:W3CDTF">2021-09-15T07:03:00Z</dcterms:created>
  <dcterms:modified xsi:type="dcterms:W3CDTF">2022-01-20T22:56:00Z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2010-02-07T13:00:00Z</vt:filetime>
  </property>
  <property fmtid="{D5CDD505-2E9C-101B-9397-08002B2CF9AE}" pid="3" name="ContentTypeId">
    <vt:lpwstr>0x010100A393A2617EF7DB41893826E3ECAAB324</vt:lpwstr>
  </property>
  <property fmtid="{D5CDD505-2E9C-101B-9397-08002B2CF9AE}" pid="4" name="Order">
    <vt:r8>633600</vt:r8>
  </property>
  <property fmtid="{D5CDD505-2E9C-101B-9397-08002B2CF9AE}" pid="5" name="_MarkAsFinal">
    <vt:bool>true</vt:bool>
  </property>
</Properties>
</file>