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BEE2" w14:textId="12890AFC" w:rsidR="009033C3" w:rsidRDefault="007369B0" w:rsidP="00CA55CC">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r w:rsidRPr="00D14762">
                                <w:rPr>
                                  <w:sz w:val="20"/>
                                  <w:szCs w:val="20"/>
                                </w:rPr>
                                <w:t>1/6 Gritten St</w:t>
                              </w:r>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D51C1"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r w:rsidRPr="00D14762">
                          <w:rPr>
                            <w:sz w:val="20"/>
                            <w:szCs w:val="20"/>
                          </w:rPr>
                          <w:t>1/6 Gritten St</w:t>
                        </w:r>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BD51C1"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End w:id="0"/>
      <w:r w:rsidR="00CA55CC" w:rsidRPr="00CA55CC">
        <w:t>Major Projects Canberra</w:t>
      </w:r>
    </w:p>
    <w:p w14:paraId="1594015C" w14:textId="77777777" w:rsidR="00CA55CC" w:rsidRDefault="00CA55CC" w:rsidP="00CA55CC">
      <w:r>
        <w:t xml:space="preserve">ACT Government Your Say Consultation </w:t>
      </w:r>
    </w:p>
    <w:p w14:paraId="2E772610" w14:textId="19A55252" w:rsidR="00CA55CC" w:rsidRDefault="00CA55CC" w:rsidP="00CA55CC">
      <w:r>
        <w:t>Light Rail</w:t>
      </w:r>
      <w:r w:rsidR="00BD51C1">
        <w:t>:</w:t>
      </w:r>
      <w:r>
        <w:t xml:space="preserve"> City to Woden</w:t>
      </w:r>
    </w:p>
    <w:p w14:paraId="23E5EE92" w14:textId="23D5A182" w:rsidR="00797B9D" w:rsidRDefault="00797B9D" w:rsidP="009033C3"/>
    <w:p w14:paraId="55A1AD93" w14:textId="730DED6A" w:rsidR="00CA55CC" w:rsidRDefault="00797B9D" w:rsidP="00CA55CC">
      <w:r>
        <w:t>Via email</w:t>
      </w:r>
      <w:r w:rsidR="009033C3">
        <w:t>.</w:t>
      </w:r>
      <w:r w:rsidR="00CA55CC" w:rsidRPr="00CA55CC">
        <w:t xml:space="preserve"> </w:t>
      </w:r>
      <w:hyperlink r:id="rId15" w:history="1">
        <w:r w:rsidR="00CA55CC" w:rsidRPr="00F16CC9">
          <w:rPr>
            <w:rStyle w:val="Hyperlink"/>
          </w:rPr>
          <w:t>lightrailtowoden@act.gov.au</w:t>
        </w:r>
      </w:hyperlink>
      <w:r w:rsidR="00CA55CC">
        <w:t xml:space="preserve"> </w:t>
      </w:r>
    </w:p>
    <w:p w14:paraId="0FA42A7A" w14:textId="31BF9D7D" w:rsidR="00071C0D" w:rsidRDefault="00071C0D" w:rsidP="00071C0D"/>
    <w:p w14:paraId="66EDCE4C" w14:textId="3B267F4E" w:rsidR="00E0423E" w:rsidRDefault="00E0423E" w:rsidP="00C12F9E">
      <w:pPr>
        <w:pStyle w:val="BodyText"/>
      </w:pPr>
      <w:r>
        <w:t xml:space="preserve">Dear </w:t>
      </w:r>
      <w:r w:rsidR="00CA55CC">
        <w:t xml:space="preserve">consultation team </w:t>
      </w:r>
      <w:r w:rsidR="008F11C7">
        <w:t xml:space="preserve"> </w:t>
      </w:r>
    </w:p>
    <w:p w14:paraId="66EDCE4D" w14:textId="751890DF" w:rsidR="00E0423E" w:rsidRPr="00E0423E" w:rsidRDefault="00FB2C91" w:rsidP="00C12F9E">
      <w:pPr>
        <w:pStyle w:val="BodyText"/>
        <w:rPr>
          <w:rStyle w:val="Bold"/>
        </w:rPr>
      </w:pPr>
      <w:r>
        <w:rPr>
          <w:rStyle w:val="Bold"/>
        </w:rPr>
        <w:t>CONSULTATION: LIGHT RAIL</w:t>
      </w:r>
      <w:r w:rsidR="00D01519">
        <w:rPr>
          <w:rStyle w:val="Bold"/>
        </w:rPr>
        <w:t>: CITY</w:t>
      </w:r>
      <w:r>
        <w:rPr>
          <w:rStyle w:val="Bold"/>
        </w:rPr>
        <w:t xml:space="preserve"> TO WODEN</w:t>
      </w:r>
    </w:p>
    <w:p w14:paraId="0D7BD748" w14:textId="60A4B55E" w:rsidR="009033C3" w:rsidRDefault="00FB2C91" w:rsidP="00304923">
      <w:pPr>
        <w:pStyle w:val="BodyText"/>
      </w:pPr>
      <w:r>
        <w:t xml:space="preserve">We are taking this opportunity to make a brief submission to the consultations </w:t>
      </w:r>
      <w:r w:rsidR="003F2791">
        <w:t xml:space="preserve">on </w:t>
      </w:r>
      <w:r>
        <w:t xml:space="preserve">the next stage of light rail </w:t>
      </w:r>
      <w:r w:rsidRPr="00FB2C91">
        <w:t>from the Alinga Street stop to the Woden town centre via Commonwealth Park.</w:t>
      </w:r>
    </w:p>
    <w:p w14:paraId="3D2DDB70" w14:textId="3AB292A3" w:rsidR="006E7800" w:rsidRDefault="00C94924" w:rsidP="00FB2C91">
      <w:pPr>
        <w:pStyle w:val="BodyText"/>
      </w:pPr>
      <w:r>
        <w:t>The ACT Council of Social Service (</w:t>
      </w:r>
      <w:r w:rsidR="00567601">
        <w:t>ACTCOSS</w:t>
      </w:r>
      <w:r>
        <w:t>)</w:t>
      </w:r>
      <w:r w:rsidR="00567601">
        <w:t xml:space="preserve"> advocates for social justice and represents </w:t>
      </w:r>
      <w:r w:rsidR="006E7800">
        <w:t xml:space="preserve">not-for-profit community </w:t>
      </w:r>
      <w:r w:rsidR="00275F64">
        <w:t xml:space="preserve">service </w:t>
      </w:r>
      <w:r w:rsidR="006E7800">
        <w:t>organisations. Our vision is that Canberra is a just, safe and sustainable community in which everyone has the opportunity for self-determination and a fair share of resources and services.</w:t>
      </w:r>
    </w:p>
    <w:p w14:paraId="19EC0391" w14:textId="4E650761" w:rsidR="00FB2C91" w:rsidRDefault="19631840" w:rsidP="00FB2C91">
      <w:pPr>
        <w:pStyle w:val="BodyText"/>
      </w:pPr>
      <w:r>
        <w:t>With regards to the ACT’s transport policy, t</w:t>
      </w:r>
      <w:r w:rsidR="00D73565">
        <w:t xml:space="preserve">his means that </w:t>
      </w:r>
      <w:r w:rsidR="00FB2C91">
        <w:t xml:space="preserve">residents of any age or circumstances </w:t>
      </w:r>
      <w:r w:rsidR="00207AAD">
        <w:t xml:space="preserve">should be able to </w:t>
      </w:r>
      <w:r w:rsidR="00FB2C91">
        <w:t>access affordable transport of a frequency</w:t>
      </w:r>
      <w:r w:rsidR="00D73565">
        <w:t xml:space="preserve">, </w:t>
      </w:r>
      <w:r w:rsidR="00FB2C91">
        <w:t xml:space="preserve">availability </w:t>
      </w:r>
      <w:r w:rsidR="00D73565">
        <w:t xml:space="preserve">and </w:t>
      </w:r>
      <w:r w:rsidR="0027109C">
        <w:t xml:space="preserve">accessibility </w:t>
      </w:r>
      <w:r w:rsidR="00FB2C91">
        <w:t>that supports social and economic inclusion.</w:t>
      </w:r>
    </w:p>
    <w:p w14:paraId="05E04225" w14:textId="0C1F4A2A" w:rsidR="006726BD" w:rsidRDefault="00FB2C91" w:rsidP="006726BD">
      <w:pPr>
        <w:pStyle w:val="BodyText"/>
      </w:pPr>
      <w:r>
        <w:t xml:space="preserve">ACTCOSS advocates for a flexible and responsive transport system that addresses the barriers </w:t>
      </w:r>
      <w:r w:rsidR="006726BD">
        <w:t>face</w:t>
      </w:r>
      <w:r w:rsidR="37E57AF6">
        <w:t>d</w:t>
      </w:r>
      <w:r w:rsidR="006726BD">
        <w:t xml:space="preserve"> </w:t>
      </w:r>
      <w:r w:rsidR="2589B3C9">
        <w:t xml:space="preserve">by population groups </w:t>
      </w:r>
      <w:r w:rsidR="006726BD">
        <w:t>including older Canberrans, people with disability, people without a driver’s licence, shift workers, students and young people, Aboriginal and/or Torres Strait Islander</w:t>
      </w:r>
      <w:r w:rsidR="00151149">
        <w:t xml:space="preserve"> people</w:t>
      </w:r>
      <w:r w:rsidR="006726BD">
        <w:t xml:space="preserve">, parents of young children, people on low incomes, recent migrants, people in insecure work and people with other complex needs. </w:t>
      </w:r>
    </w:p>
    <w:p w14:paraId="10ACABF3" w14:textId="77777777" w:rsidR="003C1A90" w:rsidRDefault="00FB2C91" w:rsidP="00FB2C91">
      <w:pPr>
        <w:pStyle w:val="BodyText"/>
      </w:pPr>
      <w:r>
        <w:t xml:space="preserve">Transport is vital in allowing people to access community amenities, social activities, </w:t>
      </w:r>
      <w:r w:rsidR="003B3B7F">
        <w:t xml:space="preserve">health and community </w:t>
      </w:r>
      <w:r>
        <w:t xml:space="preserve">services, education and </w:t>
      </w:r>
      <w:r w:rsidR="00970C41">
        <w:t>employment</w:t>
      </w:r>
      <w:r>
        <w:t>.</w:t>
      </w:r>
      <w:r w:rsidR="00B13133">
        <w:t xml:space="preserve"> </w:t>
      </w:r>
    </w:p>
    <w:p w14:paraId="3B649E61" w14:textId="453EAE2C" w:rsidR="00564AAA" w:rsidRDefault="00A602D3" w:rsidP="00FB2C91">
      <w:pPr>
        <w:pStyle w:val="BodyText"/>
      </w:pPr>
      <w:r>
        <w:t xml:space="preserve">Access to transport plays a key role in successful life transitions, for example, as people become older or as young people leave education to find employment. </w:t>
      </w:r>
      <w:r w:rsidR="00FB2C91">
        <w:t xml:space="preserve">Access to transport is </w:t>
      </w:r>
      <w:r w:rsidR="00564AAA">
        <w:t xml:space="preserve">also </w:t>
      </w:r>
      <w:r w:rsidR="00FB2C91">
        <w:t>one of the social determinants of health</w:t>
      </w:r>
      <w:r w:rsidR="003B3B7F">
        <w:t>.</w:t>
      </w:r>
    </w:p>
    <w:p w14:paraId="2F08986B" w14:textId="7123D4E6" w:rsidR="00FB2C91" w:rsidRDefault="00564AAA" w:rsidP="00FB2C91">
      <w:pPr>
        <w:pStyle w:val="BodyText"/>
      </w:pPr>
      <w:r>
        <w:t xml:space="preserve">Appropriate </w:t>
      </w:r>
      <w:r w:rsidR="004213D9">
        <w:t>a</w:t>
      </w:r>
      <w:r w:rsidR="00FB51B6">
        <w:t>ccess to transport</w:t>
      </w:r>
      <w:r w:rsidR="00FB2C91">
        <w:t xml:space="preserve"> is essential </w:t>
      </w:r>
      <w:r w:rsidR="00862460">
        <w:t xml:space="preserve">if </w:t>
      </w:r>
      <w:r w:rsidR="00FB51B6">
        <w:t xml:space="preserve">the ACT Government </w:t>
      </w:r>
      <w:r w:rsidR="00862460">
        <w:t xml:space="preserve">is to </w:t>
      </w:r>
      <w:r w:rsidR="00FB51B6">
        <w:t xml:space="preserve">meet its obligations under the </w:t>
      </w:r>
      <w:r w:rsidR="00891BF9" w:rsidRPr="00A517BA">
        <w:rPr>
          <w:i/>
          <w:iCs/>
        </w:rPr>
        <w:t>ACT H</w:t>
      </w:r>
      <w:r w:rsidR="00FB51B6" w:rsidRPr="00A517BA">
        <w:rPr>
          <w:i/>
          <w:iCs/>
        </w:rPr>
        <w:t xml:space="preserve">uman </w:t>
      </w:r>
      <w:r w:rsidR="00891BF9" w:rsidRPr="00A517BA">
        <w:rPr>
          <w:i/>
          <w:iCs/>
        </w:rPr>
        <w:t>R</w:t>
      </w:r>
      <w:r w:rsidR="00FB51B6" w:rsidRPr="00A517BA">
        <w:rPr>
          <w:i/>
          <w:iCs/>
        </w:rPr>
        <w:t xml:space="preserve">ights </w:t>
      </w:r>
      <w:r w:rsidR="00891BF9" w:rsidRPr="00A517BA">
        <w:rPr>
          <w:i/>
          <w:iCs/>
        </w:rPr>
        <w:t>A</w:t>
      </w:r>
      <w:r w:rsidR="00FB51B6" w:rsidRPr="00A517BA">
        <w:rPr>
          <w:i/>
          <w:iCs/>
        </w:rPr>
        <w:t xml:space="preserve">ct </w:t>
      </w:r>
      <w:r w:rsidR="00A517BA" w:rsidRPr="00A517BA">
        <w:rPr>
          <w:i/>
          <w:iCs/>
        </w:rPr>
        <w:t>2004</w:t>
      </w:r>
      <w:r w:rsidR="00A517BA">
        <w:t xml:space="preserve"> by </w:t>
      </w:r>
      <w:r w:rsidR="00FB51B6">
        <w:t>allow</w:t>
      </w:r>
      <w:r w:rsidR="00862460">
        <w:t>ing</w:t>
      </w:r>
      <w:r w:rsidR="00FB51B6">
        <w:t xml:space="preserve"> </w:t>
      </w:r>
      <w:r w:rsidR="00FB2C91">
        <w:t xml:space="preserve">people to exercise their </w:t>
      </w:r>
      <w:r w:rsidR="00007BF2">
        <w:t>c</w:t>
      </w:r>
      <w:r w:rsidR="00EF7DF0">
        <w:t>i</w:t>
      </w:r>
      <w:r w:rsidR="00FB51B6">
        <w:t xml:space="preserve">vil and </w:t>
      </w:r>
      <w:r w:rsidR="00007BF2">
        <w:t>p</w:t>
      </w:r>
      <w:r w:rsidR="00FB51B6">
        <w:t xml:space="preserve">olitical </w:t>
      </w:r>
      <w:r w:rsidR="00FB2C91">
        <w:t>rights</w:t>
      </w:r>
      <w:r w:rsidR="00891BF9">
        <w:t xml:space="preserve"> and </w:t>
      </w:r>
      <w:r w:rsidR="00007BF2">
        <w:t>e</w:t>
      </w:r>
      <w:r w:rsidR="00891BF9">
        <w:t xml:space="preserve">conomic, </w:t>
      </w:r>
      <w:r w:rsidR="00007BF2">
        <w:t>s</w:t>
      </w:r>
      <w:r w:rsidR="00891BF9">
        <w:t xml:space="preserve">ocial and </w:t>
      </w:r>
      <w:r w:rsidR="00007BF2">
        <w:t>c</w:t>
      </w:r>
      <w:r w:rsidR="00891BF9">
        <w:t>ultural rights including the Right to Education and the Right to Work</w:t>
      </w:r>
      <w:r w:rsidR="00007BF2">
        <w:t xml:space="preserve"> enshrined in the Act</w:t>
      </w:r>
      <w:r w:rsidR="00FB2C91">
        <w:t>.</w:t>
      </w:r>
    </w:p>
    <w:p w14:paraId="5F3848D7" w14:textId="77777777" w:rsidR="00D65BC8" w:rsidRDefault="00D65BC8" w:rsidP="00FB2C91">
      <w:pPr>
        <w:pStyle w:val="BodyText"/>
        <w:sectPr w:rsidR="00D65BC8" w:rsidSect="003C6B4E">
          <w:footerReference w:type="even" r:id="rId16"/>
          <w:footerReference w:type="default" r:id="rId17"/>
          <w:pgSz w:w="11906" w:h="16838" w:code="9"/>
          <w:pgMar w:top="2835" w:right="1701" w:bottom="1418" w:left="3119" w:header="709" w:footer="709" w:gutter="0"/>
          <w:cols w:space="708"/>
          <w:titlePg/>
          <w:docGrid w:linePitch="360"/>
        </w:sectPr>
      </w:pPr>
    </w:p>
    <w:p w14:paraId="64099F6A" w14:textId="15B1C0A5" w:rsidR="00B13133" w:rsidRDefault="00495820" w:rsidP="00FB2C91">
      <w:pPr>
        <w:pStyle w:val="BodyText"/>
      </w:pPr>
      <w:r>
        <w:lastRenderedPageBreak/>
        <w:t xml:space="preserve">Canberra’s </w:t>
      </w:r>
      <w:r w:rsidR="00FB2C91">
        <w:t>overall</w:t>
      </w:r>
      <w:r w:rsidR="00540636">
        <w:t xml:space="preserve"> transport</w:t>
      </w:r>
      <w:r w:rsidR="00FB2C91">
        <w:t xml:space="preserve"> strategy must go beyond buses and the tram to </w:t>
      </w:r>
      <w:r w:rsidR="00AA4697">
        <w:t xml:space="preserve">incorporate </w:t>
      </w:r>
      <w:r w:rsidR="00FB2C91">
        <w:t>all modes</w:t>
      </w:r>
      <w:r>
        <w:t xml:space="preserve"> of transport</w:t>
      </w:r>
      <w:r w:rsidR="00AA4697">
        <w:t>. It must include</w:t>
      </w:r>
      <w:r w:rsidR="00FB2C91">
        <w:t xml:space="preserve"> community-managed on-demand transport</w:t>
      </w:r>
      <w:r w:rsidR="00E937FB">
        <w:t xml:space="preserve"> and </w:t>
      </w:r>
      <w:r w:rsidR="00F931B8">
        <w:t xml:space="preserve">be linked to </w:t>
      </w:r>
      <w:r w:rsidR="00E937FB">
        <w:t>building and planning decisions</w:t>
      </w:r>
      <w:r w:rsidR="00FB2C91">
        <w:t>.</w:t>
      </w:r>
      <w:r w:rsidR="007169B4">
        <w:t xml:space="preserve"> </w:t>
      </w:r>
    </w:p>
    <w:p w14:paraId="3F04D989" w14:textId="09C7357C" w:rsidR="00891892" w:rsidRDefault="007169B4" w:rsidP="00FB2C91">
      <w:pPr>
        <w:pStyle w:val="BodyText"/>
        <w:rPr>
          <w:b/>
          <w:bCs/>
        </w:rPr>
      </w:pPr>
      <w:r>
        <w:t xml:space="preserve">We have articulated these </w:t>
      </w:r>
      <w:r w:rsidR="00D66A2F">
        <w:t xml:space="preserve">issues in submissions to the Moving Canberra Transport Review and </w:t>
      </w:r>
      <w:r w:rsidR="03174F5D">
        <w:t xml:space="preserve">in </w:t>
      </w:r>
      <w:r w:rsidR="00F931B8">
        <w:t>the 2016 ACTCOSS P</w:t>
      </w:r>
      <w:r w:rsidR="00E374E8">
        <w:t xml:space="preserve">olicy </w:t>
      </w:r>
      <w:r w:rsidR="00F931B8">
        <w:t>P</w:t>
      </w:r>
      <w:r w:rsidR="00E374E8">
        <w:t xml:space="preserve">aper on </w:t>
      </w:r>
      <w:r w:rsidR="00F931B8">
        <w:t>T</w:t>
      </w:r>
      <w:r w:rsidR="00E374E8">
        <w:t xml:space="preserve">ransport. </w:t>
      </w:r>
    </w:p>
    <w:p w14:paraId="742FF2EC" w14:textId="3CC8C388" w:rsidR="001D3AB3" w:rsidRPr="00891892" w:rsidRDefault="001D3AB3" w:rsidP="004E714A">
      <w:pPr>
        <w:pStyle w:val="Heading1"/>
      </w:pPr>
      <w:r>
        <w:t>Cost of public transport</w:t>
      </w:r>
    </w:p>
    <w:p w14:paraId="1EA433C4" w14:textId="77777777" w:rsidR="002C61FB" w:rsidRDefault="00FB2C91" w:rsidP="00FB2C91">
      <w:pPr>
        <w:pStyle w:val="BodyText"/>
      </w:pPr>
      <w:r>
        <w:t xml:space="preserve">Travel is an essential cost of living. In a smart and compact city, travel costs should not stop people doing the things they have to do or the things they want to do. </w:t>
      </w:r>
    </w:p>
    <w:p w14:paraId="755CFEBB" w14:textId="497F1EE2" w:rsidR="00B063BD" w:rsidRDefault="00C97766" w:rsidP="00FB2C91">
      <w:pPr>
        <w:pStyle w:val="BodyText"/>
      </w:pPr>
      <w:r>
        <w:t xml:space="preserve">ACTCOSS’s recent </w:t>
      </w:r>
      <w:r w:rsidR="001569E3" w:rsidRPr="001569E3">
        <w:rPr>
          <w:i/>
          <w:iCs/>
        </w:rPr>
        <w:t xml:space="preserve">ACT </w:t>
      </w:r>
      <w:r w:rsidRPr="001569E3">
        <w:rPr>
          <w:i/>
          <w:iCs/>
        </w:rPr>
        <w:t>Cost of Living Report</w:t>
      </w:r>
      <w:r>
        <w:t xml:space="preserve"> highlighted that the </w:t>
      </w:r>
      <w:r w:rsidR="002D0CCC">
        <w:t xml:space="preserve">ACT’s </w:t>
      </w:r>
      <w:r>
        <w:t xml:space="preserve">public transport </w:t>
      </w:r>
      <w:r w:rsidR="006E517B">
        <w:t xml:space="preserve">CPI </w:t>
      </w:r>
      <w:r>
        <w:t xml:space="preserve">had </w:t>
      </w:r>
      <w:r w:rsidR="004D17F7">
        <w:t>increased by 9.1</w:t>
      </w:r>
      <w:r w:rsidR="00B717C3">
        <w:t>%</w:t>
      </w:r>
      <w:r w:rsidR="004D17F7">
        <w:t xml:space="preserve"> </w:t>
      </w:r>
      <w:r w:rsidR="002D0CCC">
        <w:t xml:space="preserve">compared with </w:t>
      </w:r>
      <w:r w:rsidR="00625FDD">
        <w:t xml:space="preserve">a </w:t>
      </w:r>
      <w:r w:rsidR="00B86664">
        <w:t xml:space="preserve">national public transport CPI </w:t>
      </w:r>
      <w:r w:rsidR="002D0CCC">
        <w:t xml:space="preserve">increase of only </w:t>
      </w:r>
      <w:r w:rsidR="006E517B">
        <w:t>4.2</w:t>
      </w:r>
      <w:r w:rsidR="00B717C3">
        <w:t>%</w:t>
      </w:r>
      <w:r w:rsidR="006E517B">
        <w:t>.</w:t>
      </w:r>
      <w:r w:rsidR="00963120">
        <w:rPr>
          <w:rStyle w:val="FootnoteReference"/>
        </w:rPr>
        <w:footnoteReference w:id="2"/>
      </w:r>
      <w:r w:rsidR="006E517B">
        <w:t xml:space="preserve"> </w:t>
      </w:r>
    </w:p>
    <w:p w14:paraId="0BB9EFBA" w14:textId="77777777" w:rsidR="00F03F69" w:rsidRDefault="00FB2C91" w:rsidP="00FB2C91">
      <w:pPr>
        <w:pStyle w:val="BodyText"/>
      </w:pPr>
      <w:r>
        <w:t xml:space="preserve">We recommend </w:t>
      </w:r>
      <w:r w:rsidR="00625FDD">
        <w:t xml:space="preserve">that </w:t>
      </w:r>
      <w:r>
        <w:t xml:space="preserve">the ACT Government </w:t>
      </w:r>
      <w:r w:rsidR="00730919">
        <w:t>undertakes</w:t>
      </w:r>
      <w:r>
        <w:t xml:space="preserve"> </w:t>
      </w:r>
      <w:r w:rsidR="00730919">
        <w:t xml:space="preserve">a cost benefit analysis on </w:t>
      </w:r>
      <w:r>
        <w:t>making public transport free</w:t>
      </w:r>
      <w:r w:rsidR="00A06846">
        <w:t xml:space="preserve">. </w:t>
      </w:r>
    </w:p>
    <w:p w14:paraId="37BCD0F1" w14:textId="57DE71A0" w:rsidR="00FB2C91" w:rsidRDefault="00A06846" w:rsidP="00FB2C91">
      <w:pPr>
        <w:pStyle w:val="BodyText"/>
      </w:pPr>
      <w:r>
        <w:t>At a minimum</w:t>
      </w:r>
      <w:r w:rsidR="001C5801">
        <w:t>,</w:t>
      </w:r>
      <w:r>
        <w:t xml:space="preserve"> concessions should be broadened and better targeted</w:t>
      </w:r>
      <w:r w:rsidR="00A60587">
        <w:t xml:space="preserve"> to individuals and families on low incomes or for whom public transport is a significant cost</w:t>
      </w:r>
      <w:r w:rsidR="00730919">
        <w:t xml:space="preserve">. </w:t>
      </w:r>
    </w:p>
    <w:p w14:paraId="68A1C394" w14:textId="74C80A73" w:rsidR="001D3AB3" w:rsidRPr="00791203" w:rsidRDefault="001D3AB3" w:rsidP="00791203">
      <w:pPr>
        <w:pStyle w:val="Heading1"/>
      </w:pPr>
      <w:r w:rsidRPr="00791203">
        <w:t>Light rail route</w:t>
      </w:r>
      <w:r w:rsidR="00606769" w:rsidRPr="00791203">
        <w:t xml:space="preserve"> and planning</w:t>
      </w:r>
    </w:p>
    <w:p w14:paraId="195F3908" w14:textId="77777777" w:rsidR="00E95639" w:rsidRDefault="00FB2C91" w:rsidP="00FB2C91">
      <w:pPr>
        <w:pStyle w:val="BodyText"/>
      </w:pPr>
      <w:r>
        <w:t>ACTCOSS notes that the route for light rail continues to be a topic of public and political discussion in Canberra. We do not have a specific view on the route that Stage 2 should take</w:t>
      </w:r>
      <w:r w:rsidR="00625FDD">
        <w:t xml:space="preserve">. </w:t>
      </w:r>
    </w:p>
    <w:p w14:paraId="53AE8102" w14:textId="42BA3DAB" w:rsidR="00A86114" w:rsidRDefault="00625FDD" w:rsidP="00FB2C91">
      <w:pPr>
        <w:pStyle w:val="BodyText"/>
      </w:pPr>
      <w:r>
        <w:t xml:space="preserve">However, </w:t>
      </w:r>
      <w:r w:rsidR="00E95639">
        <w:t xml:space="preserve">there are </w:t>
      </w:r>
      <w:r w:rsidR="00385EA7">
        <w:t xml:space="preserve">issues </w:t>
      </w:r>
      <w:r w:rsidR="00E95639">
        <w:t xml:space="preserve">that </w:t>
      </w:r>
      <w:r w:rsidR="00D12F0B">
        <w:t xml:space="preserve">should be </w:t>
      </w:r>
      <w:r w:rsidR="00385EA7">
        <w:t xml:space="preserve">considered when making </w:t>
      </w:r>
      <w:r w:rsidR="00E95639">
        <w:t xml:space="preserve">decisions </w:t>
      </w:r>
      <w:r w:rsidR="00385EA7">
        <w:t xml:space="preserve">on </w:t>
      </w:r>
      <w:r w:rsidR="00E95639">
        <w:t xml:space="preserve">light rail </w:t>
      </w:r>
      <w:r w:rsidR="00385EA7">
        <w:t xml:space="preserve">to ensure that </w:t>
      </w:r>
      <w:r w:rsidR="000C35F0">
        <w:t>Canberrans on low incomes or who face disadvantage benefit equally from this type of major investment</w:t>
      </w:r>
      <w:r w:rsidR="00141F06">
        <w:t xml:space="preserve">: </w:t>
      </w:r>
    </w:p>
    <w:p w14:paraId="3873C887" w14:textId="77777777" w:rsidR="00C52029" w:rsidRDefault="004E2BF9" w:rsidP="00D65BC8">
      <w:pPr>
        <w:pStyle w:val="ListNumber"/>
      </w:pPr>
      <w:r>
        <w:t>T</w:t>
      </w:r>
      <w:r w:rsidR="007C16E7">
        <w:t xml:space="preserve">here are ongoing concerns in the Woden </w:t>
      </w:r>
      <w:r>
        <w:t xml:space="preserve">and </w:t>
      </w:r>
      <w:r w:rsidR="007C16E7">
        <w:t xml:space="preserve">Belconnen </w:t>
      </w:r>
      <w:r w:rsidR="00206B3D">
        <w:t xml:space="preserve">communities </w:t>
      </w:r>
      <w:r w:rsidR="007C16E7">
        <w:t>that</w:t>
      </w:r>
      <w:r>
        <w:t>,</w:t>
      </w:r>
      <w:r w:rsidR="007C16E7">
        <w:t xml:space="preserve"> </w:t>
      </w:r>
      <w:r w:rsidR="00270993">
        <w:t>alongside gaps in transport provision</w:t>
      </w:r>
      <w:r>
        <w:t>, these ageing town centres have inadequate social, community and commercial infrastructure</w:t>
      </w:r>
      <w:r w:rsidR="001D7313">
        <w:t xml:space="preserve">. </w:t>
      </w:r>
      <w:r w:rsidR="00F51403">
        <w:t xml:space="preserve">The greater </w:t>
      </w:r>
      <w:r w:rsidR="001D7313">
        <w:t xml:space="preserve">Woden </w:t>
      </w:r>
      <w:r w:rsidR="00F51403">
        <w:t>area</w:t>
      </w:r>
      <w:r w:rsidR="001D7313">
        <w:t xml:space="preserve"> and </w:t>
      </w:r>
      <w:r w:rsidR="00F51403">
        <w:t>part</w:t>
      </w:r>
      <w:r w:rsidR="00270993">
        <w:t>s</w:t>
      </w:r>
      <w:r w:rsidR="00F51403">
        <w:t xml:space="preserve"> of </w:t>
      </w:r>
      <w:r w:rsidR="001D7313">
        <w:t xml:space="preserve">Belconnen </w:t>
      </w:r>
      <w:r w:rsidR="0058146A">
        <w:t>have</w:t>
      </w:r>
      <w:r w:rsidR="001D7313">
        <w:t xml:space="preserve"> </w:t>
      </w:r>
      <w:r w:rsidR="00904CBA">
        <w:t>experienced demographic change</w:t>
      </w:r>
      <w:r w:rsidR="001D7313">
        <w:t xml:space="preserve"> </w:t>
      </w:r>
      <w:r w:rsidR="00206B3D">
        <w:t xml:space="preserve">without appropriate </w:t>
      </w:r>
      <w:r w:rsidR="001D7313">
        <w:t xml:space="preserve">community facilities and </w:t>
      </w:r>
      <w:r w:rsidR="00F51403">
        <w:t>community development resources.</w:t>
      </w:r>
      <w:r w:rsidR="00C052F3">
        <w:t xml:space="preserve"> This should be considered alongside the development of transport infrastructure</w:t>
      </w:r>
      <w:r w:rsidR="00C52029">
        <w:t xml:space="preserve"> in the ACT</w:t>
      </w:r>
      <w:r w:rsidR="00C052F3">
        <w:t>.</w:t>
      </w:r>
    </w:p>
    <w:p w14:paraId="3FE72AE2" w14:textId="2283DB78" w:rsidR="00A50CEC" w:rsidRDefault="001554F2" w:rsidP="009877B5">
      <w:pPr>
        <w:pStyle w:val="ListNumber"/>
      </w:pPr>
      <w:r>
        <w:t xml:space="preserve">Planning for Stage 2 should be </w:t>
      </w:r>
      <w:r w:rsidR="00352C6F">
        <w:t xml:space="preserve">driven by </w:t>
      </w:r>
      <w:r>
        <w:t xml:space="preserve">the </w:t>
      </w:r>
      <w:r w:rsidR="00BE759A">
        <w:t>findings</w:t>
      </w:r>
      <w:r>
        <w:t xml:space="preserve"> </w:t>
      </w:r>
      <w:r w:rsidRPr="00272686">
        <w:t>of a</w:t>
      </w:r>
      <w:r w:rsidR="00352C6F" w:rsidRPr="00272686">
        <w:t>n</w:t>
      </w:r>
      <w:r w:rsidR="00352C6F" w:rsidRPr="00C33147">
        <w:t xml:space="preserve"> </w:t>
      </w:r>
      <w:r w:rsidR="00352C6F" w:rsidRPr="003423D1">
        <w:rPr>
          <w:b/>
          <w:bCs/>
          <w:u w:val="single"/>
        </w:rPr>
        <w:t>ACT-wide</w:t>
      </w:r>
      <w:r w:rsidRPr="003423D1">
        <w:rPr>
          <w:b/>
          <w:bCs/>
          <w:u w:val="single"/>
        </w:rPr>
        <w:t xml:space="preserve"> </w:t>
      </w:r>
      <w:r w:rsidR="00352C6F" w:rsidRPr="003423D1">
        <w:rPr>
          <w:b/>
          <w:bCs/>
          <w:u w:val="single"/>
        </w:rPr>
        <w:t>N</w:t>
      </w:r>
      <w:r w:rsidRPr="003423D1">
        <w:rPr>
          <w:b/>
          <w:bCs/>
          <w:u w:val="single"/>
        </w:rPr>
        <w:t xml:space="preserve">eeds and </w:t>
      </w:r>
      <w:r w:rsidR="00352C6F" w:rsidRPr="003423D1">
        <w:rPr>
          <w:b/>
          <w:bCs/>
          <w:u w:val="single"/>
        </w:rPr>
        <w:t>G</w:t>
      </w:r>
      <w:r w:rsidRPr="003423D1">
        <w:rPr>
          <w:b/>
          <w:bCs/>
          <w:u w:val="single"/>
        </w:rPr>
        <w:t xml:space="preserve">ap </w:t>
      </w:r>
      <w:r w:rsidR="00352C6F" w:rsidRPr="003423D1">
        <w:rPr>
          <w:b/>
          <w:bCs/>
          <w:u w:val="single"/>
        </w:rPr>
        <w:t>A</w:t>
      </w:r>
      <w:r w:rsidRPr="003423D1">
        <w:rPr>
          <w:b/>
          <w:bCs/>
          <w:u w:val="single"/>
        </w:rPr>
        <w:t xml:space="preserve">nalysis for </w:t>
      </w:r>
      <w:r w:rsidR="00352C6F" w:rsidRPr="003423D1">
        <w:rPr>
          <w:b/>
          <w:bCs/>
          <w:u w:val="single"/>
        </w:rPr>
        <w:t>T</w:t>
      </w:r>
      <w:r w:rsidRPr="003423D1">
        <w:rPr>
          <w:b/>
          <w:bCs/>
          <w:u w:val="single"/>
        </w:rPr>
        <w:t>ransport</w:t>
      </w:r>
      <w:r w:rsidR="003423D1">
        <w:t xml:space="preserve">. ACTCOSS has been advocating for a needs and gap </w:t>
      </w:r>
      <w:r w:rsidR="00310454">
        <w:t>analysis</w:t>
      </w:r>
      <w:r w:rsidR="003423D1">
        <w:t xml:space="preserve"> </w:t>
      </w:r>
      <w:r>
        <w:t>which</w:t>
      </w:r>
      <w:r w:rsidR="00272686">
        <w:t xml:space="preserve"> considers</w:t>
      </w:r>
      <w:r>
        <w:t xml:space="preserve">:  </w:t>
      </w:r>
    </w:p>
    <w:p w14:paraId="04C776F0" w14:textId="568A4FEB" w:rsidR="00A50CEC" w:rsidRDefault="00743E41" w:rsidP="009877B5">
      <w:pPr>
        <w:pStyle w:val="ListLetter2"/>
      </w:pPr>
      <w:r>
        <w:t xml:space="preserve">How public transport networks can connect people to all types of community infrastructure and services (including greenspace, </w:t>
      </w:r>
      <w:r w:rsidR="00830D51">
        <w:t>education, leisure, health) beyond mass transit routes.</w:t>
      </w:r>
    </w:p>
    <w:p w14:paraId="2EA6C11E" w14:textId="7B9198C9" w:rsidR="00AC1E85" w:rsidRDefault="00272686" w:rsidP="009877B5">
      <w:pPr>
        <w:pStyle w:val="ListLetter2"/>
      </w:pPr>
      <w:r>
        <w:lastRenderedPageBreak/>
        <w:t xml:space="preserve">How to connect </w:t>
      </w:r>
      <w:r w:rsidR="00021C99">
        <w:t>people</w:t>
      </w:r>
      <w:r w:rsidR="006563EE">
        <w:t xml:space="preserve"> who are isolate</w:t>
      </w:r>
      <w:r w:rsidR="00FD41A5">
        <w:t xml:space="preserve">d or </w:t>
      </w:r>
      <w:r w:rsidR="006563EE">
        <w:t>disconnected</w:t>
      </w:r>
      <w:r w:rsidR="00021C99">
        <w:t>. We need to a</w:t>
      </w:r>
      <w:r w:rsidR="001554F2">
        <w:t xml:space="preserve">sk </w:t>
      </w:r>
      <w:r w:rsidR="001554F2" w:rsidRPr="00967443">
        <w:t xml:space="preserve">why people </w:t>
      </w:r>
      <w:r>
        <w:t xml:space="preserve">do not </w:t>
      </w:r>
      <w:r w:rsidR="001554F2" w:rsidRPr="00967443">
        <w:t xml:space="preserve">travel </w:t>
      </w:r>
      <w:r w:rsidR="00830D51">
        <w:t xml:space="preserve">(for example, because they cannot access appropriate transport) </w:t>
      </w:r>
      <w:r w:rsidR="001554F2" w:rsidRPr="00967443">
        <w:t xml:space="preserve">and how they want to travel in the future. </w:t>
      </w:r>
      <w:r w:rsidR="00430F93">
        <w:t xml:space="preserve">Information collected </w:t>
      </w:r>
      <w:r w:rsidR="001554F2" w:rsidRPr="00967443">
        <w:t xml:space="preserve">should include data </w:t>
      </w:r>
      <w:r w:rsidR="005A7B12">
        <w:t xml:space="preserve">on </w:t>
      </w:r>
      <w:r w:rsidR="001554F2" w:rsidRPr="00967443">
        <w:t>people who do</w:t>
      </w:r>
      <w:r w:rsidR="005A7B12">
        <w:t xml:space="preserve"> not </w:t>
      </w:r>
      <w:r w:rsidR="001554F2" w:rsidRPr="00967443">
        <w:t>currently use public transport and people who are isolated</w:t>
      </w:r>
      <w:r w:rsidR="00C32119">
        <w:t>.</w:t>
      </w:r>
    </w:p>
    <w:p w14:paraId="134AE2DB" w14:textId="3973363E" w:rsidR="00AC1E85" w:rsidRDefault="004E3D10" w:rsidP="009877B5">
      <w:pPr>
        <w:pStyle w:val="ListLetter2"/>
      </w:pPr>
      <w:r>
        <w:t>O</w:t>
      </w:r>
      <w:r w:rsidR="00AB5FB6">
        <w:t>n</w:t>
      </w:r>
      <w:r w:rsidR="009C2EB6">
        <w:t>-</w:t>
      </w:r>
      <w:r w:rsidR="00AB5FB6">
        <w:t xml:space="preserve">demand </w:t>
      </w:r>
      <w:r>
        <w:t xml:space="preserve">transport </w:t>
      </w:r>
      <w:r w:rsidR="00AB5FB6">
        <w:t>(community transport</w:t>
      </w:r>
      <w:r w:rsidR="001A2349">
        <w:t xml:space="preserve">, </w:t>
      </w:r>
      <w:r w:rsidR="00585A31" w:rsidRPr="00585A31">
        <w:t>wheelchair accessible taxi</w:t>
      </w:r>
      <w:r w:rsidR="00966A36">
        <w:t>s</w:t>
      </w:r>
      <w:r w:rsidR="00585A31">
        <w:t>,</w:t>
      </w:r>
      <w:r w:rsidR="001A2349">
        <w:t xml:space="preserve"> </w:t>
      </w:r>
      <w:r w:rsidR="00DB1EC3">
        <w:t>and taxis</w:t>
      </w:r>
      <w:r w:rsidR="00AB5FB6">
        <w:t xml:space="preserve">) alongside mass transit options like the </w:t>
      </w:r>
      <w:r w:rsidR="00C722DD">
        <w:t>bus network and light rail. On</w:t>
      </w:r>
      <w:r w:rsidR="008B0962">
        <w:t>-</w:t>
      </w:r>
      <w:r w:rsidR="00C722DD">
        <w:t xml:space="preserve">demand transport </w:t>
      </w:r>
      <w:r w:rsidR="008A68DA">
        <w:t xml:space="preserve">should </w:t>
      </w:r>
      <w:r w:rsidR="00C722DD">
        <w:t xml:space="preserve">not </w:t>
      </w:r>
      <w:r w:rsidR="008A68DA">
        <w:t xml:space="preserve">be considered </w:t>
      </w:r>
      <w:r w:rsidR="00C722DD">
        <w:t xml:space="preserve">a secondary </w:t>
      </w:r>
      <w:r w:rsidR="008A68DA">
        <w:t xml:space="preserve">or </w:t>
      </w:r>
      <w:r w:rsidR="00C722DD">
        <w:t xml:space="preserve">minor part of the ACT’s transport infrastructure. It is critical to </w:t>
      </w:r>
      <w:r w:rsidR="008A68DA">
        <w:t xml:space="preserve">meet needs </w:t>
      </w:r>
      <w:r w:rsidR="005764C8">
        <w:t xml:space="preserve">that cannot realistically be filled by mass transit </w:t>
      </w:r>
      <w:r w:rsidR="005C66ED">
        <w:t xml:space="preserve">so that </w:t>
      </w:r>
      <w:r w:rsidR="005764C8">
        <w:t xml:space="preserve">people </w:t>
      </w:r>
      <w:r w:rsidR="005C66ED">
        <w:t xml:space="preserve">remain </w:t>
      </w:r>
      <w:r w:rsidR="005764C8">
        <w:t>connected</w:t>
      </w:r>
      <w:r w:rsidR="005C66ED">
        <w:t xml:space="preserve"> – </w:t>
      </w:r>
      <w:r w:rsidR="005764C8">
        <w:t>especially</w:t>
      </w:r>
      <w:r w:rsidR="005C66ED">
        <w:t xml:space="preserve"> </w:t>
      </w:r>
      <w:r w:rsidR="005764C8">
        <w:t xml:space="preserve">older people and people with disabilities. </w:t>
      </w:r>
    </w:p>
    <w:p w14:paraId="75CE94BF" w14:textId="77777777" w:rsidR="00F60F8F" w:rsidRDefault="00F60F8F" w:rsidP="009877B5">
      <w:pPr>
        <w:pStyle w:val="ListNumber"/>
      </w:pPr>
      <w:r>
        <w:t>T</w:t>
      </w:r>
      <w:r w:rsidRPr="00E63EAA">
        <w:t xml:space="preserve">he light rail expansion will come at a significant cost to the ACT Budget. ACTCOSS calls for greater transparency on the cost of the project and greater transparency on the </w:t>
      </w:r>
      <w:r w:rsidRPr="00E63EAA">
        <w:rPr>
          <w:i/>
          <w:iCs/>
        </w:rPr>
        <w:t>opportunity cost</w:t>
      </w:r>
      <w:r w:rsidRPr="00E63EAA">
        <w:t xml:space="preserve"> of this investment. </w:t>
      </w:r>
    </w:p>
    <w:p w14:paraId="112D4D30" w14:textId="77777777" w:rsidR="00F60F8F" w:rsidRDefault="00F60F8F" w:rsidP="009877B5">
      <w:pPr>
        <w:pStyle w:val="BodyText"/>
        <w:ind w:left="567"/>
      </w:pPr>
      <w:r w:rsidRPr="00E63EAA">
        <w:t>If, for example, investment in light rail expansion is done at the expense of further investment in public housing, health or community services, broader consultation with the Canberra community must be undertaken.</w:t>
      </w:r>
      <w:r>
        <w:t xml:space="preserve">  </w:t>
      </w:r>
    </w:p>
    <w:p w14:paraId="58CD4BBF" w14:textId="056BCAAC" w:rsidR="004A2571" w:rsidRPr="00967443" w:rsidRDefault="004A2571" w:rsidP="00D65BC8">
      <w:pPr>
        <w:pStyle w:val="BodyText"/>
      </w:pPr>
      <w:r>
        <w:t xml:space="preserve">Other considerations are as follows: </w:t>
      </w:r>
    </w:p>
    <w:p w14:paraId="2974825A" w14:textId="6476E770" w:rsidR="005B7233" w:rsidRDefault="00730919" w:rsidP="00C32119">
      <w:pPr>
        <w:pStyle w:val="ListBullet"/>
      </w:pPr>
      <w:r>
        <w:t>Work should be undertaken to ensure that the</w:t>
      </w:r>
      <w:r w:rsidR="00AC1E85">
        <w:t xml:space="preserve"> new light rail</w:t>
      </w:r>
      <w:r>
        <w:t xml:space="preserve"> route aligns with bus and on</w:t>
      </w:r>
      <w:r w:rsidR="00003C3A">
        <w:t>-</w:t>
      </w:r>
      <w:r>
        <w:t>demand transport links</w:t>
      </w:r>
      <w:r w:rsidR="0051604F">
        <w:t>,</w:t>
      </w:r>
      <w:r>
        <w:t xml:space="preserve"> future </w:t>
      </w:r>
      <w:r w:rsidR="003B05AB">
        <w:t xml:space="preserve">population </w:t>
      </w:r>
      <w:r>
        <w:t>growth</w:t>
      </w:r>
      <w:r w:rsidR="00B667FC">
        <w:t xml:space="preserve"> and the location of households</w:t>
      </w:r>
      <w:r w:rsidR="00F60F8F">
        <w:t xml:space="preserve"> facing disadvantage or on low</w:t>
      </w:r>
      <w:r w:rsidR="00F94CAD">
        <w:t xml:space="preserve"> </w:t>
      </w:r>
      <w:r w:rsidR="00F60F8F">
        <w:t>incomes</w:t>
      </w:r>
      <w:r>
        <w:t>.</w:t>
      </w:r>
    </w:p>
    <w:p w14:paraId="70616A93" w14:textId="38B1A8F7" w:rsidR="000A6FA0" w:rsidRDefault="003B05AB" w:rsidP="00C32119">
      <w:pPr>
        <w:pStyle w:val="ListBullet"/>
      </w:pPr>
      <w:r>
        <w:t>C</w:t>
      </w:r>
      <w:r w:rsidR="000A6FA0">
        <w:t xml:space="preserve">onnectivity and </w:t>
      </w:r>
      <w:r w:rsidR="00076998">
        <w:t xml:space="preserve">the choice of </w:t>
      </w:r>
      <w:r w:rsidR="000A6FA0">
        <w:t xml:space="preserve">stops </w:t>
      </w:r>
      <w:r>
        <w:t xml:space="preserve">must </w:t>
      </w:r>
      <w:r w:rsidR="00354ED8">
        <w:t xml:space="preserve">maximise </w:t>
      </w:r>
      <w:r w:rsidR="009C2D49">
        <w:t>the</w:t>
      </w:r>
      <w:r w:rsidR="00354ED8">
        <w:t xml:space="preserve"> ability </w:t>
      </w:r>
      <w:r w:rsidR="009C2D49">
        <w:t xml:space="preserve">of people </w:t>
      </w:r>
      <w:r w:rsidR="00354ED8">
        <w:t xml:space="preserve">to </w:t>
      </w:r>
      <w:r w:rsidR="000A6FA0">
        <w:t xml:space="preserve">connect with </w:t>
      </w:r>
      <w:r w:rsidR="00833351">
        <w:t xml:space="preserve">health </w:t>
      </w:r>
      <w:r w:rsidR="000A6FA0">
        <w:t xml:space="preserve">services including </w:t>
      </w:r>
      <w:r w:rsidR="00730919">
        <w:t xml:space="preserve">Canberra Hospital, </w:t>
      </w:r>
      <w:r w:rsidR="000A6FA0">
        <w:t xml:space="preserve">allied health and </w:t>
      </w:r>
      <w:r w:rsidR="00730919">
        <w:t xml:space="preserve">other specialist </w:t>
      </w:r>
      <w:r w:rsidR="00833351">
        <w:t xml:space="preserve">health </w:t>
      </w:r>
      <w:r w:rsidR="00730919">
        <w:t>services</w:t>
      </w:r>
      <w:r w:rsidR="00076998">
        <w:t>.</w:t>
      </w:r>
    </w:p>
    <w:p w14:paraId="09FB9FA0" w14:textId="72C017BE" w:rsidR="00651A8D" w:rsidRDefault="003B05AB" w:rsidP="00651A8D">
      <w:pPr>
        <w:pStyle w:val="ListBullet"/>
      </w:pPr>
      <w:r>
        <w:t>L</w:t>
      </w:r>
      <w:r w:rsidR="00651A8D">
        <w:t>ocal Aboriginal and/or Torres Strait Islander communit</w:t>
      </w:r>
      <w:r>
        <w:t xml:space="preserve">ies must be consulted </w:t>
      </w:r>
      <w:r w:rsidR="00651A8D">
        <w:t xml:space="preserve">on areas of cultural significance that might be impacted by route construction work.  </w:t>
      </w:r>
    </w:p>
    <w:p w14:paraId="30042C50" w14:textId="2A8F300F" w:rsidR="00730919" w:rsidRDefault="00730919" w:rsidP="00C32119">
      <w:pPr>
        <w:pStyle w:val="ListBullet"/>
      </w:pPr>
      <w:r>
        <w:t xml:space="preserve">A full assessment of the physical and sensory access features of the vehicles and the paths of travel to them should be undertaken by an appropriately qualified </w:t>
      </w:r>
      <w:r w:rsidR="00B05CE0">
        <w:t xml:space="preserve">disability </w:t>
      </w:r>
      <w:r>
        <w:t>access consultant</w:t>
      </w:r>
      <w:r w:rsidR="00B05CE0">
        <w:t xml:space="preserve"> </w:t>
      </w:r>
      <w:r w:rsidR="00B05CE0" w:rsidRPr="00B05CE0">
        <w:rPr>
          <w:i/>
          <w:iCs/>
        </w:rPr>
        <w:t>and</w:t>
      </w:r>
      <w:r w:rsidR="00B05CE0">
        <w:t xml:space="preserve"> people with lived experience of mobility barriers</w:t>
      </w:r>
      <w:r>
        <w:t xml:space="preserve">. </w:t>
      </w:r>
      <w:r w:rsidR="00321AC3">
        <w:t>There must be a seamless path of travel to pick</w:t>
      </w:r>
      <w:r w:rsidR="00275211">
        <w:t>-</w:t>
      </w:r>
      <w:r w:rsidR="00321AC3">
        <w:t>up and drop</w:t>
      </w:r>
      <w:r w:rsidR="00275211">
        <w:t>-</w:t>
      </w:r>
      <w:r w:rsidR="00321AC3">
        <w:t xml:space="preserve">off points. </w:t>
      </w:r>
      <w:r>
        <w:t xml:space="preserve">Stage 2 of the tram, including the vehicles and </w:t>
      </w:r>
      <w:r w:rsidR="008178D4">
        <w:t>the</w:t>
      </w:r>
      <w:r>
        <w:t xml:space="preserve"> path of travel to the platforms</w:t>
      </w:r>
      <w:r w:rsidR="008178D4">
        <w:t xml:space="preserve"> from other transport nodes</w:t>
      </w:r>
      <w:r>
        <w:t xml:space="preserve">, should meet and </w:t>
      </w:r>
      <w:r w:rsidRPr="008178D4">
        <w:rPr>
          <w:i/>
          <w:iCs/>
        </w:rPr>
        <w:t>exceed</w:t>
      </w:r>
      <w:r>
        <w:t xml:space="preserve"> the minimum access requirements </w:t>
      </w:r>
      <w:r w:rsidR="000762F3">
        <w:t xml:space="preserve">(the </w:t>
      </w:r>
      <w:hyperlink r:id="rId18" w:history="1">
        <w:r w:rsidR="00A214F9" w:rsidRPr="001C4297">
          <w:rPr>
            <w:rStyle w:val="Hyperlink"/>
          </w:rPr>
          <w:t>Disability Standards for Accessible Transport</w:t>
        </w:r>
      </w:hyperlink>
      <w:r w:rsidR="00A214F9">
        <w:t>)</w:t>
      </w:r>
      <w:r w:rsidR="00C22D2A">
        <w:t>,</w:t>
      </w:r>
      <w:r w:rsidR="00A214F9">
        <w:t xml:space="preserve"> </w:t>
      </w:r>
      <w:r>
        <w:t xml:space="preserve">and representative groups for people with disability and older people, who may actually use the tram, should be involved early.  </w:t>
      </w:r>
    </w:p>
    <w:p w14:paraId="218992E2" w14:textId="45509123" w:rsidR="00D12F0B" w:rsidRDefault="00730919" w:rsidP="00C32119">
      <w:pPr>
        <w:pStyle w:val="ListBullet"/>
      </w:pPr>
      <w:r>
        <w:t>Environmental</w:t>
      </w:r>
      <w:r w:rsidR="00D12F0B">
        <w:t xml:space="preserve"> impacts on flora and fauna should be considered</w:t>
      </w:r>
      <w:r w:rsidR="003E76F8">
        <w:t>,</w:t>
      </w:r>
      <w:r w:rsidR="00D42DE2">
        <w:t xml:space="preserve"> in</w:t>
      </w:r>
      <w:r w:rsidR="00D1783F">
        <w:t>cluding impact assessment</w:t>
      </w:r>
      <w:r w:rsidR="00C32119">
        <w:t>.</w:t>
      </w:r>
    </w:p>
    <w:p w14:paraId="2AD0D1D9" w14:textId="77777777" w:rsidR="004A2571" w:rsidRDefault="004A2571" w:rsidP="00D65BC8">
      <w:pPr>
        <w:pStyle w:val="BodyText"/>
      </w:pPr>
      <w:r>
        <w:t xml:space="preserve">Our election </w:t>
      </w:r>
      <w:hyperlink r:id="rId19" w:history="1">
        <w:r w:rsidRPr="00730919">
          <w:rPr>
            <w:rStyle w:val="Hyperlink"/>
          </w:rPr>
          <w:t>briefing paper on community infrastructure</w:t>
        </w:r>
      </w:hyperlink>
      <w:r>
        <w:t xml:space="preserve">, including transport, sets out key asks for infrastructure as well as evidence on transport disadvantage.  </w:t>
      </w:r>
    </w:p>
    <w:p w14:paraId="73DA101C" w14:textId="6A380BC7" w:rsidR="00B707B9" w:rsidRDefault="00304923" w:rsidP="00D65BC8">
      <w:pPr>
        <w:pStyle w:val="BodyText"/>
      </w:pPr>
      <w:r>
        <w:lastRenderedPageBreak/>
        <w:t xml:space="preserve">Please feel free to contact </w:t>
      </w:r>
      <w:r w:rsidR="00797B9D">
        <w:t>me</w:t>
      </w:r>
      <w:r>
        <w:t xml:space="preserve"> on 0424 910 617</w:t>
      </w:r>
      <w:r w:rsidR="000F248B">
        <w:t xml:space="preserve"> if you wish to discuss any aspect of this submission</w:t>
      </w:r>
      <w:r>
        <w:t xml:space="preserve">.  </w:t>
      </w:r>
    </w:p>
    <w:p w14:paraId="66EDCE4F" w14:textId="5FD805A9" w:rsidR="00E0423E" w:rsidRDefault="00E0423E" w:rsidP="00C12F9E">
      <w:pPr>
        <w:pStyle w:val="BodyText"/>
      </w:pPr>
      <w:r>
        <w:t>Yours sincerely</w:t>
      </w:r>
    </w:p>
    <w:p w14:paraId="682D4945" w14:textId="3CE233AB" w:rsidR="006C3917" w:rsidRDefault="00E6750E" w:rsidP="00C12F9E">
      <w:pPr>
        <w:pStyle w:val="BodyText"/>
      </w:pPr>
      <w:r>
        <w:rPr>
          <w:noProof/>
        </w:rPr>
        <w:drawing>
          <wp:inline distT="0" distB="0" distL="0" distR="0" wp14:anchorId="4CE4EE74" wp14:editId="5EA090CB">
            <wp:extent cx="1362075" cy="544085"/>
            <wp:effectExtent l="0" t="0" r="0" b="889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1362075" cy="544085"/>
                    </a:xfrm>
                    <a:prstGeom prst="rect">
                      <a:avLst/>
                    </a:prstGeom>
                  </pic:spPr>
                </pic:pic>
              </a:graphicData>
            </a:graphic>
          </wp:inline>
        </w:drawing>
      </w:r>
    </w:p>
    <w:p w14:paraId="66EDCE51" w14:textId="630D674D" w:rsidR="00E0423E" w:rsidRDefault="00C71B30" w:rsidP="00C12F9E">
      <w:pPr>
        <w:pStyle w:val="BodyText"/>
      </w:pPr>
      <w:bookmarkStart w:id="1" w:name="Text10"/>
      <w:r>
        <w:t>Dr Emma Campbell</w:t>
      </w:r>
      <w:r w:rsidR="00C12F9E">
        <w:br/>
      </w:r>
      <w:bookmarkEnd w:id="1"/>
      <w:r>
        <w:t xml:space="preserve">Chief Executive Officer </w:t>
      </w:r>
    </w:p>
    <w:p w14:paraId="59374F1B" w14:textId="47742985" w:rsidR="00CE4F1B" w:rsidRDefault="00E0423E" w:rsidP="00797B9D">
      <w:pPr>
        <w:pStyle w:val="BodyText"/>
      </w:pPr>
      <w:r>
        <w:t>Email:</w:t>
      </w:r>
      <w:r w:rsidR="00592CE0">
        <w:t xml:space="preserve"> </w:t>
      </w:r>
      <w:hyperlink r:id="rId21" w:history="1">
        <w:r w:rsidR="00592CE0" w:rsidRPr="00861BD1">
          <w:rPr>
            <w:rStyle w:val="Hyperlink"/>
          </w:rPr>
          <w:t>emma.campbell@actcoss.org.au</w:t>
        </w:r>
      </w:hyperlink>
      <w:r w:rsidR="00592CE0">
        <w:t xml:space="preserve"> </w:t>
      </w:r>
    </w:p>
    <w:p w14:paraId="0A516D5F" w14:textId="70DD9054" w:rsidR="00CE4F1B" w:rsidRDefault="00CE4F1B" w:rsidP="00CE4F1B">
      <w:pPr>
        <w:tabs>
          <w:tab w:val="left" w:pos="4120"/>
        </w:tabs>
      </w:pPr>
      <w:r>
        <w:tab/>
      </w:r>
    </w:p>
    <w:p w14:paraId="7EF6D6E8" w14:textId="06A5F22A" w:rsidR="00CE4F1B" w:rsidRPr="00CE4F1B" w:rsidRDefault="00F55252" w:rsidP="00CE4F1B">
      <w:pPr>
        <w:tabs>
          <w:tab w:val="left" w:pos="4120"/>
        </w:tabs>
      </w:pPr>
      <w:r>
        <w:t>12 January</w:t>
      </w:r>
      <w:r w:rsidR="006A05E4">
        <w:t xml:space="preserve"> </w:t>
      </w:r>
      <w:r w:rsidR="00CE4F1B">
        <w:t>202</w:t>
      </w:r>
      <w:r w:rsidR="00BD51C1">
        <w:t>1</w:t>
      </w:r>
    </w:p>
    <w:sectPr w:rsidR="00CE4F1B" w:rsidRPr="00CE4F1B" w:rsidSect="00D65BC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A01D" w14:textId="77777777" w:rsidR="00524C14" w:rsidRDefault="00524C14">
      <w:r>
        <w:separator/>
      </w:r>
    </w:p>
  </w:endnote>
  <w:endnote w:type="continuationSeparator" w:id="0">
    <w:p w14:paraId="25B342E4" w14:textId="77777777" w:rsidR="00524C14" w:rsidRDefault="00524C14">
      <w:r>
        <w:continuationSeparator/>
      </w:r>
    </w:p>
  </w:endnote>
  <w:endnote w:type="continuationNotice" w:id="1">
    <w:p w14:paraId="208BCE80" w14:textId="77777777" w:rsidR="00524C14" w:rsidRDefault="0052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970">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085A" w14:textId="77777777" w:rsidR="00524C14" w:rsidRDefault="00524C14">
      <w:r>
        <w:separator/>
      </w:r>
    </w:p>
  </w:footnote>
  <w:footnote w:type="continuationSeparator" w:id="0">
    <w:p w14:paraId="7FD44D5C" w14:textId="77777777" w:rsidR="00524C14" w:rsidRDefault="00524C14">
      <w:r>
        <w:continuationSeparator/>
      </w:r>
    </w:p>
  </w:footnote>
  <w:footnote w:type="continuationNotice" w:id="1">
    <w:p w14:paraId="7A36D1C4" w14:textId="77777777" w:rsidR="00524C14" w:rsidRDefault="00524C14"/>
  </w:footnote>
  <w:footnote w:id="2">
    <w:p w14:paraId="2CD09EB1" w14:textId="79E32348" w:rsidR="00963120" w:rsidRPr="00963120" w:rsidRDefault="00963120">
      <w:pPr>
        <w:pStyle w:val="FootnoteText"/>
        <w:rPr>
          <w:lang w:val="en-US"/>
        </w:rPr>
      </w:pPr>
      <w:r w:rsidRPr="00963120">
        <w:footnoteRef/>
      </w:r>
      <w:r w:rsidRPr="00963120">
        <w:t xml:space="preserve"> </w:t>
      </w:r>
      <w:r w:rsidR="000061F0">
        <w:tab/>
        <w:t xml:space="preserve">ACTCOSS, </w:t>
      </w:r>
      <w:hyperlink r:id="rId1" w:history="1">
        <w:r w:rsidR="000061F0" w:rsidRPr="00FA28B3">
          <w:rPr>
            <w:rStyle w:val="Hyperlink"/>
            <w:i/>
            <w:iCs/>
          </w:rPr>
          <w:t>ACT Cost of Living Report: Tracking changes in the cost of living for low-income households in the Australian Capital Territory</w:t>
        </w:r>
      </w:hyperlink>
      <w:r w:rsidR="00943F30">
        <w:t xml:space="preserve">, ACTCOSS, </w:t>
      </w:r>
      <w:r w:rsidR="00E4547D">
        <w:t>September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hybridMultilevel"/>
    <w:tmpl w:val="581EDE74"/>
    <w:lvl w:ilvl="0" w:tplc="F648EF2E">
      <w:start w:val="1"/>
      <w:numFmt w:val="decimal"/>
      <w:lvlText w:val="%1."/>
      <w:lvlJc w:val="left"/>
      <w:pPr>
        <w:tabs>
          <w:tab w:val="num" w:pos="926"/>
        </w:tabs>
        <w:ind w:left="926" w:hanging="360"/>
      </w:pPr>
    </w:lvl>
    <w:lvl w:ilvl="1" w:tplc="5CFA378E">
      <w:numFmt w:val="decimal"/>
      <w:lvlText w:val=""/>
      <w:lvlJc w:val="left"/>
    </w:lvl>
    <w:lvl w:ilvl="2" w:tplc="B1325E66">
      <w:numFmt w:val="decimal"/>
      <w:lvlText w:val=""/>
      <w:lvlJc w:val="left"/>
    </w:lvl>
    <w:lvl w:ilvl="3" w:tplc="CCF0B2FA">
      <w:numFmt w:val="decimal"/>
      <w:lvlText w:val=""/>
      <w:lvlJc w:val="left"/>
    </w:lvl>
    <w:lvl w:ilvl="4" w:tplc="BDE20C60">
      <w:numFmt w:val="decimal"/>
      <w:lvlText w:val=""/>
      <w:lvlJc w:val="left"/>
    </w:lvl>
    <w:lvl w:ilvl="5" w:tplc="204AF8A2">
      <w:numFmt w:val="decimal"/>
      <w:lvlText w:val=""/>
      <w:lvlJc w:val="left"/>
    </w:lvl>
    <w:lvl w:ilvl="6" w:tplc="1FA2E8EC">
      <w:numFmt w:val="decimal"/>
      <w:lvlText w:val=""/>
      <w:lvlJc w:val="left"/>
    </w:lvl>
    <w:lvl w:ilvl="7" w:tplc="5C4067BC">
      <w:numFmt w:val="decimal"/>
      <w:lvlText w:val=""/>
      <w:lvlJc w:val="left"/>
    </w:lvl>
    <w:lvl w:ilvl="8" w:tplc="1AE2909A">
      <w:numFmt w:val="decimal"/>
      <w:lvlText w:val=""/>
      <w:lvlJc w:val="left"/>
    </w:lvl>
  </w:abstractNum>
  <w:abstractNum w:abstractNumId="2" w15:restartNumberingAfterBreak="0">
    <w:nsid w:val="FFFFFF7F"/>
    <w:multiLevelType w:val="multilevel"/>
    <w:tmpl w:val="53B23B7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hybridMultilevel"/>
    <w:tmpl w:val="2F564408"/>
    <w:lvl w:ilvl="0" w:tplc="ED1283B2">
      <w:start w:val="1"/>
      <w:numFmt w:val="bullet"/>
      <w:lvlText w:val=""/>
      <w:lvlJc w:val="left"/>
      <w:pPr>
        <w:tabs>
          <w:tab w:val="num" w:pos="1209"/>
        </w:tabs>
        <w:ind w:left="1209" w:hanging="360"/>
      </w:pPr>
      <w:rPr>
        <w:rFonts w:ascii="Symbol" w:hAnsi="Symbol" w:hint="default"/>
      </w:rPr>
    </w:lvl>
    <w:lvl w:ilvl="1" w:tplc="E5EC3AAC">
      <w:numFmt w:val="decimal"/>
      <w:lvlText w:val=""/>
      <w:lvlJc w:val="left"/>
    </w:lvl>
    <w:lvl w:ilvl="2" w:tplc="4AA407BE">
      <w:numFmt w:val="decimal"/>
      <w:lvlText w:val=""/>
      <w:lvlJc w:val="left"/>
    </w:lvl>
    <w:lvl w:ilvl="3" w:tplc="78B64A00">
      <w:numFmt w:val="decimal"/>
      <w:lvlText w:val=""/>
      <w:lvlJc w:val="left"/>
    </w:lvl>
    <w:lvl w:ilvl="4" w:tplc="7480E164">
      <w:numFmt w:val="decimal"/>
      <w:lvlText w:val=""/>
      <w:lvlJc w:val="left"/>
    </w:lvl>
    <w:lvl w:ilvl="5" w:tplc="77207626">
      <w:numFmt w:val="decimal"/>
      <w:lvlText w:val=""/>
      <w:lvlJc w:val="left"/>
    </w:lvl>
    <w:lvl w:ilvl="6" w:tplc="001CB40E">
      <w:numFmt w:val="decimal"/>
      <w:lvlText w:val=""/>
      <w:lvlJc w:val="left"/>
    </w:lvl>
    <w:lvl w:ilvl="7" w:tplc="2F4E52E6">
      <w:numFmt w:val="decimal"/>
      <w:lvlText w:val=""/>
      <w:lvlJc w:val="left"/>
    </w:lvl>
    <w:lvl w:ilvl="8" w:tplc="BC022B1A">
      <w:numFmt w:val="decimal"/>
      <w:lvlText w:val=""/>
      <w:lvlJc w:val="left"/>
    </w:lvl>
  </w:abstractNum>
  <w:abstractNum w:abstractNumId="4" w15:restartNumberingAfterBreak="0">
    <w:nsid w:val="FFFFFF88"/>
    <w:multiLevelType w:val="multilevel"/>
    <w:tmpl w:val="75A0D6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hybridMultilevel"/>
    <w:tmpl w:val="CED68300"/>
    <w:lvl w:ilvl="0" w:tplc="01D233F6">
      <w:start w:val="1"/>
      <w:numFmt w:val="lowerRoman"/>
      <w:pStyle w:val="Table-ListRoman"/>
      <w:lvlText w:val="%1."/>
      <w:lvlJc w:val="left"/>
      <w:pPr>
        <w:tabs>
          <w:tab w:val="num" w:pos="284"/>
        </w:tabs>
        <w:ind w:left="284" w:hanging="284"/>
      </w:pPr>
      <w:rPr>
        <w:rFonts w:hint="default"/>
      </w:rPr>
    </w:lvl>
    <w:lvl w:ilvl="1" w:tplc="B302D404">
      <w:start w:val="1"/>
      <w:numFmt w:val="lowerRoman"/>
      <w:pStyle w:val="Table-ListRoman2"/>
      <w:lvlText w:val="%2."/>
      <w:lvlJc w:val="left"/>
      <w:pPr>
        <w:tabs>
          <w:tab w:val="num" w:pos="567"/>
        </w:tabs>
        <w:ind w:left="567" w:hanging="283"/>
      </w:pPr>
      <w:rPr>
        <w:rFonts w:hint="default"/>
      </w:rPr>
    </w:lvl>
    <w:lvl w:ilvl="2" w:tplc="346A1EC0">
      <w:start w:val="1"/>
      <w:numFmt w:val="lowerRoman"/>
      <w:pStyle w:val="Table-ListRoman3"/>
      <w:lvlText w:val="%3."/>
      <w:lvlJc w:val="left"/>
      <w:pPr>
        <w:tabs>
          <w:tab w:val="num" w:pos="851"/>
        </w:tabs>
        <w:ind w:left="851" w:hanging="284"/>
      </w:pPr>
      <w:rPr>
        <w:rFonts w:hint="default"/>
      </w:rPr>
    </w:lvl>
    <w:lvl w:ilvl="3" w:tplc="218427A2">
      <w:start w:val="1"/>
      <w:numFmt w:val="none"/>
      <w:lvlText w:val=""/>
      <w:lvlJc w:val="left"/>
      <w:pPr>
        <w:tabs>
          <w:tab w:val="num" w:pos="1440"/>
        </w:tabs>
        <w:ind w:left="1440" w:hanging="360"/>
      </w:pPr>
      <w:rPr>
        <w:rFonts w:hint="default"/>
      </w:rPr>
    </w:lvl>
    <w:lvl w:ilvl="4" w:tplc="FC448764">
      <w:start w:val="1"/>
      <w:numFmt w:val="none"/>
      <w:lvlText w:val=""/>
      <w:lvlJc w:val="left"/>
      <w:pPr>
        <w:tabs>
          <w:tab w:val="num" w:pos="1800"/>
        </w:tabs>
        <w:ind w:left="1800" w:hanging="360"/>
      </w:pPr>
      <w:rPr>
        <w:rFonts w:hint="default"/>
      </w:rPr>
    </w:lvl>
    <w:lvl w:ilvl="5" w:tplc="736C87E6">
      <w:start w:val="1"/>
      <w:numFmt w:val="none"/>
      <w:lvlText w:val=""/>
      <w:lvlJc w:val="left"/>
      <w:pPr>
        <w:tabs>
          <w:tab w:val="num" w:pos="2160"/>
        </w:tabs>
        <w:ind w:left="2160" w:hanging="360"/>
      </w:pPr>
      <w:rPr>
        <w:rFonts w:hint="default"/>
      </w:rPr>
    </w:lvl>
    <w:lvl w:ilvl="6" w:tplc="14AC6728">
      <w:start w:val="1"/>
      <w:numFmt w:val="none"/>
      <w:lvlText w:val=""/>
      <w:lvlJc w:val="left"/>
      <w:pPr>
        <w:tabs>
          <w:tab w:val="num" w:pos="2520"/>
        </w:tabs>
        <w:ind w:left="2520" w:hanging="360"/>
      </w:pPr>
      <w:rPr>
        <w:rFonts w:hint="default"/>
      </w:rPr>
    </w:lvl>
    <w:lvl w:ilvl="7" w:tplc="D70A4400">
      <w:start w:val="1"/>
      <w:numFmt w:val="none"/>
      <w:lvlText w:val=""/>
      <w:lvlJc w:val="left"/>
      <w:pPr>
        <w:tabs>
          <w:tab w:val="num" w:pos="2880"/>
        </w:tabs>
        <w:ind w:left="2880" w:hanging="360"/>
      </w:pPr>
      <w:rPr>
        <w:rFonts w:hint="default"/>
      </w:rPr>
    </w:lvl>
    <w:lvl w:ilvl="8" w:tplc="247C32C8">
      <w:start w:val="1"/>
      <w:numFmt w:val="none"/>
      <w:lvlText w:val=""/>
      <w:lvlJc w:val="left"/>
      <w:pPr>
        <w:tabs>
          <w:tab w:val="num" w:pos="3240"/>
        </w:tabs>
        <w:ind w:left="3240" w:hanging="360"/>
      </w:pPr>
      <w:rPr>
        <w:rFonts w:hint="default"/>
      </w:rPr>
    </w:lvl>
  </w:abstractNum>
  <w:abstractNum w:abstractNumId="7" w15:restartNumberingAfterBreak="0">
    <w:nsid w:val="064F424C"/>
    <w:multiLevelType w:val="hybridMultilevel"/>
    <w:tmpl w:val="0B38AFC8"/>
    <w:lvl w:ilvl="0" w:tplc="B1B87AE4">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76078"/>
    <w:multiLevelType w:val="hybridMultilevel"/>
    <w:tmpl w:val="C00C042A"/>
    <w:lvl w:ilvl="0" w:tplc="C240A036">
      <w:start w:val="1"/>
      <w:numFmt w:val="bullet"/>
      <w:pStyle w:val="ListBullet"/>
      <w:lvlText w:val=""/>
      <w:lvlJc w:val="left"/>
      <w:pPr>
        <w:tabs>
          <w:tab w:val="num" w:pos="567"/>
        </w:tabs>
        <w:ind w:left="567" w:hanging="567"/>
      </w:pPr>
      <w:rPr>
        <w:rFonts w:ascii="Symbol" w:hAnsi="Symbol" w:hint="default"/>
        <w:b w:val="0"/>
        <w:i w:val="0"/>
        <w:color w:val="005984"/>
        <w:sz w:val="20"/>
      </w:rPr>
    </w:lvl>
    <w:lvl w:ilvl="1" w:tplc="E41C9A8A">
      <w:start w:val="1"/>
      <w:numFmt w:val="bullet"/>
      <w:pStyle w:val="ListBullet2"/>
      <w:lvlText w:val=""/>
      <w:lvlJc w:val="left"/>
      <w:pPr>
        <w:tabs>
          <w:tab w:val="num" w:pos="1134"/>
        </w:tabs>
        <w:ind w:left="1134" w:hanging="567"/>
      </w:pPr>
      <w:rPr>
        <w:rFonts w:ascii="Symbol" w:hAnsi="Symbol" w:hint="default"/>
        <w:color w:val="005984"/>
        <w:sz w:val="20"/>
      </w:rPr>
    </w:lvl>
    <w:lvl w:ilvl="2" w:tplc="2D403D12">
      <w:start w:val="1"/>
      <w:numFmt w:val="bullet"/>
      <w:pStyle w:val="ListBullet3"/>
      <w:lvlText w:val=""/>
      <w:lvlJc w:val="left"/>
      <w:pPr>
        <w:tabs>
          <w:tab w:val="num" w:pos="1701"/>
        </w:tabs>
        <w:ind w:left="1701" w:hanging="567"/>
      </w:pPr>
      <w:rPr>
        <w:rFonts w:ascii="Symbol" w:hAnsi="Symbol" w:hint="default"/>
        <w:color w:val="005984"/>
        <w:sz w:val="20"/>
      </w:rPr>
    </w:lvl>
    <w:lvl w:ilvl="3" w:tplc="5BBEDB00">
      <w:start w:val="1"/>
      <w:numFmt w:val="bullet"/>
      <w:pStyle w:val="ListBullet4"/>
      <w:lvlText w:val=""/>
      <w:lvlJc w:val="left"/>
      <w:pPr>
        <w:tabs>
          <w:tab w:val="num" w:pos="2268"/>
        </w:tabs>
        <w:ind w:left="2268" w:hanging="567"/>
      </w:pPr>
      <w:rPr>
        <w:rFonts w:ascii="Symbol" w:hAnsi="Symbol" w:hint="default"/>
        <w:color w:val="005984"/>
        <w:sz w:val="20"/>
      </w:rPr>
    </w:lvl>
    <w:lvl w:ilvl="4" w:tplc="4380FE02">
      <w:start w:val="1"/>
      <w:numFmt w:val="bullet"/>
      <w:pStyle w:val="ListBullet5"/>
      <w:lvlText w:val=""/>
      <w:lvlJc w:val="left"/>
      <w:pPr>
        <w:tabs>
          <w:tab w:val="num" w:pos="2835"/>
        </w:tabs>
        <w:ind w:left="2835" w:hanging="567"/>
      </w:pPr>
      <w:rPr>
        <w:rFonts w:ascii="Symbol" w:hAnsi="Symbol" w:hint="default"/>
        <w:color w:val="005984"/>
        <w:sz w:val="20"/>
      </w:rPr>
    </w:lvl>
    <w:lvl w:ilvl="5" w:tplc="4E64BA24">
      <w:start w:val="1"/>
      <w:numFmt w:val="none"/>
      <w:lvlText w:val=""/>
      <w:lvlJc w:val="left"/>
      <w:pPr>
        <w:tabs>
          <w:tab w:val="num" w:pos="2160"/>
        </w:tabs>
        <w:ind w:left="2160" w:hanging="360"/>
      </w:pPr>
      <w:rPr>
        <w:rFonts w:hint="default"/>
      </w:rPr>
    </w:lvl>
    <w:lvl w:ilvl="6" w:tplc="A0928488">
      <w:start w:val="1"/>
      <w:numFmt w:val="none"/>
      <w:lvlText w:val=""/>
      <w:lvlJc w:val="left"/>
      <w:pPr>
        <w:tabs>
          <w:tab w:val="num" w:pos="2520"/>
        </w:tabs>
        <w:ind w:left="2520" w:hanging="360"/>
      </w:pPr>
      <w:rPr>
        <w:rFonts w:hint="default"/>
      </w:rPr>
    </w:lvl>
    <w:lvl w:ilvl="7" w:tplc="DBC0F244">
      <w:start w:val="1"/>
      <w:numFmt w:val="none"/>
      <w:lvlText w:val=""/>
      <w:lvlJc w:val="left"/>
      <w:pPr>
        <w:tabs>
          <w:tab w:val="num" w:pos="2880"/>
        </w:tabs>
        <w:ind w:left="2880" w:hanging="360"/>
      </w:pPr>
      <w:rPr>
        <w:rFonts w:hint="default"/>
      </w:rPr>
    </w:lvl>
    <w:lvl w:ilvl="8" w:tplc="C114A5CA">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hybridMultilevel"/>
    <w:tmpl w:val="194E070E"/>
    <w:lvl w:ilvl="0" w:tplc="99B0685C">
      <w:start w:val="1"/>
      <w:numFmt w:val="decimal"/>
      <w:pStyle w:val="ListNumber"/>
      <w:lvlText w:val="%1."/>
      <w:lvlJc w:val="left"/>
      <w:pPr>
        <w:tabs>
          <w:tab w:val="num" w:pos="567"/>
        </w:tabs>
        <w:ind w:left="567" w:hanging="567"/>
      </w:pPr>
      <w:rPr>
        <w:rFonts w:hint="default"/>
        <w:b w:val="0"/>
        <w:i w:val="0"/>
        <w:color w:val="auto"/>
      </w:rPr>
    </w:lvl>
    <w:lvl w:ilvl="1" w:tplc="2FE48B28">
      <w:start w:val="1"/>
      <w:numFmt w:val="decimal"/>
      <w:pStyle w:val="ListNumber2"/>
      <w:lvlText w:val="%2."/>
      <w:lvlJc w:val="left"/>
      <w:pPr>
        <w:tabs>
          <w:tab w:val="num" w:pos="1134"/>
        </w:tabs>
        <w:ind w:left="1134" w:hanging="567"/>
      </w:pPr>
      <w:rPr>
        <w:rFonts w:hint="default"/>
        <w:b w:val="0"/>
        <w:i w:val="0"/>
        <w:color w:val="auto"/>
      </w:rPr>
    </w:lvl>
    <w:lvl w:ilvl="2" w:tplc="01CC52E2">
      <w:start w:val="1"/>
      <w:numFmt w:val="decimal"/>
      <w:pStyle w:val="ListNumber3"/>
      <w:lvlText w:val="%3."/>
      <w:lvlJc w:val="left"/>
      <w:pPr>
        <w:tabs>
          <w:tab w:val="num" w:pos="1701"/>
        </w:tabs>
        <w:ind w:left="1701" w:hanging="567"/>
      </w:pPr>
      <w:rPr>
        <w:rFonts w:hint="default"/>
        <w:b w:val="0"/>
        <w:i w:val="0"/>
        <w:color w:val="auto"/>
      </w:rPr>
    </w:lvl>
    <w:lvl w:ilvl="3" w:tplc="3E4445A8">
      <w:start w:val="1"/>
      <w:numFmt w:val="decimal"/>
      <w:pStyle w:val="ListNumber4"/>
      <w:lvlText w:val="%4."/>
      <w:lvlJc w:val="left"/>
      <w:pPr>
        <w:tabs>
          <w:tab w:val="num" w:pos="2268"/>
        </w:tabs>
        <w:ind w:left="2268" w:hanging="567"/>
      </w:pPr>
      <w:rPr>
        <w:rFonts w:hint="default"/>
        <w:b w:val="0"/>
        <w:i w:val="0"/>
        <w:color w:val="auto"/>
      </w:rPr>
    </w:lvl>
    <w:lvl w:ilvl="4" w:tplc="B314A6F8">
      <w:start w:val="1"/>
      <w:numFmt w:val="decimal"/>
      <w:pStyle w:val="ListNumber5"/>
      <w:lvlText w:val="%5."/>
      <w:lvlJc w:val="left"/>
      <w:pPr>
        <w:tabs>
          <w:tab w:val="num" w:pos="2835"/>
        </w:tabs>
        <w:ind w:left="2835" w:hanging="567"/>
      </w:pPr>
      <w:rPr>
        <w:rFonts w:hint="default"/>
        <w:b w:val="0"/>
        <w:i w:val="0"/>
        <w:color w:val="auto"/>
      </w:rPr>
    </w:lvl>
    <w:lvl w:ilvl="5" w:tplc="E2963730">
      <w:start w:val="1"/>
      <w:numFmt w:val="none"/>
      <w:lvlText w:val=""/>
      <w:lvlJc w:val="left"/>
      <w:pPr>
        <w:tabs>
          <w:tab w:val="num" w:pos="2160"/>
        </w:tabs>
        <w:ind w:left="2160" w:hanging="360"/>
      </w:pPr>
      <w:rPr>
        <w:rFonts w:hint="default"/>
      </w:rPr>
    </w:lvl>
    <w:lvl w:ilvl="6" w:tplc="77486656">
      <w:start w:val="1"/>
      <w:numFmt w:val="none"/>
      <w:lvlText w:val=""/>
      <w:lvlJc w:val="left"/>
      <w:pPr>
        <w:tabs>
          <w:tab w:val="num" w:pos="2520"/>
        </w:tabs>
        <w:ind w:left="2520" w:hanging="360"/>
      </w:pPr>
      <w:rPr>
        <w:rFonts w:hint="default"/>
      </w:rPr>
    </w:lvl>
    <w:lvl w:ilvl="7" w:tplc="90EAE1E2">
      <w:start w:val="1"/>
      <w:numFmt w:val="none"/>
      <w:lvlText w:val=""/>
      <w:lvlJc w:val="left"/>
      <w:pPr>
        <w:tabs>
          <w:tab w:val="num" w:pos="2880"/>
        </w:tabs>
        <w:ind w:left="2880" w:hanging="360"/>
      </w:pPr>
      <w:rPr>
        <w:rFonts w:hint="default"/>
      </w:rPr>
    </w:lvl>
    <w:lvl w:ilvl="8" w:tplc="48928FCC">
      <w:start w:val="1"/>
      <w:numFmt w:val="none"/>
      <w:lvlText w:val=""/>
      <w:lvlJc w:val="left"/>
      <w:pPr>
        <w:tabs>
          <w:tab w:val="num" w:pos="3240"/>
        </w:tabs>
        <w:ind w:left="3240" w:hanging="360"/>
      </w:pPr>
      <w:rPr>
        <w:rFonts w:hint="default"/>
      </w:rPr>
    </w:lvl>
  </w:abstractNum>
  <w:abstractNum w:abstractNumId="11" w15:restartNumberingAfterBreak="0">
    <w:nsid w:val="0D7E51F3"/>
    <w:multiLevelType w:val="hybridMultilevel"/>
    <w:tmpl w:val="33B4F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226664B2"/>
    <w:multiLevelType w:val="hybridMultilevel"/>
    <w:tmpl w:val="AC58360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6537D62"/>
    <w:multiLevelType w:val="hybridMultilevel"/>
    <w:tmpl w:val="B9CE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0"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94C5196"/>
    <w:multiLevelType w:val="hybridMultilevel"/>
    <w:tmpl w:val="52A85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D22684"/>
    <w:multiLevelType w:val="hybridMultilevel"/>
    <w:tmpl w:val="B46AF934"/>
    <w:lvl w:ilvl="0" w:tplc="67D27CC8">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9F78536C">
      <w:start w:val="1"/>
      <w:numFmt w:val="bullet"/>
      <w:pStyle w:val="Table-ListBullet2"/>
      <w:lvlText w:val=""/>
      <w:lvlJc w:val="left"/>
      <w:pPr>
        <w:tabs>
          <w:tab w:val="num" w:pos="567"/>
        </w:tabs>
        <w:ind w:left="567" w:hanging="283"/>
      </w:pPr>
      <w:rPr>
        <w:rFonts w:ascii="Symbol" w:hAnsi="Symbol" w:hint="default"/>
        <w:color w:val="005984"/>
        <w:sz w:val="18"/>
      </w:rPr>
    </w:lvl>
    <w:lvl w:ilvl="2" w:tplc="F028D1E0">
      <w:start w:val="1"/>
      <w:numFmt w:val="bullet"/>
      <w:pStyle w:val="Table-ListBullet3"/>
      <w:lvlText w:val=""/>
      <w:lvlJc w:val="left"/>
      <w:pPr>
        <w:tabs>
          <w:tab w:val="num" w:pos="851"/>
        </w:tabs>
        <w:ind w:left="851" w:hanging="284"/>
      </w:pPr>
      <w:rPr>
        <w:rFonts w:ascii="Symbol" w:hAnsi="Symbol" w:hint="default"/>
        <w:color w:val="005984"/>
        <w:sz w:val="18"/>
      </w:rPr>
    </w:lvl>
    <w:lvl w:ilvl="3" w:tplc="26A4E0BE">
      <w:start w:val="1"/>
      <w:numFmt w:val="none"/>
      <w:lvlText w:val=""/>
      <w:lvlJc w:val="left"/>
      <w:pPr>
        <w:tabs>
          <w:tab w:val="num" w:pos="1440"/>
        </w:tabs>
        <w:ind w:left="1440" w:hanging="360"/>
      </w:pPr>
      <w:rPr>
        <w:rFonts w:hint="default"/>
      </w:rPr>
    </w:lvl>
    <w:lvl w:ilvl="4" w:tplc="5BD0BDB8">
      <w:start w:val="1"/>
      <w:numFmt w:val="none"/>
      <w:lvlText w:val=""/>
      <w:lvlJc w:val="left"/>
      <w:pPr>
        <w:tabs>
          <w:tab w:val="num" w:pos="1800"/>
        </w:tabs>
        <w:ind w:left="1800" w:hanging="360"/>
      </w:pPr>
      <w:rPr>
        <w:rFonts w:hint="default"/>
      </w:rPr>
    </w:lvl>
    <w:lvl w:ilvl="5" w:tplc="D29409B6">
      <w:start w:val="1"/>
      <w:numFmt w:val="none"/>
      <w:lvlText w:val=""/>
      <w:lvlJc w:val="left"/>
      <w:pPr>
        <w:tabs>
          <w:tab w:val="num" w:pos="2160"/>
        </w:tabs>
        <w:ind w:left="2160" w:hanging="360"/>
      </w:pPr>
      <w:rPr>
        <w:rFonts w:hint="default"/>
      </w:rPr>
    </w:lvl>
    <w:lvl w:ilvl="6" w:tplc="EE249B5E">
      <w:start w:val="1"/>
      <w:numFmt w:val="none"/>
      <w:lvlText w:val=""/>
      <w:lvlJc w:val="left"/>
      <w:pPr>
        <w:tabs>
          <w:tab w:val="num" w:pos="2520"/>
        </w:tabs>
        <w:ind w:left="2520" w:hanging="360"/>
      </w:pPr>
      <w:rPr>
        <w:rFonts w:hint="default"/>
      </w:rPr>
    </w:lvl>
    <w:lvl w:ilvl="7" w:tplc="CD9668EE">
      <w:start w:val="1"/>
      <w:numFmt w:val="none"/>
      <w:lvlText w:val=""/>
      <w:lvlJc w:val="left"/>
      <w:pPr>
        <w:tabs>
          <w:tab w:val="num" w:pos="2880"/>
        </w:tabs>
        <w:ind w:left="2880" w:hanging="360"/>
      </w:pPr>
      <w:rPr>
        <w:rFonts w:hint="default"/>
      </w:rPr>
    </w:lvl>
    <w:lvl w:ilvl="8" w:tplc="E9C83D5E">
      <w:start w:val="1"/>
      <w:numFmt w:val="none"/>
      <w:lvlText w:val=""/>
      <w:lvlJc w:val="left"/>
      <w:pPr>
        <w:tabs>
          <w:tab w:val="num" w:pos="3240"/>
        </w:tabs>
        <w:ind w:left="3240" w:hanging="360"/>
      </w:pPr>
      <w:rPr>
        <w:rFonts w:hint="default"/>
      </w:rPr>
    </w:lvl>
  </w:abstractNum>
  <w:abstractNum w:abstractNumId="25" w15:restartNumberingAfterBreak="0">
    <w:nsid w:val="5532156C"/>
    <w:multiLevelType w:val="hybridMultilevel"/>
    <w:tmpl w:val="6A9697C2"/>
    <w:styleLink w:val="1ai"/>
    <w:lvl w:ilvl="0" w:tplc="A57047FC">
      <w:start w:val="1"/>
      <w:numFmt w:val="decimal"/>
      <w:lvlText w:val="%1)"/>
      <w:lvlJc w:val="left"/>
      <w:pPr>
        <w:tabs>
          <w:tab w:val="num" w:pos="567"/>
        </w:tabs>
        <w:ind w:left="567" w:hanging="567"/>
      </w:pPr>
      <w:rPr>
        <w:rFonts w:hint="default"/>
      </w:rPr>
    </w:lvl>
    <w:lvl w:ilvl="1" w:tplc="1FEAD0F6">
      <w:start w:val="1"/>
      <w:numFmt w:val="lowerLetter"/>
      <w:lvlText w:val="%2)"/>
      <w:lvlJc w:val="left"/>
      <w:pPr>
        <w:tabs>
          <w:tab w:val="num" w:pos="1134"/>
        </w:tabs>
        <w:ind w:left="1134" w:hanging="567"/>
      </w:pPr>
      <w:rPr>
        <w:rFonts w:hint="default"/>
      </w:rPr>
    </w:lvl>
    <w:lvl w:ilvl="2" w:tplc="FEE2C40E">
      <w:start w:val="1"/>
      <w:numFmt w:val="lowerRoman"/>
      <w:lvlText w:val="%3)"/>
      <w:lvlJc w:val="left"/>
      <w:pPr>
        <w:tabs>
          <w:tab w:val="num" w:pos="1701"/>
        </w:tabs>
        <w:ind w:left="1701" w:hanging="567"/>
      </w:pPr>
      <w:rPr>
        <w:rFonts w:hint="default"/>
      </w:rPr>
    </w:lvl>
    <w:lvl w:ilvl="3" w:tplc="EB8CF9D6">
      <w:start w:val="1"/>
      <w:numFmt w:val="decimal"/>
      <w:lvlText w:val="(%4)"/>
      <w:lvlJc w:val="left"/>
      <w:pPr>
        <w:tabs>
          <w:tab w:val="num" w:pos="2268"/>
        </w:tabs>
        <w:ind w:left="2268" w:hanging="567"/>
      </w:pPr>
      <w:rPr>
        <w:rFonts w:hint="default"/>
      </w:rPr>
    </w:lvl>
    <w:lvl w:ilvl="4" w:tplc="4D809AA6">
      <w:start w:val="1"/>
      <w:numFmt w:val="lowerLetter"/>
      <w:lvlText w:val="(%5)"/>
      <w:lvlJc w:val="left"/>
      <w:pPr>
        <w:tabs>
          <w:tab w:val="num" w:pos="2835"/>
        </w:tabs>
        <w:ind w:left="2835" w:hanging="567"/>
      </w:pPr>
      <w:rPr>
        <w:rFonts w:hint="default"/>
      </w:rPr>
    </w:lvl>
    <w:lvl w:ilvl="5" w:tplc="3EEA16B2">
      <w:start w:val="1"/>
      <w:numFmt w:val="lowerRoman"/>
      <w:lvlText w:val="(%6)"/>
      <w:lvlJc w:val="left"/>
      <w:pPr>
        <w:tabs>
          <w:tab w:val="num" w:pos="3402"/>
        </w:tabs>
        <w:ind w:left="3402" w:hanging="567"/>
      </w:pPr>
      <w:rPr>
        <w:rFonts w:hint="default"/>
      </w:rPr>
    </w:lvl>
    <w:lvl w:ilvl="6" w:tplc="1F2642A8">
      <w:start w:val="1"/>
      <w:numFmt w:val="decimal"/>
      <w:lvlText w:val="%7."/>
      <w:lvlJc w:val="left"/>
      <w:pPr>
        <w:tabs>
          <w:tab w:val="num" w:pos="3969"/>
        </w:tabs>
        <w:ind w:left="3969" w:hanging="567"/>
      </w:pPr>
      <w:rPr>
        <w:rFonts w:hint="default"/>
      </w:rPr>
    </w:lvl>
    <w:lvl w:ilvl="7" w:tplc="A0B6EE0E">
      <w:start w:val="1"/>
      <w:numFmt w:val="lowerLetter"/>
      <w:lvlText w:val="%8."/>
      <w:lvlJc w:val="left"/>
      <w:pPr>
        <w:tabs>
          <w:tab w:val="num" w:pos="4536"/>
        </w:tabs>
        <w:ind w:left="4536" w:hanging="567"/>
      </w:pPr>
      <w:rPr>
        <w:rFonts w:hint="default"/>
      </w:rPr>
    </w:lvl>
    <w:lvl w:ilvl="8" w:tplc="3B20B672">
      <w:start w:val="1"/>
      <w:numFmt w:val="lowerRoman"/>
      <w:lvlText w:val="%9."/>
      <w:lvlJc w:val="left"/>
      <w:pPr>
        <w:tabs>
          <w:tab w:val="num" w:pos="5103"/>
        </w:tabs>
        <w:ind w:left="5103" w:hanging="567"/>
      </w:pPr>
      <w:rPr>
        <w:rFonts w:hint="default"/>
      </w:rPr>
    </w:lvl>
  </w:abstractNum>
  <w:abstractNum w:abstractNumId="2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B796D78"/>
    <w:multiLevelType w:val="hybridMultilevel"/>
    <w:tmpl w:val="26F4C10A"/>
    <w:lvl w:ilvl="0" w:tplc="A6709672">
      <w:start w:val="1"/>
      <w:numFmt w:val="lowerRoman"/>
      <w:pStyle w:val="ListRoman"/>
      <w:lvlText w:val="%1."/>
      <w:lvlJc w:val="left"/>
      <w:pPr>
        <w:tabs>
          <w:tab w:val="num" w:pos="567"/>
        </w:tabs>
        <w:ind w:left="567" w:hanging="567"/>
      </w:pPr>
      <w:rPr>
        <w:rFonts w:hint="default"/>
        <w:b w:val="0"/>
        <w:i w:val="0"/>
        <w:color w:val="auto"/>
      </w:rPr>
    </w:lvl>
    <w:lvl w:ilvl="1" w:tplc="048A9988">
      <w:start w:val="1"/>
      <w:numFmt w:val="lowerRoman"/>
      <w:pStyle w:val="ListRoman2"/>
      <w:lvlText w:val="%2."/>
      <w:lvlJc w:val="left"/>
      <w:pPr>
        <w:tabs>
          <w:tab w:val="num" w:pos="1134"/>
        </w:tabs>
        <w:ind w:left="1134" w:hanging="567"/>
      </w:pPr>
      <w:rPr>
        <w:rFonts w:hint="default"/>
        <w:b w:val="0"/>
        <w:i w:val="0"/>
        <w:color w:val="auto"/>
      </w:rPr>
    </w:lvl>
    <w:lvl w:ilvl="2" w:tplc="82C2C03C">
      <w:start w:val="1"/>
      <w:numFmt w:val="lowerRoman"/>
      <w:pStyle w:val="ListRoman3"/>
      <w:lvlText w:val="%3."/>
      <w:lvlJc w:val="left"/>
      <w:pPr>
        <w:tabs>
          <w:tab w:val="num" w:pos="1701"/>
        </w:tabs>
        <w:ind w:left="1701" w:hanging="567"/>
      </w:pPr>
      <w:rPr>
        <w:rFonts w:hint="default"/>
        <w:b w:val="0"/>
        <w:i w:val="0"/>
        <w:color w:val="auto"/>
      </w:rPr>
    </w:lvl>
    <w:lvl w:ilvl="3" w:tplc="3CF61C04">
      <w:start w:val="1"/>
      <w:numFmt w:val="lowerRoman"/>
      <w:pStyle w:val="ListRoman4"/>
      <w:lvlText w:val="%4."/>
      <w:lvlJc w:val="left"/>
      <w:pPr>
        <w:tabs>
          <w:tab w:val="num" w:pos="2268"/>
        </w:tabs>
        <w:ind w:left="2268" w:hanging="567"/>
      </w:pPr>
      <w:rPr>
        <w:rFonts w:hint="default"/>
        <w:b w:val="0"/>
        <w:i w:val="0"/>
        <w:color w:val="auto"/>
      </w:rPr>
    </w:lvl>
    <w:lvl w:ilvl="4" w:tplc="0E2AD8FC">
      <w:start w:val="1"/>
      <w:numFmt w:val="lowerRoman"/>
      <w:pStyle w:val="ListRoman5"/>
      <w:lvlText w:val="%5."/>
      <w:lvlJc w:val="left"/>
      <w:pPr>
        <w:tabs>
          <w:tab w:val="num" w:pos="2835"/>
        </w:tabs>
        <w:ind w:left="2835" w:hanging="567"/>
      </w:pPr>
      <w:rPr>
        <w:rFonts w:hint="default"/>
        <w:b w:val="0"/>
        <w:i w:val="0"/>
        <w:color w:val="auto"/>
      </w:rPr>
    </w:lvl>
    <w:lvl w:ilvl="5" w:tplc="C366B8F8">
      <w:start w:val="1"/>
      <w:numFmt w:val="none"/>
      <w:lvlText w:val=""/>
      <w:lvlJc w:val="left"/>
      <w:pPr>
        <w:tabs>
          <w:tab w:val="num" w:pos="2160"/>
        </w:tabs>
        <w:ind w:left="2160" w:hanging="360"/>
      </w:pPr>
      <w:rPr>
        <w:rFonts w:hint="default"/>
      </w:rPr>
    </w:lvl>
    <w:lvl w:ilvl="6" w:tplc="B10A4FE0">
      <w:start w:val="1"/>
      <w:numFmt w:val="none"/>
      <w:lvlText w:val=""/>
      <w:lvlJc w:val="left"/>
      <w:pPr>
        <w:tabs>
          <w:tab w:val="num" w:pos="2520"/>
        </w:tabs>
        <w:ind w:left="2520" w:hanging="360"/>
      </w:pPr>
      <w:rPr>
        <w:rFonts w:hint="default"/>
      </w:rPr>
    </w:lvl>
    <w:lvl w:ilvl="7" w:tplc="DEBC5F10">
      <w:start w:val="1"/>
      <w:numFmt w:val="none"/>
      <w:lvlText w:val=""/>
      <w:lvlJc w:val="left"/>
      <w:pPr>
        <w:tabs>
          <w:tab w:val="num" w:pos="2880"/>
        </w:tabs>
        <w:ind w:left="2880" w:hanging="360"/>
      </w:pPr>
      <w:rPr>
        <w:rFonts w:hint="default"/>
      </w:rPr>
    </w:lvl>
    <w:lvl w:ilvl="8" w:tplc="5F629E28">
      <w:start w:val="1"/>
      <w:numFmt w:val="none"/>
      <w:lvlText w:val=""/>
      <w:lvlJc w:val="left"/>
      <w:pPr>
        <w:tabs>
          <w:tab w:val="num" w:pos="3240"/>
        </w:tabs>
        <w:ind w:left="3240" w:hanging="360"/>
      </w:pPr>
      <w:rPr>
        <w:rFonts w:hint="default"/>
      </w:rPr>
    </w:lvl>
  </w:abstractNum>
  <w:abstractNum w:abstractNumId="28" w15:restartNumberingAfterBreak="0">
    <w:nsid w:val="63395E5F"/>
    <w:multiLevelType w:val="hybridMultilevel"/>
    <w:tmpl w:val="7AA80116"/>
    <w:lvl w:ilvl="0" w:tplc="8E7C8C5A">
      <w:start w:val="1"/>
      <w:numFmt w:val="none"/>
      <w:pStyle w:val="ListContinue"/>
      <w:lvlText w:val=""/>
      <w:lvlJc w:val="left"/>
      <w:pPr>
        <w:tabs>
          <w:tab w:val="num" w:pos="567"/>
        </w:tabs>
        <w:ind w:left="567" w:hanging="567"/>
      </w:pPr>
      <w:rPr>
        <w:rFonts w:hint="default"/>
      </w:rPr>
    </w:lvl>
    <w:lvl w:ilvl="1" w:tplc="BD4A5AB2">
      <w:start w:val="1"/>
      <w:numFmt w:val="none"/>
      <w:pStyle w:val="ListContinue2"/>
      <w:lvlText w:val=""/>
      <w:lvlJc w:val="left"/>
      <w:pPr>
        <w:tabs>
          <w:tab w:val="num" w:pos="1134"/>
        </w:tabs>
        <w:ind w:left="1134" w:hanging="567"/>
      </w:pPr>
      <w:rPr>
        <w:rFonts w:hint="default"/>
      </w:rPr>
    </w:lvl>
    <w:lvl w:ilvl="2" w:tplc="E72AC8B0">
      <w:start w:val="1"/>
      <w:numFmt w:val="none"/>
      <w:pStyle w:val="ListContinue3"/>
      <w:lvlText w:val=""/>
      <w:lvlJc w:val="left"/>
      <w:pPr>
        <w:tabs>
          <w:tab w:val="num" w:pos="1701"/>
        </w:tabs>
        <w:ind w:left="1701" w:hanging="567"/>
      </w:pPr>
      <w:rPr>
        <w:rFonts w:hint="default"/>
      </w:rPr>
    </w:lvl>
    <w:lvl w:ilvl="3" w:tplc="A4B2E928">
      <w:start w:val="1"/>
      <w:numFmt w:val="none"/>
      <w:pStyle w:val="ListContinue4"/>
      <w:lvlText w:val=""/>
      <w:lvlJc w:val="left"/>
      <w:pPr>
        <w:tabs>
          <w:tab w:val="num" w:pos="2268"/>
        </w:tabs>
        <w:ind w:left="2268" w:hanging="567"/>
      </w:pPr>
      <w:rPr>
        <w:rFonts w:hint="default"/>
      </w:rPr>
    </w:lvl>
    <w:lvl w:ilvl="4" w:tplc="235C0786">
      <w:start w:val="1"/>
      <w:numFmt w:val="none"/>
      <w:pStyle w:val="ListContinue5"/>
      <w:lvlText w:val=""/>
      <w:lvlJc w:val="left"/>
      <w:pPr>
        <w:tabs>
          <w:tab w:val="num" w:pos="2835"/>
        </w:tabs>
        <w:ind w:left="2835" w:hanging="567"/>
      </w:pPr>
      <w:rPr>
        <w:rFonts w:hint="default"/>
      </w:rPr>
    </w:lvl>
    <w:lvl w:ilvl="5" w:tplc="14EE63AE">
      <w:start w:val="1"/>
      <w:numFmt w:val="none"/>
      <w:lvlText w:val=""/>
      <w:lvlJc w:val="left"/>
      <w:pPr>
        <w:tabs>
          <w:tab w:val="num" w:pos="3402"/>
        </w:tabs>
        <w:ind w:left="3402" w:hanging="567"/>
      </w:pPr>
      <w:rPr>
        <w:rFonts w:hint="default"/>
      </w:rPr>
    </w:lvl>
    <w:lvl w:ilvl="6" w:tplc="A7B44B54">
      <w:start w:val="1"/>
      <w:numFmt w:val="none"/>
      <w:lvlText w:val=""/>
      <w:lvlJc w:val="left"/>
      <w:pPr>
        <w:tabs>
          <w:tab w:val="num" w:pos="3969"/>
        </w:tabs>
        <w:ind w:left="3969" w:hanging="567"/>
      </w:pPr>
      <w:rPr>
        <w:rFonts w:hint="default"/>
      </w:rPr>
    </w:lvl>
    <w:lvl w:ilvl="7" w:tplc="28941E92">
      <w:start w:val="1"/>
      <w:numFmt w:val="none"/>
      <w:lvlText w:val=""/>
      <w:lvlJc w:val="left"/>
      <w:pPr>
        <w:tabs>
          <w:tab w:val="num" w:pos="4536"/>
        </w:tabs>
        <w:ind w:left="4536" w:hanging="567"/>
      </w:pPr>
      <w:rPr>
        <w:rFonts w:hint="default"/>
      </w:rPr>
    </w:lvl>
    <w:lvl w:ilvl="8" w:tplc="5030C6F0">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hybridMultilevel"/>
    <w:tmpl w:val="20F23230"/>
    <w:lvl w:ilvl="0" w:tplc="7152E41E">
      <w:start w:val="1"/>
      <w:numFmt w:val="bullet"/>
      <w:lvlText w:val=""/>
      <w:lvlJc w:val="left"/>
      <w:pPr>
        <w:tabs>
          <w:tab w:val="num" w:pos="1134"/>
        </w:tabs>
        <w:ind w:left="1134" w:hanging="567"/>
      </w:pPr>
      <w:rPr>
        <w:rFonts w:ascii="Symbol" w:hAnsi="Symbol" w:hint="default"/>
        <w:b w:val="0"/>
        <w:i w:val="0"/>
        <w:color w:val="005984"/>
        <w:sz w:val="22"/>
      </w:rPr>
    </w:lvl>
    <w:lvl w:ilvl="1" w:tplc="F1BAF0DC">
      <w:start w:val="1"/>
      <w:numFmt w:val="bullet"/>
      <w:lvlText w:val=""/>
      <w:lvlJc w:val="left"/>
      <w:pPr>
        <w:tabs>
          <w:tab w:val="num" w:pos="1701"/>
        </w:tabs>
        <w:ind w:left="1701" w:hanging="567"/>
      </w:pPr>
      <w:rPr>
        <w:rFonts w:ascii="Symbol" w:hAnsi="Symbol" w:hint="default"/>
        <w:color w:val="005984"/>
        <w:sz w:val="22"/>
      </w:rPr>
    </w:lvl>
    <w:lvl w:ilvl="2" w:tplc="ABAEBD16">
      <w:start w:val="1"/>
      <w:numFmt w:val="bullet"/>
      <w:lvlText w:val=""/>
      <w:lvlJc w:val="left"/>
      <w:pPr>
        <w:tabs>
          <w:tab w:val="num" w:pos="2268"/>
        </w:tabs>
        <w:ind w:left="2268" w:hanging="567"/>
      </w:pPr>
      <w:rPr>
        <w:rFonts w:ascii="Symbol" w:hAnsi="Symbol" w:hint="default"/>
        <w:color w:val="005984"/>
        <w:sz w:val="22"/>
      </w:rPr>
    </w:lvl>
    <w:lvl w:ilvl="3" w:tplc="6970452C">
      <w:start w:val="1"/>
      <w:numFmt w:val="bullet"/>
      <w:lvlText w:val=""/>
      <w:lvlJc w:val="left"/>
      <w:pPr>
        <w:tabs>
          <w:tab w:val="num" w:pos="2835"/>
        </w:tabs>
        <w:ind w:left="2835" w:hanging="567"/>
      </w:pPr>
      <w:rPr>
        <w:rFonts w:ascii="Symbol" w:hAnsi="Symbol" w:hint="default"/>
        <w:color w:val="005984"/>
        <w:sz w:val="22"/>
      </w:rPr>
    </w:lvl>
    <w:lvl w:ilvl="4" w:tplc="2F32E4A0">
      <w:start w:val="1"/>
      <w:numFmt w:val="bullet"/>
      <w:lvlText w:val=""/>
      <w:lvlJc w:val="left"/>
      <w:pPr>
        <w:tabs>
          <w:tab w:val="num" w:pos="3402"/>
        </w:tabs>
        <w:ind w:left="3402" w:hanging="567"/>
      </w:pPr>
      <w:rPr>
        <w:rFonts w:ascii="Symbol" w:hAnsi="Symbol" w:hint="default"/>
        <w:color w:val="005984"/>
        <w:sz w:val="22"/>
      </w:rPr>
    </w:lvl>
    <w:lvl w:ilvl="5" w:tplc="4EBE5D0C">
      <w:start w:val="1"/>
      <w:numFmt w:val="none"/>
      <w:lvlText w:val=""/>
      <w:lvlJc w:val="left"/>
      <w:pPr>
        <w:tabs>
          <w:tab w:val="num" w:pos="2727"/>
        </w:tabs>
        <w:ind w:left="2727" w:hanging="360"/>
      </w:pPr>
      <w:rPr>
        <w:rFonts w:hint="default"/>
      </w:rPr>
    </w:lvl>
    <w:lvl w:ilvl="6" w:tplc="28D828E8">
      <w:start w:val="1"/>
      <w:numFmt w:val="none"/>
      <w:lvlText w:val=""/>
      <w:lvlJc w:val="left"/>
      <w:pPr>
        <w:tabs>
          <w:tab w:val="num" w:pos="3087"/>
        </w:tabs>
        <w:ind w:left="3087" w:hanging="360"/>
      </w:pPr>
      <w:rPr>
        <w:rFonts w:hint="default"/>
      </w:rPr>
    </w:lvl>
    <w:lvl w:ilvl="7" w:tplc="D9B45530">
      <w:start w:val="1"/>
      <w:numFmt w:val="none"/>
      <w:lvlText w:val=""/>
      <w:lvlJc w:val="left"/>
      <w:pPr>
        <w:tabs>
          <w:tab w:val="num" w:pos="3447"/>
        </w:tabs>
        <w:ind w:left="3447" w:hanging="360"/>
      </w:pPr>
      <w:rPr>
        <w:rFonts w:hint="default"/>
      </w:rPr>
    </w:lvl>
    <w:lvl w:ilvl="8" w:tplc="7FFEBAB0">
      <w:start w:val="1"/>
      <w:numFmt w:val="none"/>
      <w:lvlText w:val=""/>
      <w:lvlJc w:val="left"/>
      <w:pPr>
        <w:tabs>
          <w:tab w:val="num" w:pos="3807"/>
        </w:tabs>
        <w:ind w:left="3807" w:hanging="360"/>
      </w:pPr>
      <w:rPr>
        <w:rFonts w:hint="default"/>
      </w:rPr>
    </w:lvl>
  </w:abstractNum>
  <w:abstractNum w:abstractNumId="30" w15:restartNumberingAfterBreak="0">
    <w:nsid w:val="68D875D3"/>
    <w:multiLevelType w:val="hybridMultilevel"/>
    <w:tmpl w:val="0C09001D"/>
    <w:lvl w:ilvl="0" w:tplc="A810FFDC">
      <w:start w:val="1"/>
      <w:numFmt w:val="decimal"/>
      <w:lvlText w:val="%1)"/>
      <w:lvlJc w:val="left"/>
      <w:pPr>
        <w:tabs>
          <w:tab w:val="num" w:pos="360"/>
        </w:tabs>
        <w:ind w:left="360" w:hanging="360"/>
      </w:pPr>
    </w:lvl>
    <w:lvl w:ilvl="1" w:tplc="3D228FC4">
      <w:start w:val="1"/>
      <w:numFmt w:val="lowerLetter"/>
      <w:lvlText w:val="%2)"/>
      <w:lvlJc w:val="left"/>
      <w:pPr>
        <w:tabs>
          <w:tab w:val="num" w:pos="720"/>
        </w:tabs>
        <w:ind w:left="720" w:hanging="360"/>
      </w:pPr>
    </w:lvl>
    <w:lvl w:ilvl="2" w:tplc="E7A8A7EA">
      <w:start w:val="1"/>
      <w:numFmt w:val="lowerRoman"/>
      <w:lvlText w:val="%3)"/>
      <w:lvlJc w:val="left"/>
      <w:pPr>
        <w:tabs>
          <w:tab w:val="num" w:pos="1080"/>
        </w:tabs>
        <w:ind w:left="1080" w:hanging="360"/>
      </w:pPr>
    </w:lvl>
    <w:lvl w:ilvl="3" w:tplc="60FC11B6">
      <w:start w:val="1"/>
      <w:numFmt w:val="decimal"/>
      <w:lvlText w:val="(%4)"/>
      <w:lvlJc w:val="left"/>
      <w:pPr>
        <w:tabs>
          <w:tab w:val="num" w:pos="1440"/>
        </w:tabs>
        <w:ind w:left="1440" w:hanging="360"/>
      </w:pPr>
    </w:lvl>
    <w:lvl w:ilvl="4" w:tplc="BE66E680">
      <w:start w:val="1"/>
      <w:numFmt w:val="lowerLetter"/>
      <w:lvlText w:val="(%5)"/>
      <w:lvlJc w:val="left"/>
      <w:pPr>
        <w:tabs>
          <w:tab w:val="num" w:pos="1800"/>
        </w:tabs>
        <w:ind w:left="1800" w:hanging="360"/>
      </w:pPr>
    </w:lvl>
    <w:lvl w:ilvl="5" w:tplc="52785630">
      <w:start w:val="1"/>
      <w:numFmt w:val="lowerRoman"/>
      <w:lvlText w:val="(%6)"/>
      <w:lvlJc w:val="left"/>
      <w:pPr>
        <w:tabs>
          <w:tab w:val="num" w:pos="2160"/>
        </w:tabs>
        <w:ind w:left="2160" w:hanging="360"/>
      </w:pPr>
    </w:lvl>
    <w:lvl w:ilvl="6" w:tplc="D68C6660">
      <w:start w:val="1"/>
      <w:numFmt w:val="decimal"/>
      <w:lvlText w:val="%7."/>
      <w:lvlJc w:val="left"/>
      <w:pPr>
        <w:tabs>
          <w:tab w:val="num" w:pos="2520"/>
        </w:tabs>
        <w:ind w:left="2520" w:hanging="360"/>
      </w:pPr>
    </w:lvl>
    <w:lvl w:ilvl="7" w:tplc="D786E6DA">
      <w:start w:val="1"/>
      <w:numFmt w:val="lowerLetter"/>
      <w:lvlText w:val="%8."/>
      <w:lvlJc w:val="left"/>
      <w:pPr>
        <w:tabs>
          <w:tab w:val="num" w:pos="2880"/>
        </w:tabs>
        <w:ind w:left="2880" w:hanging="360"/>
      </w:pPr>
    </w:lvl>
    <w:lvl w:ilvl="8" w:tplc="FF168B84">
      <w:start w:val="1"/>
      <w:numFmt w:val="lowerRoman"/>
      <w:lvlText w:val="%9."/>
      <w:lvlJc w:val="left"/>
      <w:pPr>
        <w:tabs>
          <w:tab w:val="num" w:pos="3240"/>
        </w:tabs>
        <w:ind w:left="3240" w:hanging="360"/>
      </w:pPr>
    </w:lvl>
  </w:abstractNum>
  <w:num w:numId="1">
    <w:abstractNumId w:val="8"/>
  </w:num>
  <w:num w:numId="2">
    <w:abstractNumId w:val="10"/>
  </w:num>
  <w:num w:numId="3">
    <w:abstractNumId w:val="25"/>
  </w:num>
  <w:num w:numId="4">
    <w:abstractNumId w:val="23"/>
  </w:num>
  <w:num w:numId="5">
    <w:abstractNumId w:val="22"/>
  </w:num>
  <w:num w:numId="6">
    <w:abstractNumId w:val="24"/>
  </w:num>
  <w:num w:numId="7">
    <w:abstractNumId w:val="13"/>
  </w:num>
  <w:num w:numId="8">
    <w:abstractNumId w:val="28"/>
  </w:num>
  <w:num w:numId="9">
    <w:abstractNumId w:val="9"/>
  </w:num>
  <w:num w:numId="10">
    <w:abstractNumId w:val="27"/>
  </w:num>
  <w:num w:numId="11">
    <w:abstractNumId w:val="12"/>
  </w:num>
  <w:num w:numId="12">
    <w:abstractNumId w:val="5"/>
  </w:num>
  <w:num w:numId="13">
    <w:abstractNumId w:val="26"/>
  </w:num>
  <w:num w:numId="14">
    <w:abstractNumId w:val="15"/>
  </w:num>
  <w:num w:numId="15">
    <w:abstractNumId w:val="17"/>
  </w:num>
  <w:num w:numId="16">
    <w:abstractNumId w:val="6"/>
  </w:num>
  <w:num w:numId="17">
    <w:abstractNumId w:val="20"/>
  </w:num>
  <w:num w:numId="18">
    <w:abstractNumId w:val="4"/>
  </w:num>
  <w:num w:numId="19">
    <w:abstractNumId w:val="2"/>
  </w:num>
  <w:num w:numId="20">
    <w:abstractNumId w:val="1"/>
  </w:num>
  <w:num w:numId="21">
    <w:abstractNumId w:val="3"/>
  </w:num>
  <w:num w:numId="22">
    <w:abstractNumId w:val="0"/>
  </w:num>
  <w:num w:numId="23">
    <w:abstractNumId w:val="19"/>
  </w:num>
  <w:num w:numId="24">
    <w:abstractNumId w:val="30"/>
  </w:num>
  <w:num w:numId="25">
    <w:abstractNumId w:val="29"/>
  </w:num>
  <w:num w:numId="26">
    <w:abstractNumId w:val="18"/>
  </w:num>
  <w:num w:numId="27">
    <w:abstractNumId w:val="7"/>
  </w:num>
  <w:num w:numId="28">
    <w:abstractNumId w:val="16"/>
  </w:num>
  <w:num w:numId="29">
    <w:abstractNumId w:val="21"/>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3C3A"/>
    <w:rsid w:val="000040BA"/>
    <w:rsid w:val="00004697"/>
    <w:rsid w:val="00004C9A"/>
    <w:rsid w:val="0000517C"/>
    <w:rsid w:val="0000588C"/>
    <w:rsid w:val="00005A28"/>
    <w:rsid w:val="00005AF7"/>
    <w:rsid w:val="00005B30"/>
    <w:rsid w:val="00005FF4"/>
    <w:rsid w:val="000061F0"/>
    <w:rsid w:val="00006B64"/>
    <w:rsid w:val="00007467"/>
    <w:rsid w:val="00007AF0"/>
    <w:rsid w:val="00007BF2"/>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702"/>
    <w:rsid w:val="00016946"/>
    <w:rsid w:val="00017087"/>
    <w:rsid w:val="00017887"/>
    <w:rsid w:val="000215B8"/>
    <w:rsid w:val="0002187C"/>
    <w:rsid w:val="00021975"/>
    <w:rsid w:val="00021C99"/>
    <w:rsid w:val="00022381"/>
    <w:rsid w:val="0002251B"/>
    <w:rsid w:val="00022CA9"/>
    <w:rsid w:val="000233EA"/>
    <w:rsid w:val="00023405"/>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775"/>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56C"/>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1C0D"/>
    <w:rsid w:val="00072957"/>
    <w:rsid w:val="0007344A"/>
    <w:rsid w:val="00073589"/>
    <w:rsid w:val="000739EE"/>
    <w:rsid w:val="00073A77"/>
    <w:rsid w:val="00073E5F"/>
    <w:rsid w:val="00073F40"/>
    <w:rsid w:val="00073F60"/>
    <w:rsid w:val="00074233"/>
    <w:rsid w:val="0007435C"/>
    <w:rsid w:val="0007474E"/>
    <w:rsid w:val="0007534D"/>
    <w:rsid w:val="00075471"/>
    <w:rsid w:val="000755E9"/>
    <w:rsid w:val="000762BD"/>
    <w:rsid w:val="000762F3"/>
    <w:rsid w:val="00076998"/>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290"/>
    <w:rsid w:val="0008599F"/>
    <w:rsid w:val="00085D47"/>
    <w:rsid w:val="00085EEB"/>
    <w:rsid w:val="00085F3A"/>
    <w:rsid w:val="00086280"/>
    <w:rsid w:val="0008672D"/>
    <w:rsid w:val="0008683F"/>
    <w:rsid w:val="00086BE3"/>
    <w:rsid w:val="00086DBE"/>
    <w:rsid w:val="00086E1B"/>
    <w:rsid w:val="00087011"/>
    <w:rsid w:val="00087369"/>
    <w:rsid w:val="00087E25"/>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2A5A"/>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6EB9"/>
    <w:rsid w:val="000A6FA0"/>
    <w:rsid w:val="000A762F"/>
    <w:rsid w:val="000A7647"/>
    <w:rsid w:val="000A76C9"/>
    <w:rsid w:val="000A773D"/>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5F0"/>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138"/>
    <w:rsid w:val="000D23EA"/>
    <w:rsid w:val="000D258D"/>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A52"/>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48B"/>
    <w:rsid w:val="000F262E"/>
    <w:rsid w:val="000F27FF"/>
    <w:rsid w:val="000F39F4"/>
    <w:rsid w:val="000F4692"/>
    <w:rsid w:val="000F4F71"/>
    <w:rsid w:val="000F5085"/>
    <w:rsid w:val="000F56AC"/>
    <w:rsid w:val="000F5FDF"/>
    <w:rsid w:val="000F6B7E"/>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C86"/>
    <w:rsid w:val="00103FC7"/>
    <w:rsid w:val="001040E9"/>
    <w:rsid w:val="001040EC"/>
    <w:rsid w:val="00104C21"/>
    <w:rsid w:val="00104D54"/>
    <w:rsid w:val="00104FBE"/>
    <w:rsid w:val="001052A2"/>
    <w:rsid w:val="001056BD"/>
    <w:rsid w:val="0010628C"/>
    <w:rsid w:val="00106F30"/>
    <w:rsid w:val="00107469"/>
    <w:rsid w:val="00107A8C"/>
    <w:rsid w:val="00111019"/>
    <w:rsid w:val="00111094"/>
    <w:rsid w:val="001112E3"/>
    <w:rsid w:val="0011178F"/>
    <w:rsid w:val="00111DEF"/>
    <w:rsid w:val="00112027"/>
    <w:rsid w:val="001120E4"/>
    <w:rsid w:val="00112C38"/>
    <w:rsid w:val="00112D44"/>
    <w:rsid w:val="00112D70"/>
    <w:rsid w:val="00113216"/>
    <w:rsid w:val="00113510"/>
    <w:rsid w:val="001135C2"/>
    <w:rsid w:val="00113866"/>
    <w:rsid w:val="00114702"/>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003"/>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479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1F06"/>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3D"/>
    <w:rsid w:val="0015006B"/>
    <w:rsid w:val="00150904"/>
    <w:rsid w:val="00151149"/>
    <w:rsid w:val="001517BD"/>
    <w:rsid w:val="00151BC0"/>
    <w:rsid w:val="00151BFA"/>
    <w:rsid w:val="00152293"/>
    <w:rsid w:val="00152A93"/>
    <w:rsid w:val="00152D3F"/>
    <w:rsid w:val="00153BAA"/>
    <w:rsid w:val="001542FF"/>
    <w:rsid w:val="0015462C"/>
    <w:rsid w:val="00154F9C"/>
    <w:rsid w:val="001554F2"/>
    <w:rsid w:val="0015585B"/>
    <w:rsid w:val="00156923"/>
    <w:rsid w:val="001569E3"/>
    <w:rsid w:val="00156A23"/>
    <w:rsid w:val="00156BB1"/>
    <w:rsid w:val="00156BED"/>
    <w:rsid w:val="00156DB0"/>
    <w:rsid w:val="00157B88"/>
    <w:rsid w:val="00160900"/>
    <w:rsid w:val="00160947"/>
    <w:rsid w:val="00160AD9"/>
    <w:rsid w:val="001610FE"/>
    <w:rsid w:val="0016115D"/>
    <w:rsid w:val="001612C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506"/>
    <w:rsid w:val="001728CB"/>
    <w:rsid w:val="00172970"/>
    <w:rsid w:val="001734E5"/>
    <w:rsid w:val="001735D0"/>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6CE"/>
    <w:rsid w:val="00181C54"/>
    <w:rsid w:val="001822D7"/>
    <w:rsid w:val="00182510"/>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349"/>
    <w:rsid w:val="001A2E42"/>
    <w:rsid w:val="001A2E55"/>
    <w:rsid w:val="001A2FCA"/>
    <w:rsid w:val="001A3255"/>
    <w:rsid w:val="001A32E2"/>
    <w:rsid w:val="001A37B1"/>
    <w:rsid w:val="001A3C8C"/>
    <w:rsid w:val="001A40F4"/>
    <w:rsid w:val="001A4EF6"/>
    <w:rsid w:val="001A52A3"/>
    <w:rsid w:val="001A68BD"/>
    <w:rsid w:val="001A6928"/>
    <w:rsid w:val="001A6957"/>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632"/>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BDF"/>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297"/>
    <w:rsid w:val="001C4311"/>
    <w:rsid w:val="001C441B"/>
    <w:rsid w:val="001C4727"/>
    <w:rsid w:val="001C499F"/>
    <w:rsid w:val="001C4D0A"/>
    <w:rsid w:val="001C50CA"/>
    <w:rsid w:val="001C549D"/>
    <w:rsid w:val="001C54B3"/>
    <w:rsid w:val="001C562C"/>
    <w:rsid w:val="001C5801"/>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29BC"/>
    <w:rsid w:val="001D31C1"/>
    <w:rsid w:val="001D35F6"/>
    <w:rsid w:val="001D3902"/>
    <w:rsid w:val="001D3AB3"/>
    <w:rsid w:val="001D3EEA"/>
    <w:rsid w:val="001D4272"/>
    <w:rsid w:val="001D50B3"/>
    <w:rsid w:val="001D52A0"/>
    <w:rsid w:val="001D5767"/>
    <w:rsid w:val="001D5CCF"/>
    <w:rsid w:val="001D6D28"/>
    <w:rsid w:val="001D6EEF"/>
    <w:rsid w:val="001D7313"/>
    <w:rsid w:val="001E05EA"/>
    <w:rsid w:val="001E1035"/>
    <w:rsid w:val="001E141F"/>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1AB"/>
    <w:rsid w:val="001F463F"/>
    <w:rsid w:val="001F495E"/>
    <w:rsid w:val="001F49A7"/>
    <w:rsid w:val="001F4C63"/>
    <w:rsid w:val="001F4E75"/>
    <w:rsid w:val="001F4EDD"/>
    <w:rsid w:val="001F5229"/>
    <w:rsid w:val="001F52F7"/>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4AAB"/>
    <w:rsid w:val="00205671"/>
    <w:rsid w:val="00206353"/>
    <w:rsid w:val="0020643D"/>
    <w:rsid w:val="00206802"/>
    <w:rsid w:val="00206878"/>
    <w:rsid w:val="00206882"/>
    <w:rsid w:val="00206A0E"/>
    <w:rsid w:val="00206B3D"/>
    <w:rsid w:val="00207AAD"/>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5CD"/>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82F"/>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AD0"/>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DCC"/>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993"/>
    <w:rsid w:val="00270AFC"/>
    <w:rsid w:val="00270DFE"/>
    <w:rsid w:val="0027109C"/>
    <w:rsid w:val="002714EE"/>
    <w:rsid w:val="002715E4"/>
    <w:rsid w:val="00271AE4"/>
    <w:rsid w:val="00271BDE"/>
    <w:rsid w:val="00271C59"/>
    <w:rsid w:val="002723FE"/>
    <w:rsid w:val="0027242A"/>
    <w:rsid w:val="00272577"/>
    <w:rsid w:val="00272686"/>
    <w:rsid w:val="002726DA"/>
    <w:rsid w:val="00272D0D"/>
    <w:rsid w:val="00272E49"/>
    <w:rsid w:val="0027301B"/>
    <w:rsid w:val="00274836"/>
    <w:rsid w:val="00274B0D"/>
    <w:rsid w:val="00274BA8"/>
    <w:rsid w:val="00274FE0"/>
    <w:rsid w:val="00275211"/>
    <w:rsid w:val="00275E45"/>
    <w:rsid w:val="00275F64"/>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65"/>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1D0"/>
    <w:rsid w:val="002B642E"/>
    <w:rsid w:val="002C0CC8"/>
    <w:rsid w:val="002C11C4"/>
    <w:rsid w:val="002C16DF"/>
    <w:rsid w:val="002C1933"/>
    <w:rsid w:val="002C220A"/>
    <w:rsid w:val="002C2BFC"/>
    <w:rsid w:val="002C34EA"/>
    <w:rsid w:val="002C35D2"/>
    <w:rsid w:val="002C41F2"/>
    <w:rsid w:val="002C46D4"/>
    <w:rsid w:val="002C4E3A"/>
    <w:rsid w:val="002C4E96"/>
    <w:rsid w:val="002C59C5"/>
    <w:rsid w:val="002C61FB"/>
    <w:rsid w:val="002C6425"/>
    <w:rsid w:val="002C6DB1"/>
    <w:rsid w:val="002C7125"/>
    <w:rsid w:val="002C72EF"/>
    <w:rsid w:val="002C750C"/>
    <w:rsid w:val="002C7811"/>
    <w:rsid w:val="002C7F58"/>
    <w:rsid w:val="002D00FA"/>
    <w:rsid w:val="002D02C0"/>
    <w:rsid w:val="002D0595"/>
    <w:rsid w:val="002D078E"/>
    <w:rsid w:val="002D0B60"/>
    <w:rsid w:val="002D0B65"/>
    <w:rsid w:val="002D0CCC"/>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23"/>
    <w:rsid w:val="00304930"/>
    <w:rsid w:val="00304B34"/>
    <w:rsid w:val="00304DED"/>
    <w:rsid w:val="00304F01"/>
    <w:rsid w:val="00304F75"/>
    <w:rsid w:val="0030586D"/>
    <w:rsid w:val="00305DD5"/>
    <w:rsid w:val="00306577"/>
    <w:rsid w:val="003067DC"/>
    <w:rsid w:val="00306809"/>
    <w:rsid w:val="003069D8"/>
    <w:rsid w:val="00307670"/>
    <w:rsid w:val="00310454"/>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511"/>
    <w:rsid w:val="00320722"/>
    <w:rsid w:val="00320C74"/>
    <w:rsid w:val="00321264"/>
    <w:rsid w:val="003212E7"/>
    <w:rsid w:val="003214B7"/>
    <w:rsid w:val="003215F3"/>
    <w:rsid w:val="00321AC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482"/>
    <w:rsid w:val="00327A3B"/>
    <w:rsid w:val="00327A96"/>
    <w:rsid w:val="00327C3F"/>
    <w:rsid w:val="00330021"/>
    <w:rsid w:val="00330266"/>
    <w:rsid w:val="00330300"/>
    <w:rsid w:val="0033074B"/>
    <w:rsid w:val="003308F2"/>
    <w:rsid w:val="00330F22"/>
    <w:rsid w:val="003311DE"/>
    <w:rsid w:val="00332647"/>
    <w:rsid w:val="0033271E"/>
    <w:rsid w:val="0033277D"/>
    <w:rsid w:val="00332781"/>
    <w:rsid w:val="00332BBB"/>
    <w:rsid w:val="00333131"/>
    <w:rsid w:val="00333145"/>
    <w:rsid w:val="0033392C"/>
    <w:rsid w:val="00334558"/>
    <w:rsid w:val="003348F4"/>
    <w:rsid w:val="00334BBC"/>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3D1"/>
    <w:rsid w:val="00342588"/>
    <w:rsid w:val="003425FE"/>
    <w:rsid w:val="003428BC"/>
    <w:rsid w:val="00342EB3"/>
    <w:rsid w:val="00343227"/>
    <w:rsid w:val="003433C6"/>
    <w:rsid w:val="0034359D"/>
    <w:rsid w:val="003436DD"/>
    <w:rsid w:val="00343AA7"/>
    <w:rsid w:val="00343E41"/>
    <w:rsid w:val="00344C5D"/>
    <w:rsid w:val="00344FBD"/>
    <w:rsid w:val="003459BF"/>
    <w:rsid w:val="00345F9D"/>
    <w:rsid w:val="00346190"/>
    <w:rsid w:val="003468B6"/>
    <w:rsid w:val="00347105"/>
    <w:rsid w:val="00347401"/>
    <w:rsid w:val="00347BBC"/>
    <w:rsid w:val="00347BE5"/>
    <w:rsid w:val="00347F01"/>
    <w:rsid w:val="0035051B"/>
    <w:rsid w:val="0035067B"/>
    <w:rsid w:val="00350F59"/>
    <w:rsid w:val="00351307"/>
    <w:rsid w:val="003519F2"/>
    <w:rsid w:val="003521D5"/>
    <w:rsid w:val="00352287"/>
    <w:rsid w:val="00352393"/>
    <w:rsid w:val="00352539"/>
    <w:rsid w:val="00352900"/>
    <w:rsid w:val="00352994"/>
    <w:rsid w:val="00352C6F"/>
    <w:rsid w:val="00353455"/>
    <w:rsid w:val="003537B8"/>
    <w:rsid w:val="00353906"/>
    <w:rsid w:val="0035476E"/>
    <w:rsid w:val="0035497B"/>
    <w:rsid w:val="00354B4F"/>
    <w:rsid w:val="00354ED8"/>
    <w:rsid w:val="00354F32"/>
    <w:rsid w:val="00355582"/>
    <w:rsid w:val="0035565A"/>
    <w:rsid w:val="00355727"/>
    <w:rsid w:val="00355FA3"/>
    <w:rsid w:val="003563E1"/>
    <w:rsid w:val="00357108"/>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46FC"/>
    <w:rsid w:val="00385819"/>
    <w:rsid w:val="003859D4"/>
    <w:rsid w:val="00385EA7"/>
    <w:rsid w:val="00386482"/>
    <w:rsid w:val="00386BA9"/>
    <w:rsid w:val="00387462"/>
    <w:rsid w:val="00387698"/>
    <w:rsid w:val="003878A0"/>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1D3D"/>
    <w:rsid w:val="003A23EC"/>
    <w:rsid w:val="003A25C2"/>
    <w:rsid w:val="003A26CC"/>
    <w:rsid w:val="003A2A3E"/>
    <w:rsid w:val="003A2BF3"/>
    <w:rsid w:val="003A34C5"/>
    <w:rsid w:val="003A3897"/>
    <w:rsid w:val="003A3985"/>
    <w:rsid w:val="003A3E0E"/>
    <w:rsid w:val="003A3F59"/>
    <w:rsid w:val="003A436A"/>
    <w:rsid w:val="003A4CE4"/>
    <w:rsid w:val="003A521B"/>
    <w:rsid w:val="003A528A"/>
    <w:rsid w:val="003A53B0"/>
    <w:rsid w:val="003A5998"/>
    <w:rsid w:val="003A62B0"/>
    <w:rsid w:val="003A6566"/>
    <w:rsid w:val="003A7014"/>
    <w:rsid w:val="003A79AA"/>
    <w:rsid w:val="003A7FD0"/>
    <w:rsid w:val="003B05AB"/>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3B7F"/>
    <w:rsid w:val="003B4118"/>
    <w:rsid w:val="003B445C"/>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1A90"/>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47ED"/>
    <w:rsid w:val="003D5567"/>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6F8"/>
    <w:rsid w:val="003F12D4"/>
    <w:rsid w:val="003F1990"/>
    <w:rsid w:val="003F2791"/>
    <w:rsid w:val="003F2D20"/>
    <w:rsid w:val="003F301A"/>
    <w:rsid w:val="003F32F7"/>
    <w:rsid w:val="003F3564"/>
    <w:rsid w:val="003F393B"/>
    <w:rsid w:val="003F3AC3"/>
    <w:rsid w:val="003F489E"/>
    <w:rsid w:val="003F4B3E"/>
    <w:rsid w:val="003F4CB4"/>
    <w:rsid w:val="003F4DBF"/>
    <w:rsid w:val="003F56DA"/>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852"/>
    <w:rsid w:val="00403B06"/>
    <w:rsid w:val="00403B58"/>
    <w:rsid w:val="00404BBB"/>
    <w:rsid w:val="00405862"/>
    <w:rsid w:val="00405982"/>
    <w:rsid w:val="00405DE5"/>
    <w:rsid w:val="00405F16"/>
    <w:rsid w:val="004061CE"/>
    <w:rsid w:val="00406872"/>
    <w:rsid w:val="004072EF"/>
    <w:rsid w:val="004075DA"/>
    <w:rsid w:val="004077E3"/>
    <w:rsid w:val="00407A7E"/>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991"/>
    <w:rsid w:val="00414B57"/>
    <w:rsid w:val="00414C53"/>
    <w:rsid w:val="00415279"/>
    <w:rsid w:val="0041530D"/>
    <w:rsid w:val="004154CD"/>
    <w:rsid w:val="00415E4B"/>
    <w:rsid w:val="00416059"/>
    <w:rsid w:val="004164A1"/>
    <w:rsid w:val="00420DBD"/>
    <w:rsid w:val="00421119"/>
    <w:rsid w:val="0042120F"/>
    <w:rsid w:val="004213D9"/>
    <w:rsid w:val="004219A0"/>
    <w:rsid w:val="00421AE6"/>
    <w:rsid w:val="00422678"/>
    <w:rsid w:val="0042277A"/>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0F93"/>
    <w:rsid w:val="0043295B"/>
    <w:rsid w:val="0043367B"/>
    <w:rsid w:val="004336E9"/>
    <w:rsid w:val="00433981"/>
    <w:rsid w:val="00433AAE"/>
    <w:rsid w:val="00434C95"/>
    <w:rsid w:val="0043510A"/>
    <w:rsid w:val="00436189"/>
    <w:rsid w:val="0043628A"/>
    <w:rsid w:val="0043646E"/>
    <w:rsid w:val="004371D7"/>
    <w:rsid w:val="00437437"/>
    <w:rsid w:val="0043750A"/>
    <w:rsid w:val="004378BC"/>
    <w:rsid w:val="00437DAA"/>
    <w:rsid w:val="004400B2"/>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321"/>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A03"/>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E98"/>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820"/>
    <w:rsid w:val="00496102"/>
    <w:rsid w:val="004969C7"/>
    <w:rsid w:val="00496D13"/>
    <w:rsid w:val="00497CE6"/>
    <w:rsid w:val="00497F1E"/>
    <w:rsid w:val="004A1197"/>
    <w:rsid w:val="004A1855"/>
    <w:rsid w:val="004A1A16"/>
    <w:rsid w:val="004A2197"/>
    <w:rsid w:val="004A2571"/>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0A4"/>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7F7"/>
    <w:rsid w:val="004D1B0D"/>
    <w:rsid w:val="004D2374"/>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299B"/>
    <w:rsid w:val="004E2BF9"/>
    <w:rsid w:val="004E3213"/>
    <w:rsid w:val="004E3255"/>
    <w:rsid w:val="004E3338"/>
    <w:rsid w:val="004E3B7A"/>
    <w:rsid w:val="004E3CEB"/>
    <w:rsid w:val="004E3D10"/>
    <w:rsid w:val="004E4659"/>
    <w:rsid w:val="004E4B03"/>
    <w:rsid w:val="004E4E17"/>
    <w:rsid w:val="004E5872"/>
    <w:rsid w:val="004E5D63"/>
    <w:rsid w:val="004E6617"/>
    <w:rsid w:val="004E693B"/>
    <w:rsid w:val="004E6ED3"/>
    <w:rsid w:val="004E714A"/>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04F"/>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14"/>
    <w:rsid w:val="00524C72"/>
    <w:rsid w:val="00525088"/>
    <w:rsid w:val="005250E1"/>
    <w:rsid w:val="005258A2"/>
    <w:rsid w:val="00525972"/>
    <w:rsid w:val="00525C5A"/>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636"/>
    <w:rsid w:val="00540720"/>
    <w:rsid w:val="0054094E"/>
    <w:rsid w:val="00540AD1"/>
    <w:rsid w:val="00541761"/>
    <w:rsid w:val="005426C3"/>
    <w:rsid w:val="00542C0F"/>
    <w:rsid w:val="00542D06"/>
    <w:rsid w:val="00542E4E"/>
    <w:rsid w:val="00543415"/>
    <w:rsid w:val="005434E5"/>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3EB"/>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90A"/>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AA"/>
    <w:rsid w:val="005651F6"/>
    <w:rsid w:val="0056540C"/>
    <w:rsid w:val="00566A41"/>
    <w:rsid w:val="00566DB5"/>
    <w:rsid w:val="0056720E"/>
    <w:rsid w:val="00567601"/>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4C8"/>
    <w:rsid w:val="005765A5"/>
    <w:rsid w:val="00576830"/>
    <w:rsid w:val="00577101"/>
    <w:rsid w:val="00577123"/>
    <w:rsid w:val="00577189"/>
    <w:rsid w:val="0057761F"/>
    <w:rsid w:val="005778F3"/>
    <w:rsid w:val="005779E6"/>
    <w:rsid w:val="00577C5B"/>
    <w:rsid w:val="005808E8"/>
    <w:rsid w:val="0058146A"/>
    <w:rsid w:val="00581542"/>
    <w:rsid w:val="00581671"/>
    <w:rsid w:val="0058288A"/>
    <w:rsid w:val="00582D17"/>
    <w:rsid w:val="00582F6E"/>
    <w:rsid w:val="005833C2"/>
    <w:rsid w:val="00583B0A"/>
    <w:rsid w:val="005859A4"/>
    <w:rsid w:val="00585A18"/>
    <w:rsid w:val="00585A31"/>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CE0"/>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842"/>
    <w:rsid w:val="005A15E3"/>
    <w:rsid w:val="005A176F"/>
    <w:rsid w:val="005A17EA"/>
    <w:rsid w:val="005A2481"/>
    <w:rsid w:val="005A26D9"/>
    <w:rsid w:val="005A27E4"/>
    <w:rsid w:val="005A286A"/>
    <w:rsid w:val="005A2D7F"/>
    <w:rsid w:val="005A38A1"/>
    <w:rsid w:val="005A4174"/>
    <w:rsid w:val="005A44C3"/>
    <w:rsid w:val="005A5211"/>
    <w:rsid w:val="005A5555"/>
    <w:rsid w:val="005A6096"/>
    <w:rsid w:val="005A6AC5"/>
    <w:rsid w:val="005A6C10"/>
    <w:rsid w:val="005A6F15"/>
    <w:rsid w:val="005A737B"/>
    <w:rsid w:val="005A74ED"/>
    <w:rsid w:val="005A7B12"/>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233"/>
    <w:rsid w:val="005B7261"/>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6ED"/>
    <w:rsid w:val="005C6C2E"/>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D79D9"/>
    <w:rsid w:val="005E06BD"/>
    <w:rsid w:val="005E0C67"/>
    <w:rsid w:val="005E0CCE"/>
    <w:rsid w:val="005E0D7D"/>
    <w:rsid w:val="005E1841"/>
    <w:rsid w:val="005E1F5E"/>
    <w:rsid w:val="005E1FF7"/>
    <w:rsid w:val="005E21E0"/>
    <w:rsid w:val="005E2653"/>
    <w:rsid w:val="005E2A08"/>
    <w:rsid w:val="005E2F1A"/>
    <w:rsid w:val="005E304B"/>
    <w:rsid w:val="005E34B0"/>
    <w:rsid w:val="005E35FB"/>
    <w:rsid w:val="005E365E"/>
    <w:rsid w:val="005E3909"/>
    <w:rsid w:val="005E42E3"/>
    <w:rsid w:val="005E449E"/>
    <w:rsid w:val="005E4528"/>
    <w:rsid w:val="005E469D"/>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769"/>
    <w:rsid w:val="00606C10"/>
    <w:rsid w:val="0060745B"/>
    <w:rsid w:val="00607593"/>
    <w:rsid w:val="0061012C"/>
    <w:rsid w:val="00610C46"/>
    <w:rsid w:val="00610F08"/>
    <w:rsid w:val="006115A3"/>
    <w:rsid w:val="00611729"/>
    <w:rsid w:val="00611AD5"/>
    <w:rsid w:val="00611B39"/>
    <w:rsid w:val="00612C40"/>
    <w:rsid w:val="00612FBE"/>
    <w:rsid w:val="006136B9"/>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5FDD"/>
    <w:rsid w:val="0062605B"/>
    <w:rsid w:val="0062623D"/>
    <w:rsid w:val="00626355"/>
    <w:rsid w:val="006270C7"/>
    <w:rsid w:val="006275F5"/>
    <w:rsid w:val="0062793F"/>
    <w:rsid w:val="006279E3"/>
    <w:rsid w:val="00630012"/>
    <w:rsid w:val="006306F2"/>
    <w:rsid w:val="00630F45"/>
    <w:rsid w:val="0063109E"/>
    <w:rsid w:val="00631240"/>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1A8D"/>
    <w:rsid w:val="0065282D"/>
    <w:rsid w:val="00652C4A"/>
    <w:rsid w:val="00652E8D"/>
    <w:rsid w:val="006535BE"/>
    <w:rsid w:val="00653B20"/>
    <w:rsid w:val="00654944"/>
    <w:rsid w:val="00654964"/>
    <w:rsid w:val="0065506E"/>
    <w:rsid w:val="00655168"/>
    <w:rsid w:val="0065548B"/>
    <w:rsid w:val="0065572F"/>
    <w:rsid w:val="00655928"/>
    <w:rsid w:val="006563EE"/>
    <w:rsid w:val="00657055"/>
    <w:rsid w:val="006572E7"/>
    <w:rsid w:val="00657663"/>
    <w:rsid w:val="00657B4E"/>
    <w:rsid w:val="0066143C"/>
    <w:rsid w:val="00661900"/>
    <w:rsid w:val="0066191E"/>
    <w:rsid w:val="00661AAF"/>
    <w:rsid w:val="00662360"/>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3A"/>
    <w:rsid w:val="006726BD"/>
    <w:rsid w:val="00672B52"/>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5E02"/>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3BF7"/>
    <w:rsid w:val="0069418D"/>
    <w:rsid w:val="00694492"/>
    <w:rsid w:val="006950D2"/>
    <w:rsid w:val="006958A4"/>
    <w:rsid w:val="00695920"/>
    <w:rsid w:val="006959FD"/>
    <w:rsid w:val="006967C8"/>
    <w:rsid w:val="006968D1"/>
    <w:rsid w:val="006970A0"/>
    <w:rsid w:val="00697628"/>
    <w:rsid w:val="00697CB2"/>
    <w:rsid w:val="006A0020"/>
    <w:rsid w:val="006A05E4"/>
    <w:rsid w:val="006A0727"/>
    <w:rsid w:val="006A093E"/>
    <w:rsid w:val="006A0D25"/>
    <w:rsid w:val="006A0D68"/>
    <w:rsid w:val="006A0EDA"/>
    <w:rsid w:val="006A1C3F"/>
    <w:rsid w:val="006A2469"/>
    <w:rsid w:val="006A24A0"/>
    <w:rsid w:val="006A2827"/>
    <w:rsid w:val="006A2C2E"/>
    <w:rsid w:val="006A33AA"/>
    <w:rsid w:val="006A40E4"/>
    <w:rsid w:val="006A4531"/>
    <w:rsid w:val="006A4AC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0C"/>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941"/>
    <w:rsid w:val="006C27C6"/>
    <w:rsid w:val="006C28B6"/>
    <w:rsid w:val="006C2ACF"/>
    <w:rsid w:val="006C324E"/>
    <w:rsid w:val="006C3496"/>
    <w:rsid w:val="006C3584"/>
    <w:rsid w:val="006C3917"/>
    <w:rsid w:val="006C3F32"/>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829"/>
    <w:rsid w:val="006E3A95"/>
    <w:rsid w:val="006E3AFE"/>
    <w:rsid w:val="006E3CF2"/>
    <w:rsid w:val="006E3D94"/>
    <w:rsid w:val="006E4094"/>
    <w:rsid w:val="006E47D5"/>
    <w:rsid w:val="006E4FAE"/>
    <w:rsid w:val="006E517B"/>
    <w:rsid w:val="006E519B"/>
    <w:rsid w:val="006E577F"/>
    <w:rsid w:val="006E579F"/>
    <w:rsid w:val="006E59C4"/>
    <w:rsid w:val="006E5A7C"/>
    <w:rsid w:val="006E75EF"/>
    <w:rsid w:val="006E7800"/>
    <w:rsid w:val="006E79D5"/>
    <w:rsid w:val="006F00AF"/>
    <w:rsid w:val="006F00F4"/>
    <w:rsid w:val="006F0739"/>
    <w:rsid w:val="006F08DA"/>
    <w:rsid w:val="006F1050"/>
    <w:rsid w:val="006F169E"/>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910"/>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253"/>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9B4"/>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919"/>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75A"/>
    <w:rsid w:val="007369B0"/>
    <w:rsid w:val="00736CDF"/>
    <w:rsid w:val="00736EDD"/>
    <w:rsid w:val="007372C2"/>
    <w:rsid w:val="00737B55"/>
    <w:rsid w:val="0074001E"/>
    <w:rsid w:val="007400ED"/>
    <w:rsid w:val="0074112C"/>
    <w:rsid w:val="00741866"/>
    <w:rsid w:val="00741D26"/>
    <w:rsid w:val="00741D40"/>
    <w:rsid w:val="0074208D"/>
    <w:rsid w:val="00742895"/>
    <w:rsid w:val="00743411"/>
    <w:rsid w:val="007435F0"/>
    <w:rsid w:val="00743E41"/>
    <w:rsid w:val="00743E96"/>
    <w:rsid w:val="00744029"/>
    <w:rsid w:val="007440DF"/>
    <w:rsid w:val="00744329"/>
    <w:rsid w:val="007443B4"/>
    <w:rsid w:val="00744F72"/>
    <w:rsid w:val="007454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0A7"/>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4C98"/>
    <w:rsid w:val="007851A4"/>
    <w:rsid w:val="00785732"/>
    <w:rsid w:val="0078595D"/>
    <w:rsid w:val="00785B6E"/>
    <w:rsid w:val="00785B71"/>
    <w:rsid w:val="00785E62"/>
    <w:rsid w:val="00785FF5"/>
    <w:rsid w:val="00786012"/>
    <w:rsid w:val="00786095"/>
    <w:rsid w:val="007861B8"/>
    <w:rsid w:val="00786C53"/>
    <w:rsid w:val="00786C90"/>
    <w:rsid w:val="00786DB7"/>
    <w:rsid w:val="007873A4"/>
    <w:rsid w:val="007873DF"/>
    <w:rsid w:val="00787772"/>
    <w:rsid w:val="00787C53"/>
    <w:rsid w:val="00787FC0"/>
    <w:rsid w:val="0079037D"/>
    <w:rsid w:val="0079043D"/>
    <w:rsid w:val="00790719"/>
    <w:rsid w:val="00791203"/>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9D"/>
    <w:rsid w:val="00797BC9"/>
    <w:rsid w:val="00797C1E"/>
    <w:rsid w:val="007A093C"/>
    <w:rsid w:val="007A0E6C"/>
    <w:rsid w:val="007A0EA2"/>
    <w:rsid w:val="007A115F"/>
    <w:rsid w:val="007A1371"/>
    <w:rsid w:val="007A21AD"/>
    <w:rsid w:val="007A2247"/>
    <w:rsid w:val="007A23C9"/>
    <w:rsid w:val="007A2479"/>
    <w:rsid w:val="007A2551"/>
    <w:rsid w:val="007A3666"/>
    <w:rsid w:val="007A4A59"/>
    <w:rsid w:val="007A53F3"/>
    <w:rsid w:val="007A6989"/>
    <w:rsid w:val="007A73D1"/>
    <w:rsid w:val="007A75F8"/>
    <w:rsid w:val="007B027E"/>
    <w:rsid w:val="007B02F5"/>
    <w:rsid w:val="007B0A90"/>
    <w:rsid w:val="007B106B"/>
    <w:rsid w:val="007B1133"/>
    <w:rsid w:val="007B1493"/>
    <w:rsid w:val="007B1DE9"/>
    <w:rsid w:val="007B1F0B"/>
    <w:rsid w:val="007B25B4"/>
    <w:rsid w:val="007B2C6A"/>
    <w:rsid w:val="007B317A"/>
    <w:rsid w:val="007B33B0"/>
    <w:rsid w:val="007B3A87"/>
    <w:rsid w:val="007B3AD3"/>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E8B"/>
    <w:rsid w:val="007B6F75"/>
    <w:rsid w:val="007B6FED"/>
    <w:rsid w:val="007B6FFF"/>
    <w:rsid w:val="007B7543"/>
    <w:rsid w:val="007B79E2"/>
    <w:rsid w:val="007C0B63"/>
    <w:rsid w:val="007C11F7"/>
    <w:rsid w:val="007C16E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818"/>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85C"/>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8A1"/>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8D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D51"/>
    <w:rsid w:val="00831028"/>
    <w:rsid w:val="00831594"/>
    <w:rsid w:val="008318AC"/>
    <w:rsid w:val="00831B2B"/>
    <w:rsid w:val="00831C0C"/>
    <w:rsid w:val="008325EF"/>
    <w:rsid w:val="008327BF"/>
    <w:rsid w:val="00832B66"/>
    <w:rsid w:val="008332DA"/>
    <w:rsid w:val="008332EE"/>
    <w:rsid w:val="00833351"/>
    <w:rsid w:val="008333DE"/>
    <w:rsid w:val="008334F3"/>
    <w:rsid w:val="00833D88"/>
    <w:rsid w:val="00833E66"/>
    <w:rsid w:val="00834152"/>
    <w:rsid w:val="008342D1"/>
    <w:rsid w:val="008342FD"/>
    <w:rsid w:val="00834AF0"/>
    <w:rsid w:val="00834EC7"/>
    <w:rsid w:val="00835022"/>
    <w:rsid w:val="00835AF5"/>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2E6D"/>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60"/>
    <w:rsid w:val="0086247F"/>
    <w:rsid w:val="008624A3"/>
    <w:rsid w:val="008628AF"/>
    <w:rsid w:val="008629C6"/>
    <w:rsid w:val="00862BDD"/>
    <w:rsid w:val="00862E5D"/>
    <w:rsid w:val="00864385"/>
    <w:rsid w:val="00865186"/>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77FC6"/>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892"/>
    <w:rsid w:val="00891BF9"/>
    <w:rsid w:val="00892FA1"/>
    <w:rsid w:val="00892FF0"/>
    <w:rsid w:val="00893511"/>
    <w:rsid w:val="00893806"/>
    <w:rsid w:val="00893AD1"/>
    <w:rsid w:val="00893D4A"/>
    <w:rsid w:val="00894378"/>
    <w:rsid w:val="008946A3"/>
    <w:rsid w:val="0089489B"/>
    <w:rsid w:val="00894D7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BB4"/>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DA"/>
    <w:rsid w:val="008A6CB4"/>
    <w:rsid w:val="008A6D74"/>
    <w:rsid w:val="008A77DA"/>
    <w:rsid w:val="008A7BCE"/>
    <w:rsid w:val="008B0293"/>
    <w:rsid w:val="008B085F"/>
    <w:rsid w:val="008B0962"/>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D21"/>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25"/>
    <w:rsid w:val="008E4E70"/>
    <w:rsid w:val="008E5163"/>
    <w:rsid w:val="008E51F2"/>
    <w:rsid w:val="008E54C1"/>
    <w:rsid w:val="008E565F"/>
    <w:rsid w:val="008E5F89"/>
    <w:rsid w:val="008E622D"/>
    <w:rsid w:val="008E6306"/>
    <w:rsid w:val="008E63E1"/>
    <w:rsid w:val="008E64A5"/>
    <w:rsid w:val="008E6513"/>
    <w:rsid w:val="008E71FF"/>
    <w:rsid w:val="008F0938"/>
    <w:rsid w:val="008F11C7"/>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3C3"/>
    <w:rsid w:val="00903EA1"/>
    <w:rsid w:val="0090458A"/>
    <w:rsid w:val="00904612"/>
    <w:rsid w:val="0090496B"/>
    <w:rsid w:val="009049F7"/>
    <w:rsid w:val="00904CBA"/>
    <w:rsid w:val="00904E10"/>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5E96"/>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4EC"/>
    <w:rsid w:val="0093080E"/>
    <w:rsid w:val="00930A85"/>
    <w:rsid w:val="00930ABD"/>
    <w:rsid w:val="00930CE4"/>
    <w:rsid w:val="0093160C"/>
    <w:rsid w:val="009316C0"/>
    <w:rsid w:val="009317AC"/>
    <w:rsid w:val="00931DCD"/>
    <w:rsid w:val="00931E44"/>
    <w:rsid w:val="00932947"/>
    <w:rsid w:val="00932B54"/>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79B"/>
    <w:rsid w:val="00943C77"/>
    <w:rsid w:val="00943E1D"/>
    <w:rsid w:val="00943F30"/>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0F8E"/>
    <w:rsid w:val="009511A1"/>
    <w:rsid w:val="00951A04"/>
    <w:rsid w:val="00951C06"/>
    <w:rsid w:val="00951EA3"/>
    <w:rsid w:val="009522F6"/>
    <w:rsid w:val="00953040"/>
    <w:rsid w:val="00953864"/>
    <w:rsid w:val="00953BC2"/>
    <w:rsid w:val="00953BF0"/>
    <w:rsid w:val="00953E2B"/>
    <w:rsid w:val="0095418E"/>
    <w:rsid w:val="009543E8"/>
    <w:rsid w:val="0095519B"/>
    <w:rsid w:val="00955B2B"/>
    <w:rsid w:val="00955C6D"/>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120"/>
    <w:rsid w:val="009633CD"/>
    <w:rsid w:val="0096409E"/>
    <w:rsid w:val="00964169"/>
    <w:rsid w:val="00964188"/>
    <w:rsid w:val="00965353"/>
    <w:rsid w:val="00965DF4"/>
    <w:rsid w:val="00965E5E"/>
    <w:rsid w:val="00965F52"/>
    <w:rsid w:val="00966337"/>
    <w:rsid w:val="009663BF"/>
    <w:rsid w:val="0096653F"/>
    <w:rsid w:val="00966A36"/>
    <w:rsid w:val="00966F63"/>
    <w:rsid w:val="00966F83"/>
    <w:rsid w:val="00967152"/>
    <w:rsid w:val="0096728B"/>
    <w:rsid w:val="00967443"/>
    <w:rsid w:val="00967614"/>
    <w:rsid w:val="0096765A"/>
    <w:rsid w:val="009676B9"/>
    <w:rsid w:val="0096771C"/>
    <w:rsid w:val="0096787F"/>
    <w:rsid w:val="00967ABA"/>
    <w:rsid w:val="0097022C"/>
    <w:rsid w:val="009702B0"/>
    <w:rsid w:val="0097065A"/>
    <w:rsid w:val="00970C41"/>
    <w:rsid w:val="0097154A"/>
    <w:rsid w:val="009723CB"/>
    <w:rsid w:val="009724CE"/>
    <w:rsid w:val="0097266A"/>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72"/>
    <w:rsid w:val="00981AE9"/>
    <w:rsid w:val="00981E4C"/>
    <w:rsid w:val="0098216F"/>
    <w:rsid w:val="009821D3"/>
    <w:rsid w:val="00982331"/>
    <w:rsid w:val="00982C36"/>
    <w:rsid w:val="00982F92"/>
    <w:rsid w:val="00983824"/>
    <w:rsid w:val="009841E3"/>
    <w:rsid w:val="00984437"/>
    <w:rsid w:val="0098454B"/>
    <w:rsid w:val="009846C3"/>
    <w:rsid w:val="009847AE"/>
    <w:rsid w:val="00984EC1"/>
    <w:rsid w:val="00984F54"/>
    <w:rsid w:val="009851E4"/>
    <w:rsid w:val="00985469"/>
    <w:rsid w:val="00985479"/>
    <w:rsid w:val="00985668"/>
    <w:rsid w:val="00985906"/>
    <w:rsid w:val="009859E7"/>
    <w:rsid w:val="00985A98"/>
    <w:rsid w:val="00985FBB"/>
    <w:rsid w:val="009863B8"/>
    <w:rsid w:val="00986435"/>
    <w:rsid w:val="009866FB"/>
    <w:rsid w:val="00986730"/>
    <w:rsid w:val="0098674E"/>
    <w:rsid w:val="00987081"/>
    <w:rsid w:val="00987365"/>
    <w:rsid w:val="009873EA"/>
    <w:rsid w:val="009877B5"/>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9D5"/>
    <w:rsid w:val="009A4AB7"/>
    <w:rsid w:val="009A5AE8"/>
    <w:rsid w:val="009A5B44"/>
    <w:rsid w:val="009A5C09"/>
    <w:rsid w:val="009A5C2F"/>
    <w:rsid w:val="009A606F"/>
    <w:rsid w:val="009A6B1B"/>
    <w:rsid w:val="009A6FAF"/>
    <w:rsid w:val="009A76C5"/>
    <w:rsid w:val="009A7E16"/>
    <w:rsid w:val="009B00CD"/>
    <w:rsid w:val="009B11AC"/>
    <w:rsid w:val="009B1479"/>
    <w:rsid w:val="009B147B"/>
    <w:rsid w:val="009B18C3"/>
    <w:rsid w:val="009B2D01"/>
    <w:rsid w:val="009B3C8B"/>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2D49"/>
    <w:rsid w:val="009C2EB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1FB"/>
    <w:rsid w:val="009D1896"/>
    <w:rsid w:val="009D1CD7"/>
    <w:rsid w:val="009D23F4"/>
    <w:rsid w:val="009D2820"/>
    <w:rsid w:val="009D2862"/>
    <w:rsid w:val="009D2BE0"/>
    <w:rsid w:val="009D3401"/>
    <w:rsid w:val="009D41F4"/>
    <w:rsid w:val="009D423C"/>
    <w:rsid w:val="009D42EB"/>
    <w:rsid w:val="009D484B"/>
    <w:rsid w:val="009D4C13"/>
    <w:rsid w:val="009D4D84"/>
    <w:rsid w:val="009D4DA4"/>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758"/>
    <w:rsid w:val="009F5F47"/>
    <w:rsid w:val="009F6377"/>
    <w:rsid w:val="009F6D30"/>
    <w:rsid w:val="009F7044"/>
    <w:rsid w:val="009F7184"/>
    <w:rsid w:val="009F720D"/>
    <w:rsid w:val="009F7B90"/>
    <w:rsid w:val="00A0022A"/>
    <w:rsid w:val="00A00731"/>
    <w:rsid w:val="00A00800"/>
    <w:rsid w:val="00A00A1B"/>
    <w:rsid w:val="00A00ACD"/>
    <w:rsid w:val="00A011A4"/>
    <w:rsid w:val="00A018E2"/>
    <w:rsid w:val="00A01BF5"/>
    <w:rsid w:val="00A020EB"/>
    <w:rsid w:val="00A0261B"/>
    <w:rsid w:val="00A027FE"/>
    <w:rsid w:val="00A02982"/>
    <w:rsid w:val="00A02B9C"/>
    <w:rsid w:val="00A043A8"/>
    <w:rsid w:val="00A04607"/>
    <w:rsid w:val="00A049EF"/>
    <w:rsid w:val="00A05327"/>
    <w:rsid w:val="00A05B14"/>
    <w:rsid w:val="00A06050"/>
    <w:rsid w:val="00A06846"/>
    <w:rsid w:val="00A070AB"/>
    <w:rsid w:val="00A0714D"/>
    <w:rsid w:val="00A07C30"/>
    <w:rsid w:val="00A101BC"/>
    <w:rsid w:val="00A10268"/>
    <w:rsid w:val="00A10450"/>
    <w:rsid w:val="00A10529"/>
    <w:rsid w:val="00A10639"/>
    <w:rsid w:val="00A10674"/>
    <w:rsid w:val="00A10907"/>
    <w:rsid w:val="00A10A1C"/>
    <w:rsid w:val="00A11BB9"/>
    <w:rsid w:val="00A11E7B"/>
    <w:rsid w:val="00A12920"/>
    <w:rsid w:val="00A12A6A"/>
    <w:rsid w:val="00A134CC"/>
    <w:rsid w:val="00A13B86"/>
    <w:rsid w:val="00A1449B"/>
    <w:rsid w:val="00A14A91"/>
    <w:rsid w:val="00A14F81"/>
    <w:rsid w:val="00A156B6"/>
    <w:rsid w:val="00A15A12"/>
    <w:rsid w:val="00A163B6"/>
    <w:rsid w:val="00A16B49"/>
    <w:rsid w:val="00A174BB"/>
    <w:rsid w:val="00A175C0"/>
    <w:rsid w:val="00A17DE4"/>
    <w:rsid w:val="00A20056"/>
    <w:rsid w:val="00A204A1"/>
    <w:rsid w:val="00A2053E"/>
    <w:rsid w:val="00A20A16"/>
    <w:rsid w:val="00A214D3"/>
    <w:rsid w:val="00A214F9"/>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93B"/>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1CB"/>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CEC"/>
    <w:rsid w:val="00A50EF7"/>
    <w:rsid w:val="00A51219"/>
    <w:rsid w:val="00A517BA"/>
    <w:rsid w:val="00A52342"/>
    <w:rsid w:val="00A525B4"/>
    <w:rsid w:val="00A52DDB"/>
    <w:rsid w:val="00A52E32"/>
    <w:rsid w:val="00A537C1"/>
    <w:rsid w:val="00A53AD4"/>
    <w:rsid w:val="00A54427"/>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2D3"/>
    <w:rsid w:val="00A603C5"/>
    <w:rsid w:val="00A60442"/>
    <w:rsid w:val="00A60587"/>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004"/>
    <w:rsid w:val="00A77953"/>
    <w:rsid w:val="00A804BB"/>
    <w:rsid w:val="00A807CC"/>
    <w:rsid w:val="00A80970"/>
    <w:rsid w:val="00A80EE5"/>
    <w:rsid w:val="00A81CE8"/>
    <w:rsid w:val="00A81FC6"/>
    <w:rsid w:val="00A831B0"/>
    <w:rsid w:val="00A83233"/>
    <w:rsid w:val="00A838D7"/>
    <w:rsid w:val="00A83A12"/>
    <w:rsid w:val="00A83AB7"/>
    <w:rsid w:val="00A84943"/>
    <w:rsid w:val="00A84BDD"/>
    <w:rsid w:val="00A84F3F"/>
    <w:rsid w:val="00A850BE"/>
    <w:rsid w:val="00A85209"/>
    <w:rsid w:val="00A86114"/>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116"/>
    <w:rsid w:val="00AA0689"/>
    <w:rsid w:val="00AA07FA"/>
    <w:rsid w:val="00AA08D3"/>
    <w:rsid w:val="00AA13FE"/>
    <w:rsid w:val="00AA18E4"/>
    <w:rsid w:val="00AA1B8D"/>
    <w:rsid w:val="00AA29C6"/>
    <w:rsid w:val="00AA2FF2"/>
    <w:rsid w:val="00AA3B6C"/>
    <w:rsid w:val="00AA3E9A"/>
    <w:rsid w:val="00AA444C"/>
    <w:rsid w:val="00AA4697"/>
    <w:rsid w:val="00AA46AF"/>
    <w:rsid w:val="00AA4AA7"/>
    <w:rsid w:val="00AA4AEB"/>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5FB6"/>
    <w:rsid w:val="00AB6141"/>
    <w:rsid w:val="00AB61F3"/>
    <w:rsid w:val="00AB6A73"/>
    <w:rsid w:val="00AB6AB5"/>
    <w:rsid w:val="00AB796F"/>
    <w:rsid w:val="00AB79D2"/>
    <w:rsid w:val="00AC0708"/>
    <w:rsid w:val="00AC1596"/>
    <w:rsid w:val="00AC1A41"/>
    <w:rsid w:val="00AC1E85"/>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2AF"/>
    <w:rsid w:val="00AD2B5B"/>
    <w:rsid w:val="00AD2D8E"/>
    <w:rsid w:val="00AD2E0E"/>
    <w:rsid w:val="00AD3DC4"/>
    <w:rsid w:val="00AD4025"/>
    <w:rsid w:val="00AD4216"/>
    <w:rsid w:val="00AD4F66"/>
    <w:rsid w:val="00AD55B9"/>
    <w:rsid w:val="00AD577F"/>
    <w:rsid w:val="00AD5A65"/>
    <w:rsid w:val="00AD5D61"/>
    <w:rsid w:val="00AD5EA7"/>
    <w:rsid w:val="00AD626B"/>
    <w:rsid w:val="00AD6BB1"/>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5F2A"/>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CE0"/>
    <w:rsid w:val="00B05DBE"/>
    <w:rsid w:val="00B063BD"/>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133"/>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143"/>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2B"/>
    <w:rsid w:val="00B45A3C"/>
    <w:rsid w:val="00B4601E"/>
    <w:rsid w:val="00B46B56"/>
    <w:rsid w:val="00B46BBD"/>
    <w:rsid w:val="00B471F9"/>
    <w:rsid w:val="00B476E0"/>
    <w:rsid w:val="00B50992"/>
    <w:rsid w:val="00B50DD7"/>
    <w:rsid w:val="00B51142"/>
    <w:rsid w:val="00B51173"/>
    <w:rsid w:val="00B51849"/>
    <w:rsid w:val="00B51BCF"/>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FC"/>
    <w:rsid w:val="00B66F90"/>
    <w:rsid w:val="00B6736F"/>
    <w:rsid w:val="00B6737E"/>
    <w:rsid w:val="00B674D9"/>
    <w:rsid w:val="00B67963"/>
    <w:rsid w:val="00B67E6E"/>
    <w:rsid w:val="00B707B9"/>
    <w:rsid w:val="00B717C3"/>
    <w:rsid w:val="00B7189C"/>
    <w:rsid w:val="00B7196C"/>
    <w:rsid w:val="00B71BBB"/>
    <w:rsid w:val="00B72033"/>
    <w:rsid w:val="00B722F8"/>
    <w:rsid w:val="00B724DA"/>
    <w:rsid w:val="00B72CAD"/>
    <w:rsid w:val="00B72DF7"/>
    <w:rsid w:val="00B72EEB"/>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1CD7"/>
    <w:rsid w:val="00B82071"/>
    <w:rsid w:val="00B84A18"/>
    <w:rsid w:val="00B85977"/>
    <w:rsid w:val="00B85EC8"/>
    <w:rsid w:val="00B86664"/>
    <w:rsid w:val="00B8674F"/>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265"/>
    <w:rsid w:val="00BA42C0"/>
    <w:rsid w:val="00BA4390"/>
    <w:rsid w:val="00BA4619"/>
    <w:rsid w:val="00BA486D"/>
    <w:rsid w:val="00BA4B51"/>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1C1"/>
    <w:rsid w:val="00BD5201"/>
    <w:rsid w:val="00BD5521"/>
    <w:rsid w:val="00BD5A84"/>
    <w:rsid w:val="00BD68FF"/>
    <w:rsid w:val="00BD7056"/>
    <w:rsid w:val="00BD71D7"/>
    <w:rsid w:val="00BD7214"/>
    <w:rsid w:val="00BD7B25"/>
    <w:rsid w:val="00BD7DCB"/>
    <w:rsid w:val="00BE0354"/>
    <w:rsid w:val="00BE052B"/>
    <w:rsid w:val="00BE07E1"/>
    <w:rsid w:val="00BE0A0D"/>
    <w:rsid w:val="00BE112F"/>
    <w:rsid w:val="00BE186B"/>
    <w:rsid w:val="00BE1890"/>
    <w:rsid w:val="00BE1AD8"/>
    <w:rsid w:val="00BE1AFA"/>
    <w:rsid w:val="00BE27ED"/>
    <w:rsid w:val="00BE2882"/>
    <w:rsid w:val="00BE2DEA"/>
    <w:rsid w:val="00BE2F1B"/>
    <w:rsid w:val="00BE37DD"/>
    <w:rsid w:val="00BE3FDB"/>
    <w:rsid w:val="00BE47E1"/>
    <w:rsid w:val="00BE4FAB"/>
    <w:rsid w:val="00BE55B0"/>
    <w:rsid w:val="00BE5604"/>
    <w:rsid w:val="00BE5633"/>
    <w:rsid w:val="00BE65CE"/>
    <w:rsid w:val="00BE690B"/>
    <w:rsid w:val="00BE6C26"/>
    <w:rsid w:val="00BE7226"/>
    <w:rsid w:val="00BE739E"/>
    <w:rsid w:val="00BE743B"/>
    <w:rsid w:val="00BE7488"/>
    <w:rsid w:val="00BE759A"/>
    <w:rsid w:val="00BE76E4"/>
    <w:rsid w:val="00BE7D09"/>
    <w:rsid w:val="00BE7D4F"/>
    <w:rsid w:val="00BF0DBF"/>
    <w:rsid w:val="00BF0E47"/>
    <w:rsid w:val="00BF146E"/>
    <w:rsid w:val="00BF1962"/>
    <w:rsid w:val="00BF1B58"/>
    <w:rsid w:val="00BF2143"/>
    <w:rsid w:val="00BF2496"/>
    <w:rsid w:val="00BF3311"/>
    <w:rsid w:val="00BF34B5"/>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2F3"/>
    <w:rsid w:val="00C055FB"/>
    <w:rsid w:val="00C057CC"/>
    <w:rsid w:val="00C0584B"/>
    <w:rsid w:val="00C059EE"/>
    <w:rsid w:val="00C05A3B"/>
    <w:rsid w:val="00C06025"/>
    <w:rsid w:val="00C0608C"/>
    <w:rsid w:val="00C06333"/>
    <w:rsid w:val="00C0687D"/>
    <w:rsid w:val="00C06A1A"/>
    <w:rsid w:val="00C06DC1"/>
    <w:rsid w:val="00C06FDD"/>
    <w:rsid w:val="00C07828"/>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C30"/>
    <w:rsid w:val="00C14DFB"/>
    <w:rsid w:val="00C14FBF"/>
    <w:rsid w:val="00C152D0"/>
    <w:rsid w:val="00C15838"/>
    <w:rsid w:val="00C15C5A"/>
    <w:rsid w:val="00C15F6A"/>
    <w:rsid w:val="00C1640F"/>
    <w:rsid w:val="00C16CC2"/>
    <w:rsid w:val="00C16D04"/>
    <w:rsid w:val="00C16E75"/>
    <w:rsid w:val="00C17185"/>
    <w:rsid w:val="00C177A7"/>
    <w:rsid w:val="00C17C31"/>
    <w:rsid w:val="00C17D64"/>
    <w:rsid w:val="00C20242"/>
    <w:rsid w:val="00C204F0"/>
    <w:rsid w:val="00C2078F"/>
    <w:rsid w:val="00C207CF"/>
    <w:rsid w:val="00C2097E"/>
    <w:rsid w:val="00C212AE"/>
    <w:rsid w:val="00C214F1"/>
    <w:rsid w:val="00C21B13"/>
    <w:rsid w:val="00C21E89"/>
    <w:rsid w:val="00C221EE"/>
    <w:rsid w:val="00C221FA"/>
    <w:rsid w:val="00C22916"/>
    <w:rsid w:val="00C22D2A"/>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F4C"/>
    <w:rsid w:val="00C30745"/>
    <w:rsid w:val="00C30E76"/>
    <w:rsid w:val="00C30FA6"/>
    <w:rsid w:val="00C315F7"/>
    <w:rsid w:val="00C31987"/>
    <w:rsid w:val="00C31FC0"/>
    <w:rsid w:val="00C32119"/>
    <w:rsid w:val="00C32220"/>
    <w:rsid w:val="00C328A1"/>
    <w:rsid w:val="00C32A65"/>
    <w:rsid w:val="00C32E05"/>
    <w:rsid w:val="00C33147"/>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068"/>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285"/>
    <w:rsid w:val="00C51637"/>
    <w:rsid w:val="00C51861"/>
    <w:rsid w:val="00C51939"/>
    <w:rsid w:val="00C51A88"/>
    <w:rsid w:val="00C51C0D"/>
    <w:rsid w:val="00C51EFE"/>
    <w:rsid w:val="00C52029"/>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6BC"/>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B30"/>
    <w:rsid w:val="00C71C6B"/>
    <w:rsid w:val="00C722DD"/>
    <w:rsid w:val="00C72801"/>
    <w:rsid w:val="00C72D44"/>
    <w:rsid w:val="00C72DA4"/>
    <w:rsid w:val="00C730F9"/>
    <w:rsid w:val="00C732E5"/>
    <w:rsid w:val="00C73809"/>
    <w:rsid w:val="00C738ED"/>
    <w:rsid w:val="00C73E71"/>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5E62"/>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924"/>
    <w:rsid w:val="00C94A7C"/>
    <w:rsid w:val="00C952D1"/>
    <w:rsid w:val="00C95595"/>
    <w:rsid w:val="00C95A36"/>
    <w:rsid w:val="00C95AC1"/>
    <w:rsid w:val="00C95B2A"/>
    <w:rsid w:val="00C97036"/>
    <w:rsid w:val="00C973BA"/>
    <w:rsid w:val="00C97766"/>
    <w:rsid w:val="00C97B38"/>
    <w:rsid w:val="00C97ED5"/>
    <w:rsid w:val="00CA0056"/>
    <w:rsid w:val="00CA04CC"/>
    <w:rsid w:val="00CA0599"/>
    <w:rsid w:val="00CA0A47"/>
    <w:rsid w:val="00CA1333"/>
    <w:rsid w:val="00CA1DCB"/>
    <w:rsid w:val="00CA1E51"/>
    <w:rsid w:val="00CA25E2"/>
    <w:rsid w:val="00CA33DC"/>
    <w:rsid w:val="00CA49B2"/>
    <w:rsid w:val="00CA528B"/>
    <w:rsid w:val="00CA541E"/>
    <w:rsid w:val="00CA55CC"/>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294A"/>
    <w:rsid w:val="00CB3B64"/>
    <w:rsid w:val="00CB3BBD"/>
    <w:rsid w:val="00CB40B2"/>
    <w:rsid w:val="00CB4192"/>
    <w:rsid w:val="00CB41A9"/>
    <w:rsid w:val="00CB453C"/>
    <w:rsid w:val="00CB54DB"/>
    <w:rsid w:val="00CB5594"/>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5BE4"/>
    <w:rsid w:val="00CC6374"/>
    <w:rsid w:val="00CC6697"/>
    <w:rsid w:val="00CC6C60"/>
    <w:rsid w:val="00CC754C"/>
    <w:rsid w:val="00CC7879"/>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0524"/>
    <w:rsid w:val="00CE1D33"/>
    <w:rsid w:val="00CE22EF"/>
    <w:rsid w:val="00CE24A4"/>
    <w:rsid w:val="00CE31D2"/>
    <w:rsid w:val="00CE33DC"/>
    <w:rsid w:val="00CE39DE"/>
    <w:rsid w:val="00CE42D1"/>
    <w:rsid w:val="00CE4428"/>
    <w:rsid w:val="00CE4833"/>
    <w:rsid w:val="00CE4F1B"/>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519"/>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2F0B"/>
    <w:rsid w:val="00D130E3"/>
    <w:rsid w:val="00D13588"/>
    <w:rsid w:val="00D13C85"/>
    <w:rsid w:val="00D13F3D"/>
    <w:rsid w:val="00D14762"/>
    <w:rsid w:val="00D14FEE"/>
    <w:rsid w:val="00D164B2"/>
    <w:rsid w:val="00D168F4"/>
    <w:rsid w:val="00D16D35"/>
    <w:rsid w:val="00D170E0"/>
    <w:rsid w:val="00D172BA"/>
    <w:rsid w:val="00D1783F"/>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7BC"/>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C87"/>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551"/>
    <w:rsid w:val="00D40634"/>
    <w:rsid w:val="00D40666"/>
    <w:rsid w:val="00D408B4"/>
    <w:rsid w:val="00D40F05"/>
    <w:rsid w:val="00D410CB"/>
    <w:rsid w:val="00D41D7C"/>
    <w:rsid w:val="00D420A9"/>
    <w:rsid w:val="00D427DF"/>
    <w:rsid w:val="00D42B3B"/>
    <w:rsid w:val="00D42DE2"/>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2F4"/>
    <w:rsid w:val="00D614A0"/>
    <w:rsid w:val="00D61B08"/>
    <w:rsid w:val="00D62B27"/>
    <w:rsid w:val="00D62B70"/>
    <w:rsid w:val="00D62CE1"/>
    <w:rsid w:val="00D62F29"/>
    <w:rsid w:val="00D63412"/>
    <w:rsid w:val="00D6389C"/>
    <w:rsid w:val="00D63B33"/>
    <w:rsid w:val="00D63CDD"/>
    <w:rsid w:val="00D6439C"/>
    <w:rsid w:val="00D64AAF"/>
    <w:rsid w:val="00D65BC8"/>
    <w:rsid w:val="00D661FD"/>
    <w:rsid w:val="00D665D3"/>
    <w:rsid w:val="00D66A2F"/>
    <w:rsid w:val="00D66CBB"/>
    <w:rsid w:val="00D67550"/>
    <w:rsid w:val="00D7139E"/>
    <w:rsid w:val="00D71CCA"/>
    <w:rsid w:val="00D7232B"/>
    <w:rsid w:val="00D724D3"/>
    <w:rsid w:val="00D731E5"/>
    <w:rsid w:val="00D7356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118"/>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37B"/>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EC3"/>
    <w:rsid w:val="00DB1F1F"/>
    <w:rsid w:val="00DB1F80"/>
    <w:rsid w:val="00DB2405"/>
    <w:rsid w:val="00DB2420"/>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D1"/>
    <w:rsid w:val="00DC08EF"/>
    <w:rsid w:val="00DC095E"/>
    <w:rsid w:val="00DC0E79"/>
    <w:rsid w:val="00DC0F6B"/>
    <w:rsid w:val="00DC0FD3"/>
    <w:rsid w:val="00DC1307"/>
    <w:rsid w:val="00DC190C"/>
    <w:rsid w:val="00DC1912"/>
    <w:rsid w:val="00DC1ADD"/>
    <w:rsid w:val="00DC20A5"/>
    <w:rsid w:val="00DC21CA"/>
    <w:rsid w:val="00DC3C20"/>
    <w:rsid w:val="00DC3EF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6F0E"/>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B02"/>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92B"/>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11E"/>
    <w:rsid w:val="00E269AA"/>
    <w:rsid w:val="00E26C16"/>
    <w:rsid w:val="00E2724B"/>
    <w:rsid w:val="00E27837"/>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4E8"/>
    <w:rsid w:val="00E376BD"/>
    <w:rsid w:val="00E37C2D"/>
    <w:rsid w:val="00E37DD8"/>
    <w:rsid w:val="00E37E68"/>
    <w:rsid w:val="00E400BA"/>
    <w:rsid w:val="00E407F2"/>
    <w:rsid w:val="00E40D1A"/>
    <w:rsid w:val="00E40F6A"/>
    <w:rsid w:val="00E41709"/>
    <w:rsid w:val="00E41C76"/>
    <w:rsid w:val="00E42121"/>
    <w:rsid w:val="00E42513"/>
    <w:rsid w:val="00E426E9"/>
    <w:rsid w:val="00E42E06"/>
    <w:rsid w:val="00E43012"/>
    <w:rsid w:val="00E436F1"/>
    <w:rsid w:val="00E43F4D"/>
    <w:rsid w:val="00E44110"/>
    <w:rsid w:val="00E44623"/>
    <w:rsid w:val="00E44CA0"/>
    <w:rsid w:val="00E44EFD"/>
    <w:rsid w:val="00E44FEB"/>
    <w:rsid w:val="00E452B0"/>
    <w:rsid w:val="00E4547D"/>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5A8"/>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3EAA"/>
    <w:rsid w:val="00E640C9"/>
    <w:rsid w:val="00E642FC"/>
    <w:rsid w:val="00E64F16"/>
    <w:rsid w:val="00E65F97"/>
    <w:rsid w:val="00E65FBB"/>
    <w:rsid w:val="00E6606F"/>
    <w:rsid w:val="00E6677D"/>
    <w:rsid w:val="00E66A48"/>
    <w:rsid w:val="00E6750E"/>
    <w:rsid w:val="00E67811"/>
    <w:rsid w:val="00E6798D"/>
    <w:rsid w:val="00E67D4D"/>
    <w:rsid w:val="00E70345"/>
    <w:rsid w:val="00E7191F"/>
    <w:rsid w:val="00E71DAD"/>
    <w:rsid w:val="00E71E15"/>
    <w:rsid w:val="00E72050"/>
    <w:rsid w:val="00E7216F"/>
    <w:rsid w:val="00E721F2"/>
    <w:rsid w:val="00E72287"/>
    <w:rsid w:val="00E723C3"/>
    <w:rsid w:val="00E7352A"/>
    <w:rsid w:val="00E739FC"/>
    <w:rsid w:val="00E73E86"/>
    <w:rsid w:val="00E74A69"/>
    <w:rsid w:val="00E74F6F"/>
    <w:rsid w:val="00E751ED"/>
    <w:rsid w:val="00E75A35"/>
    <w:rsid w:val="00E761BF"/>
    <w:rsid w:val="00E76296"/>
    <w:rsid w:val="00E762F0"/>
    <w:rsid w:val="00E774F2"/>
    <w:rsid w:val="00E77ACD"/>
    <w:rsid w:val="00E77F21"/>
    <w:rsid w:val="00E80A6F"/>
    <w:rsid w:val="00E81227"/>
    <w:rsid w:val="00E8185C"/>
    <w:rsid w:val="00E82328"/>
    <w:rsid w:val="00E824D4"/>
    <w:rsid w:val="00E8265A"/>
    <w:rsid w:val="00E826BE"/>
    <w:rsid w:val="00E828E2"/>
    <w:rsid w:val="00E83118"/>
    <w:rsid w:val="00E8313E"/>
    <w:rsid w:val="00E833DE"/>
    <w:rsid w:val="00E8386A"/>
    <w:rsid w:val="00E8423B"/>
    <w:rsid w:val="00E84545"/>
    <w:rsid w:val="00E845C0"/>
    <w:rsid w:val="00E85976"/>
    <w:rsid w:val="00E85C09"/>
    <w:rsid w:val="00E85D6F"/>
    <w:rsid w:val="00E85E9C"/>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7FB"/>
    <w:rsid w:val="00E93902"/>
    <w:rsid w:val="00E93F0E"/>
    <w:rsid w:val="00E942F0"/>
    <w:rsid w:val="00E94A58"/>
    <w:rsid w:val="00E94CA6"/>
    <w:rsid w:val="00E95174"/>
    <w:rsid w:val="00E95639"/>
    <w:rsid w:val="00E95697"/>
    <w:rsid w:val="00E95A2A"/>
    <w:rsid w:val="00E95E91"/>
    <w:rsid w:val="00E95EA1"/>
    <w:rsid w:val="00E960AB"/>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6BC"/>
    <w:rsid w:val="00EB6D9B"/>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455"/>
    <w:rsid w:val="00ED6514"/>
    <w:rsid w:val="00ED6E77"/>
    <w:rsid w:val="00ED7316"/>
    <w:rsid w:val="00EE0D05"/>
    <w:rsid w:val="00EE12B8"/>
    <w:rsid w:val="00EE1AE2"/>
    <w:rsid w:val="00EE21B4"/>
    <w:rsid w:val="00EE3058"/>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EF7DF0"/>
    <w:rsid w:val="00F00387"/>
    <w:rsid w:val="00F00A3A"/>
    <w:rsid w:val="00F0199C"/>
    <w:rsid w:val="00F01B29"/>
    <w:rsid w:val="00F01F8D"/>
    <w:rsid w:val="00F01FA3"/>
    <w:rsid w:val="00F02146"/>
    <w:rsid w:val="00F0247B"/>
    <w:rsid w:val="00F02566"/>
    <w:rsid w:val="00F026F2"/>
    <w:rsid w:val="00F0299E"/>
    <w:rsid w:val="00F039EA"/>
    <w:rsid w:val="00F03A89"/>
    <w:rsid w:val="00F03ADE"/>
    <w:rsid w:val="00F03F19"/>
    <w:rsid w:val="00F03F69"/>
    <w:rsid w:val="00F041B1"/>
    <w:rsid w:val="00F04279"/>
    <w:rsid w:val="00F048DA"/>
    <w:rsid w:val="00F04B11"/>
    <w:rsid w:val="00F04F6E"/>
    <w:rsid w:val="00F052F9"/>
    <w:rsid w:val="00F053F6"/>
    <w:rsid w:val="00F0574E"/>
    <w:rsid w:val="00F064D2"/>
    <w:rsid w:val="00F066DA"/>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90B"/>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379C0"/>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03"/>
    <w:rsid w:val="00F514D2"/>
    <w:rsid w:val="00F519CB"/>
    <w:rsid w:val="00F524A6"/>
    <w:rsid w:val="00F524C7"/>
    <w:rsid w:val="00F52943"/>
    <w:rsid w:val="00F52E86"/>
    <w:rsid w:val="00F53825"/>
    <w:rsid w:val="00F53B57"/>
    <w:rsid w:val="00F53CE9"/>
    <w:rsid w:val="00F541E9"/>
    <w:rsid w:val="00F545DB"/>
    <w:rsid w:val="00F547AA"/>
    <w:rsid w:val="00F5486B"/>
    <w:rsid w:val="00F549E1"/>
    <w:rsid w:val="00F54F7E"/>
    <w:rsid w:val="00F54FAF"/>
    <w:rsid w:val="00F55252"/>
    <w:rsid w:val="00F55424"/>
    <w:rsid w:val="00F55477"/>
    <w:rsid w:val="00F55C0A"/>
    <w:rsid w:val="00F55D02"/>
    <w:rsid w:val="00F55F2E"/>
    <w:rsid w:val="00F5728F"/>
    <w:rsid w:val="00F57424"/>
    <w:rsid w:val="00F57801"/>
    <w:rsid w:val="00F579D3"/>
    <w:rsid w:val="00F60A75"/>
    <w:rsid w:val="00F60D72"/>
    <w:rsid w:val="00F60F8F"/>
    <w:rsid w:val="00F61054"/>
    <w:rsid w:val="00F61695"/>
    <w:rsid w:val="00F61996"/>
    <w:rsid w:val="00F62208"/>
    <w:rsid w:val="00F62238"/>
    <w:rsid w:val="00F62A1F"/>
    <w:rsid w:val="00F62AB6"/>
    <w:rsid w:val="00F62C68"/>
    <w:rsid w:val="00F63119"/>
    <w:rsid w:val="00F63720"/>
    <w:rsid w:val="00F63F0A"/>
    <w:rsid w:val="00F6471D"/>
    <w:rsid w:val="00F647D1"/>
    <w:rsid w:val="00F64943"/>
    <w:rsid w:val="00F64BF6"/>
    <w:rsid w:val="00F64E49"/>
    <w:rsid w:val="00F65693"/>
    <w:rsid w:val="00F657B2"/>
    <w:rsid w:val="00F65B35"/>
    <w:rsid w:val="00F662FF"/>
    <w:rsid w:val="00F668DE"/>
    <w:rsid w:val="00F66C7C"/>
    <w:rsid w:val="00F66C9E"/>
    <w:rsid w:val="00F67189"/>
    <w:rsid w:val="00F6740A"/>
    <w:rsid w:val="00F67631"/>
    <w:rsid w:val="00F67656"/>
    <w:rsid w:val="00F67731"/>
    <w:rsid w:val="00F67C20"/>
    <w:rsid w:val="00F707EF"/>
    <w:rsid w:val="00F70B92"/>
    <w:rsid w:val="00F70DA4"/>
    <w:rsid w:val="00F7140B"/>
    <w:rsid w:val="00F71805"/>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D3F"/>
    <w:rsid w:val="00F7798B"/>
    <w:rsid w:val="00F77FFE"/>
    <w:rsid w:val="00F8054A"/>
    <w:rsid w:val="00F805BD"/>
    <w:rsid w:val="00F805EE"/>
    <w:rsid w:val="00F80751"/>
    <w:rsid w:val="00F81DE0"/>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B8"/>
    <w:rsid w:val="00F93325"/>
    <w:rsid w:val="00F93EAD"/>
    <w:rsid w:val="00F93FAE"/>
    <w:rsid w:val="00F941CC"/>
    <w:rsid w:val="00F94CAD"/>
    <w:rsid w:val="00F957DA"/>
    <w:rsid w:val="00F96A8B"/>
    <w:rsid w:val="00F96F59"/>
    <w:rsid w:val="00F970BF"/>
    <w:rsid w:val="00F9746A"/>
    <w:rsid w:val="00FA0114"/>
    <w:rsid w:val="00FA0688"/>
    <w:rsid w:val="00FA070E"/>
    <w:rsid w:val="00FA09AD"/>
    <w:rsid w:val="00FA208E"/>
    <w:rsid w:val="00FA20A2"/>
    <w:rsid w:val="00FA2305"/>
    <w:rsid w:val="00FA23AA"/>
    <w:rsid w:val="00FA28B3"/>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2C91"/>
    <w:rsid w:val="00FB43F9"/>
    <w:rsid w:val="00FB46D3"/>
    <w:rsid w:val="00FB48C8"/>
    <w:rsid w:val="00FB4911"/>
    <w:rsid w:val="00FB5190"/>
    <w:rsid w:val="00FB51B6"/>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956"/>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1A5"/>
    <w:rsid w:val="00FD439B"/>
    <w:rsid w:val="00FD4669"/>
    <w:rsid w:val="00FD4C16"/>
    <w:rsid w:val="00FD57BC"/>
    <w:rsid w:val="00FD59FB"/>
    <w:rsid w:val="00FD5BD4"/>
    <w:rsid w:val="00FD62D4"/>
    <w:rsid w:val="00FD6BF4"/>
    <w:rsid w:val="00FD7021"/>
    <w:rsid w:val="00FE16B2"/>
    <w:rsid w:val="00FE1B44"/>
    <w:rsid w:val="00FE213F"/>
    <w:rsid w:val="00FE23CB"/>
    <w:rsid w:val="00FE2D92"/>
    <w:rsid w:val="00FE3551"/>
    <w:rsid w:val="00FE364B"/>
    <w:rsid w:val="00FE367F"/>
    <w:rsid w:val="00FE4091"/>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3174F5D"/>
    <w:rsid w:val="05A58A3A"/>
    <w:rsid w:val="19631840"/>
    <w:rsid w:val="2589B3C9"/>
    <w:rsid w:val="2D47AF63"/>
    <w:rsid w:val="379E7831"/>
    <w:rsid w:val="37E57AF6"/>
    <w:rsid w:val="3E408D1F"/>
    <w:rsid w:val="45F7984D"/>
    <w:rsid w:val="5CB5CF7B"/>
    <w:rsid w:val="5F133A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E44"/>
  <w15:docId w15:val="{E5C361A8-0B33-4C62-83C2-740A6B5E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4E714A"/>
    <w:pPr>
      <w:keepNext/>
      <w:keepLines/>
      <w:spacing w:before="240" w:after="200"/>
      <w:outlineLvl w:val="0"/>
    </w:pPr>
    <w:rPr>
      <w:rFonts w:ascii="Arial" w:hAnsi="Arial" w:cs="Arial"/>
      <w:b/>
      <w:bCs/>
      <w:color w:val="005984"/>
      <w:kern w:val="32"/>
      <w:sz w:val="24"/>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customStyle="1" w:styleId="UnresolvedMention1">
    <w:name w:val="Unresolved Mention1"/>
    <w:basedOn w:val="DefaultParagraphFont"/>
    <w:uiPriority w:val="99"/>
    <w:semiHidden/>
    <w:unhideWhenUsed/>
    <w:rsid w:val="00592CE0"/>
    <w:rPr>
      <w:color w:val="605E5C"/>
      <w:shd w:val="clear" w:color="auto" w:fill="E1DFDD"/>
    </w:rPr>
  </w:style>
  <w:style w:type="paragraph" w:styleId="ListParagraph">
    <w:name w:val="List Paragraph"/>
    <w:basedOn w:val="Normal"/>
    <w:uiPriority w:val="34"/>
    <w:qFormat/>
    <w:rsid w:val="00541761"/>
    <w:pPr>
      <w:ind w:left="720"/>
      <w:contextualSpacing/>
    </w:pPr>
  </w:style>
  <w:style w:type="character" w:styleId="UnresolvedMention">
    <w:name w:val="Unresolved Mention"/>
    <w:basedOn w:val="DefaultParagraphFont"/>
    <w:uiPriority w:val="99"/>
    <w:semiHidden/>
    <w:unhideWhenUsed/>
    <w:rsid w:val="001C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064635">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legislation.gov.au/Details/F2005B01059" TargetMode="External"/><Relationship Id="rId3" Type="http://schemas.openxmlformats.org/officeDocument/2006/relationships/customXml" Target="../customXml/item3.xml"/><Relationship Id="rId21" Type="http://schemas.openxmlformats.org/officeDocument/2006/relationships/hyperlink" Target="mailto:emma.campbell@actcoss.org.au"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lightrailtowoden@act.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tcoss.org.au/publications/election-platform/community-infrastruc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tcoss.org.au/publications/advocacy-publications/act-cost-living-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BD2A9-FBCB-4137-9492-EBF587C1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9C20A-E420-4447-8955-8B11C30DF116}">
  <ds:schemaRefs>
    <ds:schemaRef ds:uri="http://schemas.openxmlformats.org/officeDocument/2006/bibliography"/>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1105</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Consultation: Light Rail to Woden</vt:lpstr>
    </vt:vector>
  </TitlesOfParts>
  <Company>ACT Council of Social Service</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Consultation: Light Rail to Woden</dc:title>
  <dc:subject/>
  <dc:creator/>
  <cp:keywords/>
  <cp:lastModifiedBy>Suzanne Richardson</cp:lastModifiedBy>
  <cp:revision>208</cp:revision>
  <cp:lastPrinted>2020-10-08T11:26:00Z</cp:lastPrinted>
  <dcterms:created xsi:type="dcterms:W3CDTF">2020-09-18T07:25:00Z</dcterms:created>
  <dcterms:modified xsi:type="dcterms:W3CDTF">2021-01-12T05:23:00Z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