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1567" w14:textId="23B1348D" w:rsidR="001B34EE" w:rsidRPr="009B7DEB" w:rsidRDefault="00142261" w:rsidP="00543190">
      <w:pPr>
        <w:tabs>
          <w:tab w:val="left" w:pos="1695"/>
        </w:tabs>
      </w:pPr>
      <w:bookmarkStart w:id="0" w:name="_Toc130663604"/>
      <w:bookmarkStart w:id="1" w:name="_Toc130664206"/>
      <w:bookmarkStart w:id="2" w:name="_Toc130716946"/>
      <w:bookmarkStart w:id="3" w:name="_Toc133141397"/>
      <w:bookmarkStart w:id="4" w:name="_Toc133141508"/>
      <w:bookmarkStart w:id="5" w:name="_Toc136251654"/>
      <w:bookmarkStart w:id="6" w:name="_Toc164675743"/>
      <w:bookmarkStart w:id="7" w:name="_Toc175364747"/>
      <w:bookmarkStart w:id="8" w:name="_Toc175368508"/>
      <w:r>
        <w:rPr>
          <w:noProof/>
        </w:rPr>
        <w:drawing>
          <wp:anchor distT="0" distB="0" distL="114300" distR="114300" simplePos="0" relativeHeight="251656704" behindDoc="1" locked="0" layoutInCell="1" allowOverlap="1" wp14:anchorId="2CE6DF37" wp14:editId="300E05D7">
            <wp:simplePos x="0" y="0"/>
            <wp:positionH relativeFrom="column">
              <wp:posOffset>-1257300</wp:posOffset>
            </wp:positionH>
            <wp:positionV relativeFrom="page">
              <wp:posOffset>-114300</wp:posOffset>
            </wp:positionV>
            <wp:extent cx="7772400" cy="153670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90">
        <w:tab/>
      </w:r>
    </w:p>
    <w:p w14:paraId="445DC864" w14:textId="77777777" w:rsidR="001B34EE" w:rsidRDefault="001B34EE" w:rsidP="005F2433"/>
    <w:p w14:paraId="5CDD721A" w14:textId="77777777" w:rsidR="001B34EE" w:rsidRDefault="001B34EE" w:rsidP="005F2433"/>
    <w:p w14:paraId="366F3E1E" w14:textId="77777777" w:rsidR="00EC5638" w:rsidRDefault="00EC5638" w:rsidP="005F2433"/>
    <w:p w14:paraId="64AEC33D" w14:textId="77777777" w:rsidR="00EC5638" w:rsidRDefault="00EC5638" w:rsidP="005F2433"/>
    <w:p w14:paraId="1F84D9CC" w14:textId="77777777" w:rsidR="005F2433" w:rsidRPr="006E28CE" w:rsidRDefault="005F2433" w:rsidP="006E28CE"/>
    <w:p w14:paraId="46A42A65" w14:textId="6AFDA828" w:rsidR="005F2433" w:rsidRPr="00C80329" w:rsidRDefault="00142261" w:rsidP="00C80329">
      <w:r w:rsidRPr="00FA2076">
        <w:rPr>
          <w:noProof/>
          <w:sz w:val="20"/>
          <w:szCs w:val="22"/>
        </w:rPr>
        <w:drawing>
          <wp:inline distT="0" distB="0" distL="0" distR="0" wp14:anchorId="2502E02D" wp14:editId="15CF08D2">
            <wp:extent cx="1371600" cy="515155"/>
            <wp:effectExtent l="0" t="0" r="0" b="0"/>
            <wp:docPr id="1" name="Picture 1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50" cy="5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29" w:rsidRPr="00C80329">
        <w:t xml:space="preserve">             </w:t>
      </w:r>
      <w:r w:rsidR="00ED2027" w:rsidRPr="00C80329">
        <w:rPr>
          <w:noProof/>
        </w:rPr>
        <w:drawing>
          <wp:inline distT="0" distB="0" distL="0" distR="0" wp14:anchorId="30C18721" wp14:editId="0B69BE8E">
            <wp:extent cx="1367518" cy="523875"/>
            <wp:effectExtent l="0" t="0" r="4445" b="0"/>
            <wp:docPr id="2" name="Picture 1" descr="Gulanga Program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97" cy="5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29" w:rsidRPr="00C80329">
        <w:t xml:space="preserve">             </w:t>
      </w:r>
      <w:r w:rsidR="00223F72">
        <w:rPr>
          <w:noProof/>
        </w:rPr>
        <w:drawing>
          <wp:inline distT="0" distB="0" distL="0" distR="0" wp14:anchorId="2028F368" wp14:editId="1969D1D5">
            <wp:extent cx="1504950" cy="702624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57" cy="7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F29" w:rsidRPr="00C80329">
        <w:t xml:space="preserve">     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1D79160" w14:textId="7EEBBD13" w:rsidR="001B1EC5" w:rsidRDefault="001B1EC5" w:rsidP="001B1EC5">
      <w:pPr>
        <w:pStyle w:val="Title-NAIDOCaward"/>
        <w:jc w:val="left"/>
      </w:pPr>
    </w:p>
    <w:p w14:paraId="1B0BDF22" w14:textId="0E85E7C9" w:rsidR="00A43160" w:rsidRPr="004B2141" w:rsidRDefault="008E5D2E" w:rsidP="00FA2076">
      <w:pPr>
        <w:pStyle w:val="Title-NAIDOCaward"/>
        <w:rPr>
          <w:sz w:val="32"/>
          <w:szCs w:val="24"/>
        </w:rPr>
      </w:pPr>
      <w:r w:rsidRPr="004B2141">
        <w:rPr>
          <w:sz w:val="32"/>
          <w:szCs w:val="24"/>
        </w:rPr>
        <w:t>Canberra &amp; District</w:t>
      </w:r>
      <w:r w:rsidR="001B1EC5" w:rsidRPr="004B2141">
        <w:rPr>
          <w:sz w:val="32"/>
          <w:szCs w:val="24"/>
        </w:rPr>
        <w:t xml:space="preserve"> </w:t>
      </w:r>
      <w:r w:rsidR="00877A50" w:rsidRPr="004B2141">
        <w:rPr>
          <w:sz w:val="36"/>
          <w:szCs w:val="28"/>
        </w:rPr>
        <w:t>NAIDOC</w:t>
      </w:r>
      <w:r w:rsidR="00877A50" w:rsidRPr="004B2141">
        <w:rPr>
          <w:sz w:val="32"/>
          <w:szCs w:val="24"/>
        </w:rPr>
        <w:t xml:space="preserve"> Awards 20</w:t>
      </w:r>
      <w:bookmarkStart w:id="9" w:name="_Toc164675745"/>
      <w:bookmarkStart w:id="10" w:name="_Toc175364749"/>
      <w:bookmarkStart w:id="11" w:name="_Toc175368510"/>
      <w:r w:rsidR="00543190" w:rsidRPr="004B2141">
        <w:rPr>
          <w:sz w:val="32"/>
          <w:szCs w:val="24"/>
        </w:rPr>
        <w:t>2</w:t>
      </w:r>
      <w:r w:rsidR="0030478E" w:rsidRPr="004B2141">
        <w:rPr>
          <w:sz w:val="32"/>
          <w:szCs w:val="24"/>
        </w:rPr>
        <w:t>2</w:t>
      </w:r>
    </w:p>
    <w:p w14:paraId="317BE190" w14:textId="77777777" w:rsidR="00B00655" w:rsidRDefault="00B00655" w:rsidP="00E167F9"/>
    <w:bookmarkEnd w:id="9"/>
    <w:bookmarkEnd w:id="10"/>
    <w:bookmarkEnd w:id="11"/>
    <w:p w14:paraId="1904F40E" w14:textId="77777777" w:rsidR="001B1EC5" w:rsidRPr="004B2141" w:rsidRDefault="008E5D2E" w:rsidP="008E5D2E">
      <w:pPr>
        <w:pStyle w:val="Subtitle-NAIDOCaward"/>
        <w:rPr>
          <w:sz w:val="28"/>
          <w:szCs w:val="28"/>
        </w:rPr>
      </w:pPr>
      <w:r w:rsidRPr="004B2141">
        <w:rPr>
          <w:sz w:val="28"/>
          <w:szCs w:val="28"/>
        </w:rPr>
        <w:t xml:space="preserve">Aboriginal </w:t>
      </w:r>
      <w:r w:rsidR="001B1EC5" w:rsidRPr="004B2141">
        <w:rPr>
          <w:sz w:val="28"/>
          <w:szCs w:val="28"/>
        </w:rPr>
        <w:t>and</w:t>
      </w:r>
      <w:r w:rsidR="0055184D" w:rsidRPr="004B2141">
        <w:rPr>
          <w:sz w:val="28"/>
          <w:szCs w:val="28"/>
        </w:rPr>
        <w:t>/or</w:t>
      </w:r>
      <w:r w:rsidRPr="004B2141">
        <w:rPr>
          <w:sz w:val="28"/>
          <w:szCs w:val="28"/>
        </w:rPr>
        <w:t xml:space="preserve"> Torres Strait Islander </w:t>
      </w:r>
    </w:p>
    <w:p w14:paraId="3CABDDFE" w14:textId="00C17728" w:rsidR="008E5D2E" w:rsidRPr="004B2141" w:rsidRDefault="008E5D2E" w:rsidP="008E5D2E">
      <w:pPr>
        <w:pStyle w:val="Subtitle-NAIDOCaward"/>
        <w:rPr>
          <w:sz w:val="28"/>
          <w:szCs w:val="28"/>
        </w:rPr>
      </w:pPr>
      <w:r w:rsidRPr="004B2141">
        <w:rPr>
          <w:sz w:val="28"/>
          <w:szCs w:val="28"/>
        </w:rPr>
        <w:t>Community Sector Worker of the Year</w:t>
      </w:r>
    </w:p>
    <w:p w14:paraId="152A70A6" w14:textId="77777777" w:rsidR="007D7FF9" w:rsidRDefault="00C80329" w:rsidP="007D7FF9">
      <w:pPr>
        <w:pStyle w:val="Body"/>
        <w:spacing w:line="276" w:lineRule="auto"/>
        <w:rPr>
          <w:sz w:val="22"/>
          <w:szCs w:val="28"/>
        </w:rPr>
      </w:pPr>
      <w:r>
        <w:br/>
      </w:r>
      <w:r w:rsidR="00304646" w:rsidRPr="004B2141">
        <w:rPr>
          <w:sz w:val="22"/>
          <w:szCs w:val="28"/>
        </w:rPr>
        <w:t>Since 2006, t</w:t>
      </w:r>
      <w:r w:rsidR="008E5D2E" w:rsidRPr="004B2141">
        <w:rPr>
          <w:sz w:val="22"/>
          <w:szCs w:val="28"/>
        </w:rPr>
        <w:t>he ACT Council of Social Service</w:t>
      </w:r>
      <w:r w:rsidR="00821B35" w:rsidRPr="004B2141">
        <w:rPr>
          <w:sz w:val="22"/>
          <w:szCs w:val="28"/>
        </w:rPr>
        <w:t xml:space="preserve"> (ACTCOSS)</w:t>
      </w:r>
      <w:r w:rsidR="008E5D2E" w:rsidRPr="004B2141">
        <w:rPr>
          <w:sz w:val="22"/>
          <w:szCs w:val="28"/>
        </w:rPr>
        <w:t xml:space="preserve"> </w:t>
      </w:r>
      <w:r w:rsidR="00304646" w:rsidRPr="004B2141">
        <w:rPr>
          <w:sz w:val="22"/>
          <w:szCs w:val="28"/>
        </w:rPr>
        <w:t xml:space="preserve">has </w:t>
      </w:r>
      <w:r w:rsidR="001251C4" w:rsidRPr="004B2141">
        <w:rPr>
          <w:sz w:val="22"/>
          <w:szCs w:val="28"/>
        </w:rPr>
        <w:t>coordinated</w:t>
      </w:r>
      <w:r w:rsidR="008E5D2E" w:rsidRPr="004B2141">
        <w:rPr>
          <w:sz w:val="22"/>
          <w:szCs w:val="28"/>
        </w:rPr>
        <w:t xml:space="preserve"> the Can</w:t>
      </w:r>
      <w:r w:rsidR="0055184D" w:rsidRPr="004B2141">
        <w:rPr>
          <w:sz w:val="22"/>
          <w:szCs w:val="28"/>
        </w:rPr>
        <w:t xml:space="preserve">berra &amp; District Aboriginal and/or </w:t>
      </w:r>
      <w:r w:rsidR="008E5D2E" w:rsidRPr="004B2141">
        <w:rPr>
          <w:sz w:val="22"/>
          <w:szCs w:val="28"/>
        </w:rPr>
        <w:t>Torres Strait Islander Community Sector Worker of the Year</w:t>
      </w:r>
      <w:r w:rsidR="00DC5988" w:rsidRPr="004B2141">
        <w:rPr>
          <w:sz w:val="22"/>
          <w:szCs w:val="28"/>
        </w:rPr>
        <w:t xml:space="preserve"> Award</w:t>
      </w:r>
      <w:r w:rsidR="004B2141">
        <w:rPr>
          <w:sz w:val="22"/>
          <w:szCs w:val="28"/>
        </w:rPr>
        <w:t>.</w:t>
      </w:r>
      <w:r w:rsidR="008E5D2E" w:rsidRPr="004B2141">
        <w:rPr>
          <w:sz w:val="22"/>
          <w:szCs w:val="28"/>
        </w:rPr>
        <w:t xml:space="preserve"> </w:t>
      </w:r>
      <w:r w:rsidR="00DC5988" w:rsidRPr="004B2141">
        <w:rPr>
          <w:sz w:val="22"/>
          <w:szCs w:val="28"/>
        </w:rPr>
        <w:t>Th</w:t>
      </w:r>
      <w:r w:rsidR="00C5589D" w:rsidRPr="004B2141">
        <w:rPr>
          <w:sz w:val="22"/>
          <w:szCs w:val="28"/>
        </w:rPr>
        <w:t>is</w:t>
      </w:r>
      <w:r w:rsidR="00DC5988" w:rsidRPr="004B2141">
        <w:rPr>
          <w:sz w:val="22"/>
          <w:szCs w:val="28"/>
        </w:rPr>
        <w:t xml:space="preserve"> award recognises Aboriginal and</w:t>
      </w:r>
      <w:r w:rsidR="00543190" w:rsidRPr="004B2141">
        <w:rPr>
          <w:sz w:val="22"/>
          <w:szCs w:val="28"/>
        </w:rPr>
        <w:t>/or</w:t>
      </w:r>
      <w:r w:rsidR="00DC5988" w:rsidRPr="004B2141">
        <w:rPr>
          <w:sz w:val="22"/>
          <w:szCs w:val="28"/>
        </w:rPr>
        <w:t xml:space="preserve"> Torres Strait Islander </w:t>
      </w:r>
      <w:r w:rsidR="00FE1733" w:rsidRPr="004B2141">
        <w:rPr>
          <w:sz w:val="22"/>
          <w:szCs w:val="28"/>
        </w:rPr>
        <w:t xml:space="preserve">volunteers and </w:t>
      </w:r>
      <w:r w:rsidR="00DC5988" w:rsidRPr="004B2141">
        <w:rPr>
          <w:sz w:val="22"/>
          <w:szCs w:val="28"/>
        </w:rPr>
        <w:t xml:space="preserve">workers at the forefront </w:t>
      </w:r>
      <w:r w:rsidR="00543190" w:rsidRPr="004B2141">
        <w:rPr>
          <w:sz w:val="22"/>
          <w:szCs w:val="28"/>
        </w:rPr>
        <w:t>of the community sector’s</w:t>
      </w:r>
      <w:r w:rsidR="00DC5988" w:rsidRPr="004B2141">
        <w:rPr>
          <w:sz w:val="22"/>
          <w:szCs w:val="28"/>
        </w:rPr>
        <w:t xml:space="preserve"> vital work.</w:t>
      </w:r>
      <w:r w:rsidR="00542B5B" w:rsidRPr="004B2141">
        <w:rPr>
          <w:sz w:val="22"/>
          <w:szCs w:val="28"/>
        </w:rPr>
        <w:t xml:space="preserve"> </w:t>
      </w:r>
    </w:p>
    <w:p w14:paraId="28703882" w14:textId="7C63A128" w:rsidR="00304646" w:rsidRPr="004B2141" w:rsidRDefault="00542B5B" w:rsidP="007D7FF9">
      <w:pPr>
        <w:pStyle w:val="Body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The award will be presented to the recipient at the ACT NAIDOC</w:t>
      </w:r>
      <w:r w:rsidR="00955CC5" w:rsidRPr="004B2141">
        <w:rPr>
          <w:sz w:val="22"/>
          <w:szCs w:val="28"/>
        </w:rPr>
        <w:t xml:space="preserve"> Ball</w:t>
      </w:r>
      <w:r w:rsidR="00FC0E52" w:rsidRPr="004B2141">
        <w:rPr>
          <w:sz w:val="22"/>
          <w:szCs w:val="28"/>
        </w:rPr>
        <w:t>, held</w:t>
      </w:r>
      <w:r w:rsidR="00821B35" w:rsidRPr="004B2141">
        <w:rPr>
          <w:sz w:val="22"/>
          <w:szCs w:val="28"/>
        </w:rPr>
        <w:t xml:space="preserve"> </w:t>
      </w:r>
      <w:r w:rsidR="00E4554E" w:rsidRPr="007D7FF9">
        <w:rPr>
          <w:b/>
          <w:bCs/>
          <w:sz w:val="22"/>
          <w:szCs w:val="28"/>
        </w:rPr>
        <w:t>2 July 2022</w:t>
      </w:r>
      <w:r w:rsidR="00FC0E52" w:rsidRPr="004B2141">
        <w:rPr>
          <w:sz w:val="22"/>
          <w:szCs w:val="28"/>
        </w:rPr>
        <w:t>,</w:t>
      </w:r>
      <w:r w:rsidR="00B32725" w:rsidRPr="004B2141">
        <w:rPr>
          <w:sz w:val="22"/>
          <w:szCs w:val="28"/>
        </w:rPr>
        <w:t xml:space="preserve"> at the National Arboretum. </w:t>
      </w:r>
    </w:p>
    <w:p w14:paraId="7434A7E5" w14:textId="77777777" w:rsidR="00AF468E" w:rsidRPr="004B2141" w:rsidRDefault="00F2561B" w:rsidP="007D7FF9">
      <w:pPr>
        <w:pStyle w:val="Guidelinesleadersentence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 xml:space="preserve">Eligibility </w:t>
      </w:r>
      <w:r w:rsidR="00F8190A" w:rsidRPr="004B2141">
        <w:rPr>
          <w:sz w:val="22"/>
          <w:szCs w:val="28"/>
        </w:rPr>
        <w:t>Guidelines:</w:t>
      </w:r>
    </w:p>
    <w:p w14:paraId="2319DFC6" w14:textId="77777777" w:rsidR="0063702C" w:rsidRPr="004B2141" w:rsidRDefault="00F2561B" w:rsidP="007D7FF9">
      <w:pPr>
        <w:pStyle w:val="Numberedlist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Nominees</w:t>
      </w:r>
      <w:r w:rsidR="00AF468E" w:rsidRPr="004B2141">
        <w:rPr>
          <w:sz w:val="22"/>
          <w:szCs w:val="28"/>
        </w:rPr>
        <w:t xml:space="preserve"> must be of Aboriginal </w:t>
      </w:r>
      <w:r w:rsidR="008D152A" w:rsidRPr="004B2141">
        <w:rPr>
          <w:sz w:val="22"/>
          <w:szCs w:val="28"/>
        </w:rPr>
        <w:t>and/or</w:t>
      </w:r>
      <w:r w:rsidR="00AF468E" w:rsidRPr="004B2141">
        <w:rPr>
          <w:sz w:val="22"/>
          <w:szCs w:val="28"/>
        </w:rPr>
        <w:t xml:space="preserve"> Torres Strait Islander</w:t>
      </w:r>
      <w:r w:rsidR="00F53798" w:rsidRPr="004B2141">
        <w:rPr>
          <w:sz w:val="22"/>
          <w:szCs w:val="28"/>
        </w:rPr>
        <w:t xml:space="preserve"> descent</w:t>
      </w:r>
      <w:r w:rsidR="00242B17" w:rsidRPr="004B2141">
        <w:rPr>
          <w:sz w:val="22"/>
          <w:szCs w:val="28"/>
        </w:rPr>
        <w:t>.</w:t>
      </w:r>
    </w:p>
    <w:p w14:paraId="32AA71D7" w14:textId="77777777" w:rsidR="00F8190A" w:rsidRPr="004B2141" w:rsidRDefault="00DC5988" w:rsidP="007D7FF9">
      <w:pPr>
        <w:pStyle w:val="Numberedlist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 xml:space="preserve">Nominees must </w:t>
      </w:r>
      <w:r w:rsidR="00F53798" w:rsidRPr="004B2141">
        <w:rPr>
          <w:sz w:val="22"/>
          <w:szCs w:val="28"/>
        </w:rPr>
        <w:t xml:space="preserve">volunteer or be employed </w:t>
      </w:r>
      <w:r w:rsidR="00F8190A" w:rsidRPr="004B2141">
        <w:rPr>
          <w:sz w:val="22"/>
          <w:szCs w:val="28"/>
        </w:rPr>
        <w:t xml:space="preserve">in the ACT &amp; region, </w:t>
      </w:r>
      <w:r w:rsidR="00F53798" w:rsidRPr="004B2141">
        <w:rPr>
          <w:sz w:val="22"/>
          <w:szCs w:val="28"/>
        </w:rPr>
        <w:t>i</w:t>
      </w:r>
      <w:r w:rsidR="00F8190A" w:rsidRPr="004B2141">
        <w:rPr>
          <w:sz w:val="22"/>
          <w:szCs w:val="28"/>
        </w:rPr>
        <w:t>n the community sector</w:t>
      </w:r>
      <w:r w:rsidRPr="004B2141">
        <w:rPr>
          <w:sz w:val="22"/>
          <w:szCs w:val="28"/>
        </w:rPr>
        <w:t xml:space="preserve"> or</w:t>
      </w:r>
      <w:r w:rsidR="00F8190A" w:rsidRPr="004B2141">
        <w:rPr>
          <w:sz w:val="22"/>
          <w:szCs w:val="28"/>
        </w:rPr>
        <w:t xml:space="preserve"> </w:t>
      </w:r>
      <w:r w:rsidR="00242B17" w:rsidRPr="004B2141">
        <w:rPr>
          <w:sz w:val="22"/>
          <w:szCs w:val="28"/>
        </w:rPr>
        <w:t>within a</w:t>
      </w:r>
      <w:r w:rsidR="00F8190A" w:rsidRPr="004B2141">
        <w:rPr>
          <w:sz w:val="22"/>
          <w:szCs w:val="28"/>
        </w:rPr>
        <w:t xml:space="preserve"> non-government agenc</w:t>
      </w:r>
      <w:r w:rsidR="00242B17" w:rsidRPr="004B2141">
        <w:rPr>
          <w:sz w:val="22"/>
          <w:szCs w:val="28"/>
        </w:rPr>
        <w:t>y that</w:t>
      </w:r>
      <w:r w:rsidR="00F8190A" w:rsidRPr="004B2141">
        <w:rPr>
          <w:sz w:val="22"/>
          <w:szCs w:val="28"/>
        </w:rPr>
        <w:t xml:space="preserve"> work</w:t>
      </w:r>
      <w:r w:rsidR="00242B17" w:rsidRPr="004B2141">
        <w:rPr>
          <w:sz w:val="22"/>
          <w:szCs w:val="28"/>
        </w:rPr>
        <w:t>s</w:t>
      </w:r>
      <w:r w:rsidR="00F8190A" w:rsidRPr="004B2141">
        <w:rPr>
          <w:sz w:val="22"/>
          <w:szCs w:val="28"/>
        </w:rPr>
        <w:t xml:space="preserve"> with the local community.</w:t>
      </w:r>
      <w:r w:rsidR="00C80329" w:rsidRPr="004B2141">
        <w:rPr>
          <w:sz w:val="22"/>
          <w:szCs w:val="28"/>
        </w:rPr>
        <w:br/>
      </w:r>
    </w:p>
    <w:p w14:paraId="4FDE26D0" w14:textId="77777777" w:rsidR="0096169C" w:rsidRPr="004B2141" w:rsidRDefault="0096169C" w:rsidP="007D7FF9">
      <w:pPr>
        <w:pStyle w:val="Guidelinesleadersentence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Please include as much information and detail to demonstrate:</w:t>
      </w:r>
    </w:p>
    <w:p w14:paraId="1883CE02" w14:textId="0F4D9F75" w:rsidR="0096169C" w:rsidRPr="004B2141" w:rsidRDefault="0096169C" w:rsidP="007D7FF9">
      <w:pPr>
        <w:pStyle w:val="Bullets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H</w:t>
      </w:r>
      <w:r w:rsidR="00F8190A" w:rsidRPr="004B2141">
        <w:rPr>
          <w:sz w:val="22"/>
          <w:szCs w:val="28"/>
        </w:rPr>
        <w:t xml:space="preserve">ow the </w:t>
      </w:r>
      <w:r w:rsidR="00542B5B" w:rsidRPr="004B2141">
        <w:rPr>
          <w:sz w:val="22"/>
          <w:szCs w:val="28"/>
        </w:rPr>
        <w:t>nominee</w:t>
      </w:r>
      <w:r w:rsidR="00F8190A" w:rsidRPr="004B2141">
        <w:rPr>
          <w:sz w:val="22"/>
          <w:szCs w:val="28"/>
        </w:rPr>
        <w:t xml:space="preserve"> is providing links between their organisation</w:t>
      </w:r>
      <w:r w:rsidR="00543190" w:rsidRPr="004B2141">
        <w:rPr>
          <w:sz w:val="22"/>
          <w:szCs w:val="28"/>
        </w:rPr>
        <w:t>(</w:t>
      </w:r>
      <w:r w:rsidR="00F8190A" w:rsidRPr="004B2141">
        <w:rPr>
          <w:sz w:val="22"/>
          <w:szCs w:val="28"/>
        </w:rPr>
        <w:t>s</w:t>
      </w:r>
      <w:r w:rsidR="00543190" w:rsidRPr="004B2141">
        <w:rPr>
          <w:sz w:val="22"/>
          <w:szCs w:val="28"/>
        </w:rPr>
        <w:t>)</w:t>
      </w:r>
      <w:r w:rsidR="00F8190A" w:rsidRPr="004B2141">
        <w:rPr>
          <w:sz w:val="22"/>
          <w:szCs w:val="28"/>
        </w:rPr>
        <w:t xml:space="preserve"> and their Aboriginal and/or Tor</w:t>
      </w:r>
      <w:r w:rsidRPr="004B2141">
        <w:rPr>
          <w:sz w:val="22"/>
          <w:szCs w:val="28"/>
        </w:rPr>
        <w:t>res Strait Islander communities.</w:t>
      </w:r>
    </w:p>
    <w:p w14:paraId="1382F168" w14:textId="74A61CF1" w:rsidR="00F8190A" w:rsidRPr="004B2141" w:rsidRDefault="0096169C" w:rsidP="007D7FF9">
      <w:pPr>
        <w:pStyle w:val="Bullets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H</w:t>
      </w:r>
      <w:r w:rsidR="00F8190A" w:rsidRPr="004B2141">
        <w:rPr>
          <w:sz w:val="22"/>
          <w:szCs w:val="28"/>
        </w:rPr>
        <w:t>ow they have supported Aboriginal and</w:t>
      </w:r>
      <w:r w:rsidR="00543190" w:rsidRPr="004B2141">
        <w:rPr>
          <w:sz w:val="22"/>
          <w:szCs w:val="28"/>
        </w:rPr>
        <w:t>/or</w:t>
      </w:r>
      <w:r w:rsidR="00F8190A" w:rsidRPr="004B2141">
        <w:rPr>
          <w:sz w:val="22"/>
          <w:szCs w:val="28"/>
        </w:rPr>
        <w:t xml:space="preserve"> Torres Strait Islander communities through their work.</w:t>
      </w:r>
    </w:p>
    <w:p w14:paraId="72574603" w14:textId="58E53A20" w:rsidR="00CE6D58" w:rsidRPr="004B2141" w:rsidRDefault="0096169C" w:rsidP="007D7FF9">
      <w:pPr>
        <w:pStyle w:val="Bullets"/>
        <w:spacing w:line="276" w:lineRule="auto"/>
        <w:rPr>
          <w:sz w:val="22"/>
          <w:szCs w:val="28"/>
        </w:rPr>
      </w:pPr>
      <w:r w:rsidRPr="004B2141">
        <w:rPr>
          <w:sz w:val="22"/>
          <w:szCs w:val="28"/>
        </w:rPr>
        <w:t>Any achievements such as further education, training</w:t>
      </w:r>
      <w:r w:rsidR="00F53798" w:rsidRPr="004B2141">
        <w:rPr>
          <w:sz w:val="22"/>
          <w:szCs w:val="28"/>
        </w:rPr>
        <w:t xml:space="preserve">, and leadership. </w:t>
      </w:r>
      <w:r w:rsidR="00F53798" w:rsidRPr="004B2141">
        <w:rPr>
          <w:rStyle w:val="Italic"/>
          <w:sz w:val="22"/>
          <w:szCs w:val="22"/>
        </w:rPr>
        <w:t>(optional)</w:t>
      </w:r>
      <w:r w:rsidR="00C80329" w:rsidRPr="00C80329">
        <w:br/>
      </w:r>
    </w:p>
    <w:p w14:paraId="58E57E2C" w14:textId="5B0C704F" w:rsidR="00E37E6B" w:rsidRDefault="008E5D2E" w:rsidP="005D05B6">
      <w:pPr>
        <w:pStyle w:val="Blackbox"/>
      </w:pPr>
      <w:r w:rsidRPr="00641387">
        <w:t xml:space="preserve">Nominations must be received </w:t>
      </w:r>
      <w:r w:rsidR="007D7FF9">
        <w:t>at</w:t>
      </w:r>
      <w:r w:rsidRPr="00641387">
        <w:t xml:space="preserve"> ACTCOSS by </w:t>
      </w:r>
      <w:r w:rsidR="007827F8">
        <w:t xml:space="preserve">Friday </w:t>
      </w:r>
      <w:r w:rsidR="00E4554E">
        <w:t>1</w:t>
      </w:r>
      <w:r w:rsidR="007827F8">
        <w:t>0</w:t>
      </w:r>
      <w:r w:rsidR="00E4554E">
        <w:t xml:space="preserve"> June</w:t>
      </w:r>
      <w:r w:rsidR="00672D3A" w:rsidRPr="00E4554E">
        <w:t xml:space="preserve"> 20</w:t>
      </w:r>
      <w:r w:rsidR="00543190" w:rsidRPr="00E4554E">
        <w:t>2</w:t>
      </w:r>
      <w:r w:rsidR="00E4554E">
        <w:t>2</w:t>
      </w:r>
    </w:p>
    <w:p w14:paraId="61FDB0FB" w14:textId="77777777" w:rsidR="00FC0E52" w:rsidRDefault="00FC0E52" w:rsidP="000328FD">
      <w:pPr>
        <w:pStyle w:val="Body"/>
        <w:rPr>
          <w:rFonts w:cs="Arial"/>
          <w:szCs w:val="20"/>
        </w:rPr>
      </w:pPr>
    </w:p>
    <w:p w14:paraId="205C8AA3" w14:textId="77777777" w:rsidR="00721D7C" w:rsidRPr="00721D7C" w:rsidRDefault="00721D7C" w:rsidP="00721D7C">
      <w:pPr>
        <w:pStyle w:val="Nominationscontact"/>
        <w:jc w:val="left"/>
      </w:pPr>
      <w:r w:rsidRPr="00721D7C">
        <w:t xml:space="preserve">Please email your nomination to </w:t>
      </w:r>
      <w:hyperlink r:id="rId16" w:history="1">
        <w:r w:rsidRPr="00721D7C">
          <w:rPr>
            <w:rStyle w:val="Hyperlink"/>
          </w:rPr>
          <w:t>gulanga@actcoss.org.au</w:t>
        </w:r>
      </w:hyperlink>
      <w:r w:rsidRPr="00721D7C">
        <w:t xml:space="preserve"> </w:t>
      </w:r>
    </w:p>
    <w:p w14:paraId="193F62B0" w14:textId="77777777" w:rsidR="00721D7C" w:rsidRPr="00721D7C" w:rsidRDefault="00721D7C" w:rsidP="00721D7C">
      <w:pPr>
        <w:pStyle w:val="Nominationscontact"/>
        <w:jc w:val="left"/>
      </w:pPr>
      <w:r w:rsidRPr="00721D7C">
        <w:t>If you require further information, please call Brendan Richards on       02 6202 7200.</w:t>
      </w:r>
    </w:p>
    <w:p w14:paraId="246790A7" w14:textId="72C01597" w:rsidR="004B2141" w:rsidRPr="004B2141" w:rsidRDefault="008E5D2E" w:rsidP="000328FD">
      <w:pPr>
        <w:pStyle w:val="Subtitle-NAIDOCaward"/>
        <w:rPr>
          <w:sz w:val="24"/>
          <w:szCs w:val="24"/>
        </w:rPr>
      </w:pPr>
      <w:r w:rsidRPr="002B577C">
        <w:rPr>
          <w:sz w:val="20"/>
          <w:szCs w:val="20"/>
        </w:rPr>
        <w:br w:type="page"/>
      </w:r>
      <w:r w:rsidR="00E61D93" w:rsidRPr="004B2141">
        <w:rPr>
          <w:sz w:val="24"/>
          <w:szCs w:val="24"/>
        </w:rPr>
        <w:lastRenderedPageBreak/>
        <w:t>20</w:t>
      </w:r>
      <w:r w:rsidR="00543190" w:rsidRPr="004B2141">
        <w:rPr>
          <w:sz w:val="24"/>
          <w:szCs w:val="24"/>
        </w:rPr>
        <w:t>2</w:t>
      </w:r>
      <w:r w:rsidR="00FC0E52" w:rsidRPr="004B2141">
        <w:rPr>
          <w:sz w:val="24"/>
          <w:szCs w:val="24"/>
        </w:rPr>
        <w:t>2</w:t>
      </w:r>
      <w:r w:rsidR="00E61D93" w:rsidRPr="004B2141">
        <w:rPr>
          <w:sz w:val="24"/>
          <w:szCs w:val="24"/>
        </w:rPr>
        <w:t xml:space="preserve"> </w:t>
      </w:r>
      <w:r w:rsidR="000945A9" w:rsidRPr="004B2141">
        <w:rPr>
          <w:sz w:val="24"/>
          <w:szCs w:val="24"/>
        </w:rPr>
        <w:t>Can</w:t>
      </w:r>
      <w:r w:rsidR="0055184D" w:rsidRPr="004B2141">
        <w:rPr>
          <w:sz w:val="24"/>
          <w:szCs w:val="24"/>
        </w:rPr>
        <w:t xml:space="preserve">berra &amp; District Aboriginal and/or </w:t>
      </w:r>
      <w:r w:rsidR="000945A9" w:rsidRPr="004B2141">
        <w:rPr>
          <w:sz w:val="24"/>
          <w:szCs w:val="24"/>
        </w:rPr>
        <w:t xml:space="preserve">Torres Strait Islander </w:t>
      </w:r>
    </w:p>
    <w:p w14:paraId="7DB0C7D3" w14:textId="784FB1DE" w:rsidR="000945A9" w:rsidRPr="004B2141" w:rsidRDefault="000945A9" w:rsidP="000328FD">
      <w:pPr>
        <w:pStyle w:val="Subtitle-NAIDOCaward"/>
        <w:rPr>
          <w:sz w:val="24"/>
          <w:szCs w:val="24"/>
        </w:rPr>
      </w:pPr>
      <w:r w:rsidRPr="004B2141">
        <w:rPr>
          <w:sz w:val="24"/>
          <w:szCs w:val="24"/>
        </w:rPr>
        <w:t>Community Sector Worker of the Year</w:t>
      </w:r>
    </w:p>
    <w:p w14:paraId="01EED734" w14:textId="77777777" w:rsidR="000945A9" w:rsidRPr="004B2141" w:rsidRDefault="000945A9" w:rsidP="00E37E6B">
      <w:pPr>
        <w:rPr>
          <w:sz w:val="18"/>
          <w:szCs w:val="20"/>
        </w:rPr>
      </w:pPr>
    </w:p>
    <w:p w14:paraId="42C28895" w14:textId="77777777" w:rsidR="000945A9" w:rsidRPr="004B2141" w:rsidRDefault="000945A9" w:rsidP="000945A9">
      <w:pPr>
        <w:pStyle w:val="Subtitle-NAIDOCaward"/>
        <w:rPr>
          <w:sz w:val="24"/>
          <w:szCs w:val="24"/>
        </w:rPr>
      </w:pPr>
      <w:r w:rsidRPr="004B2141">
        <w:rPr>
          <w:sz w:val="24"/>
          <w:szCs w:val="24"/>
        </w:rPr>
        <w:t>Nomination Form</w:t>
      </w:r>
    </w:p>
    <w:p w14:paraId="3BFE99CB" w14:textId="77777777" w:rsidR="000945A9" w:rsidRDefault="000945A9" w:rsidP="00E37E6B"/>
    <w:p w14:paraId="315ECD2D" w14:textId="77777777" w:rsidR="00E37E6B" w:rsidRDefault="00E37E6B" w:rsidP="00E37E6B"/>
    <w:p w14:paraId="1CF1F551" w14:textId="77777777" w:rsidR="000945A9" w:rsidRDefault="000945A9" w:rsidP="00C80329">
      <w:pPr>
        <w:spacing w:after="120" w:line="312" w:lineRule="auto"/>
      </w:pPr>
      <w:r>
        <w:t>Nominee: ________________________________________________________</w:t>
      </w:r>
      <w:r w:rsidR="00C80329">
        <w:t>___</w:t>
      </w:r>
    </w:p>
    <w:p w14:paraId="095CE039" w14:textId="77777777" w:rsidR="000945A9" w:rsidRDefault="000945A9" w:rsidP="00C80329">
      <w:pPr>
        <w:spacing w:after="120" w:line="312" w:lineRule="auto"/>
      </w:pPr>
      <w:r>
        <w:t>Organisation they work for: __________________________________________</w:t>
      </w:r>
      <w:r w:rsidR="00C80329">
        <w:t>___</w:t>
      </w:r>
    </w:p>
    <w:p w14:paraId="4B129C3C" w14:textId="77777777" w:rsidR="000945A9" w:rsidRDefault="000945A9" w:rsidP="00C80329">
      <w:pPr>
        <w:spacing w:after="120" w:line="312" w:lineRule="auto"/>
      </w:pPr>
      <w:r>
        <w:t>Nominator(s): _____________________________________________________</w:t>
      </w:r>
      <w:r w:rsidR="00C80329">
        <w:t>___</w:t>
      </w:r>
    </w:p>
    <w:p w14:paraId="2400861C" w14:textId="77777777" w:rsidR="000945A9" w:rsidRDefault="000945A9" w:rsidP="00C80329">
      <w:pPr>
        <w:spacing w:after="120" w:line="312" w:lineRule="auto"/>
      </w:pPr>
      <w:r>
        <w:t>Contact phone for Nominator(s): ______________________________________</w:t>
      </w:r>
      <w:r w:rsidR="00C80329">
        <w:t>___</w:t>
      </w:r>
    </w:p>
    <w:p w14:paraId="4325B19E" w14:textId="77777777" w:rsidR="008E34D3" w:rsidRPr="008E34D3" w:rsidRDefault="00EC5638" w:rsidP="00FC0E52">
      <w:pPr>
        <w:jc w:val="both"/>
        <w:rPr>
          <w:b/>
        </w:rPr>
      </w:pPr>
      <w:r w:rsidRPr="00C80329">
        <w:rPr>
          <w:rStyle w:val="Bold"/>
        </w:rPr>
        <w:t xml:space="preserve">Please include as much information and detail as possible </w:t>
      </w:r>
      <w:r w:rsidR="008E34D3">
        <w:rPr>
          <w:rStyle w:val="Bold"/>
        </w:rPr>
        <w:t>and a photo of the nominee</w:t>
      </w:r>
      <w:r w:rsidRPr="00C80329">
        <w:rPr>
          <w:rStyle w:val="Bold"/>
        </w:rPr>
        <w:t>.</w:t>
      </w:r>
      <w:r w:rsidR="008E34D3">
        <w:rPr>
          <w:rStyle w:val="Bold"/>
        </w:rPr>
        <w:t xml:space="preserve"> The photo will be used in a PowerPoint presentation during the awards ceremony to showcase the nominees and their achievements.</w:t>
      </w:r>
      <w:r w:rsidR="008E34D3">
        <w:t xml:space="preserve"> </w:t>
      </w:r>
      <w:r w:rsidR="008E34D3" w:rsidRPr="008E34D3">
        <w:rPr>
          <w:b/>
        </w:rPr>
        <w:t xml:space="preserve">The awards </w:t>
      </w:r>
      <w:r w:rsidR="0024062F">
        <w:rPr>
          <w:b/>
        </w:rPr>
        <w:t>p</w:t>
      </w:r>
      <w:r w:rsidR="008E34D3" w:rsidRPr="008E34D3">
        <w:rPr>
          <w:b/>
        </w:rPr>
        <w:t>anel will evaluate each nomination in a fair and democratic process.</w:t>
      </w:r>
    </w:p>
    <w:p w14:paraId="181BE540" w14:textId="77777777" w:rsidR="008E34D3" w:rsidRDefault="008E34D3" w:rsidP="00C80329"/>
    <w:p w14:paraId="01367C7B" w14:textId="77777777" w:rsidR="000945A9" w:rsidRDefault="008E34D3" w:rsidP="00C80329">
      <w:r>
        <w:t>You</w:t>
      </w:r>
      <w:r w:rsidR="00EC5638">
        <w:t xml:space="preserve"> may include</w:t>
      </w:r>
      <w:r w:rsidR="00EC5638" w:rsidRPr="000328FD">
        <w:t xml:space="preserve"> additional pages if needed.</w:t>
      </w:r>
    </w:p>
    <w:p w14:paraId="22521EF3" w14:textId="77777777" w:rsidR="00EC5638" w:rsidRPr="0016629E" w:rsidRDefault="00EC5638" w:rsidP="00C80329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9"/>
      </w:tblGrid>
      <w:tr w:rsidR="00EC5638" w14:paraId="403023C3" w14:textId="77777777" w:rsidTr="008E34D3">
        <w:trPr>
          <w:trHeight w:val="7565"/>
        </w:trPr>
        <w:tc>
          <w:tcPr>
            <w:tcW w:w="8357" w:type="dxa"/>
            <w:shd w:val="clear" w:color="auto" w:fill="auto"/>
            <w:tcMar>
              <w:top w:w="113" w:type="dxa"/>
              <w:bottom w:w="113" w:type="dxa"/>
            </w:tcMar>
          </w:tcPr>
          <w:p w14:paraId="437A26D2" w14:textId="77777777" w:rsidR="00EC5638" w:rsidRDefault="00EC5638" w:rsidP="00C80329"/>
        </w:tc>
      </w:tr>
    </w:tbl>
    <w:p w14:paraId="11D8CD5A" w14:textId="77777777" w:rsidR="00CF3F1F" w:rsidRPr="0016629E" w:rsidRDefault="00CF3F1F" w:rsidP="00C80329"/>
    <w:p w14:paraId="454AC38C" w14:textId="2981C0AB" w:rsidR="001E4C84" w:rsidRPr="00C80329" w:rsidRDefault="00CF3F1F" w:rsidP="00C80329">
      <w:pPr>
        <w:pStyle w:val="Blackbox"/>
      </w:pPr>
      <w:r w:rsidRPr="00641387">
        <w:t xml:space="preserve">Nominations must be received at </w:t>
      </w:r>
      <w:r w:rsidRPr="00FC0E52">
        <w:t xml:space="preserve">ACTCOSS by </w:t>
      </w:r>
      <w:r w:rsidR="007827F8">
        <w:t>Friday</w:t>
      </w:r>
      <w:r w:rsidRPr="00FC0E52">
        <w:t xml:space="preserve"> </w:t>
      </w:r>
      <w:r w:rsidR="00FC0E52" w:rsidRPr="00FC0E52">
        <w:t>1</w:t>
      </w:r>
      <w:r w:rsidR="007827F8">
        <w:t xml:space="preserve">0 </w:t>
      </w:r>
      <w:r w:rsidR="00FC0E52" w:rsidRPr="00FC0E52">
        <w:t>June</w:t>
      </w:r>
      <w:r w:rsidRPr="00FC0E52">
        <w:t xml:space="preserve"> 20</w:t>
      </w:r>
      <w:r w:rsidR="00543190" w:rsidRPr="00FC0E52">
        <w:t>21</w:t>
      </w:r>
    </w:p>
    <w:p w14:paraId="603CA122" w14:textId="77777777" w:rsidR="00542B5B" w:rsidRDefault="000945A9" w:rsidP="00C80329">
      <w:pPr>
        <w:pStyle w:val="Nominationscontact"/>
      </w:pPr>
      <w:r>
        <w:t>Please email</w:t>
      </w:r>
      <w:r w:rsidR="00821B35">
        <w:t xml:space="preserve"> your nomination to</w:t>
      </w:r>
      <w:r>
        <w:t xml:space="preserve"> </w:t>
      </w:r>
      <w:hyperlink r:id="rId17" w:history="1">
        <w:r w:rsidR="003345BA" w:rsidRPr="006B339D">
          <w:rPr>
            <w:rStyle w:val="Hyperlink"/>
          </w:rPr>
          <w:t>gulanga@actcoss.org.au</w:t>
        </w:r>
      </w:hyperlink>
      <w:r w:rsidR="00877A50">
        <w:t xml:space="preserve"> </w:t>
      </w:r>
    </w:p>
    <w:p w14:paraId="10FE75F0" w14:textId="5A6D5975" w:rsidR="00542B5B" w:rsidRDefault="00542B5B" w:rsidP="00542B5B">
      <w:pPr>
        <w:pStyle w:val="Nominationscontact"/>
      </w:pPr>
      <w:r>
        <w:t>If you require further information</w:t>
      </w:r>
      <w:r w:rsidR="00821B35">
        <w:t xml:space="preserve">, please </w:t>
      </w:r>
      <w:r w:rsidR="00822868">
        <w:t>call</w:t>
      </w:r>
      <w:r>
        <w:t xml:space="preserve"> </w:t>
      </w:r>
      <w:r w:rsidR="00FC0E52">
        <w:t>Brendan Richards</w:t>
      </w:r>
      <w:r w:rsidR="00822868">
        <w:t xml:space="preserve"> on </w:t>
      </w:r>
      <w:r w:rsidR="00FC0E52">
        <w:t xml:space="preserve">      </w:t>
      </w:r>
      <w:r>
        <w:t>02 6202 7200</w:t>
      </w:r>
      <w:r w:rsidR="00821B35">
        <w:t>.</w:t>
      </w:r>
    </w:p>
    <w:sectPr w:rsidR="00542B5B" w:rsidSect="00EC5638">
      <w:footerReference w:type="even" r:id="rId18"/>
      <w:footerReference w:type="default" r:id="rId19"/>
      <w:pgSz w:w="11907" w:h="16840" w:code="9"/>
      <w:pgMar w:top="993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FF07" w14:textId="77777777" w:rsidR="00592BA0" w:rsidRDefault="00592BA0" w:rsidP="00B669DB">
      <w:r>
        <w:separator/>
      </w:r>
    </w:p>
    <w:p w14:paraId="3B37AA6D" w14:textId="77777777" w:rsidR="00592BA0" w:rsidRDefault="00592BA0"/>
  </w:endnote>
  <w:endnote w:type="continuationSeparator" w:id="0">
    <w:p w14:paraId="36472E9A" w14:textId="77777777" w:rsidR="00592BA0" w:rsidRDefault="00592BA0" w:rsidP="00B669DB">
      <w:r>
        <w:continuationSeparator/>
      </w:r>
    </w:p>
    <w:p w14:paraId="63D3A3EF" w14:textId="77777777" w:rsidR="00592BA0" w:rsidRDefault="0059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4182" w14:textId="77777777" w:rsidR="00301EB1" w:rsidRDefault="00301EB1" w:rsidP="008A3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AE1CF" w14:textId="77777777" w:rsidR="00301EB1" w:rsidRDefault="00301EB1" w:rsidP="008A3EE7">
    <w:pPr>
      <w:pStyle w:val="Footer"/>
      <w:ind w:right="360"/>
    </w:pPr>
  </w:p>
  <w:p w14:paraId="49F583E9" w14:textId="77777777" w:rsidR="00301EB1" w:rsidRDefault="00301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41EF" w14:textId="77777777" w:rsidR="00301EB1" w:rsidRDefault="00301EB1" w:rsidP="008A3EE7">
    <w:pPr>
      <w:pStyle w:val="Footer"/>
      <w:ind w:right="360"/>
    </w:pPr>
  </w:p>
  <w:p w14:paraId="18223695" w14:textId="77777777" w:rsidR="00301EB1" w:rsidRDefault="00301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306C" w14:textId="77777777" w:rsidR="00592BA0" w:rsidRDefault="00592BA0" w:rsidP="00B669DB">
      <w:r>
        <w:separator/>
      </w:r>
    </w:p>
    <w:p w14:paraId="480B788C" w14:textId="77777777" w:rsidR="00592BA0" w:rsidRDefault="00592BA0"/>
  </w:footnote>
  <w:footnote w:type="continuationSeparator" w:id="0">
    <w:p w14:paraId="0F79BE8F" w14:textId="77777777" w:rsidR="00592BA0" w:rsidRDefault="00592BA0" w:rsidP="00B669DB">
      <w:r>
        <w:continuationSeparator/>
      </w:r>
    </w:p>
    <w:p w14:paraId="4C903FB4" w14:textId="77777777" w:rsidR="00592BA0" w:rsidRDefault="00592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A8B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07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0CC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1AE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A8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27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2E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82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8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69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82A08"/>
    <w:multiLevelType w:val="hybridMultilevel"/>
    <w:tmpl w:val="634021BA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CCC20EE"/>
    <w:multiLevelType w:val="hybridMultilevel"/>
    <w:tmpl w:val="22928A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A3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FE79DC"/>
    <w:multiLevelType w:val="hybridMultilevel"/>
    <w:tmpl w:val="61240B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3644"/>
    <w:multiLevelType w:val="hybridMultilevel"/>
    <w:tmpl w:val="27C06D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2CB"/>
    <w:multiLevelType w:val="hybridMultilevel"/>
    <w:tmpl w:val="BB5AE4B6"/>
    <w:lvl w:ilvl="0" w:tplc="A620952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55F53"/>
    <w:multiLevelType w:val="hybridMultilevel"/>
    <w:tmpl w:val="8D662940"/>
    <w:lvl w:ilvl="0" w:tplc="C000334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81B4F"/>
    <w:multiLevelType w:val="hybridMultilevel"/>
    <w:tmpl w:val="A148F4BA"/>
    <w:lvl w:ilvl="0" w:tplc="F2C035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052C"/>
    <w:multiLevelType w:val="hybridMultilevel"/>
    <w:tmpl w:val="1E646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F7FA2"/>
    <w:multiLevelType w:val="hybridMultilevel"/>
    <w:tmpl w:val="B95ED2EC"/>
    <w:lvl w:ilvl="0" w:tplc="10C22B70">
      <w:start w:val="6"/>
      <w:numFmt w:val="bullet"/>
      <w:pStyle w:val="dashes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00C72"/>
    <w:multiLevelType w:val="hybridMultilevel"/>
    <w:tmpl w:val="5DFCE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0D3"/>
    <w:multiLevelType w:val="hybridMultilevel"/>
    <w:tmpl w:val="8DFEDF7E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2141419078">
    <w:abstractNumId w:val="19"/>
  </w:num>
  <w:num w:numId="2" w16cid:durableId="1508134027">
    <w:abstractNumId w:val="12"/>
  </w:num>
  <w:num w:numId="3" w16cid:durableId="1809009206">
    <w:abstractNumId w:val="17"/>
  </w:num>
  <w:num w:numId="4" w16cid:durableId="503516346">
    <w:abstractNumId w:val="18"/>
  </w:num>
  <w:num w:numId="5" w16cid:durableId="1721778901">
    <w:abstractNumId w:val="21"/>
  </w:num>
  <w:num w:numId="6" w16cid:durableId="1617911681">
    <w:abstractNumId w:val="11"/>
  </w:num>
  <w:num w:numId="7" w16cid:durableId="242103434">
    <w:abstractNumId w:val="14"/>
  </w:num>
  <w:num w:numId="8" w16cid:durableId="652102214">
    <w:abstractNumId w:val="20"/>
  </w:num>
  <w:num w:numId="9" w16cid:durableId="1930431631">
    <w:abstractNumId w:val="13"/>
  </w:num>
  <w:num w:numId="10" w16cid:durableId="1806508876">
    <w:abstractNumId w:val="10"/>
  </w:num>
  <w:num w:numId="11" w16cid:durableId="352533827">
    <w:abstractNumId w:val="9"/>
  </w:num>
  <w:num w:numId="12" w16cid:durableId="643698237">
    <w:abstractNumId w:val="7"/>
  </w:num>
  <w:num w:numId="13" w16cid:durableId="354698079">
    <w:abstractNumId w:val="6"/>
  </w:num>
  <w:num w:numId="14" w16cid:durableId="1618947007">
    <w:abstractNumId w:val="5"/>
  </w:num>
  <w:num w:numId="15" w16cid:durableId="2018533126">
    <w:abstractNumId w:val="4"/>
  </w:num>
  <w:num w:numId="16" w16cid:durableId="403989269">
    <w:abstractNumId w:val="8"/>
  </w:num>
  <w:num w:numId="17" w16cid:durableId="327945523">
    <w:abstractNumId w:val="3"/>
  </w:num>
  <w:num w:numId="18" w16cid:durableId="1798185698">
    <w:abstractNumId w:val="2"/>
  </w:num>
  <w:num w:numId="19" w16cid:durableId="1082022603">
    <w:abstractNumId w:val="1"/>
  </w:num>
  <w:num w:numId="20" w16cid:durableId="10642230">
    <w:abstractNumId w:val="0"/>
  </w:num>
  <w:num w:numId="21" w16cid:durableId="1174028483">
    <w:abstractNumId w:val="15"/>
  </w:num>
  <w:num w:numId="22" w16cid:durableId="619534962">
    <w:abstractNumId w:val="19"/>
  </w:num>
  <w:num w:numId="23" w16cid:durableId="14764893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16"/>
    <w:rsid w:val="00010522"/>
    <w:rsid w:val="0002342C"/>
    <w:rsid w:val="0003275B"/>
    <w:rsid w:val="000328FD"/>
    <w:rsid w:val="000512D5"/>
    <w:rsid w:val="0005786C"/>
    <w:rsid w:val="00062726"/>
    <w:rsid w:val="00063817"/>
    <w:rsid w:val="00074BCF"/>
    <w:rsid w:val="00080323"/>
    <w:rsid w:val="00081B86"/>
    <w:rsid w:val="00092B6E"/>
    <w:rsid w:val="000945A9"/>
    <w:rsid w:val="000A3A3D"/>
    <w:rsid w:val="000B1126"/>
    <w:rsid w:val="000D117D"/>
    <w:rsid w:val="000D17B1"/>
    <w:rsid w:val="000D1AFD"/>
    <w:rsid w:val="0010198E"/>
    <w:rsid w:val="0012328E"/>
    <w:rsid w:val="001251C4"/>
    <w:rsid w:val="00142261"/>
    <w:rsid w:val="00144DDC"/>
    <w:rsid w:val="001522F2"/>
    <w:rsid w:val="001564CA"/>
    <w:rsid w:val="00160BEB"/>
    <w:rsid w:val="0016629E"/>
    <w:rsid w:val="00167499"/>
    <w:rsid w:val="0017298F"/>
    <w:rsid w:val="00175097"/>
    <w:rsid w:val="00180A7C"/>
    <w:rsid w:val="001902A9"/>
    <w:rsid w:val="00192231"/>
    <w:rsid w:val="001A7DF5"/>
    <w:rsid w:val="001B1EC5"/>
    <w:rsid w:val="001B34EE"/>
    <w:rsid w:val="001C6E35"/>
    <w:rsid w:val="001C79D0"/>
    <w:rsid w:val="001C7A93"/>
    <w:rsid w:val="001E3740"/>
    <w:rsid w:val="001E4C84"/>
    <w:rsid w:val="001F16E8"/>
    <w:rsid w:val="00223F72"/>
    <w:rsid w:val="0024062F"/>
    <w:rsid w:val="00242B17"/>
    <w:rsid w:val="00245E2B"/>
    <w:rsid w:val="00280D34"/>
    <w:rsid w:val="00281C46"/>
    <w:rsid w:val="0028460B"/>
    <w:rsid w:val="0029214D"/>
    <w:rsid w:val="002A0A9A"/>
    <w:rsid w:val="002B577C"/>
    <w:rsid w:val="002B651E"/>
    <w:rsid w:val="002C44D6"/>
    <w:rsid w:val="002E2AE9"/>
    <w:rsid w:val="002F1A20"/>
    <w:rsid w:val="00301EB1"/>
    <w:rsid w:val="00304646"/>
    <w:rsid w:val="0030478E"/>
    <w:rsid w:val="0033361E"/>
    <w:rsid w:val="003345BA"/>
    <w:rsid w:val="00352446"/>
    <w:rsid w:val="00353A74"/>
    <w:rsid w:val="00354306"/>
    <w:rsid w:val="003A0C19"/>
    <w:rsid w:val="003E0351"/>
    <w:rsid w:val="003E412A"/>
    <w:rsid w:val="00403810"/>
    <w:rsid w:val="00413562"/>
    <w:rsid w:val="00416EBA"/>
    <w:rsid w:val="004614BB"/>
    <w:rsid w:val="0046588A"/>
    <w:rsid w:val="004768D0"/>
    <w:rsid w:val="004810FE"/>
    <w:rsid w:val="00483414"/>
    <w:rsid w:val="00493198"/>
    <w:rsid w:val="00493CED"/>
    <w:rsid w:val="0049740B"/>
    <w:rsid w:val="004B2141"/>
    <w:rsid w:val="004B2536"/>
    <w:rsid w:val="004B7BF6"/>
    <w:rsid w:val="004C4EC0"/>
    <w:rsid w:val="004D4AE7"/>
    <w:rsid w:val="004E5B77"/>
    <w:rsid w:val="004E6B64"/>
    <w:rsid w:val="004F5C2A"/>
    <w:rsid w:val="005008BC"/>
    <w:rsid w:val="0050698F"/>
    <w:rsid w:val="00525A6C"/>
    <w:rsid w:val="005314DC"/>
    <w:rsid w:val="005318F2"/>
    <w:rsid w:val="005358CB"/>
    <w:rsid w:val="005415D0"/>
    <w:rsid w:val="00542B5B"/>
    <w:rsid w:val="00543190"/>
    <w:rsid w:val="0055184D"/>
    <w:rsid w:val="00560AA3"/>
    <w:rsid w:val="005670A6"/>
    <w:rsid w:val="00592BA0"/>
    <w:rsid w:val="00595DA5"/>
    <w:rsid w:val="005B1089"/>
    <w:rsid w:val="005D05B6"/>
    <w:rsid w:val="005D3704"/>
    <w:rsid w:val="005F2433"/>
    <w:rsid w:val="00601547"/>
    <w:rsid w:val="006062B4"/>
    <w:rsid w:val="00610EBF"/>
    <w:rsid w:val="0063702C"/>
    <w:rsid w:val="00641387"/>
    <w:rsid w:val="006515D1"/>
    <w:rsid w:val="00657E73"/>
    <w:rsid w:val="00672D3A"/>
    <w:rsid w:val="00673BD5"/>
    <w:rsid w:val="006814F5"/>
    <w:rsid w:val="00683190"/>
    <w:rsid w:val="006A0256"/>
    <w:rsid w:val="006A53A4"/>
    <w:rsid w:val="006E183A"/>
    <w:rsid w:val="006E28CE"/>
    <w:rsid w:val="006F7112"/>
    <w:rsid w:val="0071262E"/>
    <w:rsid w:val="00721D7C"/>
    <w:rsid w:val="00724784"/>
    <w:rsid w:val="00725F29"/>
    <w:rsid w:val="007376E7"/>
    <w:rsid w:val="00750E2F"/>
    <w:rsid w:val="0076357E"/>
    <w:rsid w:val="007734C0"/>
    <w:rsid w:val="0077380A"/>
    <w:rsid w:val="00774ACB"/>
    <w:rsid w:val="007827F8"/>
    <w:rsid w:val="00782F7B"/>
    <w:rsid w:val="0078642D"/>
    <w:rsid w:val="007950D8"/>
    <w:rsid w:val="007A1999"/>
    <w:rsid w:val="007A607E"/>
    <w:rsid w:val="007B7CFC"/>
    <w:rsid w:val="007C36FF"/>
    <w:rsid w:val="007C55B0"/>
    <w:rsid w:val="007D7FF9"/>
    <w:rsid w:val="007E245A"/>
    <w:rsid w:val="007E78B1"/>
    <w:rsid w:val="007F10C1"/>
    <w:rsid w:val="007F70AC"/>
    <w:rsid w:val="00800116"/>
    <w:rsid w:val="00806630"/>
    <w:rsid w:val="00814F4E"/>
    <w:rsid w:val="00821B35"/>
    <w:rsid w:val="00822868"/>
    <w:rsid w:val="00831049"/>
    <w:rsid w:val="00835D40"/>
    <w:rsid w:val="00843905"/>
    <w:rsid w:val="008600D9"/>
    <w:rsid w:val="00875ECB"/>
    <w:rsid w:val="00877A50"/>
    <w:rsid w:val="00884F11"/>
    <w:rsid w:val="00885409"/>
    <w:rsid w:val="00890F6D"/>
    <w:rsid w:val="0089274D"/>
    <w:rsid w:val="008A3EE7"/>
    <w:rsid w:val="008B6C2F"/>
    <w:rsid w:val="008C3F32"/>
    <w:rsid w:val="008D0BA4"/>
    <w:rsid w:val="008D152A"/>
    <w:rsid w:val="008E0008"/>
    <w:rsid w:val="008E30D5"/>
    <w:rsid w:val="008E34D3"/>
    <w:rsid w:val="008E5D2E"/>
    <w:rsid w:val="008F18CB"/>
    <w:rsid w:val="0090137D"/>
    <w:rsid w:val="0090463C"/>
    <w:rsid w:val="00913B0F"/>
    <w:rsid w:val="00921A8F"/>
    <w:rsid w:val="00924821"/>
    <w:rsid w:val="009335CA"/>
    <w:rsid w:val="00944B4E"/>
    <w:rsid w:val="0095326D"/>
    <w:rsid w:val="00955CC5"/>
    <w:rsid w:val="0096169C"/>
    <w:rsid w:val="00971114"/>
    <w:rsid w:val="00982031"/>
    <w:rsid w:val="0099207C"/>
    <w:rsid w:val="009A0294"/>
    <w:rsid w:val="009A63F1"/>
    <w:rsid w:val="009B7DEB"/>
    <w:rsid w:val="009C06C5"/>
    <w:rsid w:val="009C4220"/>
    <w:rsid w:val="009E1A75"/>
    <w:rsid w:val="00A05EFB"/>
    <w:rsid w:val="00A0735A"/>
    <w:rsid w:val="00A43160"/>
    <w:rsid w:val="00A43836"/>
    <w:rsid w:val="00A72CB8"/>
    <w:rsid w:val="00A83B5E"/>
    <w:rsid w:val="00A91441"/>
    <w:rsid w:val="00AC44A4"/>
    <w:rsid w:val="00AD6FF8"/>
    <w:rsid w:val="00AE245C"/>
    <w:rsid w:val="00AF468E"/>
    <w:rsid w:val="00AF680C"/>
    <w:rsid w:val="00B00655"/>
    <w:rsid w:val="00B32725"/>
    <w:rsid w:val="00B372E1"/>
    <w:rsid w:val="00B51F87"/>
    <w:rsid w:val="00B669DB"/>
    <w:rsid w:val="00B8099A"/>
    <w:rsid w:val="00B87D27"/>
    <w:rsid w:val="00B965FD"/>
    <w:rsid w:val="00BB6D85"/>
    <w:rsid w:val="00BB7285"/>
    <w:rsid w:val="00BC1EDE"/>
    <w:rsid w:val="00BC24A8"/>
    <w:rsid w:val="00BC6B5D"/>
    <w:rsid w:val="00BD1EFC"/>
    <w:rsid w:val="00BE1DD4"/>
    <w:rsid w:val="00BE2238"/>
    <w:rsid w:val="00BE426E"/>
    <w:rsid w:val="00C031F5"/>
    <w:rsid w:val="00C03331"/>
    <w:rsid w:val="00C0347C"/>
    <w:rsid w:val="00C22EE6"/>
    <w:rsid w:val="00C246D2"/>
    <w:rsid w:val="00C33896"/>
    <w:rsid w:val="00C4277B"/>
    <w:rsid w:val="00C5220F"/>
    <w:rsid w:val="00C52790"/>
    <w:rsid w:val="00C5589D"/>
    <w:rsid w:val="00C65974"/>
    <w:rsid w:val="00C80329"/>
    <w:rsid w:val="00CA4857"/>
    <w:rsid w:val="00CB3475"/>
    <w:rsid w:val="00CC039D"/>
    <w:rsid w:val="00CC2C39"/>
    <w:rsid w:val="00CC2D8F"/>
    <w:rsid w:val="00CE1DC3"/>
    <w:rsid w:val="00CE6D58"/>
    <w:rsid w:val="00CF2882"/>
    <w:rsid w:val="00CF3F1F"/>
    <w:rsid w:val="00D00095"/>
    <w:rsid w:val="00D11F3D"/>
    <w:rsid w:val="00D276BE"/>
    <w:rsid w:val="00D320BD"/>
    <w:rsid w:val="00DA242A"/>
    <w:rsid w:val="00DB2BA7"/>
    <w:rsid w:val="00DB2F2E"/>
    <w:rsid w:val="00DC5988"/>
    <w:rsid w:val="00DE794B"/>
    <w:rsid w:val="00E167F9"/>
    <w:rsid w:val="00E23D25"/>
    <w:rsid w:val="00E3446A"/>
    <w:rsid w:val="00E37E6B"/>
    <w:rsid w:val="00E44FAC"/>
    <w:rsid w:val="00E4554E"/>
    <w:rsid w:val="00E61D93"/>
    <w:rsid w:val="00E652DF"/>
    <w:rsid w:val="00E77EA7"/>
    <w:rsid w:val="00E85ACE"/>
    <w:rsid w:val="00E90236"/>
    <w:rsid w:val="00E97716"/>
    <w:rsid w:val="00EA28DC"/>
    <w:rsid w:val="00EA37CC"/>
    <w:rsid w:val="00EA4E59"/>
    <w:rsid w:val="00EB5AE5"/>
    <w:rsid w:val="00EC3545"/>
    <w:rsid w:val="00EC5638"/>
    <w:rsid w:val="00EC7D50"/>
    <w:rsid w:val="00ED2027"/>
    <w:rsid w:val="00EE0F87"/>
    <w:rsid w:val="00EE60DD"/>
    <w:rsid w:val="00EE65E3"/>
    <w:rsid w:val="00EF69BE"/>
    <w:rsid w:val="00F11A93"/>
    <w:rsid w:val="00F2561B"/>
    <w:rsid w:val="00F311F6"/>
    <w:rsid w:val="00F34370"/>
    <w:rsid w:val="00F375A1"/>
    <w:rsid w:val="00F50E6B"/>
    <w:rsid w:val="00F53798"/>
    <w:rsid w:val="00F6074C"/>
    <w:rsid w:val="00F709E4"/>
    <w:rsid w:val="00F724F0"/>
    <w:rsid w:val="00F74347"/>
    <w:rsid w:val="00F77AA5"/>
    <w:rsid w:val="00F8190A"/>
    <w:rsid w:val="00F8758F"/>
    <w:rsid w:val="00F87AF0"/>
    <w:rsid w:val="00FA2076"/>
    <w:rsid w:val="00FB1DE5"/>
    <w:rsid w:val="00FC0E52"/>
    <w:rsid w:val="00FC1F1C"/>
    <w:rsid w:val="00FC314F"/>
    <w:rsid w:val="00FC5A8F"/>
    <w:rsid w:val="00FD3FE4"/>
    <w:rsid w:val="00FE0194"/>
    <w:rsid w:val="00FE1733"/>
    <w:rsid w:val="00FF25AE"/>
    <w:rsid w:val="00FF2A57"/>
    <w:rsid w:val="23446204"/>
    <w:rsid w:val="366659B3"/>
    <w:rsid w:val="455750DC"/>
    <w:rsid w:val="4C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BD380"/>
  <w15:chartTrackingRefBased/>
  <w15:docId w15:val="{BF947D4B-0AA5-40D1-B629-6A14DCAD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D2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E0351"/>
    <w:pPr>
      <w:keepNext/>
      <w:spacing w:before="240" w:after="60"/>
      <w:outlineLvl w:val="0"/>
    </w:pPr>
    <w:rPr>
      <w:rFonts w:cs="Arial"/>
      <w:b/>
      <w:bCs/>
      <w:color w:val="006699"/>
      <w:kern w:val="32"/>
      <w:sz w:val="30"/>
      <w:szCs w:val="32"/>
    </w:rPr>
  </w:style>
  <w:style w:type="paragraph" w:styleId="Heading2">
    <w:name w:val="heading 2"/>
    <w:basedOn w:val="Heading1"/>
    <w:next w:val="Normal"/>
    <w:qFormat/>
    <w:rsid w:val="00081B86"/>
    <w:pPr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qFormat/>
    <w:rsid w:val="00081B86"/>
    <w:pPr>
      <w:outlineLvl w:val="2"/>
    </w:pPr>
    <w:rPr>
      <w:b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s">
    <w:name w:val="dashes"/>
    <w:basedOn w:val="Normal"/>
    <w:rsid w:val="00814F4E"/>
    <w:pPr>
      <w:numPr>
        <w:numId w:val="1"/>
      </w:numPr>
    </w:pPr>
    <w:rPr>
      <w:rFonts w:ascii="Verdana" w:hAnsi="Verdana"/>
      <w:szCs w:val="22"/>
      <w:lang w:val="en-US"/>
    </w:rPr>
  </w:style>
  <w:style w:type="paragraph" w:styleId="FootnoteText">
    <w:name w:val="footnote text"/>
    <w:basedOn w:val="Normal"/>
    <w:semiHidden/>
    <w:rsid w:val="00A43160"/>
    <w:rPr>
      <w:sz w:val="20"/>
      <w:szCs w:val="20"/>
    </w:rPr>
  </w:style>
  <w:style w:type="character" w:styleId="FootnoteReference">
    <w:name w:val="footnote reference"/>
    <w:semiHidden/>
    <w:rsid w:val="00A43160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49740B"/>
    <w:pPr>
      <w:ind w:left="220"/>
    </w:pPr>
  </w:style>
  <w:style w:type="paragraph" w:customStyle="1" w:styleId="SmallText">
    <w:name w:val="Small Text"/>
    <w:basedOn w:val="Normal"/>
    <w:rsid w:val="00A43160"/>
    <w:pPr>
      <w:keepNext/>
      <w:keepLines/>
    </w:pPr>
    <w:rPr>
      <w:sz w:val="18"/>
    </w:rPr>
  </w:style>
  <w:style w:type="paragraph" w:styleId="Header">
    <w:name w:val="header"/>
    <w:basedOn w:val="Normal"/>
    <w:rsid w:val="005F2433"/>
    <w:pPr>
      <w:tabs>
        <w:tab w:val="center" w:pos="4153"/>
        <w:tab w:val="right" w:pos="8306"/>
      </w:tabs>
    </w:pPr>
  </w:style>
  <w:style w:type="paragraph" w:customStyle="1" w:styleId="Subtitle-NAIDOCaward">
    <w:name w:val="Subtitle - NAIDOC award"/>
    <w:basedOn w:val="Title-NAIDOCaward"/>
    <w:next w:val="Normal"/>
    <w:link w:val="Subtitle-NAIDOCawardCharChar"/>
    <w:rsid w:val="00E167F9"/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AE245C"/>
  </w:style>
  <w:style w:type="paragraph" w:styleId="TOC3">
    <w:name w:val="toc 3"/>
    <w:basedOn w:val="Normal"/>
    <w:next w:val="Normal"/>
    <w:autoRedefine/>
    <w:semiHidden/>
    <w:rsid w:val="00AE245C"/>
    <w:pPr>
      <w:ind w:left="440"/>
    </w:pPr>
  </w:style>
  <w:style w:type="character" w:styleId="Hyperlink">
    <w:name w:val="Hyperlink"/>
    <w:rsid w:val="00AE245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3E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3EE7"/>
  </w:style>
  <w:style w:type="character" w:styleId="Strong">
    <w:name w:val="Strong"/>
    <w:qFormat/>
    <w:rsid w:val="00877A50"/>
    <w:rPr>
      <w:b/>
      <w:bCs/>
    </w:rPr>
  </w:style>
  <w:style w:type="character" w:styleId="FollowedHyperlink">
    <w:name w:val="FollowedHyperlink"/>
    <w:rsid w:val="00F709E4"/>
    <w:rPr>
      <w:color w:val="800080"/>
      <w:u w:val="single"/>
    </w:rPr>
  </w:style>
  <w:style w:type="paragraph" w:customStyle="1" w:styleId="Title-NAIDOCaward">
    <w:name w:val="Title - NAIDOC award"/>
    <w:link w:val="Title-NAIDOCawardCharChar"/>
    <w:rsid w:val="008E5D2E"/>
    <w:pPr>
      <w:jc w:val="center"/>
    </w:pPr>
    <w:rPr>
      <w:rFonts w:ascii="Arial" w:hAnsi="Arial" w:cs="Arial"/>
      <w:b/>
      <w:bCs/>
      <w:color w:val="333333"/>
      <w:kern w:val="32"/>
      <w:sz w:val="40"/>
      <w:szCs w:val="32"/>
      <w:lang w:eastAsia="en-US"/>
    </w:rPr>
  </w:style>
  <w:style w:type="character" w:customStyle="1" w:styleId="Title-NAIDOCawardCharChar">
    <w:name w:val="Title - NAIDOC award Char Char"/>
    <w:link w:val="Title-NAIDOCaward"/>
    <w:rsid w:val="008E5D2E"/>
    <w:rPr>
      <w:rFonts w:ascii="Arial" w:hAnsi="Arial" w:cs="Arial"/>
      <w:b/>
      <w:bCs/>
      <w:color w:val="333333"/>
      <w:kern w:val="32"/>
      <w:sz w:val="40"/>
      <w:szCs w:val="32"/>
      <w:lang w:val="en-AU" w:eastAsia="en-US" w:bidi="ar-SA"/>
    </w:rPr>
  </w:style>
  <w:style w:type="character" w:customStyle="1" w:styleId="Subtitle-NAIDOCawardCharChar">
    <w:name w:val="Subtitle - NAIDOC award Char Char"/>
    <w:link w:val="Subtitle-NAIDOCaward"/>
    <w:rsid w:val="008E5D2E"/>
    <w:rPr>
      <w:rFonts w:ascii="Arial" w:hAnsi="Arial" w:cs="Arial"/>
      <w:b/>
      <w:bCs/>
      <w:color w:val="333333"/>
      <w:kern w:val="32"/>
      <w:sz w:val="30"/>
      <w:szCs w:val="30"/>
      <w:lang w:val="en-AU" w:eastAsia="en-US" w:bidi="ar-SA"/>
    </w:rPr>
  </w:style>
  <w:style w:type="paragraph" w:styleId="BalloonText">
    <w:name w:val="Balloon Text"/>
    <w:basedOn w:val="Normal"/>
    <w:semiHidden/>
    <w:rsid w:val="00944B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7E6B"/>
    <w:rPr>
      <w:rFonts w:ascii="Arial" w:hAnsi="Arial"/>
      <w:sz w:val="22"/>
      <w:szCs w:val="24"/>
      <w:lang w:eastAsia="en-US"/>
    </w:rPr>
  </w:style>
  <w:style w:type="paragraph" w:customStyle="1" w:styleId="Nominationscontact">
    <w:name w:val="Nominations contact"/>
    <w:basedOn w:val="Normal"/>
    <w:rsid w:val="006E28CE"/>
    <w:pPr>
      <w:spacing w:before="160" w:after="160"/>
      <w:jc w:val="center"/>
    </w:pPr>
    <w:rPr>
      <w:rFonts w:cs="Arial"/>
      <w:b/>
      <w:bCs/>
      <w:color w:val="333333"/>
      <w:kern w:val="32"/>
      <w:sz w:val="24"/>
    </w:rPr>
  </w:style>
  <w:style w:type="paragraph" w:customStyle="1" w:styleId="NAIDOCsubtitle">
    <w:name w:val="NAIDOC subtitle"/>
    <w:basedOn w:val="Normal"/>
    <w:rsid w:val="00601547"/>
    <w:rPr>
      <w:rFonts w:cs="Arial"/>
      <w:b/>
      <w:bCs/>
      <w:color w:val="333333"/>
      <w:kern w:val="32"/>
      <w:sz w:val="28"/>
      <w:szCs w:val="30"/>
    </w:rPr>
  </w:style>
  <w:style w:type="character" w:styleId="Emphasis">
    <w:name w:val="Emphasis"/>
    <w:qFormat/>
    <w:rsid w:val="00FE0194"/>
    <w:rPr>
      <w:i/>
      <w:iCs/>
    </w:rPr>
  </w:style>
  <w:style w:type="paragraph" w:styleId="NormalWeb">
    <w:name w:val="Normal (Web)"/>
    <w:basedOn w:val="Normal"/>
    <w:rsid w:val="006F7112"/>
    <w:rPr>
      <w:rFonts w:ascii="Times New Roman" w:hAnsi="Times New Roman"/>
      <w:sz w:val="24"/>
    </w:rPr>
  </w:style>
  <w:style w:type="character" w:styleId="CommentReference">
    <w:name w:val="annotation reference"/>
    <w:rsid w:val="00160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BEB"/>
    <w:rPr>
      <w:sz w:val="20"/>
      <w:szCs w:val="20"/>
    </w:rPr>
  </w:style>
  <w:style w:type="character" w:customStyle="1" w:styleId="CommentTextChar">
    <w:name w:val="Comment Text Char"/>
    <w:link w:val="CommentText"/>
    <w:rsid w:val="00160B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BEB"/>
    <w:rPr>
      <w:b/>
      <w:bCs/>
    </w:rPr>
  </w:style>
  <w:style w:type="character" w:customStyle="1" w:styleId="CommentSubjectChar">
    <w:name w:val="Comment Subject Char"/>
    <w:link w:val="CommentSubject"/>
    <w:rsid w:val="00160BEB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1E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Title-NAIDOCaward"/>
    <w:qFormat/>
    <w:rsid w:val="00CF3F1F"/>
    <w:rPr>
      <w:sz w:val="32"/>
    </w:rPr>
  </w:style>
  <w:style w:type="paragraph" w:customStyle="1" w:styleId="Blackbox">
    <w:name w:val="Black box"/>
    <w:basedOn w:val="Normal"/>
    <w:qFormat/>
    <w:rsid w:val="006E28CE"/>
    <w:pPr>
      <w:shd w:val="clear" w:color="auto" w:fill="000000"/>
      <w:jc w:val="center"/>
    </w:pPr>
    <w:rPr>
      <w:rFonts w:cs="Arial"/>
      <w:b/>
      <w:bCs/>
      <w:color w:val="FFFFFF"/>
      <w:kern w:val="32"/>
      <w:sz w:val="24"/>
    </w:rPr>
  </w:style>
  <w:style w:type="paragraph" w:customStyle="1" w:styleId="Body">
    <w:name w:val="Body"/>
    <w:basedOn w:val="Normal"/>
    <w:qFormat/>
    <w:rsid w:val="000328FD"/>
    <w:pPr>
      <w:shd w:val="clear" w:color="auto" w:fill="FFFFFF"/>
      <w:spacing w:after="160"/>
    </w:pPr>
    <w:rPr>
      <w:sz w:val="20"/>
    </w:rPr>
  </w:style>
  <w:style w:type="paragraph" w:customStyle="1" w:styleId="Bullets">
    <w:name w:val="Bullets"/>
    <w:basedOn w:val="Normal"/>
    <w:qFormat/>
    <w:rsid w:val="000328FD"/>
    <w:pPr>
      <w:numPr>
        <w:numId w:val="23"/>
      </w:numPr>
      <w:shd w:val="clear" w:color="auto" w:fill="FFFFFF"/>
    </w:pPr>
    <w:rPr>
      <w:sz w:val="20"/>
    </w:rPr>
  </w:style>
  <w:style w:type="paragraph" w:customStyle="1" w:styleId="Numberedlist">
    <w:name w:val="Numbered list"/>
    <w:basedOn w:val="dashes"/>
    <w:qFormat/>
    <w:rsid w:val="000328FD"/>
    <w:pPr>
      <w:numPr>
        <w:numId w:val="21"/>
      </w:numPr>
    </w:pPr>
    <w:rPr>
      <w:rFonts w:ascii="Arial" w:hAnsi="Arial"/>
      <w:sz w:val="20"/>
      <w:szCs w:val="24"/>
      <w:lang w:val="en-AU"/>
    </w:rPr>
  </w:style>
  <w:style w:type="paragraph" w:customStyle="1" w:styleId="Smallheading">
    <w:name w:val="Small heading"/>
    <w:basedOn w:val="NAIDOCsubtitle"/>
    <w:qFormat/>
    <w:rsid w:val="005D05B6"/>
    <w:pPr>
      <w:spacing w:before="360" w:after="360"/>
    </w:pPr>
    <w:rPr>
      <w:szCs w:val="24"/>
    </w:rPr>
  </w:style>
  <w:style w:type="character" w:customStyle="1" w:styleId="Bolditalic">
    <w:name w:val="Bold italic"/>
    <w:qFormat/>
    <w:rsid w:val="000328FD"/>
    <w:rPr>
      <w:rFonts w:cs="Arial"/>
      <w:b/>
      <w:i/>
      <w:szCs w:val="20"/>
    </w:rPr>
  </w:style>
  <w:style w:type="paragraph" w:customStyle="1" w:styleId="Guidelinesleadersentence">
    <w:name w:val="Guidelines leader sentence"/>
    <w:basedOn w:val="Body"/>
    <w:qFormat/>
    <w:rsid w:val="00C80329"/>
    <w:pPr>
      <w:spacing w:after="60"/>
    </w:pPr>
    <w:rPr>
      <w:b/>
    </w:rPr>
  </w:style>
  <w:style w:type="character" w:customStyle="1" w:styleId="Italic">
    <w:name w:val="Italic"/>
    <w:qFormat/>
    <w:rsid w:val="00C80329"/>
    <w:rPr>
      <w:i/>
      <w:sz w:val="20"/>
      <w:szCs w:val="20"/>
    </w:rPr>
  </w:style>
  <w:style w:type="character" w:customStyle="1" w:styleId="Bold">
    <w:name w:val="Bold"/>
    <w:qFormat/>
    <w:rsid w:val="00C80329"/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gulanga@actcoss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ulanga@actcoss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Policy%20and%20Planning%20-%20IP\Style%20Guide\Style%20Guide%20drafty%20drafts\templates\CMT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1" ma:contentTypeDescription="Create a new document." ma:contentTypeScope="" ma:versionID="6285d636612495a0db179616abb12206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d0ffd20d01e2486bd6b61c769a060348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00B5F-3D09-469F-B08B-BC6980C59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898C3-6057-461A-A1CC-D4106BF210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4593EA-428E-463C-B6F7-5109FEE3C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3A3B2-42E5-4B15-8506-7498BD8F9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3ACE86-322E-4BBF-8A2E-9F4F9ECD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 - Template</Template>
  <TotalTime>45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NAIDOC Week 2019 - Canberra &amp; District Aboriginal &amp;/or Torres Strait Islander Community Sector Worker of the Year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NAIDOC Week 2019 - Canberra &amp; District Aboriginal &amp;/or Torres Strait Islander Community Sector Worker of the Year</dc:title>
  <dc:subject/>
  <dc:creator>Kim Peters</dc:creator>
  <cp:keywords/>
  <cp:lastModifiedBy>Rachelle Kelly-Church</cp:lastModifiedBy>
  <cp:revision>7</cp:revision>
  <cp:lastPrinted>2013-04-07T23:48:00Z</cp:lastPrinted>
  <dcterms:created xsi:type="dcterms:W3CDTF">2022-05-19T06:32:00Z</dcterms:created>
  <dcterms:modified xsi:type="dcterms:W3CDTF">2022-05-24T01:23:00Z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398399184</vt:i4>
  </property>
  <property fmtid="{D5CDD505-2E9C-101B-9397-08002B2CF9AE}" pid="3" name="_NewReviewCycle">
    <vt:lpwstr/>
  </property>
  <property fmtid="{D5CDD505-2E9C-101B-9397-08002B2CF9AE}" pid="4" name="_EmailEntryID">
    <vt:lpwstr>00000000C18F55AD794199459E190F226AC16F2E07007540C5A83BC3334A88AF8CD35813C65B00000000010C00007540C5A83BC3334A88AF8CD35813C65B0001BD50F56F0000</vt:lpwstr>
  </property>
  <property fmtid="{D5CDD505-2E9C-101B-9397-08002B2CF9AE}" pid="5" name="_EmailStoreID0">
    <vt:lpwstr>0000000038A1BB1005E5101AA1BB08002B2A56C20000454D534D44422E444C4C00000000000000001B55FA20AA6611CD9BC800AA002FC45A0C00000073757A616E6E652E72696368617264736F6E40616374636F73732E6F72672E6175002F6F3D45786368616E67654C6162732F6F753D45786368616E67652041646D696E6</vt:lpwstr>
  </property>
  <property fmtid="{D5CDD505-2E9C-101B-9397-08002B2CF9AE}" pid="6" name="_EmailStoreID1">
    <vt:lpwstr>973747261746976652047726F7570202846594449424F484632335350444C54292F636E3D526563697069656E74732F636E3D66333765373331353562306534336637623431396335393533336634303431312D6D61696C626F783100E94632F4560000000200000010000000730075007A0061006E006E0065002E00720069</vt:lpwstr>
  </property>
  <property fmtid="{D5CDD505-2E9C-101B-9397-08002B2CF9AE}" pid="7" name="_EmailStoreID2">
    <vt:lpwstr>006300680061007200640073006F006E00400061006300740063006F00730073002E006F00720067002E006100750000000000</vt:lpwstr>
  </property>
  <property fmtid="{D5CDD505-2E9C-101B-9397-08002B2CF9AE}" pid="8" name="Order">
    <vt:lpwstr>6708600.00000000</vt:lpwstr>
  </property>
  <property fmtid="{D5CDD505-2E9C-101B-9397-08002B2CF9AE}" pid="9" name="ContentTypeId">
    <vt:lpwstr>0x010100A393A2617EF7DB41893826E3ECAAB324</vt:lpwstr>
  </property>
  <property fmtid="{D5CDD505-2E9C-101B-9397-08002B2CF9AE}" pid="10" name="AuthorIds_UIVersion_1024">
    <vt:lpwstr>6</vt:lpwstr>
  </property>
</Properties>
</file>