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4E" w:rsidRDefault="000F6948" w:rsidP="001C0CF6">
      <w:pPr>
        <w:spacing w:after="1680"/>
        <w:ind w:right="-16"/>
        <w:rPr>
          <w:b/>
          <w:sz w:val="44"/>
          <w:szCs w:val="4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86pt;margin-top:2.25pt;width:285.1pt;height:109.35pt;z-index:251657728;visibility:visible">
            <v:imagedata r:id="rId8" o:title=""/>
          </v:shape>
        </w:pict>
      </w:r>
      <w:r w:rsidR="002B7A0A" w:rsidRPr="002B7A0A">
        <w:rPr>
          <w:noProof/>
        </w:rPr>
        <w:pict>
          <v:shape id="_x0000_i1025" type="#_x0000_t75" style="width:283.5pt;height:106.5pt">
            <v:imagedata r:id="rId9" o:title="ACTCOSS logo - standard - teal (CMYK) - width 10cm 300dpi"/>
          </v:shape>
        </w:pict>
      </w:r>
      <w:r w:rsidR="002B7A0A">
        <w:rPr>
          <w:noProof/>
        </w:rPr>
        <w:t xml:space="preserve">                                          </w:t>
      </w:r>
    </w:p>
    <w:p w:rsidR="001D7B43" w:rsidRPr="00A46AC4" w:rsidRDefault="001D7B43" w:rsidP="00086AB3">
      <w:pPr>
        <w:ind w:right="-16"/>
        <w:jc w:val="center"/>
        <w:outlineLvl w:val="0"/>
        <w:rPr>
          <w:b/>
          <w:sz w:val="96"/>
          <w:szCs w:val="96"/>
        </w:rPr>
      </w:pPr>
      <w:r w:rsidRPr="00A46AC4">
        <w:rPr>
          <w:b/>
          <w:sz w:val="96"/>
          <w:szCs w:val="96"/>
        </w:rPr>
        <w:t xml:space="preserve">Options </w:t>
      </w:r>
      <w:r w:rsidR="00E967AC" w:rsidRPr="00A46AC4">
        <w:rPr>
          <w:b/>
          <w:sz w:val="96"/>
          <w:szCs w:val="96"/>
        </w:rPr>
        <w:t>F</w:t>
      </w:r>
      <w:r w:rsidRPr="00A46AC4">
        <w:rPr>
          <w:b/>
          <w:sz w:val="96"/>
          <w:szCs w:val="96"/>
        </w:rPr>
        <w:t xml:space="preserve">or </w:t>
      </w:r>
      <w:r w:rsidR="00E967AC" w:rsidRPr="00A46AC4">
        <w:rPr>
          <w:b/>
          <w:sz w:val="96"/>
          <w:szCs w:val="96"/>
        </w:rPr>
        <w:t>O</w:t>
      </w:r>
      <w:r w:rsidRPr="00A46AC4">
        <w:rPr>
          <w:b/>
          <w:sz w:val="96"/>
          <w:szCs w:val="96"/>
        </w:rPr>
        <w:t>ur Community</w:t>
      </w:r>
    </w:p>
    <w:p w:rsidR="00C542B4" w:rsidRPr="00523582" w:rsidRDefault="001D7B43" w:rsidP="001C0CF6">
      <w:pPr>
        <w:spacing w:after="1560"/>
        <w:ind w:right="-16"/>
        <w:jc w:val="center"/>
        <w:outlineLvl w:val="0"/>
        <w:rPr>
          <w:b/>
          <w:sz w:val="44"/>
          <w:szCs w:val="44"/>
        </w:rPr>
      </w:pPr>
      <w:r>
        <w:rPr>
          <w:b/>
          <w:sz w:val="44"/>
          <w:szCs w:val="44"/>
        </w:rPr>
        <w:t xml:space="preserve">Housing, </w:t>
      </w:r>
      <w:r w:rsidR="00C14E5A">
        <w:rPr>
          <w:b/>
          <w:sz w:val="44"/>
          <w:szCs w:val="44"/>
        </w:rPr>
        <w:t xml:space="preserve">Accommodation, </w:t>
      </w:r>
      <w:r w:rsidR="009F6ACB">
        <w:rPr>
          <w:b/>
          <w:sz w:val="44"/>
          <w:szCs w:val="44"/>
        </w:rPr>
        <w:t>Respite</w:t>
      </w:r>
      <w:r w:rsidR="00C14E5A">
        <w:rPr>
          <w:b/>
          <w:sz w:val="44"/>
          <w:szCs w:val="44"/>
        </w:rPr>
        <w:t xml:space="preserve"> &amp; </w:t>
      </w:r>
      <w:r w:rsidR="009F6ACB">
        <w:rPr>
          <w:b/>
          <w:sz w:val="44"/>
          <w:szCs w:val="44"/>
        </w:rPr>
        <w:t>Support</w:t>
      </w:r>
      <w:r>
        <w:rPr>
          <w:b/>
          <w:sz w:val="44"/>
          <w:szCs w:val="44"/>
        </w:rPr>
        <w:t xml:space="preserve"> </w:t>
      </w:r>
      <w:r w:rsidR="00550DE6">
        <w:rPr>
          <w:b/>
          <w:sz w:val="44"/>
          <w:szCs w:val="44"/>
        </w:rPr>
        <w:t>in the ACT</w:t>
      </w:r>
    </w:p>
    <w:p w:rsidR="009B08C2" w:rsidRDefault="0060344F" w:rsidP="00A46AC4">
      <w:pPr>
        <w:ind w:right="-16"/>
        <w:jc w:val="center"/>
        <w:rPr>
          <w:i/>
          <w:sz w:val="32"/>
        </w:rPr>
      </w:pPr>
      <w:r w:rsidRPr="0060344F">
        <w:rPr>
          <w:i/>
          <w:sz w:val="32"/>
        </w:rPr>
        <w:t>A practical guide for Aboriginal and</w:t>
      </w:r>
      <w:r>
        <w:rPr>
          <w:i/>
          <w:sz w:val="32"/>
        </w:rPr>
        <w:t>/or</w:t>
      </w:r>
      <w:r w:rsidRPr="0060344F">
        <w:rPr>
          <w:i/>
          <w:sz w:val="32"/>
        </w:rPr>
        <w:t xml:space="preserve"> Torres Strait Islander workers in the community sector.</w:t>
      </w:r>
    </w:p>
    <w:p w:rsidR="00A46AC4" w:rsidRPr="0060344F" w:rsidRDefault="0060344F" w:rsidP="00A46AC4">
      <w:pPr>
        <w:ind w:right="-16"/>
        <w:jc w:val="center"/>
        <w:rPr>
          <w:i/>
          <w:sz w:val="32"/>
        </w:rPr>
      </w:pPr>
      <w:r>
        <w:rPr>
          <w:i/>
          <w:sz w:val="32"/>
        </w:rPr>
        <w:t>A</w:t>
      </w:r>
      <w:r w:rsidRPr="0060344F">
        <w:rPr>
          <w:i/>
          <w:sz w:val="32"/>
        </w:rPr>
        <w:t>ims to raise awareness of services and to facilitate the engagement of Aboriginal and</w:t>
      </w:r>
      <w:r>
        <w:rPr>
          <w:i/>
          <w:sz w:val="32"/>
        </w:rPr>
        <w:t>/or</w:t>
      </w:r>
      <w:r w:rsidRPr="0060344F">
        <w:rPr>
          <w:i/>
          <w:sz w:val="32"/>
        </w:rPr>
        <w:t xml:space="preserve"> Torres Strait Islander peoples and their families to access services that will best meet their needs.</w:t>
      </w:r>
    </w:p>
    <w:p w:rsidR="00332BB4" w:rsidRPr="00AA1E46" w:rsidRDefault="00222683" w:rsidP="0060344F">
      <w:pPr>
        <w:ind w:right="-16"/>
        <w:outlineLvl w:val="0"/>
        <w:rPr>
          <w:sz w:val="2"/>
          <w:szCs w:val="2"/>
        </w:rPr>
      </w:pPr>
      <w:r>
        <w:rPr>
          <w:b/>
          <w:u w:val="single"/>
        </w:rPr>
        <w:br w:type="column"/>
      </w:r>
    </w:p>
    <w:p w:rsidR="00332BB4" w:rsidRPr="00C3382F" w:rsidRDefault="00552588" w:rsidP="002F46F9">
      <w:pPr>
        <w:pStyle w:val="Options-Heading-Block"/>
        <w:rPr>
          <w:highlight w:val="black"/>
        </w:rPr>
      </w:pPr>
      <w:r>
        <w:rPr>
          <w:highlight w:val="black"/>
        </w:rPr>
        <w:tab/>
      </w:r>
      <w:bookmarkStart w:id="1" w:name="_Toc489284803"/>
      <w:r w:rsidR="00C07A34" w:rsidRPr="00C3382F">
        <w:rPr>
          <w:highlight w:val="black"/>
        </w:rPr>
        <w:t>Contents</w:t>
      </w:r>
      <w:bookmarkEnd w:id="1"/>
    </w:p>
    <w:p w:rsidR="001C0CF6" w:rsidRDefault="00455E54" w:rsidP="00173B40">
      <w:pPr>
        <w:pStyle w:val="Options-Contents-Intro"/>
      </w:pPr>
      <w:r w:rsidRPr="00C3382F">
        <w:t>Whilst there are a number of services and options listed in this resource, many have limited accommodation and resources.</w:t>
      </w:r>
    </w:p>
    <w:p w:rsidR="00455E54" w:rsidRDefault="00455E54" w:rsidP="00DA3690">
      <w:pPr>
        <w:shd w:val="clear" w:color="auto" w:fill="FFFFFF"/>
        <w:spacing w:after="600"/>
        <w:ind w:right="-31"/>
        <w:rPr>
          <w:sz w:val="28"/>
          <w:szCs w:val="28"/>
        </w:rPr>
      </w:pPr>
      <w:r w:rsidRPr="00C3382F">
        <w:rPr>
          <w:sz w:val="28"/>
          <w:szCs w:val="28"/>
        </w:rPr>
        <w:t xml:space="preserve">This can </w:t>
      </w:r>
      <w:r w:rsidR="000F6948">
        <w:rPr>
          <w:sz w:val="28"/>
          <w:szCs w:val="28"/>
        </w:rPr>
        <w:t>mean you or your client may be ‘turned away’ or placed on a ‘waiting list’</w:t>
      </w:r>
      <w:r w:rsidRPr="00C3382F">
        <w:rPr>
          <w:sz w:val="28"/>
          <w:szCs w:val="28"/>
        </w:rPr>
        <w:t>.</w:t>
      </w:r>
    </w:p>
    <w:p w:rsidR="003A0C4E" w:rsidRPr="004617BA" w:rsidRDefault="000C049B" w:rsidP="004617BA">
      <w:pPr>
        <w:pStyle w:val="Options-Contents"/>
      </w:pPr>
      <w:r w:rsidRPr="004617BA">
        <w:t>1</w:t>
      </w:r>
      <w:r w:rsidR="00813B13" w:rsidRPr="004617BA">
        <w:t>.</w:t>
      </w:r>
      <w:r w:rsidR="00813B13" w:rsidRPr="004617BA">
        <w:tab/>
      </w:r>
      <w:r w:rsidR="00B70517" w:rsidRPr="004617BA">
        <w:t>OneLink</w:t>
      </w:r>
      <w:r w:rsidR="00552588" w:rsidRPr="004617BA">
        <w:t>: Central access point for housing, homelessness &amp; human services</w:t>
      </w:r>
    </w:p>
    <w:p w:rsidR="00B33FF9" w:rsidRPr="004617BA" w:rsidRDefault="00B33FF9" w:rsidP="004617BA">
      <w:pPr>
        <w:pStyle w:val="Options-Contents"/>
      </w:pPr>
      <w:r w:rsidRPr="004617BA">
        <w:t>2.</w:t>
      </w:r>
      <w:r w:rsidRPr="004617BA">
        <w:tab/>
        <w:t xml:space="preserve">Aboriginal </w:t>
      </w:r>
      <w:r w:rsidR="00552588" w:rsidRPr="004617BA">
        <w:t>&amp;</w:t>
      </w:r>
      <w:r w:rsidRPr="004617BA">
        <w:t>/or Torres Strait Islander Peoples: Housing, Accommodation, Respite and Support</w:t>
      </w:r>
    </w:p>
    <w:p w:rsidR="00163C51" w:rsidRPr="004617BA" w:rsidRDefault="00B33FF9" w:rsidP="004617BA">
      <w:pPr>
        <w:pStyle w:val="Options-Contents"/>
      </w:pPr>
      <w:r w:rsidRPr="004617BA">
        <w:t>3</w:t>
      </w:r>
      <w:r w:rsidR="00DD19E4" w:rsidRPr="004617BA">
        <w:t>.</w:t>
      </w:r>
      <w:r w:rsidR="00DD19E4" w:rsidRPr="004617BA">
        <w:tab/>
      </w:r>
      <w:r w:rsidR="00ED78CE" w:rsidRPr="004617BA">
        <w:t>ACT Government</w:t>
      </w:r>
      <w:r w:rsidR="00DD6209" w:rsidRPr="004617BA">
        <w:t xml:space="preserve">: </w:t>
      </w:r>
      <w:r w:rsidRPr="004617BA">
        <w:t>Housing ACT</w:t>
      </w:r>
    </w:p>
    <w:p w:rsidR="00163C51" w:rsidRPr="004617BA" w:rsidRDefault="000C049B" w:rsidP="004617BA">
      <w:pPr>
        <w:pStyle w:val="Options-Contents"/>
      </w:pPr>
      <w:r w:rsidRPr="004617BA">
        <w:t>4</w:t>
      </w:r>
      <w:r w:rsidR="00163C51" w:rsidRPr="004617BA">
        <w:t>.</w:t>
      </w:r>
      <w:r w:rsidR="00163C51" w:rsidRPr="004617BA">
        <w:tab/>
      </w:r>
      <w:r w:rsidR="00563D51" w:rsidRPr="004617BA">
        <w:t>Community Housing</w:t>
      </w:r>
      <w:r w:rsidR="00BA4612" w:rsidRPr="004617BA">
        <w:t xml:space="preserve">, Affordable Housing, </w:t>
      </w:r>
      <w:r w:rsidR="00563D51" w:rsidRPr="004617BA">
        <w:t>Share Accommodation</w:t>
      </w:r>
      <w:r w:rsidR="00BA4612" w:rsidRPr="004617BA">
        <w:t>: Low to Moderate Income</w:t>
      </w:r>
    </w:p>
    <w:p w:rsidR="007A7DE2" w:rsidRPr="004617BA" w:rsidRDefault="000C049B" w:rsidP="004617BA">
      <w:pPr>
        <w:pStyle w:val="Options-Contents"/>
      </w:pPr>
      <w:r w:rsidRPr="004617BA">
        <w:t>5</w:t>
      </w:r>
      <w:r w:rsidR="00163C51" w:rsidRPr="004617BA">
        <w:t>.</w:t>
      </w:r>
      <w:r w:rsidR="00163C51" w:rsidRPr="004617BA">
        <w:tab/>
      </w:r>
      <w:r w:rsidR="00414F2A" w:rsidRPr="004617BA">
        <w:t xml:space="preserve">People with </w:t>
      </w:r>
      <w:r w:rsidR="006E1156" w:rsidRPr="004617BA">
        <w:t>Disability</w:t>
      </w:r>
      <w:r w:rsidR="00563D51" w:rsidRPr="004617BA">
        <w:t xml:space="preserve">: Accommodation, Respite </w:t>
      </w:r>
      <w:r w:rsidR="00552588" w:rsidRPr="004617BA">
        <w:t>&amp;</w:t>
      </w:r>
      <w:r w:rsidR="00563D51" w:rsidRPr="004617BA">
        <w:t xml:space="preserve"> Support</w:t>
      </w:r>
    </w:p>
    <w:p w:rsidR="00163C51" w:rsidRPr="004617BA" w:rsidRDefault="000C049B" w:rsidP="004617BA">
      <w:pPr>
        <w:pStyle w:val="Options-Contents"/>
      </w:pPr>
      <w:r w:rsidRPr="004617BA">
        <w:t>6</w:t>
      </w:r>
      <w:r w:rsidR="007A7DE2" w:rsidRPr="004617BA">
        <w:t>.</w:t>
      </w:r>
      <w:r w:rsidR="007A7DE2" w:rsidRPr="004617BA">
        <w:tab/>
        <w:t>People with Mental Illness</w:t>
      </w:r>
      <w:r w:rsidR="00563D51" w:rsidRPr="004617BA">
        <w:t xml:space="preserve">: Accommodation, Respite </w:t>
      </w:r>
      <w:r w:rsidR="00552588" w:rsidRPr="004617BA">
        <w:t>&amp;</w:t>
      </w:r>
      <w:r w:rsidR="00563D51" w:rsidRPr="004617BA">
        <w:t xml:space="preserve"> Support</w:t>
      </w:r>
    </w:p>
    <w:p w:rsidR="00073F0C" w:rsidRPr="004617BA" w:rsidRDefault="000C049B" w:rsidP="004617BA">
      <w:pPr>
        <w:pStyle w:val="Options-Contents"/>
      </w:pPr>
      <w:r w:rsidRPr="004617BA">
        <w:t>7</w:t>
      </w:r>
      <w:r w:rsidR="00073F0C" w:rsidRPr="004617BA">
        <w:t>.</w:t>
      </w:r>
      <w:r w:rsidR="00073F0C" w:rsidRPr="004617BA">
        <w:tab/>
        <w:t>Youth</w:t>
      </w:r>
      <w:r w:rsidR="00563D51" w:rsidRPr="004617BA">
        <w:t xml:space="preserve">: Accommodation, Respite </w:t>
      </w:r>
      <w:r w:rsidR="00552588" w:rsidRPr="004617BA">
        <w:t>&amp;</w:t>
      </w:r>
      <w:r w:rsidR="00563D51" w:rsidRPr="004617BA">
        <w:t xml:space="preserve"> Support</w:t>
      </w:r>
    </w:p>
    <w:p w:rsidR="00966970" w:rsidRPr="004617BA" w:rsidRDefault="000C049B" w:rsidP="004617BA">
      <w:pPr>
        <w:pStyle w:val="Options-Contents"/>
      </w:pPr>
      <w:r w:rsidRPr="004617BA">
        <w:t>8</w:t>
      </w:r>
      <w:r w:rsidR="00966970" w:rsidRPr="004617BA">
        <w:t>.</w:t>
      </w:r>
      <w:r w:rsidR="00966970" w:rsidRPr="004617BA">
        <w:tab/>
      </w:r>
      <w:r w:rsidR="00563D51" w:rsidRPr="004617BA">
        <w:t xml:space="preserve">Other: </w:t>
      </w:r>
      <w:r w:rsidR="00966970" w:rsidRPr="004617BA">
        <w:t>Accommodation</w:t>
      </w:r>
      <w:r w:rsidR="00563D51" w:rsidRPr="004617BA">
        <w:t xml:space="preserve">, Respite </w:t>
      </w:r>
      <w:r w:rsidR="00552588" w:rsidRPr="004617BA">
        <w:t>&amp;</w:t>
      </w:r>
      <w:r w:rsidR="00563D51" w:rsidRPr="004617BA">
        <w:t xml:space="preserve"> Support</w:t>
      </w:r>
    </w:p>
    <w:p w:rsidR="00163C51" w:rsidRPr="004617BA" w:rsidRDefault="00C72D1A" w:rsidP="004617BA">
      <w:pPr>
        <w:pStyle w:val="Options-Contents"/>
      </w:pPr>
      <w:r w:rsidRPr="004617BA">
        <w:t>9</w:t>
      </w:r>
      <w:r w:rsidR="00163C51" w:rsidRPr="004617BA">
        <w:t>.</w:t>
      </w:r>
      <w:r w:rsidR="00163C51" w:rsidRPr="004617BA">
        <w:tab/>
      </w:r>
      <w:r w:rsidR="00894F55" w:rsidRPr="004617BA">
        <w:t>Short</w:t>
      </w:r>
      <w:r w:rsidR="00163C51" w:rsidRPr="004617BA">
        <w:t xml:space="preserve"> Term </w:t>
      </w:r>
      <w:r w:rsidR="00894F55" w:rsidRPr="004617BA">
        <w:t xml:space="preserve">Affordable </w:t>
      </w:r>
      <w:r w:rsidR="00163C51" w:rsidRPr="004617BA">
        <w:t>Accommodation</w:t>
      </w:r>
      <w:r w:rsidR="00B41044" w:rsidRPr="004617BA">
        <w:t xml:space="preserve">: </w:t>
      </w:r>
      <w:r w:rsidR="00163C51" w:rsidRPr="004617BA">
        <w:t>Visitors to the ACT</w:t>
      </w:r>
    </w:p>
    <w:p w:rsidR="00523582" w:rsidRPr="004617BA" w:rsidRDefault="000C049B" w:rsidP="004617BA">
      <w:pPr>
        <w:pStyle w:val="Options-Contents"/>
      </w:pPr>
      <w:r w:rsidRPr="004617BA">
        <w:t>1</w:t>
      </w:r>
      <w:r w:rsidR="00C72D1A" w:rsidRPr="004617BA">
        <w:t>0</w:t>
      </w:r>
      <w:r w:rsidR="00523582" w:rsidRPr="004617BA">
        <w:t>.</w:t>
      </w:r>
      <w:r w:rsidR="00523582" w:rsidRPr="004617BA">
        <w:tab/>
        <w:t>Financial Assistance</w:t>
      </w:r>
      <w:r w:rsidR="00894F55" w:rsidRPr="004617BA">
        <w:t xml:space="preserve"> &amp; Concessions</w:t>
      </w:r>
    </w:p>
    <w:p w:rsidR="0031491B" w:rsidRPr="004617BA" w:rsidRDefault="000C049B" w:rsidP="004617BA">
      <w:pPr>
        <w:pStyle w:val="Options-Contents"/>
      </w:pPr>
      <w:r w:rsidRPr="004617BA">
        <w:t>1</w:t>
      </w:r>
      <w:r w:rsidR="00C72D1A" w:rsidRPr="004617BA">
        <w:t>1</w:t>
      </w:r>
      <w:r w:rsidR="0031491B" w:rsidRPr="004617BA">
        <w:t>.</w:t>
      </w:r>
      <w:r w:rsidR="0031491B" w:rsidRPr="004617BA">
        <w:tab/>
        <w:t xml:space="preserve">Food Co-ops </w:t>
      </w:r>
      <w:r w:rsidR="00894F55" w:rsidRPr="004617BA">
        <w:t>&amp;</w:t>
      </w:r>
      <w:r w:rsidR="0031491B" w:rsidRPr="004617BA">
        <w:t xml:space="preserve"> Pantries</w:t>
      </w:r>
    </w:p>
    <w:p w:rsidR="00523582" w:rsidRPr="004617BA" w:rsidRDefault="007A7DE2" w:rsidP="004617BA">
      <w:pPr>
        <w:pStyle w:val="Options-Contents"/>
      </w:pPr>
      <w:r w:rsidRPr="004617BA">
        <w:t>1</w:t>
      </w:r>
      <w:r w:rsidR="00C72D1A" w:rsidRPr="004617BA">
        <w:t>2</w:t>
      </w:r>
      <w:r w:rsidR="00523582" w:rsidRPr="004617BA">
        <w:t>.</w:t>
      </w:r>
      <w:r w:rsidR="00523582" w:rsidRPr="004617BA">
        <w:tab/>
        <w:t>Complaint</w:t>
      </w:r>
      <w:r w:rsidR="00894F55" w:rsidRPr="004617BA">
        <w:t xml:space="preserve"> &amp;</w:t>
      </w:r>
      <w:r w:rsidR="00523582" w:rsidRPr="004617BA">
        <w:t xml:space="preserve"> Resolution </w:t>
      </w:r>
      <w:r w:rsidR="00B41044" w:rsidRPr="004617BA">
        <w:t>S</w:t>
      </w:r>
      <w:r w:rsidR="00523582" w:rsidRPr="004617BA">
        <w:t>ervices</w:t>
      </w:r>
    </w:p>
    <w:p w:rsidR="000C049B" w:rsidRPr="004617BA" w:rsidRDefault="00C72D1A" w:rsidP="004617BA">
      <w:pPr>
        <w:pStyle w:val="Options-Contents"/>
      </w:pPr>
      <w:r w:rsidRPr="004617BA">
        <w:t>13</w:t>
      </w:r>
      <w:r w:rsidR="005E459D" w:rsidRPr="004617BA">
        <w:t>.</w:t>
      </w:r>
      <w:r w:rsidR="005E459D" w:rsidRPr="004617BA">
        <w:tab/>
      </w:r>
      <w:r w:rsidR="000C049B" w:rsidRPr="004617BA">
        <w:t>Common Housing Terms</w:t>
      </w:r>
    </w:p>
    <w:p w:rsidR="000E67B3" w:rsidRDefault="000E67B3" w:rsidP="00C02340">
      <w:pPr>
        <w:ind w:right="-16"/>
        <w:rPr>
          <w:sz w:val="20"/>
          <w:szCs w:val="20"/>
        </w:rPr>
      </w:pPr>
    </w:p>
    <w:p w:rsidR="00DA116A" w:rsidRDefault="005E036F" w:rsidP="00C02340">
      <w:pPr>
        <w:ind w:right="-16"/>
        <w:rPr>
          <w:sz w:val="2"/>
          <w:szCs w:val="2"/>
        </w:rPr>
      </w:pPr>
      <w:r>
        <w:rPr>
          <w:sz w:val="2"/>
          <w:szCs w:val="2"/>
        </w:rPr>
        <w:br w:type="page"/>
      </w:r>
    </w:p>
    <w:p w:rsidR="0087792B" w:rsidRPr="00C3382F" w:rsidRDefault="00552588" w:rsidP="0076410A">
      <w:pPr>
        <w:pStyle w:val="Options-Heading-Block"/>
        <w:rPr>
          <w:highlight w:val="black"/>
        </w:rPr>
      </w:pPr>
      <w:r>
        <w:rPr>
          <w:highlight w:val="black"/>
        </w:rPr>
        <w:tab/>
      </w:r>
      <w:bookmarkStart w:id="2" w:name="_Toc489284804"/>
      <w:r w:rsidR="0060344F">
        <w:rPr>
          <w:highlight w:val="black"/>
        </w:rPr>
        <w:t>1</w:t>
      </w:r>
      <w:r w:rsidR="0061456C" w:rsidRPr="00C3382F">
        <w:rPr>
          <w:highlight w:val="black"/>
        </w:rPr>
        <w:t>.</w:t>
      </w:r>
      <w:r w:rsidR="00DE3116" w:rsidRPr="00C3382F">
        <w:rPr>
          <w:highlight w:val="black"/>
        </w:rPr>
        <w:tab/>
      </w:r>
      <w:r w:rsidR="003F09D6">
        <w:rPr>
          <w:highlight w:val="black"/>
        </w:rPr>
        <w:t>OneLink</w:t>
      </w:r>
      <w:r w:rsidR="00EF60D9">
        <w:rPr>
          <w:highlight w:val="black"/>
        </w:rPr>
        <w:t xml:space="preserve">: </w:t>
      </w:r>
      <w:r w:rsidR="00EF60D9" w:rsidRPr="00EF60D9">
        <w:t>Central access point for housing, homelessness &amp; human services</w:t>
      </w:r>
      <w:r w:rsidR="00D970CD">
        <w:rPr>
          <w:highlight w:val="black"/>
        </w:rPr>
        <w:tab/>
      </w:r>
      <w:r w:rsidR="00D970CD">
        <w:rPr>
          <w:highlight w:val="black"/>
        </w:rPr>
        <w:tab/>
      </w:r>
      <w:r w:rsidR="00D970CD">
        <w:rPr>
          <w:highlight w:val="black"/>
        </w:rPr>
        <w:tab/>
      </w:r>
      <w:r w:rsidR="00D970CD">
        <w:rPr>
          <w:highlight w:val="black"/>
        </w:rPr>
        <w:tab/>
      </w:r>
      <w:r w:rsidR="00B20297">
        <w:rPr>
          <w:highlight w:val="black"/>
        </w:rPr>
        <w:tab/>
      </w:r>
      <w:r w:rsidR="00D970CD">
        <w:rPr>
          <w:highlight w:val="black"/>
        </w:rPr>
        <w:t>www.onelink.org.au</w:t>
      </w:r>
      <w:bookmarkEnd w:id="2"/>
    </w:p>
    <w:p w:rsidR="005D3B88" w:rsidRPr="005D3B88" w:rsidRDefault="00152A94" w:rsidP="00757377">
      <w:pPr>
        <w:pStyle w:val="Options-Headings"/>
      </w:pPr>
      <w:r>
        <w:t>In Summary</w:t>
      </w:r>
    </w:p>
    <w:p w:rsidR="005D3B88" w:rsidRPr="00FB02B1" w:rsidRDefault="005D3B88" w:rsidP="00173B40">
      <w:pPr>
        <w:pStyle w:val="Options-Body"/>
      </w:pPr>
      <w:r w:rsidRPr="00FB02B1">
        <w:t>OneLink provides information and access to all human services in the ACT.</w:t>
      </w:r>
    </w:p>
    <w:p w:rsidR="00FB02B1" w:rsidRPr="00FB02B1" w:rsidRDefault="00B45824" w:rsidP="00173B40">
      <w:pPr>
        <w:pStyle w:val="Options-Body"/>
      </w:pPr>
      <w:r>
        <w:t>OneLink</w:t>
      </w:r>
      <w:r w:rsidR="005D3B88" w:rsidRPr="00FB02B1">
        <w:t xml:space="preserve"> </w:t>
      </w:r>
      <w:r w:rsidR="005B6E6B">
        <w:t>is</w:t>
      </w:r>
      <w:r w:rsidR="005D3B88" w:rsidRPr="00FB02B1">
        <w:t xml:space="preserve"> </w:t>
      </w:r>
      <w:r>
        <w:t>a</w:t>
      </w:r>
      <w:r w:rsidR="005D3B88" w:rsidRPr="00FB02B1">
        <w:t xml:space="preserve"> central access point for all homelessness services, including emergency accommodation providers and work closely with child, youth and family services</w:t>
      </w:r>
      <w:r w:rsidR="00FB02B1">
        <w:t>. They</w:t>
      </w:r>
      <w:r w:rsidR="00FB02B1" w:rsidRPr="00FB02B1">
        <w:t xml:space="preserve"> can talk to you about housing options, including emergency accommodation. </w:t>
      </w:r>
      <w:r w:rsidR="00FB02B1">
        <w:t>They</w:t>
      </w:r>
      <w:r w:rsidR="00FB02B1" w:rsidRPr="00FB02B1">
        <w:t xml:space="preserve"> can provide information about public housing, community housing, private rental and other options, and about what assistance might be available for you to secure a tenancy.</w:t>
      </w:r>
    </w:p>
    <w:p w:rsidR="005D3B88" w:rsidRPr="00BA07B0" w:rsidRDefault="00FB02B1" w:rsidP="00173B40">
      <w:pPr>
        <w:pStyle w:val="Options-Body"/>
      </w:pPr>
      <w:r>
        <w:t>OneL</w:t>
      </w:r>
      <w:r w:rsidRPr="00FB02B1">
        <w:t>ink intake officers will talk to you about what support you need, and help you to link with the best service to support you</w:t>
      </w:r>
      <w:r w:rsidR="00B61672">
        <w:t>. They</w:t>
      </w:r>
      <w:r w:rsidR="005D3B88" w:rsidRPr="00BA07B0">
        <w:t xml:space="preserve"> can </w:t>
      </w:r>
      <w:r>
        <w:t xml:space="preserve">provide referrals </w:t>
      </w:r>
      <w:r w:rsidR="00174DFF">
        <w:t>to</w:t>
      </w:r>
      <w:r w:rsidR="005D3B88" w:rsidRPr="00BA07B0">
        <w:t xml:space="preserve"> </w:t>
      </w:r>
      <w:r w:rsidR="005D3B88">
        <w:t xml:space="preserve">connect you to a wide range of </w:t>
      </w:r>
      <w:r w:rsidR="005D3B88" w:rsidRPr="00BA07B0">
        <w:t>other services</w:t>
      </w:r>
      <w:r w:rsidR="005D3B88">
        <w:t>, including:</w:t>
      </w:r>
    </w:p>
    <w:p w:rsidR="005D3B88" w:rsidRPr="008921A2" w:rsidRDefault="005D3B88" w:rsidP="00173B40">
      <w:pPr>
        <w:pStyle w:val="Options-List-Bullet"/>
      </w:pPr>
      <w:r w:rsidRPr="008921A2">
        <w:t>Child, youth and family services</w:t>
      </w:r>
    </w:p>
    <w:p w:rsidR="005D3B88" w:rsidRPr="006C2BE6" w:rsidRDefault="005D3B88" w:rsidP="00173B40">
      <w:pPr>
        <w:pStyle w:val="Options-List-Bullet"/>
      </w:pPr>
      <w:r w:rsidRPr="006C2BE6">
        <w:t>Financial counselling</w:t>
      </w:r>
    </w:p>
    <w:p w:rsidR="005D3B88" w:rsidRPr="006C2BE6" w:rsidRDefault="005D3B88" w:rsidP="00173B40">
      <w:pPr>
        <w:pStyle w:val="Options-List-Bullet"/>
      </w:pPr>
      <w:r w:rsidRPr="006C2BE6">
        <w:t>Legal services</w:t>
      </w:r>
    </w:p>
    <w:p w:rsidR="005D3B88" w:rsidRPr="006C2BE6" w:rsidRDefault="005D3B88" w:rsidP="00173B40">
      <w:pPr>
        <w:pStyle w:val="Options-List-Bullet"/>
      </w:pPr>
      <w:r w:rsidRPr="006C2BE6">
        <w:t>Mental health services</w:t>
      </w:r>
    </w:p>
    <w:p w:rsidR="005D3B88" w:rsidRPr="006C2BE6" w:rsidRDefault="005D3B88" w:rsidP="00173B40">
      <w:pPr>
        <w:pStyle w:val="Options-List-Bullet"/>
      </w:pPr>
      <w:r w:rsidRPr="006C2BE6">
        <w:t>Support for people who are homeless</w:t>
      </w:r>
    </w:p>
    <w:p w:rsidR="005D3B88" w:rsidRPr="008921A2" w:rsidRDefault="005D3B88" w:rsidP="00173B40">
      <w:pPr>
        <w:pStyle w:val="Options-List-Bullet"/>
      </w:pPr>
      <w:r w:rsidRPr="008921A2">
        <w:t>Tenancy support</w:t>
      </w:r>
    </w:p>
    <w:p w:rsidR="005D3B88" w:rsidRDefault="005D3B88" w:rsidP="00173B40">
      <w:pPr>
        <w:pStyle w:val="Options-List-Bullet"/>
      </w:pPr>
      <w:r w:rsidRPr="008921A2">
        <w:t>And many other support services</w:t>
      </w:r>
      <w:r w:rsidR="005B6E6B">
        <w:t>.</w:t>
      </w:r>
    </w:p>
    <w:p w:rsidR="00493099" w:rsidRPr="008921A2" w:rsidRDefault="00493099" w:rsidP="00173B40">
      <w:pPr>
        <w:pStyle w:val="Options-Body"/>
      </w:pPr>
      <w:r w:rsidRPr="00493099">
        <w:t>OneLink is committed to providing high quality services with respect to confidentiality, accessibility and equity for all persons in the community.</w:t>
      </w:r>
    </w:p>
    <w:p w:rsidR="005D3B88" w:rsidRPr="00FB02B1" w:rsidRDefault="002A0284" w:rsidP="00173B40">
      <w:pPr>
        <w:pStyle w:val="Options-Headings"/>
      </w:pPr>
      <w:r>
        <w:t>Self-Referrals</w:t>
      </w:r>
    </w:p>
    <w:p w:rsidR="005D3B88" w:rsidRPr="00134538" w:rsidRDefault="005D3B88" w:rsidP="00173B40">
      <w:pPr>
        <w:pStyle w:val="Options-List-Checkbox"/>
      </w:pPr>
      <w:r>
        <w:t>Write down as much information about your circumstances</w:t>
      </w:r>
      <w:r w:rsidR="00FB02B1">
        <w:t xml:space="preserve"> and the support you need</w:t>
      </w:r>
      <w:r>
        <w:t>.</w:t>
      </w:r>
    </w:p>
    <w:p w:rsidR="005D3B88" w:rsidRDefault="005D3B88" w:rsidP="00173B40">
      <w:pPr>
        <w:pStyle w:val="Options-List-Checkbox"/>
      </w:pPr>
      <w:r>
        <w:t xml:space="preserve">Write down </w:t>
      </w:r>
      <w:r w:rsidRPr="00134538">
        <w:t>up to date contact information</w:t>
      </w:r>
      <w:r>
        <w:t>.</w:t>
      </w:r>
    </w:p>
    <w:p w:rsidR="00FB02B1" w:rsidRDefault="00493099" w:rsidP="00173B40">
      <w:pPr>
        <w:pStyle w:val="Options-List-Checkbox"/>
      </w:pPr>
      <w:r>
        <w:t>Current ID is not required</w:t>
      </w:r>
      <w:r w:rsidR="00E326D2">
        <w:t xml:space="preserve"> in the first instance</w:t>
      </w:r>
      <w:r>
        <w:t>, but may be necessary when accessing services.</w:t>
      </w:r>
    </w:p>
    <w:p w:rsidR="005D3B88" w:rsidRDefault="005D3B88" w:rsidP="00173B40">
      <w:pPr>
        <w:pStyle w:val="Options-List-Checkbox"/>
      </w:pPr>
      <w:r>
        <w:t>Involve</w:t>
      </w:r>
      <w:r w:rsidRPr="00134538">
        <w:t xml:space="preserve"> a friend, advocate or interpreter if you wish</w:t>
      </w:r>
      <w:r>
        <w:t>.</w:t>
      </w:r>
    </w:p>
    <w:p w:rsidR="00493099" w:rsidRDefault="00493099" w:rsidP="00173B40">
      <w:pPr>
        <w:pStyle w:val="Options-List-Checkbox"/>
      </w:pPr>
      <w:r>
        <w:t xml:space="preserve">OneLink </w:t>
      </w:r>
      <w:r w:rsidR="00E326D2">
        <w:t xml:space="preserve">asks that you treat </w:t>
      </w:r>
      <w:r>
        <w:t>staff with dignity and respect.</w:t>
      </w:r>
      <w:r w:rsidR="00E326D2">
        <w:t xml:space="preserve"> </w:t>
      </w:r>
      <w:r w:rsidR="00E326D2" w:rsidRPr="00E326D2">
        <w:t xml:space="preserve">Voice any complaints or concerns as they arise so </w:t>
      </w:r>
      <w:r w:rsidR="00E326D2">
        <w:t>staff</w:t>
      </w:r>
      <w:r w:rsidR="00E326D2" w:rsidRPr="00E326D2">
        <w:t xml:space="preserve"> can deal with the matter</w:t>
      </w:r>
      <w:r w:rsidR="00E326D2">
        <w:t>.</w:t>
      </w:r>
    </w:p>
    <w:p w:rsidR="00174DFF" w:rsidRPr="00E326D2" w:rsidRDefault="00493099" w:rsidP="00173B40">
      <w:pPr>
        <w:pStyle w:val="Options-List-Checkbox"/>
      </w:pPr>
      <w:r>
        <w:t>H</w:t>
      </w:r>
      <w:r w:rsidR="00174DFF" w:rsidRPr="00174DFF">
        <w:t>onour any commitments entered into as part of a service arrangement</w:t>
      </w:r>
      <w:r w:rsidR="00B20297">
        <w:t>.</w:t>
      </w:r>
    </w:p>
    <w:p w:rsidR="00174DFF" w:rsidRPr="00174DFF" w:rsidRDefault="00E326D2" w:rsidP="00173B40">
      <w:pPr>
        <w:pStyle w:val="Options-List-Checkbox"/>
      </w:pPr>
      <w:r>
        <w:t>Respond when OneLink</w:t>
      </w:r>
      <w:r w:rsidR="00174DFF" w:rsidRPr="00174DFF">
        <w:t xml:space="preserve"> contact</w:t>
      </w:r>
      <w:r>
        <w:t>s</w:t>
      </w:r>
      <w:r w:rsidR="00174DFF" w:rsidRPr="00174DFF">
        <w:t xml:space="preserve"> you and play your part in assisting </w:t>
      </w:r>
      <w:r>
        <w:t>them</w:t>
      </w:r>
      <w:r w:rsidR="00174DFF" w:rsidRPr="00174DFF">
        <w:t xml:space="preserve"> to provide services to you.</w:t>
      </w:r>
    </w:p>
    <w:p w:rsidR="005D3B88" w:rsidRPr="00B45824" w:rsidRDefault="00DA3690" w:rsidP="00173B40">
      <w:pPr>
        <w:pStyle w:val="Options-Headings"/>
      </w:pPr>
      <w:r>
        <w:t>Agency Referrals</w:t>
      </w:r>
    </w:p>
    <w:p w:rsidR="00B45824" w:rsidRDefault="00B45824" w:rsidP="00173B40">
      <w:pPr>
        <w:pStyle w:val="Options-List-Numbered"/>
      </w:pPr>
      <w:r w:rsidRPr="00876AF2">
        <w:t>If the matter is urgent, call OneLink on 1800 176 468.</w:t>
      </w:r>
    </w:p>
    <w:p w:rsidR="005D3B88" w:rsidRDefault="007A30B6" w:rsidP="00173B40">
      <w:pPr>
        <w:pStyle w:val="Options-List-Numbered"/>
      </w:pPr>
      <w:r>
        <w:t>You can also c</w:t>
      </w:r>
      <w:r w:rsidR="00174DFF">
        <w:t xml:space="preserve">ontact </w:t>
      </w:r>
      <w:r w:rsidR="00E326D2">
        <w:t>them with</w:t>
      </w:r>
      <w:r w:rsidR="005D3B88" w:rsidRPr="00876AF2">
        <w:t xml:space="preserve"> general questions about services available and whether a referral to OneLink may assist in a particular situation</w:t>
      </w:r>
      <w:r w:rsidR="00174DFF">
        <w:t>.</w:t>
      </w:r>
    </w:p>
    <w:p w:rsidR="005D3B88" w:rsidRDefault="00E326D2" w:rsidP="00173B40">
      <w:pPr>
        <w:pStyle w:val="Options-List-Numbered"/>
      </w:pPr>
      <w:r>
        <w:t>Referrals are made by completing</w:t>
      </w:r>
      <w:r w:rsidR="005D3B88" w:rsidRPr="008921A2">
        <w:t xml:space="preserve"> the </w:t>
      </w:r>
      <w:r w:rsidR="005D3B88">
        <w:t>‘</w:t>
      </w:r>
      <w:r w:rsidR="005D3B88" w:rsidRPr="008921A2">
        <w:t>OneLink Initial Contact Form</w:t>
      </w:r>
      <w:r w:rsidR="005D3B88">
        <w:t>’</w:t>
      </w:r>
      <w:r>
        <w:t>. Include</w:t>
      </w:r>
      <w:r w:rsidR="005D3B88" w:rsidRPr="008921A2">
        <w:t xml:space="preserve"> as much information as</w:t>
      </w:r>
      <w:r>
        <w:t xml:space="preserve"> you have about the person or family you</w:t>
      </w:r>
      <w:r w:rsidR="005D3B88" w:rsidRPr="008921A2">
        <w:t xml:space="preserve"> are referring.</w:t>
      </w:r>
      <w:r w:rsidR="005D3B88">
        <w:t xml:space="preserve"> </w:t>
      </w:r>
      <w:r w:rsidR="005D3B88" w:rsidRPr="004C7277">
        <w:t>Where available, agencies should send any written consent to exchange information.</w:t>
      </w:r>
    </w:p>
    <w:p w:rsidR="005D3B88" w:rsidRPr="00876AF2" w:rsidRDefault="005D3B88" w:rsidP="00173B40">
      <w:pPr>
        <w:pStyle w:val="Options-List-Numbered"/>
      </w:pPr>
      <w:r w:rsidRPr="00876AF2">
        <w:t xml:space="preserve">OneLink intake officers will then follow up with </w:t>
      </w:r>
      <w:r w:rsidR="00E326D2">
        <w:t>you</w:t>
      </w:r>
      <w:r w:rsidRPr="00876AF2">
        <w:t xml:space="preserve"> or </w:t>
      </w:r>
      <w:r w:rsidR="00E326D2">
        <w:t xml:space="preserve">the </w:t>
      </w:r>
      <w:r w:rsidRPr="00876AF2">
        <w:t>person/family (depending on the situation) to obtain any additional information needed and discuss service options. This is designed to reduce the need for people to repeat their stories to multiple services.</w:t>
      </w:r>
    </w:p>
    <w:p w:rsidR="005D3B88" w:rsidRDefault="005D3B88" w:rsidP="00173B40">
      <w:pPr>
        <w:pStyle w:val="Options-List-Numbered"/>
      </w:pPr>
      <w:r w:rsidRPr="008921A2">
        <w:t xml:space="preserve">Agencies can email forms to </w:t>
      </w:r>
      <w:hyperlink r:id="rId10" w:history="1">
        <w:r w:rsidR="005B6E6B" w:rsidRPr="003E0A77">
          <w:rPr>
            <w:rStyle w:val="Hyperlink"/>
          </w:rPr>
          <w:t>info@onelink.org.au</w:t>
        </w:r>
      </w:hyperlink>
      <w:r w:rsidRPr="008921A2">
        <w:t xml:space="preserve">, or fax to </w:t>
      </w:r>
      <w:r w:rsidR="005B6E6B">
        <w:t xml:space="preserve">02 </w:t>
      </w:r>
      <w:r w:rsidRPr="008921A2">
        <w:t>6285 1322, marking attention to OneLink</w:t>
      </w:r>
      <w:r w:rsidR="00B20297">
        <w:t>.</w:t>
      </w:r>
    </w:p>
    <w:p w:rsidR="00DA3690" w:rsidRDefault="00DA3690" w:rsidP="00DA3690">
      <w:pPr>
        <w:spacing w:after="120"/>
        <w:ind w:right="-16"/>
        <w:rPr>
          <w:sz w:val="20"/>
          <w:szCs w:val="20"/>
        </w:rPr>
      </w:pPr>
    </w:p>
    <w:p w:rsidR="00DA3690" w:rsidRPr="00B45824" w:rsidRDefault="005E036F" w:rsidP="00173B40">
      <w:pPr>
        <w:pStyle w:val="Options-Headings-More-Spacing"/>
      </w:pPr>
      <w:r>
        <w:br w:type="page"/>
      </w:r>
      <w:r w:rsidR="00DA3690">
        <w:lastRenderedPageBreak/>
        <w:t>Central Location &amp; Outreach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68"/>
        <w:gridCol w:w="2268"/>
        <w:gridCol w:w="2268"/>
        <w:gridCol w:w="2268"/>
        <w:gridCol w:w="3118"/>
      </w:tblGrid>
      <w:tr w:rsidR="0053438E" w:rsidRPr="00AD1179" w:rsidTr="00EC6C5D">
        <w:tc>
          <w:tcPr>
            <w:tcW w:w="3369"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Monday-Friday</w:t>
            </w:r>
          </w:p>
          <w:p w:rsidR="0053438E" w:rsidRPr="00635BA5" w:rsidRDefault="0053438E" w:rsidP="00A707AB">
            <w:pPr>
              <w:ind w:right="-16"/>
              <w:jc w:val="center"/>
              <w:rPr>
                <w:sz w:val="20"/>
                <w:szCs w:val="20"/>
              </w:rPr>
            </w:pPr>
            <w:r w:rsidRPr="00635BA5">
              <w:rPr>
                <w:sz w:val="20"/>
                <w:szCs w:val="20"/>
              </w:rPr>
              <w:t>9.00am-5.00pm</w:t>
            </w:r>
          </w:p>
          <w:p w:rsidR="0053438E" w:rsidRPr="0053438E" w:rsidRDefault="0053438E" w:rsidP="00A707AB">
            <w:pPr>
              <w:ind w:right="-16"/>
              <w:jc w:val="center"/>
              <w:rPr>
                <w:sz w:val="20"/>
                <w:szCs w:val="20"/>
              </w:rPr>
            </w:pPr>
            <w:r w:rsidRPr="0053438E">
              <w:rPr>
                <w:sz w:val="20"/>
                <w:szCs w:val="20"/>
              </w:rPr>
              <w:t>BELCONNEN</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Mondays</w:t>
            </w:r>
          </w:p>
          <w:p w:rsidR="0053438E" w:rsidRPr="00635BA5" w:rsidRDefault="0053438E" w:rsidP="00A707AB">
            <w:pPr>
              <w:ind w:right="-16"/>
              <w:jc w:val="center"/>
              <w:rPr>
                <w:sz w:val="20"/>
                <w:szCs w:val="20"/>
              </w:rPr>
            </w:pPr>
            <w:r w:rsidRPr="00635BA5">
              <w:rPr>
                <w:sz w:val="20"/>
                <w:szCs w:val="20"/>
              </w:rPr>
              <w:t>3.30pm-5.00pm</w:t>
            </w:r>
          </w:p>
          <w:p w:rsidR="0053438E" w:rsidRPr="0053438E" w:rsidRDefault="0053438E" w:rsidP="00A707AB">
            <w:pPr>
              <w:ind w:right="-16"/>
              <w:jc w:val="center"/>
              <w:rPr>
                <w:sz w:val="20"/>
                <w:szCs w:val="20"/>
              </w:rPr>
            </w:pPr>
            <w:r w:rsidRPr="0053438E">
              <w:rPr>
                <w:sz w:val="20"/>
                <w:szCs w:val="20"/>
              </w:rPr>
              <w:t>CIVIC</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Tuesdays</w:t>
            </w:r>
          </w:p>
          <w:p w:rsidR="0053438E" w:rsidRPr="00635BA5" w:rsidRDefault="0053438E" w:rsidP="00A707AB">
            <w:pPr>
              <w:ind w:right="-16"/>
              <w:jc w:val="center"/>
              <w:rPr>
                <w:sz w:val="20"/>
                <w:szCs w:val="20"/>
              </w:rPr>
            </w:pPr>
            <w:r w:rsidRPr="00635BA5">
              <w:rPr>
                <w:sz w:val="20"/>
                <w:szCs w:val="20"/>
              </w:rPr>
              <w:t>9.00am-12.00pm</w:t>
            </w:r>
          </w:p>
          <w:p w:rsidR="0053438E" w:rsidRPr="0053438E" w:rsidRDefault="0053438E" w:rsidP="00A707AB">
            <w:pPr>
              <w:ind w:right="-16"/>
              <w:jc w:val="center"/>
              <w:rPr>
                <w:sz w:val="20"/>
                <w:szCs w:val="20"/>
              </w:rPr>
            </w:pPr>
            <w:r w:rsidRPr="0053438E">
              <w:rPr>
                <w:sz w:val="20"/>
                <w:szCs w:val="20"/>
              </w:rPr>
              <w:t>CIVIC</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Wednesdays</w:t>
            </w:r>
          </w:p>
          <w:p w:rsidR="0053438E" w:rsidRPr="00635BA5" w:rsidRDefault="0053438E" w:rsidP="00A707AB">
            <w:pPr>
              <w:ind w:right="-16"/>
              <w:jc w:val="center"/>
              <w:rPr>
                <w:sz w:val="20"/>
                <w:szCs w:val="20"/>
              </w:rPr>
            </w:pPr>
            <w:r w:rsidRPr="00635BA5">
              <w:rPr>
                <w:sz w:val="20"/>
                <w:szCs w:val="20"/>
              </w:rPr>
              <w:t>9.00am-12.00pm</w:t>
            </w:r>
          </w:p>
          <w:p w:rsidR="0053438E" w:rsidRPr="0053438E" w:rsidRDefault="0053438E" w:rsidP="00A707AB">
            <w:pPr>
              <w:ind w:right="-16"/>
              <w:jc w:val="center"/>
              <w:rPr>
                <w:sz w:val="20"/>
                <w:szCs w:val="20"/>
              </w:rPr>
            </w:pPr>
            <w:r w:rsidRPr="0053438E">
              <w:rPr>
                <w:sz w:val="20"/>
                <w:szCs w:val="20"/>
              </w:rPr>
              <w:t>HOLT</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Thursdays</w:t>
            </w:r>
          </w:p>
          <w:p w:rsidR="0053438E" w:rsidRPr="00635BA5" w:rsidRDefault="0053438E" w:rsidP="00A707AB">
            <w:pPr>
              <w:ind w:right="-16"/>
              <w:jc w:val="center"/>
              <w:rPr>
                <w:sz w:val="20"/>
                <w:szCs w:val="20"/>
              </w:rPr>
            </w:pPr>
            <w:r w:rsidRPr="00635BA5">
              <w:rPr>
                <w:sz w:val="20"/>
                <w:szCs w:val="20"/>
              </w:rPr>
              <w:t>9.00am-12.00pm</w:t>
            </w:r>
          </w:p>
          <w:p w:rsidR="0053438E" w:rsidRPr="0053438E" w:rsidRDefault="0053438E" w:rsidP="00A707AB">
            <w:pPr>
              <w:ind w:right="-16"/>
              <w:jc w:val="center"/>
              <w:rPr>
                <w:sz w:val="20"/>
                <w:szCs w:val="20"/>
              </w:rPr>
            </w:pPr>
            <w:r w:rsidRPr="0053438E">
              <w:rPr>
                <w:sz w:val="20"/>
                <w:szCs w:val="20"/>
              </w:rPr>
              <w:t>TUGGERANONG</w:t>
            </w:r>
          </w:p>
        </w:tc>
        <w:tc>
          <w:tcPr>
            <w:tcW w:w="3118" w:type="dxa"/>
            <w:tcBorders>
              <w:top w:val="single" w:sz="4" w:space="0" w:color="auto"/>
              <w:left w:val="single" w:sz="4" w:space="0" w:color="auto"/>
              <w:bottom w:val="single" w:sz="4" w:space="0" w:color="auto"/>
              <w:right w:val="single" w:sz="4" w:space="0" w:color="auto"/>
            </w:tcBorders>
            <w:shd w:val="clear" w:color="auto" w:fill="C6D9F1"/>
          </w:tcPr>
          <w:p w:rsidR="0053438E" w:rsidRPr="00635BA5" w:rsidRDefault="0053438E" w:rsidP="00A707AB">
            <w:pPr>
              <w:ind w:right="-16"/>
              <w:jc w:val="center"/>
              <w:rPr>
                <w:sz w:val="20"/>
                <w:szCs w:val="20"/>
              </w:rPr>
            </w:pPr>
            <w:r w:rsidRPr="00635BA5">
              <w:rPr>
                <w:sz w:val="20"/>
                <w:szCs w:val="20"/>
              </w:rPr>
              <w:t>Fridays</w:t>
            </w:r>
          </w:p>
          <w:p w:rsidR="0053438E" w:rsidRPr="00635BA5" w:rsidRDefault="0053438E" w:rsidP="00A707AB">
            <w:pPr>
              <w:ind w:right="-16"/>
              <w:jc w:val="center"/>
              <w:rPr>
                <w:sz w:val="20"/>
                <w:szCs w:val="20"/>
              </w:rPr>
            </w:pPr>
            <w:r w:rsidRPr="00635BA5">
              <w:rPr>
                <w:sz w:val="20"/>
                <w:szCs w:val="20"/>
              </w:rPr>
              <w:t>9.00am-12.00pm</w:t>
            </w:r>
          </w:p>
          <w:p w:rsidR="0053438E" w:rsidRPr="0053438E" w:rsidRDefault="0053438E" w:rsidP="00A707AB">
            <w:pPr>
              <w:ind w:right="-16"/>
              <w:jc w:val="center"/>
              <w:rPr>
                <w:sz w:val="20"/>
                <w:szCs w:val="20"/>
              </w:rPr>
            </w:pPr>
            <w:r w:rsidRPr="0053438E">
              <w:rPr>
                <w:sz w:val="20"/>
                <w:szCs w:val="20"/>
              </w:rPr>
              <w:t>GUNGAHLIN</w:t>
            </w:r>
          </w:p>
        </w:tc>
      </w:tr>
      <w:tr w:rsidR="007839E8" w:rsidRPr="00AD1179" w:rsidTr="00EC6C5D">
        <w:tc>
          <w:tcPr>
            <w:tcW w:w="3369" w:type="dxa"/>
            <w:shd w:val="clear" w:color="auto" w:fill="auto"/>
          </w:tcPr>
          <w:p w:rsidR="005570FF" w:rsidRPr="00AD1179" w:rsidRDefault="005570FF" w:rsidP="00AD1179">
            <w:pPr>
              <w:spacing w:before="120"/>
              <w:ind w:right="-16"/>
              <w:rPr>
                <w:sz w:val="20"/>
                <w:szCs w:val="20"/>
              </w:rPr>
            </w:pPr>
            <w:r w:rsidRPr="00AD1179">
              <w:rPr>
                <w:sz w:val="20"/>
                <w:szCs w:val="20"/>
              </w:rPr>
              <w:t>Housing ACT Central Access Point</w:t>
            </w:r>
          </w:p>
          <w:p w:rsidR="007839E8" w:rsidRPr="00AD1179" w:rsidRDefault="007839E8" w:rsidP="00AD1179">
            <w:pPr>
              <w:ind w:right="-16"/>
              <w:rPr>
                <w:sz w:val="20"/>
                <w:szCs w:val="20"/>
              </w:rPr>
            </w:pPr>
            <w:r w:rsidRPr="00AD1179">
              <w:rPr>
                <w:sz w:val="20"/>
                <w:szCs w:val="20"/>
              </w:rPr>
              <w:t>Nature Conservation House</w:t>
            </w:r>
          </w:p>
          <w:p w:rsidR="007839E8" w:rsidRPr="00AD1179" w:rsidRDefault="007839E8" w:rsidP="00AD1179">
            <w:pPr>
              <w:ind w:right="-16"/>
              <w:rPr>
                <w:sz w:val="20"/>
                <w:szCs w:val="20"/>
              </w:rPr>
            </w:pPr>
            <w:r w:rsidRPr="00AD1179">
              <w:rPr>
                <w:sz w:val="20"/>
                <w:szCs w:val="20"/>
              </w:rPr>
              <w:t>Cnr Emu Bank &amp; Benjamin Way</w:t>
            </w:r>
          </w:p>
          <w:p w:rsidR="007839E8" w:rsidRPr="00AD1179" w:rsidRDefault="007839E8" w:rsidP="00AD1179">
            <w:pPr>
              <w:ind w:right="-16"/>
              <w:rPr>
                <w:sz w:val="20"/>
                <w:szCs w:val="20"/>
              </w:rPr>
            </w:pPr>
            <w:r w:rsidRPr="00AD1179">
              <w:rPr>
                <w:sz w:val="20"/>
                <w:szCs w:val="20"/>
              </w:rPr>
              <w:t>Belconnen ACT 2617</w:t>
            </w:r>
          </w:p>
        </w:tc>
        <w:tc>
          <w:tcPr>
            <w:tcW w:w="2268" w:type="dxa"/>
            <w:shd w:val="clear" w:color="auto" w:fill="auto"/>
          </w:tcPr>
          <w:p w:rsidR="005570FF" w:rsidRPr="00AD1179" w:rsidRDefault="005570FF" w:rsidP="00AD1179">
            <w:pPr>
              <w:spacing w:before="120"/>
              <w:ind w:right="-16"/>
              <w:rPr>
                <w:sz w:val="20"/>
                <w:szCs w:val="20"/>
              </w:rPr>
            </w:pPr>
            <w:r w:rsidRPr="00AD1179">
              <w:rPr>
                <w:sz w:val="20"/>
                <w:szCs w:val="20"/>
              </w:rPr>
              <w:t>Red Cross Roadhouse</w:t>
            </w:r>
          </w:p>
          <w:p w:rsidR="00716D0A" w:rsidRPr="00AD1179" w:rsidRDefault="005570FF" w:rsidP="00AD1179">
            <w:pPr>
              <w:ind w:right="-16"/>
              <w:rPr>
                <w:sz w:val="20"/>
                <w:szCs w:val="20"/>
              </w:rPr>
            </w:pPr>
            <w:r w:rsidRPr="00AD1179">
              <w:rPr>
                <w:sz w:val="20"/>
                <w:szCs w:val="20"/>
              </w:rPr>
              <w:t>M</w:t>
            </w:r>
            <w:r w:rsidR="00716D0A" w:rsidRPr="00AD1179">
              <w:rPr>
                <w:sz w:val="20"/>
                <w:szCs w:val="20"/>
              </w:rPr>
              <w:t>eeting Room 1</w:t>
            </w:r>
          </w:p>
          <w:p w:rsidR="00716D0A" w:rsidRPr="00AD1179" w:rsidRDefault="005570FF" w:rsidP="00AD1179">
            <w:pPr>
              <w:ind w:right="-16"/>
              <w:rPr>
                <w:sz w:val="20"/>
                <w:szCs w:val="20"/>
              </w:rPr>
            </w:pPr>
            <w:r w:rsidRPr="00AD1179">
              <w:rPr>
                <w:sz w:val="20"/>
                <w:szCs w:val="20"/>
              </w:rPr>
              <w:t>Griffin Centre</w:t>
            </w:r>
          </w:p>
          <w:p w:rsidR="00716D0A" w:rsidRPr="00AD1179" w:rsidRDefault="005570FF" w:rsidP="00AD1179">
            <w:pPr>
              <w:ind w:right="-16"/>
              <w:rPr>
                <w:sz w:val="20"/>
                <w:szCs w:val="20"/>
              </w:rPr>
            </w:pPr>
            <w:r w:rsidRPr="00AD1179">
              <w:rPr>
                <w:sz w:val="20"/>
                <w:szCs w:val="20"/>
              </w:rPr>
              <w:t>Genge St</w:t>
            </w:r>
          </w:p>
          <w:p w:rsidR="005570FF" w:rsidRPr="00AD1179" w:rsidRDefault="005570FF" w:rsidP="00AD1179">
            <w:pPr>
              <w:spacing w:after="120"/>
              <w:ind w:right="-16"/>
              <w:rPr>
                <w:sz w:val="20"/>
                <w:szCs w:val="20"/>
              </w:rPr>
            </w:pPr>
            <w:r w:rsidRPr="00AD1179">
              <w:rPr>
                <w:sz w:val="20"/>
                <w:szCs w:val="20"/>
              </w:rPr>
              <w:t xml:space="preserve">Canberra </w:t>
            </w:r>
            <w:r w:rsidR="00716D0A" w:rsidRPr="00AD1179">
              <w:rPr>
                <w:sz w:val="20"/>
                <w:szCs w:val="20"/>
              </w:rPr>
              <w:t>ACT 2600</w:t>
            </w:r>
          </w:p>
        </w:tc>
        <w:tc>
          <w:tcPr>
            <w:tcW w:w="2268" w:type="dxa"/>
            <w:shd w:val="clear" w:color="auto" w:fill="auto"/>
          </w:tcPr>
          <w:p w:rsidR="005570FF" w:rsidRPr="00AD1179" w:rsidRDefault="005570FF" w:rsidP="00AD1179">
            <w:pPr>
              <w:spacing w:before="120"/>
              <w:ind w:right="-16"/>
              <w:rPr>
                <w:sz w:val="20"/>
                <w:szCs w:val="20"/>
              </w:rPr>
            </w:pPr>
            <w:r w:rsidRPr="00AD1179">
              <w:rPr>
                <w:sz w:val="20"/>
                <w:szCs w:val="20"/>
              </w:rPr>
              <w:t>Early Morning Centre</w:t>
            </w:r>
          </w:p>
          <w:p w:rsidR="005570FF" w:rsidRPr="00AD1179" w:rsidRDefault="005570FF" w:rsidP="00AD1179">
            <w:pPr>
              <w:ind w:right="-16"/>
              <w:rPr>
                <w:sz w:val="20"/>
                <w:szCs w:val="20"/>
              </w:rPr>
            </w:pPr>
            <w:r w:rsidRPr="00AD1179">
              <w:rPr>
                <w:sz w:val="20"/>
                <w:szCs w:val="20"/>
              </w:rPr>
              <w:t>Pilgrim House</w:t>
            </w:r>
          </w:p>
          <w:p w:rsidR="005570FF" w:rsidRPr="00AD1179" w:rsidRDefault="005570FF" w:rsidP="00AD1179">
            <w:pPr>
              <w:ind w:right="-16"/>
              <w:rPr>
                <w:sz w:val="20"/>
                <w:szCs w:val="20"/>
              </w:rPr>
            </w:pPr>
            <w:r w:rsidRPr="00AD1179">
              <w:rPr>
                <w:sz w:val="20"/>
                <w:szCs w:val="20"/>
              </w:rPr>
              <w:t xml:space="preserve">69 Northbourne </w:t>
            </w:r>
            <w:r w:rsidR="00232701" w:rsidRPr="00AD1179">
              <w:rPr>
                <w:sz w:val="20"/>
                <w:szCs w:val="20"/>
              </w:rPr>
              <w:t>Ave</w:t>
            </w:r>
          </w:p>
          <w:p w:rsidR="007839E8" w:rsidRPr="00AD1179" w:rsidRDefault="005570FF" w:rsidP="00AD1179">
            <w:pPr>
              <w:ind w:right="-16"/>
              <w:rPr>
                <w:sz w:val="20"/>
                <w:szCs w:val="20"/>
              </w:rPr>
            </w:pPr>
            <w:r w:rsidRPr="00AD1179">
              <w:rPr>
                <w:sz w:val="20"/>
                <w:szCs w:val="20"/>
              </w:rPr>
              <w:t>Canberra ACT 260</w:t>
            </w:r>
            <w:r w:rsidR="00716D0A" w:rsidRPr="00AD1179">
              <w:rPr>
                <w:sz w:val="20"/>
                <w:szCs w:val="20"/>
              </w:rPr>
              <w:t>0</w:t>
            </w:r>
          </w:p>
        </w:tc>
        <w:tc>
          <w:tcPr>
            <w:tcW w:w="2268" w:type="dxa"/>
            <w:shd w:val="clear" w:color="auto" w:fill="auto"/>
          </w:tcPr>
          <w:p w:rsidR="007839E8" w:rsidRPr="00AD1179" w:rsidRDefault="005570FF" w:rsidP="00AD1179">
            <w:pPr>
              <w:spacing w:before="120"/>
              <w:ind w:right="-16"/>
              <w:rPr>
                <w:sz w:val="20"/>
                <w:szCs w:val="20"/>
              </w:rPr>
            </w:pPr>
            <w:r w:rsidRPr="00AD1179">
              <w:rPr>
                <w:sz w:val="20"/>
                <w:szCs w:val="20"/>
              </w:rPr>
              <w:t>West Belconnen Child &amp; Family Centre</w:t>
            </w:r>
          </w:p>
          <w:p w:rsidR="00716D0A" w:rsidRPr="00AD1179" w:rsidRDefault="00232701" w:rsidP="00AD1179">
            <w:pPr>
              <w:ind w:right="-16"/>
              <w:rPr>
                <w:sz w:val="20"/>
                <w:szCs w:val="20"/>
              </w:rPr>
            </w:pPr>
            <w:r w:rsidRPr="00AD1179">
              <w:rPr>
                <w:sz w:val="20"/>
                <w:szCs w:val="20"/>
              </w:rPr>
              <w:t>6 Luke St</w:t>
            </w:r>
          </w:p>
          <w:p w:rsidR="005570FF" w:rsidRPr="00AD1179" w:rsidRDefault="00716D0A" w:rsidP="00AD1179">
            <w:pPr>
              <w:ind w:right="-16"/>
              <w:rPr>
                <w:sz w:val="20"/>
                <w:szCs w:val="20"/>
              </w:rPr>
            </w:pPr>
            <w:r w:rsidRPr="00AD1179">
              <w:rPr>
                <w:sz w:val="20"/>
                <w:szCs w:val="20"/>
              </w:rPr>
              <w:t>Holt ACT 2615</w:t>
            </w:r>
          </w:p>
        </w:tc>
        <w:tc>
          <w:tcPr>
            <w:tcW w:w="2268" w:type="dxa"/>
            <w:shd w:val="clear" w:color="auto" w:fill="auto"/>
          </w:tcPr>
          <w:p w:rsidR="007839E8" w:rsidRPr="00AD1179" w:rsidRDefault="005570FF" w:rsidP="00AD1179">
            <w:pPr>
              <w:spacing w:before="120"/>
              <w:ind w:right="-16"/>
              <w:rPr>
                <w:sz w:val="20"/>
                <w:szCs w:val="20"/>
              </w:rPr>
            </w:pPr>
            <w:r w:rsidRPr="00AD1179">
              <w:rPr>
                <w:sz w:val="20"/>
                <w:szCs w:val="20"/>
              </w:rPr>
              <w:t>Tuggeranong Child &amp; Family Centre</w:t>
            </w:r>
          </w:p>
          <w:p w:rsidR="00716D0A" w:rsidRPr="00AD1179" w:rsidRDefault="00716D0A" w:rsidP="00AD1179">
            <w:pPr>
              <w:ind w:right="-16"/>
              <w:rPr>
                <w:sz w:val="20"/>
                <w:szCs w:val="20"/>
              </w:rPr>
            </w:pPr>
            <w:r w:rsidRPr="00AD1179">
              <w:rPr>
                <w:sz w:val="20"/>
                <w:szCs w:val="20"/>
              </w:rPr>
              <w:t>159 Anketell St</w:t>
            </w:r>
          </w:p>
          <w:p w:rsidR="00716D0A" w:rsidRPr="00AD1179" w:rsidRDefault="00716D0A" w:rsidP="00AD1179">
            <w:pPr>
              <w:ind w:right="-16"/>
              <w:rPr>
                <w:sz w:val="20"/>
                <w:szCs w:val="20"/>
              </w:rPr>
            </w:pPr>
            <w:r w:rsidRPr="00AD1179">
              <w:rPr>
                <w:sz w:val="20"/>
                <w:szCs w:val="20"/>
              </w:rPr>
              <w:t>Greenway ACT 2900</w:t>
            </w:r>
          </w:p>
        </w:tc>
        <w:tc>
          <w:tcPr>
            <w:tcW w:w="3118" w:type="dxa"/>
            <w:shd w:val="clear" w:color="auto" w:fill="auto"/>
          </w:tcPr>
          <w:p w:rsidR="007839E8" w:rsidRPr="00AD1179" w:rsidRDefault="005570FF" w:rsidP="00AD1179">
            <w:pPr>
              <w:spacing w:before="120"/>
              <w:ind w:right="-16"/>
              <w:rPr>
                <w:sz w:val="20"/>
                <w:szCs w:val="20"/>
              </w:rPr>
            </w:pPr>
            <w:r w:rsidRPr="00AD1179">
              <w:rPr>
                <w:sz w:val="20"/>
                <w:szCs w:val="20"/>
              </w:rPr>
              <w:t>Gungahlin Child &amp; Family Centre</w:t>
            </w:r>
          </w:p>
          <w:p w:rsidR="00716D0A" w:rsidRPr="00AD1179" w:rsidRDefault="00716D0A" w:rsidP="00AD1179">
            <w:pPr>
              <w:ind w:right="-16"/>
              <w:rPr>
                <w:sz w:val="20"/>
                <w:szCs w:val="20"/>
              </w:rPr>
            </w:pPr>
            <w:r w:rsidRPr="00AD1179">
              <w:rPr>
                <w:sz w:val="20"/>
                <w:szCs w:val="20"/>
              </w:rPr>
              <w:t xml:space="preserve">51 Ernest Cavanagh </w:t>
            </w:r>
            <w:r w:rsidR="00232701" w:rsidRPr="00AD1179">
              <w:rPr>
                <w:sz w:val="20"/>
                <w:szCs w:val="20"/>
              </w:rPr>
              <w:t>St</w:t>
            </w:r>
          </w:p>
          <w:p w:rsidR="00716D0A" w:rsidRPr="00AD1179" w:rsidRDefault="00716D0A" w:rsidP="00AD1179">
            <w:pPr>
              <w:ind w:right="-16"/>
              <w:rPr>
                <w:sz w:val="20"/>
                <w:szCs w:val="20"/>
              </w:rPr>
            </w:pPr>
            <w:r w:rsidRPr="00AD1179">
              <w:rPr>
                <w:sz w:val="20"/>
                <w:szCs w:val="20"/>
              </w:rPr>
              <w:t>Gungahlin ACT 2912</w:t>
            </w:r>
          </w:p>
        </w:tc>
      </w:tr>
    </w:tbl>
    <w:p w:rsidR="00232701" w:rsidRPr="00DA3690" w:rsidRDefault="00DA3690" w:rsidP="00173B40">
      <w:pPr>
        <w:pStyle w:val="Options-Headings-More-Spacing"/>
      </w:pP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902"/>
        <w:gridCol w:w="4111"/>
        <w:gridCol w:w="2126"/>
        <w:gridCol w:w="1701"/>
        <w:gridCol w:w="2268"/>
      </w:tblGrid>
      <w:tr w:rsidR="00E13367" w:rsidRPr="00DA3690" w:rsidTr="00EC6C5D">
        <w:tc>
          <w:tcPr>
            <w:tcW w:w="2451" w:type="dxa"/>
            <w:shd w:val="clear" w:color="auto" w:fill="C6D9F1"/>
            <w:vAlign w:val="center"/>
          </w:tcPr>
          <w:p w:rsidR="00E13367" w:rsidRPr="00DA3690" w:rsidRDefault="00E13367" w:rsidP="00AD1179">
            <w:pPr>
              <w:ind w:right="-16"/>
              <w:jc w:val="center"/>
              <w:rPr>
                <w:sz w:val="20"/>
                <w:szCs w:val="20"/>
              </w:rPr>
            </w:pPr>
            <w:r w:rsidRPr="00DA3690">
              <w:rPr>
                <w:sz w:val="20"/>
                <w:szCs w:val="20"/>
              </w:rPr>
              <w:t>Phone</w:t>
            </w:r>
          </w:p>
        </w:tc>
        <w:tc>
          <w:tcPr>
            <w:tcW w:w="2902" w:type="dxa"/>
            <w:shd w:val="clear" w:color="auto" w:fill="C6D9F1"/>
            <w:vAlign w:val="center"/>
          </w:tcPr>
          <w:p w:rsidR="00E13367" w:rsidRPr="00DA3690" w:rsidRDefault="00E13367" w:rsidP="00AD1179">
            <w:pPr>
              <w:ind w:right="-16"/>
              <w:jc w:val="center"/>
              <w:rPr>
                <w:sz w:val="20"/>
                <w:szCs w:val="20"/>
              </w:rPr>
            </w:pPr>
            <w:r w:rsidRPr="00DA3690">
              <w:rPr>
                <w:sz w:val="20"/>
                <w:szCs w:val="20"/>
              </w:rPr>
              <w:t>After Hours Message</w:t>
            </w:r>
          </w:p>
        </w:tc>
        <w:tc>
          <w:tcPr>
            <w:tcW w:w="4111" w:type="dxa"/>
            <w:shd w:val="clear" w:color="auto" w:fill="C6D9F1"/>
            <w:vAlign w:val="center"/>
          </w:tcPr>
          <w:p w:rsidR="00E13367" w:rsidRPr="00DA3690" w:rsidRDefault="00E13367" w:rsidP="00AD1179">
            <w:pPr>
              <w:ind w:right="-16"/>
              <w:jc w:val="center"/>
              <w:rPr>
                <w:sz w:val="20"/>
                <w:szCs w:val="20"/>
              </w:rPr>
            </w:pPr>
            <w:r w:rsidRPr="00DA3690">
              <w:rPr>
                <w:sz w:val="20"/>
                <w:szCs w:val="20"/>
              </w:rPr>
              <w:t>Phone Interpreter Service</w:t>
            </w:r>
          </w:p>
        </w:tc>
        <w:tc>
          <w:tcPr>
            <w:tcW w:w="2126" w:type="dxa"/>
            <w:shd w:val="clear" w:color="auto" w:fill="C6D9F1"/>
            <w:vAlign w:val="center"/>
          </w:tcPr>
          <w:p w:rsidR="00E13367" w:rsidRPr="00DA3690" w:rsidRDefault="00E13367" w:rsidP="00AD1179">
            <w:pPr>
              <w:ind w:right="-16"/>
              <w:jc w:val="center"/>
              <w:rPr>
                <w:sz w:val="20"/>
                <w:szCs w:val="20"/>
              </w:rPr>
            </w:pPr>
            <w:r w:rsidRPr="00DA3690">
              <w:rPr>
                <w:sz w:val="20"/>
                <w:szCs w:val="20"/>
              </w:rPr>
              <w:t>Email</w:t>
            </w:r>
          </w:p>
        </w:tc>
        <w:tc>
          <w:tcPr>
            <w:tcW w:w="1701" w:type="dxa"/>
            <w:shd w:val="clear" w:color="auto" w:fill="C6D9F1"/>
            <w:vAlign w:val="center"/>
          </w:tcPr>
          <w:p w:rsidR="00E13367" w:rsidRPr="00DA3690" w:rsidRDefault="00E13367" w:rsidP="00AD1179">
            <w:pPr>
              <w:ind w:right="-16"/>
              <w:jc w:val="center"/>
              <w:rPr>
                <w:sz w:val="20"/>
                <w:szCs w:val="20"/>
              </w:rPr>
            </w:pPr>
            <w:r w:rsidRPr="00DA3690">
              <w:rPr>
                <w:sz w:val="20"/>
                <w:szCs w:val="20"/>
              </w:rPr>
              <w:t>Fax</w:t>
            </w:r>
          </w:p>
        </w:tc>
        <w:tc>
          <w:tcPr>
            <w:tcW w:w="2268" w:type="dxa"/>
            <w:shd w:val="clear" w:color="auto" w:fill="C6D9F1"/>
            <w:vAlign w:val="center"/>
          </w:tcPr>
          <w:p w:rsidR="00E13367" w:rsidRPr="00DA3690" w:rsidRDefault="00E13367" w:rsidP="00AD1179">
            <w:pPr>
              <w:ind w:right="-16"/>
              <w:jc w:val="center"/>
              <w:rPr>
                <w:sz w:val="20"/>
                <w:szCs w:val="20"/>
              </w:rPr>
            </w:pPr>
            <w:r w:rsidRPr="00DA3690">
              <w:rPr>
                <w:sz w:val="20"/>
                <w:szCs w:val="20"/>
              </w:rPr>
              <w:t>Web</w:t>
            </w:r>
            <w:r w:rsidR="00D970CD" w:rsidRPr="00DA3690">
              <w:rPr>
                <w:sz w:val="20"/>
                <w:szCs w:val="20"/>
              </w:rPr>
              <w:t>chat</w:t>
            </w:r>
          </w:p>
        </w:tc>
      </w:tr>
      <w:tr w:rsidR="00E13367" w:rsidRPr="00AD1179" w:rsidTr="00EC6C5D">
        <w:tc>
          <w:tcPr>
            <w:tcW w:w="2451" w:type="dxa"/>
            <w:shd w:val="clear" w:color="auto" w:fill="auto"/>
            <w:vAlign w:val="center"/>
          </w:tcPr>
          <w:p w:rsidR="00E13367" w:rsidRPr="00AD1179" w:rsidRDefault="00E13367" w:rsidP="00AD1179">
            <w:pPr>
              <w:spacing w:before="120"/>
              <w:ind w:right="-16"/>
              <w:jc w:val="center"/>
              <w:rPr>
                <w:sz w:val="20"/>
                <w:szCs w:val="20"/>
              </w:rPr>
            </w:pPr>
            <w:r w:rsidRPr="00AD1179">
              <w:rPr>
                <w:sz w:val="20"/>
                <w:szCs w:val="20"/>
              </w:rPr>
              <w:t>1800 176 468</w:t>
            </w:r>
          </w:p>
          <w:p w:rsidR="00E13367" w:rsidRPr="00AD1179" w:rsidRDefault="00E13367" w:rsidP="00AD1179">
            <w:pPr>
              <w:ind w:right="-16"/>
              <w:jc w:val="center"/>
              <w:rPr>
                <w:sz w:val="20"/>
                <w:szCs w:val="20"/>
              </w:rPr>
            </w:pPr>
          </w:p>
          <w:p w:rsidR="00B20297" w:rsidRDefault="00E13367" w:rsidP="00B20297">
            <w:pPr>
              <w:ind w:right="-16"/>
              <w:jc w:val="center"/>
              <w:rPr>
                <w:sz w:val="20"/>
                <w:szCs w:val="20"/>
              </w:rPr>
            </w:pPr>
            <w:r w:rsidRPr="00AD1179">
              <w:rPr>
                <w:sz w:val="20"/>
                <w:szCs w:val="20"/>
              </w:rPr>
              <w:t>Monday-Friday</w:t>
            </w:r>
          </w:p>
          <w:p w:rsidR="00E13367" w:rsidRPr="00AD1179" w:rsidRDefault="00E13367" w:rsidP="00AD1179">
            <w:pPr>
              <w:spacing w:after="120"/>
              <w:ind w:right="-16"/>
              <w:jc w:val="center"/>
              <w:rPr>
                <w:sz w:val="20"/>
                <w:szCs w:val="20"/>
              </w:rPr>
            </w:pPr>
            <w:r w:rsidRPr="00AD1179">
              <w:rPr>
                <w:sz w:val="20"/>
                <w:szCs w:val="20"/>
              </w:rPr>
              <w:t>8</w:t>
            </w:r>
            <w:r w:rsidR="00B20297">
              <w:rPr>
                <w:sz w:val="20"/>
                <w:szCs w:val="20"/>
              </w:rPr>
              <w:t>.00</w:t>
            </w:r>
            <w:r w:rsidRPr="00AD1179">
              <w:rPr>
                <w:sz w:val="20"/>
                <w:szCs w:val="20"/>
              </w:rPr>
              <w:t>am-6</w:t>
            </w:r>
            <w:r w:rsidR="00B20297">
              <w:rPr>
                <w:sz w:val="20"/>
                <w:szCs w:val="20"/>
              </w:rPr>
              <w:t>.00</w:t>
            </w:r>
            <w:r w:rsidRPr="00AD1179">
              <w:rPr>
                <w:sz w:val="20"/>
                <w:szCs w:val="20"/>
              </w:rPr>
              <w:t>pm</w:t>
            </w:r>
          </w:p>
        </w:tc>
        <w:tc>
          <w:tcPr>
            <w:tcW w:w="2902" w:type="dxa"/>
            <w:shd w:val="clear" w:color="auto" w:fill="auto"/>
            <w:vAlign w:val="center"/>
          </w:tcPr>
          <w:p w:rsidR="00E13367" w:rsidRPr="00AD1179" w:rsidRDefault="00B20297" w:rsidP="005B6E6B">
            <w:pPr>
              <w:ind w:right="-16"/>
              <w:jc w:val="center"/>
              <w:rPr>
                <w:sz w:val="20"/>
                <w:szCs w:val="20"/>
              </w:rPr>
            </w:pPr>
            <w:r w:rsidRPr="00AD1179">
              <w:rPr>
                <w:sz w:val="20"/>
                <w:szCs w:val="20"/>
              </w:rPr>
              <w:t>Staff review</w:t>
            </w:r>
            <w:r w:rsidR="00E13367" w:rsidRPr="00AD1179">
              <w:rPr>
                <w:sz w:val="20"/>
                <w:szCs w:val="20"/>
              </w:rPr>
              <w:t xml:space="preserve"> your request and get back to you in the next business day.</w:t>
            </w:r>
          </w:p>
        </w:tc>
        <w:tc>
          <w:tcPr>
            <w:tcW w:w="4111" w:type="dxa"/>
            <w:shd w:val="clear" w:color="auto" w:fill="auto"/>
            <w:vAlign w:val="center"/>
          </w:tcPr>
          <w:p w:rsidR="00E13367" w:rsidRPr="00AD1179" w:rsidRDefault="00E13367" w:rsidP="00AD1179">
            <w:pPr>
              <w:ind w:right="-16"/>
              <w:jc w:val="center"/>
              <w:rPr>
                <w:sz w:val="20"/>
                <w:szCs w:val="20"/>
              </w:rPr>
            </w:pPr>
            <w:r w:rsidRPr="00AD1179">
              <w:rPr>
                <w:sz w:val="20"/>
                <w:szCs w:val="20"/>
              </w:rPr>
              <w:t>13</w:t>
            </w:r>
            <w:r w:rsidR="00B20297">
              <w:rPr>
                <w:sz w:val="20"/>
                <w:szCs w:val="20"/>
              </w:rPr>
              <w:t xml:space="preserve"> </w:t>
            </w:r>
            <w:r w:rsidRPr="00AD1179">
              <w:rPr>
                <w:sz w:val="20"/>
                <w:szCs w:val="20"/>
              </w:rPr>
              <w:t>14</w:t>
            </w:r>
            <w:r w:rsidR="005B6E6B">
              <w:rPr>
                <w:sz w:val="20"/>
                <w:szCs w:val="20"/>
              </w:rPr>
              <w:t xml:space="preserve"> </w:t>
            </w:r>
            <w:r w:rsidRPr="00AD1179">
              <w:rPr>
                <w:sz w:val="20"/>
                <w:szCs w:val="20"/>
              </w:rPr>
              <w:t>50</w:t>
            </w:r>
          </w:p>
          <w:p w:rsidR="00E13367" w:rsidRPr="00AD1179" w:rsidRDefault="00E13367" w:rsidP="00AD1179">
            <w:pPr>
              <w:ind w:right="-16"/>
              <w:jc w:val="center"/>
              <w:rPr>
                <w:sz w:val="20"/>
                <w:szCs w:val="20"/>
              </w:rPr>
            </w:pPr>
            <w:r w:rsidRPr="00AD1179">
              <w:rPr>
                <w:sz w:val="20"/>
                <w:szCs w:val="20"/>
              </w:rPr>
              <w:t>(Ask service to call OneLink</w:t>
            </w:r>
            <w:r w:rsidR="005E5E97" w:rsidRPr="00AD1179">
              <w:rPr>
                <w:sz w:val="20"/>
                <w:szCs w:val="20"/>
              </w:rPr>
              <w:t xml:space="preserve"> 1800 176 468</w:t>
            </w:r>
            <w:r w:rsidRPr="00AD1179">
              <w:rPr>
                <w:sz w:val="20"/>
                <w:szCs w:val="20"/>
              </w:rPr>
              <w:t>)</w:t>
            </w:r>
          </w:p>
        </w:tc>
        <w:tc>
          <w:tcPr>
            <w:tcW w:w="2126" w:type="dxa"/>
            <w:shd w:val="clear" w:color="auto" w:fill="auto"/>
            <w:vAlign w:val="center"/>
          </w:tcPr>
          <w:p w:rsidR="00E13367" w:rsidRPr="00AD1179" w:rsidRDefault="00E13367" w:rsidP="00AD1179">
            <w:pPr>
              <w:ind w:right="-16"/>
              <w:jc w:val="center"/>
              <w:rPr>
                <w:sz w:val="20"/>
                <w:szCs w:val="20"/>
              </w:rPr>
            </w:pPr>
            <w:hyperlink r:id="rId11" w:history="1">
              <w:r w:rsidRPr="00AD1179">
                <w:rPr>
                  <w:rStyle w:val="Hyperlink"/>
                  <w:sz w:val="20"/>
                  <w:szCs w:val="20"/>
                </w:rPr>
                <w:t>info@onelink.org.au</w:t>
              </w:r>
            </w:hyperlink>
          </w:p>
        </w:tc>
        <w:tc>
          <w:tcPr>
            <w:tcW w:w="1701" w:type="dxa"/>
            <w:shd w:val="clear" w:color="auto" w:fill="auto"/>
            <w:vAlign w:val="center"/>
          </w:tcPr>
          <w:p w:rsidR="00E13367" w:rsidRPr="00AD1179" w:rsidRDefault="00E13367" w:rsidP="00AD1179">
            <w:pPr>
              <w:ind w:right="-16"/>
              <w:jc w:val="center"/>
              <w:rPr>
                <w:sz w:val="20"/>
                <w:szCs w:val="20"/>
              </w:rPr>
            </w:pPr>
            <w:r w:rsidRPr="00AD1179">
              <w:rPr>
                <w:sz w:val="20"/>
                <w:szCs w:val="20"/>
              </w:rPr>
              <w:t>02 6285 1322</w:t>
            </w:r>
          </w:p>
        </w:tc>
        <w:tc>
          <w:tcPr>
            <w:tcW w:w="2268" w:type="dxa"/>
            <w:shd w:val="clear" w:color="auto" w:fill="auto"/>
            <w:vAlign w:val="center"/>
          </w:tcPr>
          <w:p w:rsidR="00E13367" w:rsidRPr="00AD1179" w:rsidRDefault="00E13367" w:rsidP="00AD1179">
            <w:pPr>
              <w:ind w:right="-16"/>
              <w:jc w:val="center"/>
              <w:rPr>
                <w:sz w:val="20"/>
                <w:szCs w:val="20"/>
              </w:rPr>
            </w:pPr>
            <w:hyperlink r:id="rId12" w:history="1">
              <w:r w:rsidRPr="00AD1179">
                <w:rPr>
                  <w:rStyle w:val="Hyperlink"/>
                  <w:sz w:val="20"/>
                  <w:szCs w:val="20"/>
                </w:rPr>
                <w:t>www.onelink.org.au</w:t>
              </w:r>
            </w:hyperlink>
          </w:p>
        </w:tc>
      </w:tr>
    </w:tbl>
    <w:p w:rsidR="00DA3690" w:rsidRPr="00DA3690" w:rsidRDefault="00DA3690" w:rsidP="00173B40">
      <w:pPr>
        <w:pStyle w:val="Options-Headings-More-Spacing"/>
      </w:pPr>
      <w:r>
        <w:t xml:space="preserve">ACT Crisis </w:t>
      </w:r>
      <w:r w:rsidR="005B6E6B">
        <w:t xml:space="preserve">&amp; Homelessness Services: </w:t>
      </w:r>
      <w:r w:rsidR="008130DA">
        <w:t>A</w:t>
      </w:r>
      <w:r w:rsidR="005B6E6B">
        <w:t xml:space="preserve"> OneLi</w:t>
      </w:r>
      <w:r>
        <w:t>nk Referral is Required</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6520"/>
        <w:gridCol w:w="2977"/>
      </w:tblGrid>
      <w:tr w:rsidR="000D7778" w:rsidRPr="00DA3690" w:rsidTr="00757377">
        <w:trPr>
          <w:cantSplit/>
          <w:tblHeader/>
        </w:trPr>
        <w:tc>
          <w:tcPr>
            <w:tcW w:w="2943" w:type="dxa"/>
            <w:shd w:val="clear" w:color="auto" w:fill="C6D9F1"/>
          </w:tcPr>
          <w:p w:rsidR="000D7778" w:rsidRPr="00DA3690" w:rsidRDefault="00DA3690" w:rsidP="00872DE9">
            <w:pPr>
              <w:ind w:right="-16"/>
              <w:rPr>
                <w:sz w:val="20"/>
              </w:rPr>
            </w:pPr>
            <w:r>
              <w:rPr>
                <w:sz w:val="20"/>
              </w:rPr>
              <w:t>Agency</w:t>
            </w:r>
          </w:p>
        </w:tc>
        <w:tc>
          <w:tcPr>
            <w:tcW w:w="3119" w:type="dxa"/>
            <w:shd w:val="clear" w:color="auto" w:fill="C6D9F1"/>
          </w:tcPr>
          <w:p w:rsidR="000D7778" w:rsidRPr="00DA3690" w:rsidRDefault="00A228B8" w:rsidP="00872DE9">
            <w:pPr>
              <w:ind w:right="-16"/>
              <w:rPr>
                <w:sz w:val="20"/>
              </w:rPr>
            </w:pPr>
            <w:r w:rsidRPr="00DA3690">
              <w:rPr>
                <w:sz w:val="20"/>
              </w:rPr>
              <w:t>Program</w:t>
            </w:r>
          </w:p>
        </w:tc>
        <w:tc>
          <w:tcPr>
            <w:tcW w:w="6520" w:type="dxa"/>
            <w:shd w:val="clear" w:color="auto" w:fill="C6D9F1"/>
          </w:tcPr>
          <w:p w:rsidR="000D7778" w:rsidRPr="00DA3690" w:rsidRDefault="00B82273" w:rsidP="00872DE9">
            <w:pPr>
              <w:ind w:right="-16"/>
              <w:rPr>
                <w:sz w:val="20"/>
              </w:rPr>
            </w:pPr>
            <w:r w:rsidRPr="00DA3690">
              <w:rPr>
                <w:sz w:val="20"/>
              </w:rPr>
              <w:t>Description</w:t>
            </w:r>
          </w:p>
        </w:tc>
        <w:tc>
          <w:tcPr>
            <w:tcW w:w="2977" w:type="dxa"/>
            <w:shd w:val="clear" w:color="auto" w:fill="C6D9F1"/>
          </w:tcPr>
          <w:p w:rsidR="000D7778" w:rsidRPr="00DA3690" w:rsidRDefault="00B82273" w:rsidP="00230CE0">
            <w:pPr>
              <w:ind w:right="-16"/>
              <w:rPr>
                <w:sz w:val="20"/>
              </w:rPr>
            </w:pPr>
            <w:r w:rsidRPr="00DA3690">
              <w:rPr>
                <w:sz w:val="20"/>
              </w:rPr>
              <w:t>M</w:t>
            </w:r>
            <w:r w:rsidR="00BC7045" w:rsidRPr="00DA3690">
              <w:rPr>
                <w:sz w:val="20"/>
              </w:rPr>
              <w:t xml:space="preserve">ore </w:t>
            </w:r>
            <w:r w:rsidR="004603E4" w:rsidRPr="00DA3690">
              <w:rPr>
                <w:sz w:val="20"/>
              </w:rPr>
              <w:t>information</w:t>
            </w:r>
          </w:p>
        </w:tc>
      </w:tr>
      <w:tr w:rsidR="00961083" w:rsidTr="00757377">
        <w:trPr>
          <w:cantSplit/>
        </w:trPr>
        <w:tc>
          <w:tcPr>
            <w:tcW w:w="2943" w:type="dxa"/>
            <w:shd w:val="clear" w:color="auto" w:fill="auto"/>
          </w:tcPr>
          <w:p w:rsidR="00961083" w:rsidRPr="00872DE9" w:rsidRDefault="00961083" w:rsidP="00A707AB">
            <w:pPr>
              <w:ind w:right="-16"/>
              <w:rPr>
                <w:sz w:val="20"/>
                <w:szCs w:val="20"/>
              </w:rPr>
            </w:pPr>
            <w:r>
              <w:rPr>
                <w:sz w:val="20"/>
                <w:szCs w:val="20"/>
              </w:rPr>
              <w:t>Anglicare ACT</w:t>
            </w:r>
          </w:p>
        </w:tc>
        <w:tc>
          <w:tcPr>
            <w:tcW w:w="3119" w:type="dxa"/>
            <w:shd w:val="clear" w:color="auto" w:fill="auto"/>
          </w:tcPr>
          <w:p w:rsidR="00961083" w:rsidRPr="00872DE9" w:rsidRDefault="00961083" w:rsidP="00A707AB">
            <w:pPr>
              <w:ind w:right="-16"/>
              <w:rPr>
                <w:sz w:val="20"/>
                <w:szCs w:val="20"/>
              </w:rPr>
            </w:pPr>
            <w:r>
              <w:rPr>
                <w:sz w:val="20"/>
                <w:szCs w:val="20"/>
              </w:rPr>
              <w:t>Our Place</w:t>
            </w:r>
          </w:p>
        </w:tc>
        <w:tc>
          <w:tcPr>
            <w:tcW w:w="6520" w:type="dxa"/>
            <w:shd w:val="clear" w:color="auto" w:fill="auto"/>
          </w:tcPr>
          <w:p w:rsidR="00961083" w:rsidRPr="00872DE9" w:rsidRDefault="00B20297" w:rsidP="00757377">
            <w:pPr>
              <w:ind w:right="-16"/>
              <w:rPr>
                <w:sz w:val="20"/>
                <w:szCs w:val="20"/>
              </w:rPr>
            </w:pPr>
            <w:r>
              <w:rPr>
                <w:sz w:val="20"/>
                <w:szCs w:val="20"/>
              </w:rPr>
              <w:t>16-21 years: e</w:t>
            </w:r>
            <w:r w:rsidR="00961083" w:rsidRPr="00037D9E">
              <w:rPr>
                <w:sz w:val="20"/>
                <w:szCs w:val="20"/>
              </w:rPr>
              <w:t xml:space="preserve">ducation and accommodation </w:t>
            </w:r>
            <w:r w:rsidR="00EC6C5D">
              <w:rPr>
                <w:sz w:val="20"/>
                <w:szCs w:val="20"/>
              </w:rPr>
              <w:t xml:space="preserve">for </w:t>
            </w:r>
            <w:r w:rsidR="00757377">
              <w:rPr>
                <w:sz w:val="20"/>
                <w:szCs w:val="20"/>
              </w:rPr>
              <w:t>young people</w:t>
            </w:r>
            <w:r w:rsidR="00961083">
              <w:rPr>
                <w:sz w:val="20"/>
                <w:szCs w:val="20"/>
              </w:rPr>
              <w:t xml:space="preserve"> 16-21 years </w:t>
            </w:r>
            <w:r w:rsidR="00961083" w:rsidRPr="00037D9E">
              <w:rPr>
                <w:sz w:val="20"/>
                <w:szCs w:val="20"/>
              </w:rPr>
              <w:t>who are at risk of homelessness.</w:t>
            </w:r>
          </w:p>
        </w:tc>
        <w:tc>
          <w:tcPr>
            <w:tcW w:w="2977" w:type="dxa"/>
            <w:shd w:val="clear" w:color="auto" w:fill="auto"/>
            <w:vAlign w:val="center"/>
          </w:tcPr>
          <w:p w:rsidR="00961083" w:rsidRDefault="00961083" w:rsidP="00230CE0">
            <w:pPr>
              <w:ind w:right="-16"/>
              <w:rPr>
                <w:sz w:val="20"/>
                <w:szCs w:val="20"/>
              </w:rPr>
            </w:pPr>
            <w:hyperlink r:id="rId13" w:history="1">
              <w:r w:rsidRPr="0022724A">
                <w:rPr>
                  <w:rStyle w:val="Hyperlink"/>
                  <w:sz w:val="20"/>
                  <w:szCs w:val="20"/>
                </w:rPr>
                <w:t>www.anglicare.com.au</w:t>
              </w:r>
            </w:hyperlink>
          </w:p>
        </w:tc>
      </w:tr>
      <w:tr w:rsidR="00B61672" w:rsidRPr="00872DE9" w:rsidTr="00757377">
        <w:trPr>
          <w:cantSplit/>
        </w:trPr>
        <w:tc>
          <w:tcPr>
            <w:tcW w:w="2943" w:type="dxa"/>
            <w:shd w:val="clear" w:color="auto" w:fill="auto"/>
          </w:tcPr>
          <w:p w:rsidR="00B61672" w:rsidRPr="00872DE9" w:rsidRDefault="00B61672" w:rsidP="00AD1179">
            <w:pPr>
              <w:ind w:right="-16"/>
              <w:rPr>
                <w:sz w:val="20"/>
                <w:szCs w:val="20"/>
              </w:rPr>
            </w:pPr>
            <w:r w:rsidRPr="00872DE9">
              <w:rPr>
                <w:sz w:val="20"/>
                <w:szCs w:val="20"/>
              </w:rPr>
              <w:t>Barnardos</w:t>
            </w:r>
          </w:p>
        </w:tc>
        <w:tc>
          <w:tcPr>
            <w:tcW w:w="3119" w:type="dxa"/>
            <w:shd w:val="clear" w:color="auto" w:fill="auto"/>
          </w:tcPr>
          <w:p w:rsidR="00B61672" w:rsidRPr="00872DE9" w:rsidRDefault="00B61672" w:rsidP="00AD1179">
            <w:pPr>
              <w:ind w:right="-16"/>
              <w:rPr>
                <w:sz w:val="20"/>
                <w:szCs w:val="20"/>
              </w:rPr>
            </w:pPr>
            <w:r w:rsidRPr="00872DE9">
              <w:rPr>
                <w:sz w:val="20"/>
                <w:szCs w:val="20"/>
              </w:rPr>
              <w:t>Barnardos Friendly Landlord Service</w:t>
            </w:r>
          </w:p>
        </w:tc>
        <w:tc>
          <w:tcPr>
            <w:tcW w:w="6520" w:type="dxa"/>
            <w:shd w:val="clear" w:color="auto" w:fill="auto"/>
          </w:tcPr>
          <w:p w:rsidR="00B61672" w:rsidRPr="00872DE9" w:rsidRDefault="00B61672" w:rsidP="00B20297">
            <w:pPr>
              <w:ind w:right="-16"/>
              <w:rPr>
                <w:sz w:val="20"/>
                <w:szCs w:val="20"/>
              </w:rPr>
            </w:pPr>
            <w:r w:rsidRPr="00872DE9">
              <w:rPr>
                <w:sz w:val="20"/>
                <w:szCs w:val="20"/>
              </w:rPr>
              <w:t>16-23</w:t>
            </w:r>
            <w:r w:rsidR="00B20297">
              <w:rPr>
                <w:sz w:val="20"/>
                <w:szCs w:val="20"/>
              </w:rPr>
              <w:t xml:space="preserve"> </w:t>
            </w:r>
            <w:r w:rsidRPr="00872DE9">
              <w:rPr>
                <w:sz w:val="20"/>
                <w:szCs w:val="20"/>
              </w:rPr>
              <w:t>y</w:t>
            </w:r>
            <w:r w:rsidR="00B20297">
              <w:rPr>
                <w:sz w:val="20"/>
                <w:szCs w:val="20"/>
              </w:rPr>
              <w:t xml:space="preserve">ears: </w:t>
            </w:r>
            <w:r w:rsidRPr="00872DE9">
              <w:rPr>
                <w:sz w:val="20"/>
                <w:szCs w:val="20"/>
              </w:rPr>
              <w:t>males and females</w:t>
            </w:r>
            <w:r>
              <w:rPr>
                <w:sz w:val="20"/>
                <w:szCs w:val="20"/>
              </w:rPr>
              <w:t xml:space="preserve"> (shared accommodation)</w:t>
            </w:r>
            <w:r w:rsidR="0099716E">
              <w:rPr>
                <w:sz w:val="20"/>
                <w:szCs w:val="20"/>
              </w:rPr>
              <w:t>.</w:t>
            </w:r>
          </w:p>
        </w:tc>
        <w:tc>
          <w:tcPr>
            <w:tcW w:w="2977" w:type="dxa"/>
            <w:shd w:val="clear" w:color="auto" w:fill="auto"/>
            <w:vAlign w:val="center"/>
          </w:tcPr>
          <w:p w:rsidR="00B61672" w:rsidRPr="00872DE9" w:rsidRDefault="007A30B6" w:rsidP="00230CE0">
            <w:pPr>
              <w:ind w:right="-16"/>
              <w:rPr>
                <w:sz w:val="20"/>
                <w:szCs w:val="20"/>
              </w:rPr>
            </w:pPr>
            <w:hyperlink r:id="rId14" w:history="1">
              <w:r w:rsidRPr="00CB51F2">
                <w:rPr>
                  <w:rStyle w:val="Hyperlink"/>
                  <w:sz w:val="20"/>
                  <w:szCs w:val="20"/>
                </w:rPr>
                <w:t>www.barnardos.org.au</w:t>
              </w:r>
            </w:hyperlink>
          </w:p>
        </w:tc>
      </w:tr>
      <w:tr w:rsidR="0061052A" w:rsidTr="00757377">
        <w:trPr>
          <w:cantSplit/>
        </w:trPr>
        <w:tc>
          <w:tcPr>
            <w:tcW w:w="2943" w:type="dxa"/>
            <w:shd w:val="clear" w:color="auto" w:fill="auto"/>
          </w:tcPr>
          <w:p w:rsidR="0061052A" w:rsidRPr="00872DE9" w:rsidRDefault="0061052A" w:rsidP="00872DE9">
            <w:pPr>
              <w:ind w:right="-16"/>
              <w:rPr>
                <w:sz w:val="20"/>
                <w:szCs w:val="20"/>
              </w:rPr>
            </w:pPr>
            <w:r w:rsidRPr="00872DE9">
              <w:rPr>
                <w:sz w:val="20"/>
                <w:szCs w:val="20"/>
              </w:rPr>
              <w:t>Beryl Women Inc</w:t>
            </w:r>
            <w:r w:rsidR="00757377">
              <w:rPr>
                <w:sz w:val="20"/>
                <w:szCs w:val="20"/>
              </w:rPr>
              <w:t>.</w:t>
            </w:r>
          </w:p>
        </w:tc>
        <w:tc>
          <w:tcPr>
            <w:tcW w:w="3119" w:type="dxa"/>
            <w:shd w:val="clear" w:color="auto" w:fill="auto"/>
          </w:tcPr>
          <w:p w:rsidR="0061052A" w:rsidRPr="00872DE9" w:rsidRDefault="0061052A" w:rsidP="00872DE9">
            <w:pPr>
              <w:ind w:right="-16"/>
              <w:rPr>
                <w:sz w:val="20"/>
                <w:szCs w:val="20"/>
              </w:rPr>
            </w:pPr>
            <w:r w:rsidRPr="00872DE9">
              <w:rPr>
                <w:sz w:val="20"/>
                <w:szCs w:val="20"/>
              </w:rPr>
              <w:t>Crisis Accommodation</w:t>
            </w:r>
          </w:p>
        </w:tc>
        <w:tc>
          <w:tcPr>
            <w:tcW w:w="6520" w:type="dxa"/>
            <w:shd w:val="clear" w:color="auto" w:fill="auto"/>
          </w:tcPr>
          <w:p w:rsidR="0061052A" w:rsidRPr="00872DE9" w:rsidRDefault="0061052A" w:rsidP="00635BA5">
            <w:pPr>
              <w:ind w:right="-16"/>
              <w:rPr>
                <w:sz w:val="20"/>
                <w:szCs w:val="20"/>
              </w:rPr>
            </w:pPr>
            <w:r w:rsidRPr="00872DE9">
              <w:rPr>
                <w:sz w:val="20"/>
                <w:szCs w:val="20"/>
              </w:rPr>
              <w:t>For women and children escaping DV</w:t>
            </w:r>
            <w:r w:rsidR="0099716E">
              <w:rPr>
                <w:sz w:val="20"/>
                <w:szCs w:val="20"/>
              </w:rPr>
              <w:t>.</w:t>
            </w:r>
          </w:p>
        </w:tc>
        <w:tc>
          <w:tcPr>
            <w:tcW w:w="2977" w:type="dxa"/>
            <w:shd w:val="clear" w:color="auto" w:fill="auto"/>
            <w:vAlign w:val="center"/>
          </w:tcPr>
          <w:p w:rsidR="00364921" w:rsidRPr="00872DE9" w:rsidRDefault="00504D5C" w:rsidP="00230CE0">
            <w:pPr>
              <w:ind w:right="-16"/>
              <w:rPr>
                <w:sz w:val="20"/>
                <w:szCs w:val="20"/>
              </w:rPr>
            </w:pPr>
            <w:hyperlink r:id="rId15" w:history="1">
              <w:r w:rsidRPr="007045A7">
                <w:rPr>
                  <w:rStyle w:val="Hyperlink"/>
                  <w:sz w:val="20"/>
                  <w:szCs w:val="20"/>
                </w:rPr>
                <w:t>www.beryl.org.au</w:t>
              </w:r>
            </w:hyperlink>
          </w:p>
        </w:tc>
      </w:tr>
      <w:tr w:rsidR="00071EA8" w:rsidTr="00757377">
        <w:trPr>
          <w:cantSplit/>
        </w:trPr>
        <w:tc>
          <w:tcPr>
            <w:tcW w:w="2943" w:type="dxa"/>
            <w:shd w:val="clear" w:color="auto" w:fill="auto"/>
          </w:tcPr>
          <w:p w:rsidR="00071EA8" w:rsidRPr="00872DE9" w:rsidRDefault="00071EA8" w:rsidP="00872DE9">
            <w:pPr>
              <w:ind w:right="-16"/>
              <w:rPr>
                <w:sz w:val="20"/>
                <w:szCs w:val="20"/>
              </w:rPr>
            </w:pPr>
            <w:r>
              <w:rPr>
                <w:sz w:val="20"/>
                <w:szCs w:val="20"/>
              </w:rPr>
              <w:t>CatholicCare</w:t>
            </w:r>
            <w:r w:rsidR="00037D9E">
              <w:rPr>
                <w:sz w:val="20"/>
                <w:szCs w:val="20"/>
              </w:rPr>
              <w:t xml:space="preserve"> Canberra &amp; Goulburn</w:t>
            </w:r>
          </w:p>
        </w:tc>
        <w:tc>
          <w:tcPr>
            <w:tcW w:w="3119" w:type="dxa"/>
            <w:shd w:val="clear" w:color="auto" w:fill="auto"/>
          </w:tcPr>
          <w:p w:rsidR="00071EA8" w:rsidRDefault="00071EA8" w:rsidP="00872DE9">
            <w:pPr>
              <w:ind w:right="-16"/>
              <w:rPr>
                <w:sz w:val="20"/>
                <w:szCs w:val="20"/>
              </w:rPr>
            </w:pPr>
            <w:r>
              <w:rPr>
                <w:sz w:val="20"/>
                <w:szCs w:val="20"/>
              </w:rPr>
              <w:t>Assist Outreach</w:t>
            </w:r>
          </w:p>
        </w:tc>
        <w:tc>
          <w:tcPr>
            <w:tcW w:w="6520" w:type="dxa"/>
            <w:shd w:val="clear" w:color="auto" w:fill="auto"/>
          </w:tcPr>
          <w:p w:rsidR="00071EA8" w:rsidRDefault="00071EA8" w:rsidP="00504D5C">
            <w:pPr>
              <w:ind w:right="-16"/>
              <w:rPr>
                <w:sz w:val="20"/>
                <w:szCs w:val="20"/>
              </w:rPr>
            </w:pPr>
            <w:r>
              <w:rPr>
                <w:sz w:val="20"/>
                <w:szCs w:val="20"/>
              </w:rPr>
              <w:t>Individuals with complex needs</w:t>
            </w:r>
            <w:r w:rsidR="0099716E">
              <w:rPr>
                <w:sz w:val="20"/>
                <w:szCs w:val="20"/>
              </w:rPr>
              <w:t>.</w:t>
            </w:r>
          </w:p>
        </w:tc>
        <w:tc>
          <w:tcPr>
            <w:tcW w:w="2977" w:type="dxa"/>
            <w:shd w:val="clear" w:color="auto" w:fill="auto"/>
            <w:vAlign w:val="center"/>
          </w:tcPr>
          <w:p w:rsidR="00071EA8" w:rsidRDefault="00722588" w:rsidP="00230CE0">
            <w:pPr>
              <w:ind w:right="-16"/>
              <w:rPr>
                <w:sz w:val="20"/>
                <w:szCs w:val="20"/>
              </w:rPr>
            </w:pPr>
            <w:hyperlink r:id="rId16" w:history="1">
              <w:r w:rsidRPr="00CB51F2">
                <w:rPr>
                  <w:rStyle w:val="Hyperlink"/>
                  <w:sz w:val="20"/>
                  <w:szCs w:val="20"/>
                </w:rPr>
                <w:t>www.catholiccare.cg.org.au</w:t>
              </w:r>
            </w:hyperlink>
          </w:p>
        </w:tc>
      </w:tr>
      <w:tr w:rsidR="00037D9E" w:rsidRPr="00872DE9" w:rsidTr="00757377">
        <w:trPr>
          <w:cantSplit/>
        </w:trPr>
        <w:tc>
          <w:tcPr>
            <w:tcW w:w="2943" w:type="dxa"/>
            <w:shd w:val="clear" w:color="auto" w:fill="auto"/>
          </w:tcPr>
          <w:p w:rsidR="00037D9E" w:rsidRPr="00872DE9" w:rsidRDefault="00037D9E" w:rsidP="00AD1179">
            <w:pPr>
              <w:ind w:right="-16"/>
              <w:rPr>
                <w:sz w:val="20"/>
                <w:szCs w:val="20"/>
              </w:rPr>
            </w:pPr>
            <w:r>
              <w:rPr>
                <w:sz w:val="20"/>
                <w:szCs w:val="20"/>
              </w:rPr>
              <w:t>CatholicCare Canberra &amp; Goulburn</w:t>
            </w:r>
          </w:p>
        </w:tc>
        <w:tc>
          <w:tcPr>
            <w:tcW w:w="3119" w:type="dxa"/>
            <w:shd w:val="clear" w:color="auto" w:fill="auto"/>
          </w:tcPr>
          <w:p w:rsidR="00037D9E" w:rsidRDefault="00037D9E" w:rsidP="00AD1179">
            <w:pPr>
              <w:ind w:right="-16"/>
              <w:rPr>
                <w:sz w:val="20"/>
                <w:szCs w:val="20"/>
              </w:rPr>
            </w:pPr>
            <w:r>
              <w:rPr>
                <w:sz w:val="20"/>
                <w:szCs w:val="20"/>
              </w:rPr>
              <w:t>Minosa House</w:t>
            </w:r>
          </w:p>
        </w:tc>
        <w:tc>
          <w:tcPr>
            <w:tcW w:w="6520" w:type="dxa"/>
            <w:shd w:val="clear" w:color="auto" w:fill="auto"/>
          </w:tcPr>
          <w:p w:rsidR="00037D9E" w:rsidRPr="00872DE9" w:rsidRDefault="0099716E" w:rsidP="0099716E">
            <w:pPr>
              <w:ind w:right="-16"/>
              <w:rPr>
                <w:sz w:val="20"/>
                <w:szCs w:val="20"/>
              </w:rPr>
            </w:pPr>
            <w:r>
              <w:rPr>
                <w:sz w:val="20"/>
                <w:szCs w:val="20"/>
              </w:rPr>
              <w:t>Over 18 years: s</w:t>
            </w:r>
            <w:r w:rsidR="00037D9E" w:rsidRPr="00037D9E">
              <w:rPr>
                <w:sz w:val="20"/>
                <w:szCs w:val="20"/>
              </w:rPr>
              <w:t>upported accommodation for single men, not accompanied by children, who are homeless or at risk of homelessness.</w:t>
            </w:r>
          </w:p>
        </w:tc>
        <w:tc>
          <w:tcPr>
            <w:tcW w:w="2977" w:type="dxa"/>
            <w:shd w:val="clear" w:color="auto" w:fill="auto"/>
            <w:vAlign w:val="center"/>
          </w:tcPr>
          <w:p w:rsidR="00037D9E" w:rsidRDefault="00037D9E" w:rsidP="00230CE0">
            <w:pPr>
              <w:ind w:right="-16"/>
              <w:rPr>
                <w:sz w:val="20"/>
                <w:szCs w:val="20"/>
              </w:rPr>
            </w:pPr>
            <w:hyperlink r:id="rId17" w:history="1">
              <w:r w:rsidRPr="0022724A">
                <w:rPr>
                  <w:rStyle w:val="Hyperlink"/>
                  <w:sz w:val="20"/>
                  <w:szCs w:val="20"/>
                </w:rPr>
                <w:t>www.catholiccare.cg.org.au</w:t>
              </w:r>
            </w:hyperlink>
          </w:p>
        </w:tc>
      </w:tr>
      <w:tr w:rsidR="00B61672" w:rsidRPr="00872DE9" w:rsidTr="00757377">
        <w:trPr>
          <w:cantSplit/>
        </w:trPr>
        <w:tc>
          <w:tcPr>
            <w:tcW w:w="2943" w:type="dxa"/>
            <w:shd w:val="clear" w:color="auto" w:fill="auto"/>
          </w:tcPr>
          <w:p w:rsidR="00B61672" w:rsidRPr="00872DE9" w:rsidRDefault="00B61672" w:rsidP="00AD1179">
            <w:pPr>
              <w:ind w:right="-16"/>
              <w:rPr>
                <w:sz w:val="20"/>
                <w:szCs w:val="20"/>
              </w:rPr>
            </w:pPr>
            <w:r w:rsidRPr="00872DE9">
              <w:rPr>
                <w:sz w:val="20"/>
                <w:szCs w:val="20"/>
              </w:rPr>
              <w:t>CatholicCare</w:t>
            </w:r>
          </w:p>
        </w:tc>
        <w:tc>
          <w:tcPr>
            <w:tcW w:w="3119" w:type="dxa"/>
            <w:shd w:val="clear" w:color="auto" w:fill="auto"/>
          </w:tcPr>
          <w:p w:rsidR="00B61672" w:rsidRPr="00872DE9" w:rsidRDefault="00B61672" w:rsidP="00AD1179">
            <w:pPr>
              <w:ind w:right="-16"/>
              <w:rPr>
                <w:sz w:val="20"/>
                <w:szCs w:val="20"/>
              </w:rPr>
            </w:pPr>
            <w:r>
              <w:rPr>
                <w:sz w:val="20"/>
                <w:szCs w:val="20"/>
              </w:rPr>
              <w:t xml:space="preserve">Youth </w:t>
            </w:r>
            <w:r w:rsidRPr="00872DE9">
              <w:rPr>
                <w:sz w:val="20"/>
                <w:szCs w:val="20"/>
              </w:rPr>
              <w:t>Housing Support Service</w:t>
            </w:r>
            <w:r>
              <w:rPr>
                <w:sz w:val="20"/>
                <w:szCs w:val="20"/>
              </w:rPr>
              <w:t xml:space="preserve"> (outreach)</w:t>
            </w:r>
          </w:p>
        </w:tc>
        <w:tc>
          <w:tcPr>
            <w:tcW w:w="6520" w:type="dxa"/>
            <w:shd w:val="clear" w:color="auto" w:fill="auto"/>
          </w:tcPr>
          <w:p w:rsidR="00B61672" w:rsidRPr="001776E1" w:rsidRDefault="00B61672" w:rsidP="0099716E">
            <w:pPr>
              <w:ind w:right="-16"/>
              <w:rPr>
                <w:sz w:val="20"/>
                <w:szCs w:val="20"/>
              </w:rPr>
            </w:pPr>
            <w:r w:rsidRPr="00872DE9">
              <w:rPr>
                <w:sz w:val="20"/>
                <w:szCs w:val="20"/>
              </w:rPr>
              <w:t>16-25</w:t>
            </w:r>
            <w:r w:rsidR="0099716E">
              <w:rPr>
                <w:sz w:val="20"/>
                <w:szCs w:val="20"/>
              </w:rPr>
              <w:t xml:space="preserve"> years: </w:t>
            </w:r>
            <w:r w:rsidRPr="00872DE9">
              <w:rPr>
                <w:sz w:val="20"/>
                <w:szCs w:val="20"/>
              </w:rPr>
              <w:t>males and females</w:t>
            </w:r>
            <w:r w:rsidR="0099716E">
              <w:rPr>
                <w:sz w:val="20"/>
                <w:szCs w:val="20"/>
              </w:rPr>
              <w:t>.</w:t>
            </w:r>
          </w:p>
        </w:tc>
        <w:tc>
          <w:tcPr>
            <w:tcW w:w="2977" w:type="dxa"/>
            <w:shd w:val="clear" w:color="auto" w:fill="auto"/>
            <w:vAlign w:val="center"/>
          </w:tcPr>
          <w:p w:rsidR="00B61672" w:rsidRPr="00872DE9" w:rsidRDefault="00B61672" w:rsidP="00230CE0">
            <w:pPr>
              <w:ind w:right="-16"/>
              <w:rPr>
                <w:sz w:val="20"/>
                <w:szCs w:val="20"/>
              </w:rPr>
            </w:pPr>
            <w:hyperlink r:id="rId18" w:history="1">
              <w:r w:rsidRPr="007045A7">
                <w:rPr>
                  <w:rStyle w:val="Hyperlink"/>
                  <w:sz w:val="20"/>
                  <w:szCs w:val="20"/>
                </w:rPr>
                <w:t>www.catholiccare.cg.org.au</w:t>
              </w:r>
            </w:hyperlink>
          </w:p>
        </w:tc>
      </w:tr>
      <w:tr w:rsidR="0061052A" w:rsidTr="00757377">
        <w:trPr>
          <w:cantSplit/>
        </w:trPr>
        <w:tc>
          <w:tcPr>
            <w:tcW w:w="2943" w:type="dxa"/>
            <w:shd w:val="clear" w:color="auto" w:fill="auto"/>
          </w:tcPr>
          <w:p w:rsidR="0061052A" w:rsidRPr="00872DE9" w:rsidRDefault="00757377" w:rsidP="00872DE9">
            <w:pPr>
              <w:ind w:right="-16"/>
              <w:rPr>
                <w:sz w:val="20"/>
                <w:szCs w:val="20"/>
              </w:rPr>
            </w:pPr>
            <w:r>
              <w:rPr>
                <w:sz w:val="20"/>
                <w:szCs w:val="20"/>
              </w:rPr>
              <w:t>Communities@</w:t>
            </w:r>
            <w:r w:rsidR="0061052A" w:rsidRPr="00872DE9">
              <w:rPr>
                <w:sz w:val="20"/>
                <w:szCs w:val="20"/>
              </w:rPr>
              <w:t>Work</w:t>
            </w:r>
          </w:p>
        </w:tc>
        <w:tc>
          <w:tcPr>
            <w:tcW w:w="3119" w:type="dxa"/>
            <w:shd w:val="clear" w:color="auto" w:fill="auto"/>
          </w:tcPr>
          <w:p w:rsidR="0061052A" w:rsidRPr="00872DE9" w:rsidRDefault="00090337" w:rsidP="00872DE9">
            <w:pPr>
              <w:ind w:right="-16"/>
              <w:rPr>
                <w:sz w:val="20"/>
                <w:szCs w:val="20"/>
              </w:rPr>
            </w:pPr>
            <w:r>
              <w:rPr>
                <w:sz w:val="20"/>
                <w:szCs w:val="20"/>
              </w:rPr>
              <w:t>Transition Housing – Reach Home</w:t>
            </w:r>
          </w:p>
        </w:tc>
        <w:tc>
          <w:tcPr>
            <w:tcW w:w="6520" w:type="dxa"/>
            <w:shd w:val="clear" w:color="auto" w:fill="auto"/>
          </w:tcPr>
          <w:p w:rsidR="0061052A" w:rsidRPr="00504D5C" w:rsidRDefault="0099716E" w:rsidP="0099716E">
            <w:pPr>
              <w:ind w:right="-16"/>
              <w:rPr>
                <w:sz w:val="20"/>
                <w:szCs w:val="20"/>
              </w:rPr>
            </w:pPr>
            <w:r>
              <w:rPr>
                <w:sz w:val="20"/>
                <w:szCs w:val="20"/>
              </w:rPr>
              <w:t>Over 18</w:t>
            </w:r>
            <w:r w:rsidR="00757377">
              <w:rPr>
                <w:sz w:val="20"/>
                <w:szCs w:val="20"/>
              </w:rPr>
              <w:t xml:space="preserve"> </w:t>
            </w:r>
            <w:r>
              <w:rPr>
                <w:sz w:val="20"/>
                <w:szCs w:val="20"/>
              </w:rPr>
              <w:t>years: w</w:t>
            </w:r>
            <w:r w:rsidR="003A0C4E">
              <w:rPr>
                <w:sz w:val="20"/>
                <w:szCs w:val="20"/>
              </w:rPr>
              <w:t xml:space="preserve">omen </w:t>
            </w:r>
            <w:r w:rsidR="0061052A" w:rsidRPr="00872DE9">
              <w:rPr>
                <w:sz w:val="20"/>
                <w:szCs w:val="20"/>
              </w:rPr>
              <w:t>escaping DV</w:t>
            </w:r>
            <w:r w:rsidR="00090337">
              <w:rPr>
                <w:sz w:val="20"/>
                <w:szCs w:val="20"/>
              </w:rPr>
              <w:t xml:space="preserve"> and families</w:t>
            </w:r>
            <w:r>
              <w:rPr>
                <w:sz w:val="20"/>
                <w:szCs w:val="20"/>
              </w:rPr>
              <w:t>.</w:t>
            </w:r>
          </w:p>
        </w:tc>
        <w:tc>
          <w:tcPr>
            <w:tcW w:w="2977" w:type="dxa"/>
            <w:shd w:val="clear" w:color="auto" w:fill="auto"/>
            <w:vAlign w:val="center"/>
          </w:tcPr>
          <w:p w:rsidR="00090337" w:rsidRPr="00872DE9" w:rsidRDefault="00090337" w:rsidP="00230CE0">
            <w:pPr>
              <w:ind w:right="-16"/>
              <w:rPr>
                <w:sz w:val="20"/>
                <w:szCs w:val="20"/>
              </w:rPr>
            </w:pPr>
            <w:hyperlink r:id="rId19" w:history="1">
              <w:r w:rsidRPr="007045A7">
                <w:rPr>
                  <w:rStyle w:val="Hyperlink"/>
                  <w:sz w:val="20"/>
                  <w:szCs w:val="20"/>
                </w:rPr>
                <w:t>www.commsatwork.org</w:t>
              </w:r>
            </w:hyperlink>
          </w:p>
        </w:tc>
      </w:tr>
      <w:tr w:rsidR="00A228B8" w:rsidTr="00757377">
        <w:trPr>
          <w:cantSplit/>
        </w:trPr>
        <w:tc>
          <w:tcPr>
            <w:tcW w:w="2943" w:type="dxa"/>
            <w:shd w:val="clear" w:color="auto" w:fill="auto"/>
          </w:tcPr>
          <w:p w:rsidR="00A228B8" w:rsidRPr="00872DE9" w:rsidRDefault="0061052A" w:rsidP="00872DE9">
            <w:pPr>
              <w:ind w:right="-16"/>
              <w:rPr>
                <w:sz w:val="20"/>
                <w:szCs w:val="20"/>
              </w:rPr>
            </w:pPr>
            <w:r w:rsidRPr="00872DE9">
              <w:rPr>
                <w:sz w:val="20"/>
                <w:szCs w:val="20"/>
              </w:rPr>
              <w:t>Doris Women’s Refuge</w:t>
            </w:r>
          </w:p>
        </w:tc>
        <w:tc>
          <w:tcPr>
            <w:tcW w:w="3119" w:type="dxa"/>
            <w:shd w:val="clear" w:color="auto" w:fill="auto"/>
          </w:tcPr>
          <w:p w:rsidR="00A228B8" w:rsidRPr="00872DE9" w:rsidRDefault="0061052A" w:rsidP="00872DE9">
            <w:pPr>
              <w:ind w:right="-16"/>
              <w:rPr>
                <w:sz w:val="20"/>
                <w:szCs w:val="20"/>
              </w:rPr>
            </w:pPr>
            <w:r w:rsidRPr="00872DE9">
              <w:rPr>
                <w:sz w:val="20"/>
                <w:szCs w:val="20"/>
              </w:rPr>
              <w:t>Crisis Accommodation</w:t>
            </w:r>
          </w:p>
        </w:tc>
        <w:tc>
          <w:tcPr>
            <w:tcW w:w="6520" w:type="dxa"/>
            <w:shd w:val="clear" w:color="auto" w:fill="auto"/>
          </w:tcPr>
          <w:p w:rsidR="00A228B8" w:rsidRPr="00872DE9" w:rsidRDefault="0061052A" w:rsidP="00C156F0">
            <w:pPr>
              <w:ind w:right="-16"/>
              <w:rPr>
                <w:sz w:val="20"/>
                <w:szCs w:val="20"/>
              </w:rPr>
            </w:pPr>
            <w:r w:rsidRPr="00872DE9">
              <w:rPr>
                <w:sz w:val="20"/>
                <w:szCs w:val="20"/>
              </w:rPr>
              <w:t>For women and children escaping DV</w:t>
            </w:r>
            <w:r w:rsidR="0099716E">
              <w:rPr>
                <w:sz w:val="20"/>
                <w:szCs w:val="20"/>
              </w:rPr>
              <w:t>.</w:t>
            </w:r>
          </w:p>
        </w:tc>
        <w:tc>
          <w:tcPr>
            <w:tcW w:w="2977" w:type="dxa"/>
            <w:shd w:val="clear" w:color="auto" w:fill="auto"/>
            <w:vAlign w:val="center"/>
          </w:tcPr>
          <w:p w:rsidR="00C156F0" w:rsidRPr="00872DE9" w:rsidRDefault="00C156F0" w:rsidP="00230CE0">
            <w:pPr>
              <w:ind w:right="-16"/>
              <w:rPr>
                <w:sz w:val="20"/>
                <w:szCs w:val="20"/>
              </w:rPr>
            </w:pPr>
          </w:p>
        </w:tc>
      </w:tr>
      <w:tr w:rsidR="00824BD4" w:rsidTr="00757377">
        <w:trPr>
          <w:cantSplit/>
        </w:trPr>
        <w:tc>
          <w:tcPr>
            <w:tcW w:w="2943" w:type="dxa"/>
            <w:shd w:val="clear" w:color="auto" w:fill="auto"/>
          </w:tcPr>
          <w:p w:rsidR="00824BD4" w:rsidRPr="00872DE9" w:rsidRDefault="00824BD4" w:rsidP="00872DE9">
            <w:pPr>
              <w:ind w:right="-16"/>
              <w:rPr>
                <w:sz w:val="20"/>
                <w:szCs w:val="20"/>
              </w:rPr>
            </w:pPr>
            <w:r w:rsidRPr="00872DE9">
              <w:rPr>
                <w:sz w:val="20"/>
                <w:szCs w:val="20"/>
              </w:rPr>
              <w:t>Northside Community Service</w:t>
            </w:r>
          </w:p>
        </w:tc>
        <w:tc>
          <w:tcPr>
            <w:tcW w:w="3119" w:type="dxa"/>
            <w:shd w:val="clear" w:color="auto" w:fill="auto"/>
          </w:tcPr>
          <w:p w:rsidR="00824BD4" w:rsidRPr="00872DE9" w:rsidRDefault="00824BD4" w:rsidP="00872DE9">
            <w:pPr>
              <w:ind w:right="-16"/>
              <w:rPr>
                <w:sz w:val="20"/>
                <w:szCs w:val="20"/>
              </w:rPr>
            </w:pPr>
            <w:r w:rsidRPr="00872DE9">
              <w:rPr>
                <w:sz w:val="20"/>
                <w:szCs w:val="20"/>
              </w:rPr>
              <w:t>Women’s Supported Accommodation Program</w:t>
            </w:r>
          </w:p>
        </w:tc>
        <w:tc>
          <w:tcPr>
            <w:tcW w:w="6520" w:type="dxa"/>
            <w:shd w:val="clear" w:color="auto" w:fill="auto"/>
          </w:tcPr>
          <w:p w:rsidR="00824BD4" w:rsidRPr="00872DE9" w:rsidRDefault="00824BD4" w:rsidP="009B6235">
            <w:pPr>
              <w:ind w:right="-16"/>
              <w:rPr>
                <w:sz w:val="20"/>
                <w:szCs w:val="20"/>
              </w:rPr>
            </w:pPr>
            <w:r w:rsidRPr="00872DE9">
              <w:rPr>
                <w:sz w:val="20"/>
                <w:szCs w:val="20"/>
              </w:rPr>
              <w:t>Women with or without children escaping DV</w:t>
            </w:r>
            <w:r w:rsidR="0099716E">
              <w:rPr>
                <w:sz w:val="20"/>
                <w:szCs w:val="20"/>
              </w:rPr>
              <w:t>.</w:t>
            </w:r>
          </w:p>
        </w:tc>
        <w:tc>
          <w:tcPr>
            <w:tcW w:w="2977" w:type="dxa"/>
            <w:shd w:val="clear" w:color="auto" w:fill="auto"/>
            <w:vAlign w:val="center"/>
          </w:tcPr>
          <w:p w:rsidR="00824BD4" w:rsidRPr="00872DE9" w:rsidRDefault="00824BD4" w:rsidP="00230CE0">
            <w:pPr>
              <w:ind w:right="-16"/>
              <w:rPr>
                <w:sz w:val="20"/>
                <w:szCs w:val="20"/>
              </w:rPr>
            </w:pPr>
            <w:hyperlink r:id="rId20" w:history="1">
              <w:r w:rsidRPr="0022724A">
                <w:rPr>
                  <w:rStyle w:val="Hyperlink"/>
                  <w:sz w:val="20"/>
                  <w:szCs w:val="20"/>
                </w:rPr>
                <w:t>www.northside.</w:t>
              </w:r>
              <w:r w:rsidRPr="0022724A">
                <w:rPr>
                  <w:rStyle w:val="Hyperlink"/>
                  <w:sz w:val="20"/>
                  <w:szCs w:val="20"/>
                </w:rPr>
                <w:t>a</w:t>
              </w:r>
              <w:r w:rsidRPr="0022724A">
                <w:rPr>
                  <w:rStyle w:val="Hyperlink"/>
                  <w:sz w:val="20"/>
                  <w:szCs w:val="20"/>
                </w:rPr>
                <w:t>sn.au</w:t>
              </w:r>
            </w:hyperlink>
          </w:p>
        </w:tc>
      </w:tr>
      <w:tr w:rsidR="00824BD4" w:rsidTr="00757377">
        <w:trPr>
          <w:cantSplit/>
        </w:trPr>
        <w:tc>
          <w:tcPr>
            <w:tcW w:w="2943" w:type="dxa"/>
            <w:shd w:val="clear" w:color="auto" w:fill="auto"/>
          </w:tcPr>
          <w:p w:rsidR="00824BD4" w:rsidRPr="00872DE9" w:rsidRDefault="00824BD4" w:rsidP="00872DE9">
            <w:pPr>
              <w:ind w:right="-16"/>
              <w:rPr>
                <w:sz w:val="20"/>
                <w:szCs w:val="20"/>
              </w:rPr>
            </w:pPr>
            <w:r w:rsidRPr="00872DE9">
              <w:rPr>
                <w:sz w:val="20"/>
                <w:szCs w:val="20"/>
              </w:rPr>
              <w:lastRenderedPageBreak/>
              <w:t>Oasis &amp; Canberra Youth Residential Service</w:t>
            </w:r>
          </w:p>
        </w:tc>
        <w:tc>
          <w:tcPr>
            <w:tcW w:w="3119" w:type="dxa"/>
            <w:shd w:val="clear" w:color="auto" w:fill="auto"/>
          </w:tcPr>
          <w:p w:rsidR="00824BD4" w:rsidRPr="00872DE9" w:rsidRDefault="00824BD4" w:rsidP="00872DE9">
            <w:pPr>
              <w:ind w:right="-16"/>
              <w:rPr>
                <w:sz w:val="20"/>
                <w:szCs w:val="20"/>
              </w:rPr>
            </w:pPr>
            <w:r>
              <w:rPr>
                <w:sz w:val="20"/>
                <w:szCs w:val="20"/>
              </w:rPr>
              <w:t xml:space="preserve">YEAN: </w:t>
            </w:r>
            <w:r w:rsidRPr="00872DE9">
              <w:rPr>
                <w:sz w:val="20"/>
                <w:szCs w:val="20"/>
              </w:rPr>
              <w:t>Youth Emergency Accommodation Net</w:t>
            </w:r>
            <w:r>
              <w:rPr>
                <w:sz w:val="20"/>
                <w:szCs w:val="20"/>
              </w:rPr>
              <w:t>work</w:t>
            </w:r>
          </w:p>
        </w:tc>
        <w:tc>
          <w:tcPr>
            <w:tcW w:w="6520" w:type="dxa"/>
            <w:shd w:val="clear" w:color="auto" w:fill="auto"/>
          </w:tcPr>
          <w:p w:rsidR="00824BD4" w:rsidRPr="00872DE9" w:rsidRDefault="00824BD4" w:rsidP="0099716E">
            <w:pPr>
              <w:ind w:right="-16"/>
              <w:rPr>
                <w:sz w:val="20"/>
                <w:szCs w:val="20"/>
              </w:rPr>
            </w:pPr>
            <w:r w:rsidRPr="00872DE9">
              <w:rPr>
                <w:sz w:val="20"/>
                <w:szCs w:val="20"/>
              </w:rPr>
              <w:t>16-25</w:t>
            </w:r>
            <w:r w:rsidR="0099716E">
              <w:rPr>
                <w:sz w:val="20"/>
                <w:szCs w:val="20"/>
              </w:rPr>
              <w:t xml:space="preserve"> years:</w:t>
            </w:r>
            <w:r w:rsidRPr="00872DE9">
              <w:rPr>
                <w:sz w:val="20"/>
                <w:szCs w:val="20"/>
              </w:rPr>
              <w:t xml:space="preserve"> males and females</w:t>
            </w:r>
            <w:r>
              <w:rPr>
                <w:sz w:val="20"/>
                <w:szCs w:val="20"/>
              </w:rPr>
              <w:t xml:space="preserve"> (accommodation in share houses)</w:t>
            </w:r>
            <w:r w:rsidR="0099716E">
              <w:rPr>
                <w:sz w:val="20"/>
                <w:szCs w:val="20"/>
              </w:rPr>
              <w:t>.</w:t>
            </w:r>
          </w:p>
        </w:tc>
        <w:tc>
          <w:tcPr>
            <w:tcW w:w="2977" w:type="dxa"/>
            <w:shd w:val="clear" w:color="auto" w:fill="auto"/>
            <w:vAlign w:val="center"/>
          </w:tcPr>
          <w:p w:rsidR="00824BD4" w:rsidRPr="00872DE9" w:rsidRDefault="00824BD4" w:rsidP="00230CE0">
            <w:pPr>
              <w:ind w:right="-16"/>
              <w:rPr>
                <w:sz w:val="20"/>
                <w:szCs w:val="20"/>
              </w:rPr>
            </w:pPr>
            <w:hyperlink r:id="rId21" w:history="1">
              <w:r w:rsidRPr="00CB51F2">
                <w:rPr>
                  <w:rStyle w:val="Hyperlink"/>
                  <w:sz w:val="20"/>
                  <w:szCs w:val="20"/>
                </w:rPr>
                <w:t>www.salvos.org.au</w:t>
              </w:r>
            </w:hyperlink>
          </w:p>
        </w:tc>
      </w:tr>
      <w:tr w:rsidR="00824BD4" w:rsidTr="00757377">
        <w:trPr>
          <w:cantSplit/>
        </w:trPr>
        <w:tc>
          <w:tcPr>
            <w:tcW w:w="2943" w:type="dxa"/>
            <w:shd w:val="clear" w:color="auto" w:fill="auto"/>
          </w:tcPr>
          <w:p w:rsidR="00824BD4" w:rsidRDefault="00961083" w:rsidP="00872DE9">
            <w:pPr>
              <w:ind w:right="-16"/>
              <w:rPr>
                <w:sz w:val="20"/>
                <w:szCs w:val="20"/>
              </w:rPr>
            </w:pPr>
            <w:r>
              <w:rPr>
                <w:sz w:val="20"/>
                <w:szCs w:val="20"/>
              </w:rPr>
              <w:t>The Salvation Army</w:t>
            </w:r>
          </w:p>
        </w:tc>
        <w:tc>
          <w:tcPr>
            <w:tcW w:w="3119" w:type="dxa"/>
            <w:shd w:val="clear" w:color="auto" w:fill="auto"/>
          </w:tcPr>
          <w:p w:rsidR="00824BD4" w:rsidRDefault="00961083" w:rsidP="00872DE9">
            <w:pPr>
              <w:ind w:right="-16"/>
              <w:rPr>
                <w:sz w:val="20"/>
                <w:szCs w:val="20"/>
              </w:rPr>
            </w:pPr>
            <w:r>
              <w:rPr>
                <w:sz w:val="20"/>
                <w:szCs w:val="20"/>
              </w:rPr>
              <w:t>Oasis Youth Support Network</w:t>
            </w:r>
          </w:p>
        </w:tc>
        <w:tc>
          <w:tcPr>
            <w:tcW w:w="6520" w:type="dxa"/>
            <w:shd w:val="clear" w:color="auto" w:fill="auto"/>
          </w:tcPr>
          <w:p w:rsidR="00824BD4" w:rsidRDefault="0099716E" w:rsidP="0099716E">
            <w:pPr>
              <w:ind w:right="-16"/>
              <w:rPr>
                <w:sz w:val="20"/>
                <w:szCs w:val="20"/>
              </w:rPr>
            </w:pPr>
            <w:r>
              <w:rPr>
                <w:sz w:val="20"/>
                <w:szCs w:val="20"/>
              </w:rPr>
              <w:t xml:space="preserve">16-21 years: </w:t>
            </w:r>
            <w:r w:rsidR="00961083" w:rsidRPr="00961083">
              <w:rPr>
                <w:sz w:val="20"/>
                <w:szCs w:val="20"/>
              </w:rPr>
              <w:t>24-hour emergency accommodation</w:t>
            </w:r>
            <w:r>
              <w:rPr>
                <w:sz w:val="20"/>
                <w:szCs w:val="20"/>
              </w:rPr>
              <w:t xml:space="preserve"> for 13 young people each night</w:t>
            </w:r>
            <w:r w:rsidR="00961083" w:rsidRPr="00961083">
              <w:rPr>
                <w:sz w:val="20"/>
                <w:szCs w:val="20"/>
              </w:rPr>
              <w:t xml:space="preserve">. </w:t>
            </w:r>
            <w:r w:rsidR="00961083">
              <w:rPr>
                <w:sz w:val="20"/>
                <w:szCs w:val="20"/>
              </w:rPr>
              <w:t>S</w:t>
            </w:r>
            <w:r w:rsidR="00961083" w:rsidRPr="00961083">
              <w:rPr>
                <w:sz w:val="20"/>
                <w:szCs w:val="20"/>
              </w:rPr>
              <w:t>taff on-site</w:t>
            </w:r>
            <w:r w:rsidR="00961083">
              <w:rPr>
                <w:sz w:val="20"/>
                <w:szCs w:val="20"/>
              </w:rPr>
              <w:t>.</w:t>
            </w:r>
          </w:p>
        </w:tc>
        <w:tc>
          <w:tcPr>
            <w:tcW w:w="2977" w:type="dxa"/>
            <w:shd w:val="clear" w:color="auto" w:fill="auto"/>
            <w:vAlign w:val="center"/>
          </w:tcPr>
          <w:p w:rsidR="00824BD4" w:rsidRPr="00872DE9" w:rsidRDefault="00824BD4" w:rsidP="00230CE0">
            <w:pPr>
              <w:ind w:right="-16"/>
              <w:rPr>
                <w:sz w:val="20"/>
                <w:szCs w:val="20"/>
              </w:rPr>
            </w:pPr>
            <w:hyperlink r:id="rId22" w:history="1">
              <w:r w:rsidRPr="007045A7">
                <w:rPr>
                  <w:rStyle w:val="Hyperlink"/>
                  <w:sz w:val="20"/>
                  <w:szCs w:val="20"/>
                </w:rPr>
                <w:t>www.salvos.org.au</w:t>
              </w:r>
            </w:hyperlink>
          </w:p>
        </w:tc>
      </w:tr>
      <w:tr w:rsidR="00824BD4" w:rsidTr="00757377">
        <w:trPr>
          <w:cantSplit/>
        </w:trPr>
        <w:tc>
          <w:tcPr>
            <w:tcW w:w="2943" w:type="dxa"/>
            <w:shd w:val="clear" w:color="auto" w:fill="auto"/>
          </w:tcPr>
          <w:p w:rsidR="00824BD4" w:rsidRPr="00872DE9" w:rsidRDefault="00824BD4" w:rsidP="00872DE9">
            <w:pPr>
              <w:ind w:right="-16"/>
              <w:rPr>
                <w:sz w:val="20"/>
                <w:szCs w:val="20"/>
              </w:rPr>
            </w:pPr>
            <w:r>
              <w:rPr>
                <w:sz w:val="20"/>
                <w:szCs w:val="20"/>
              </w:rPr>
              <w:t>St Vincent de Paul</w:t>
            </w:r>
            <w:r w:rsidR="00961083">
              <w:rPr>
                <w:sz w:val="20"/>
                <w:szCs w:val="20"/>
              </w:rPr>
              <w:t xml:space="preserve"> Society</w:t>
            </w:r>
          </w:p>
        </w:tc>
        <w:tc>
          <w:tcPr>
            <w:tcW w:w="3119" w:type="dxa"/>
            <w:shd w:val="clear" w:color="auto" w:fill="auto"/>
          </w:tcPr>
          <w:p w:rsidR="00824BD4" w:rsidRPr="00872DE9" w:rsidRDefault="00824BD4" w:rsidP="00B82273">
            <w:pPr>
              <w:ind w:right="-16"/>
              <w:rPr>
                <w:sz w:val="20"/>
                <w:szCs w:val="20"/>
              </w:rPr>
            </w:pPr>
            <w:r>
              <w:rPr>
                <w:sz w:val="20"/>
                <w:szCs w:val="20"/>
              </w:rPr>
              <w:t xml:space="preserve">Family Service Outreach </w:t>
            </w:r>
            <w:r w:rsidR="00B82273">
              <w:rPr>
                <w:sz w:val="20"/>
                <w:szCs w:val="20"/>
              </w:rPr>
              <w:t>&amp;</w:t>
            </w:r>
            <w:r>
              <w:rPr>
                <w:sz w:val="20"/>
                <w:szCs w:val="20"/>
              </w:rPr>
              <w:t xml:space="preserve"> Accommodation</w:t>
            </w:r>
          </w:p>
        </w:tc>
        <w:tc>
          <w:tcPr>
            <w:tcW w:w="6520" w:type="dxa"/>
            <w:shd w:val="clear" w:color="auto" w:fill="auto"/>
          </w:tcPr>
          <w:p w:rsidR="00824BD4" w:rsidRPr="00872DE9" w:rsidRDefault="00824BD4" w:rsidP="009B6235">
            <w:pPr>
              <w:ind w:right="-16"/>
              <w:rPr>
                <w:sz w:val="20"/>
                <w:szCs w:val="20"/>
              </w:rPr>
            </w:pPr>
            <w:r>
              <w:rPr>
                <w:sz w:val="20"/>
                <w:szCs w:val="20"/>
              </w:rPr>
              <w:t>For families</w:t>
            </w:r>
            <w:r w:rsidR="0099716E">
              <w:rPr>
                <w:sz w:val="20"/>
                <w:szCs w:val="20"/>
              </w:rPr>
              <w:t>.</w:t>
            </w:r>
          </w:p>
        </w:tc>
        <w:tc>
          <w:tcPr>
            <w:tcW w:w="2977" w:type="dxa"/>
            <w:shd w:val="clear" w:color="auto" w:fill="auto"/>
            <w:vAlign w:val="center"/>
          </w:tcPr>
          <w:p w:rsidR="00824BD4" w:rsidRDefault="00824BD4" w:rsidP="00230CE0">
            <w:pPr>
              <w:ind w:right="-16"/>
              <w:rPr>
                <w:sz w:val="20"/>
                <w:szCs w:val="20"/>
              </w:rPr>
            </w:pPr>
            <w:hyperlink r:id="rId23" w:history="1">
              <w:r w:rsidRPr="007045A7">
                <w:rPr>
                  <w:rStyle w:val="Hyperlink"/>
                  <w:sz w:val="20"/>
                  <w:szCs w:val="20"/>
                </w:rPr>
                <w:t>www.vinnies.org.au</w:t>
              </w:r>
            </w:hyperlink>
          </w:p>
        </w:tc>
      </w:tr>
      <w:tr w:rsidR="00961083" w:rsidTr="00757377">
        <w:trPr>
          <w:cantSplit/>
        </w:trPr>
        <w:tc>
          <w:tcPr>
            <w:tcW w:w="2943" w:type="dxa"/>
            <w:shd w:val="clear" w:color="auto" w:fill="auto"/>
          </w:tcPr>
          <w:p w:rsidR="00961083" w:rsidRDefault="00961083" w:rsidP="00872DE9">
            <w:pPr>
              <w:ind w:right="-16"/>
              <w:rPr>
                <w:sz w:val="20"/>
                <w:szCs w:val="20"/>
              </w:rPr>
            </w:pPr>
            <w:r>
              <w:rPr>
                <w:sz w:val="20"/>
                <w:szCs w:val="20"/>
              </w:rPr>
              <w:t>St Vincent de Paul Society</w:t>
            </w:r>
          </w:p>
        </w:tc>
        <w:tc>
          <w:tcPr>
            <w:tcW w:w="3119" w:type="dxa"/>
            <w:shd w:val="clear" w:color="auto" w:fill="auto"/>
          </w:tcPr>
          <w:p w:rsidR="00961083" w:rsidRDefault="00961083" w:rsidP="00B82273">
            <w:pPr>
              <w:ind w:right="-16"/>
              <w:rPr>
                <w:sz w:val="20"/>
                <w:szCs w:val="20"/>
              </w:rPr>
            </w:pPr>
            <w:r>
              <w:rPr>
                <w:sz w:val="20"/>
                <w:szCs w:val="20"/>
              </w:rPr>
              <w:t>Samaritan House</w:t>
            </w:r>
          </w:p>
        </w:tc>
        <w:tc>
          <w:tcPr>
            <w:tcW w:w="6520" w:type="dxa"/>
            <w:shd w:val="clear" w:color="auto" w:fill="auto"/>
          </w:tcPr>
          <w:p w:rsidR="00961083" w:rsidRDefault="005E2D23" w:rsidP="005E2D23">
            <w:pPr>
              <w:ind w:right="-16"/>
              <w:rPr>
                <w:sz w:val="20"/>
                <w:szCs w:val="20"/>
              </w:rPr>
            </w:pPr>
            <w:r>
              <w:rPr>
                <w:sz w:val="20"/>
                <w:szCs w:val="20"/>
              </w:rPr>
              <w:t>F</w:t>
            </w:r>
            <w:r w:rsidR="00961083">
              <w:rPr>
                <w:sz w:val="20"/>
                <w:szCs w:val="20"/>
              </w:rPr>
              <w:t>or single men currently or at risk of homelessness.</w:t>
            </w:r>
          </w:p>
        </w:tc>
        <w:tc>
          <w:tcPr>
            <w:tcW w:w="2977" w:type="dxa"/>
            <w:shd w:val="clear" w:color="auto" w:fill="auto"/>
            <w:vAlign w:val="center"/>
          </w:tcPr>
          <w:p w:rsidR="00961083" w:rsidRDefault="00961083" w:rsidP="00230CE0">
            <w:pPr>
              <w:ind w:right="-16"/>
              <w:rPr>
                <w:sz w:val="20"/>
                <w:szCs w:val="20"/>
              </w:rPr>
            </w:pPr>
            <w:hyperlink r:id="rId24" w:history="1">
              <w:r w:rsidRPr="0022724A">
                <w:rPr>
                  <w:rStyle w:val="Hyperlink"/>
                  <w:sz w:val="20"/>
                  <w:szCs w:val="20"/>
                </w:rPr>
                <w:t>www.vinnies.org.au</w:t>
              </w:r>
            </w:hyperlink>
          </w:p>
        </w:tc>
      </w:tr>
      <w:tr w:rsidR="00824BD4" w:rsidTr="00757377">
        <w:trPr>
          <w:cantSplit/>
        </w:trPr>
        <w:tc>
          <w:tcPr>
            <w:tcW w:w="2943" w:type="dxa"/>
            <w:shd w:val="clear" w:color="auto" w:fill="auto"/>
          </w:tcPr>
          <w:p w:rsidR="00824BD4" w:rsidRDefault="00824BD4" w:rsidP="00872DE9">
            <w:pPr>
              <w:ind w:right="-16"/>
              <w:rPr>
                <w:sz w:val="20"/>
                <w:szCs w:val="20"/>
              </w:rPr>
            </w:pPr>
            <w:r>
              <w:rPr>
                <w:sz w:val="20"/>
                <w:szCs w:val="20"/>
              </w:rPr>
              <w:t>St Vincent de Paul</w:t>
            </w:r>
            <w:r w:rsidR="00961083">
              <w:rPr>
                <w:sz w:val="20"/>
                <w:szCs w:val="20"/>
              </w:rPr>
              <w:t xml:space="preserve"> Society</w:t>
            </w:r>
          </w:p>
        </w:tc>
        <w:tc>
          <w:tcPr>
            <w:tcW w:w="3119" w:type="dxa"/>
            <w:shd w:val="clear" w:color="auto" w:fill="auto"/>
          </w:tcPr>
          <w:p w:rsidR="00824BD4" w:rsidRDefault="00824BD4" w:rsidP="00B82273">
            <w:pPr>
              <w:ind w:right="-16"/>
              <w:rPr>
                <w:sz w:val="20"/>
                <w:szCs w:val="20"/>
              </w:rPr>
            </w:pPr>
            <w:r>
              <w:rPr>
                <w:sz w:val="20"/>
                <w:szCs w:val="20"/>
              </w:rPr>
              <w:t xml:space="preserve">Young Parent’s Place Outreach </w:t>
            </w:r>
            <w:r w:rsidR="00B82273">
              <w:rPr>
                <w:sz w:val="20"/>
                <w:szCs w:val="20"/>
              </w:rPr>
              <w:t xml:space="preserve">&amp; </w:t>
            </w:r>
            <w:r>
              <w:rPr>
                <w:sz w:val="20"/>
                <w:szCs w:val="20"/>
              </w:rPr>
              <w:t>Accommodation</w:t>
            </w:r>
          </w:p>
        </w:tc>
        <w:tc>
          <w:tcPr>
            <w:tcW w:w="6520" w:type="dxa"/>
            <w:shd w:val="clear" w:color="auto" w:fill="auto"/>
          </w:tcPr>
          <w:p w:rsidR="00824BD4" w:rsidRDefault="00824BD4" w:rsidP="0099716E">
            <w:pPr>
              <w:ind w:right="-16"/>
              <w:rPr>
                <w:sz w:val="20"/>
                <w:szCs w:val="20"/>
              </w:rPr>
            </w:pPr>
            <w:r>
              <w:rPr>
                <w:sz w:val="20"/>
                <w:szCs w:val="20"/>
              </w:rPr>
              <w:t>16-25</w:t>
            </w:r>
            <w:r w:rsidR="0099716E">
              <w:rPr>
                <w:sz w:val="20"/>
                <w:szCs w:val="20"/>
              </w:rPr>
              <w:t xml:space="preserve"> years: </w:t>
            </w:r>
            <w:r>
              <w:rPr>
                <w:sz w:val="20"/>
                <w:szCs w:val="20"/>
              </w:rPr>
              <w:t>couples or singles</w:t>
            </w:r>
            <w:r w:rsidR="0099716E">
              <w:rPr>
                <w:sz w:val="20"/>
                <w:szCs w:val="20"/>
              </w:rPr>
              <w:t>.</w:t>
            </w:r>
          </w:p>
        </w:tc>
        <w:tc>
          <w:tcPr>
            <w:tcW w:w="2977" w:type="dxa"/>
            <w:shd w:val="clear" w:color="auto" w:fill="auto"/>
            <w:vAlign w:val="center"/>
          </w:tcPr>
          <w:p w:rsidR="00824BD4" w:rsidRDefault="00824BD4" w:rsidP="00230CE0">
            <w:pPr>
              <w:ind w:right="-16"/>
              <w:rPr>
                <w:sz w:val="20"/>
                <w:szCs w:val="20"/>
              </w:rPr>
            </w:pPr>
            <w:hyperlink r:id="rId25" w:history="1">
              <w:r w:rsidRPr="007045A7">
                <w:rPr>
                  <w:rStyle w:val="Hyperlink"/>
                  <w:sz w:val="20"/>
                  <w:szCs w:val="20"/>
                </w:rPr>
                <w:t>www.vinnies.org.au</w:t>
              </w:r>
            </w:hyperlink>
          </w:p>
        </w:tc>
      </w:tr>
      <w:tr w:rsidR="00824BD4" w:rsidRPr="00872DE9" w:rsidTr="00757377">
        <w:trPr>
          <w:cantSplit/>
        </w:trPr>
        <w:tc>
          <w:tcPr>
            <w:tcW w:w="2943" w:type="dxa"/>
            <w:shd w:val="clear" w:color="auto" w:fill="auto"/>
          </w:tcPr>
          <w:p w:rsidR="00824BD4" w:rsidRPr="00872DE9" w:rsidRDefault="00824BD4" w:rsidP="00AD1179">
            <w:pPr>
              <w:ind w:right="-16"/>
              <w:rPr>
                <w:sz w:val="20"/>
                <w:szCs w:val="20"/>
              </w:rPr>
            </w:pPr>
            <w:r>
              <w:rPr>
                <w:sz w:val="20"/>
                <w:szCs w:val="20"/>
              </w:rPr>
              <w:t>Supportive Tenancy Service</w:t>
            </w:r>
          </w:p>
        </w:tc>
        <w:tc>
          <w:tcPr>
            <w:tcW w:w="3119" w:type="dxa"/>
            <w:shd w:val="clear" w:color="auto" w:fill="auto"/>
          </w:tcPr>
          <w:p w:rsidR="00824BD4" w:rsidRDefault="00824BD4" w:rsidP="00AD1179">
            <w:pPr>
              <w:ind w:right="-16"/>
              <w:rPr>
                <w:sz w:val="20"/>
                <w:szCs w:val="20"/>
              </w:rPr>
            </w:pPr>
            <w:r>
              <w:rPr>
                <w:sz w:val="20"/>
                <w:szCs w:val="20"/>
              </w:rPr>
              <w:t>Outreach</w:t>
            </w:r>
          </w:p>
        </w:tc>
        <w:tc>
          <w:tcPr>
            <w:tcW w:w="6520" w:type="dxa"/>
            <w:shd w:val="clear" w:color="auto" w:fill="auto"/>
          </w:tcPr>
          <w:p w:rsidR="00824BD4" w:rsidRPr="00872DE9" w:rsidRDefault="00824BD4" w:rsidP="005E2D23">
            <w:pPr>
              <w:ind w:right="-16"/>
              <w:rPr>
                <w:sz w:val="20"/>
                <w:szCs w:val="20"/>
              </w:rPr>
            </w:pPr>
            <w:r>
              <w:rPr>
                <w:sz w:val="20"/>
                <w:szCs w:val="20"/>
              </w:rPr>
              <w:t>Anyone who is experiencing housing stress</w:t>
            </w:r>
            <w:r w:rsidR="0099716E">
              <w:rPr>
                <w:sz w:val="20"/>
                <w:szCs w:val="20"/>
              </w:rPr>
              <w:t>.</w:t>
            </w:r>
          </w:p>
        </w:tc>
        <w:tc>
          <w:tcPr>
            <w:tcW w:w="2977" w:type="dxa"/>
            <w:shd w:val="clear" w:color="auto" w:fill="auto"/>
            <w:vAlign w:val="center"/>
          </w:tcPr>
          <w:p w:rsidR="00824BD4" w:rsidRDefault="00824BD4" w:rsidP="00230CE0">
            <w:pPr>
              <w:ind w:right="-16"/>
              <w:rPr>
                <w:sz w:val="20"/>
                <w:szCs w:val="20"/>
              </w:rPr>
            </w:pPr>
            <w:hyperlink r:id="rId26" w:history="1">
              <w:r w:rsidRPr="0022724A">
                <w:rPr>
                  <w:rStyle w:val="Hyperlink"/>
                  <w:sz w:val="20"/>
                  <w:szCs w:val="20"/>
                </w:rPr>
                <w:t>www.bcsact</w:t>
              </w:r>
              <w:r w:rsidRPr="0022724A">
                <w:rPr>
                  <w:rStyle w:val="Hyperlink"/>
                  <w:sz w:val="20"/>
                  <w:szCs w:val="20"/>
                </w:rPr>
                <w:t>.</w:t>
              </w:r>
              <w:r w:rsidRPr="0022724A">
                <w:rPr>
                  <w:rStyle w:val="Hyperlink"/>
                  <w:sz w:val="20"/>
                  <w:szCs w:val="20"/>
                </w:rPr>
                <w:t>com</w:t>
              </w:r>
              <w:r w:rsidRPr="0022724A">
                <w:rPr>
                  <w:rStyle w:val="Hyperlink"/>
                  <w:sz w:val="20"/>
                  <w:szCs w:val="20"/>
                </w:rPr>
                <w:t>.</w:t>
              </w:r>
              <w:r w:rsidRPr="0022724A">
                <w:rPr>
                  <w:rStyle w:val="Hyperlink"/>
                  <w:sz w:val="20"/>
                  <w:szCs w:val="20"/>
                </w:rPr>
                <w:t>au</w:t>
              </w:r>
            </w:hyperlink>
          </w:p>
        </w:tc>
      </w:tr>
      <w:tr w:rsidR="00824BD4" w:rsidTr="00757377">
        <w:trPr>
          <w:cantSplit/>
        </w:trPr>
        <w:tc>
          <w:tcPr>
            <w:tcW w:w="2943" w:type="dxa"/>
            <w:shd w:val="clear" w:color="auto" w:fill="auto"/>
          </w:tcPr>
          <w:p w:rsidR="00824BD4" w:rsidRDefault="00824BD4" w:rsidP="00872DE9">
            <w:pPr>
              <w:ind w:right="-16"/>
              <w:rPr>
                <w:sz w:val="20"/>
                <w:szCs w:val="20"/>
              </w:rPr>
            </w:pPr>
            <w:r>
              <w:rPr>
                <w:sz w:val="20"/>
                <w:szCs w:val="20"/>
              </w:rPr>
              <w:t>Toora Women Inc</w:t>
            </w:r>
            <w:r w:rsidR="00757377">
              <w:rPr>
                <w:sz w:val="20"/>
                <w:szCs w:val="20"/>
              </w:rPr>
              <w:t>.</w:t>
            </w:r>
          </w:p>
        </w:tc>
        <w:tc>
          <w:tcPr>
            <w:tcW w:w="3119" w:type="dxa"/>
            <w:shd w:val="clear" w:color="auto" w:fill="auto"/>
          </w:tcPr>
          <w:p w:rsidR="00824BD4" w:rsidRDefault="00824BD4" w:rsidP="00B82273">
            <w:pPr>
              <w:ind w:right="-16"/>
              <w:rPr>
                <w:sz w:val="20"/>
                <w:szCs w:val="20"/>
              </w:rPr>
            </w:pPr>
            <w:r>
              <w:rPr>
                <w:sz w:val="20"/>
                <w:szCs w:val="20"/>
              </w:rPr>
              <w:t xml:space="preserve">Toora Crisis Service Outreach </w:t>
            </w:r>
            <w:r w:rsidR="00B82273">
              <w:rPr>
                <w:sz w:val="20"/>
                <w:szCs w:val="20"/>
              </w:rPr>
              <w:t>&amp;</w:t>
            </w:r>
            <w:r>
              <w:rPr>
                <w:sz w:val="20"/>
                <w:szCs w:val="20"/>
              </w:rPr>
              <w:t xml:space="preserve"> Accommodation</w:t>
            </w:r>
          </w:p>
        </w:tc>
        <w:tc>
          <w:tcPr>
            <w:tcW w:w="6520" w:type="dxa"/>
            <w:shd w:val="clear" w:color="auto" w:fill="auto"/>
          </w:tcPr>
          <w:p w:rsidR="00824BD4" w:rsidRDefault="0099716E" w:rsidP="0099716E">
            <w:pPr>
              <w:ind w:right="-16"/>
              <w:rPr>
                <w:sz w:val="20"/>
                <w:szCs w:val="20"/>
              </w:rPr>
            </w:pPr>
            <w:r>
              <w:rPr>
                <w:sz w:val="20"/>
                <w:szCs w:val="20"/>
              </w:rPr>
              <w:t>Over 16 years: w</w:t>
            </w:r>
            <w:r w:rsidR="00824BD4">
              <w:rPr>
                <w:sz w:val="20"/>
                <w:szCs w:val="20"/>
              </w:rPr>
              <w:t>omen unaccompanied by children</w:t>
            </w:r>
            <w:r>
              <w:rPr>
                <w:sz w:val="20"/>
                <w:szCs w:val="20"/>
              </w:rPr>
              <w:t>.</w:t>
            </w:r>
          </w:p>
        </w:tc>
        <w:tc>
          <w:tcPr>
            <w:tcW w:w="2977" w:type="dxa"/>
            <w:shd w:val="clear" w:color="auto" w:fill="auto"/>
            <w:vAlign w:val="center"/>
          </w:tcPr>
          <w:p w:rsidR="00824BD4" w:rsidRDefault="00824BD4" w:rsidP="00230CE0">
            <w:pPr>
              <w:ind w:right="-16"/>
              <w:rPr>
                <w:sz w:val="20"/>
                <w:szCs w:val="20"/>
              </w:rPr>
            </w:pPr>
            <w:hyperlink r:id="rId27" w:history="1">
              <w:r w:rsidRPr="007045A7">
                <w:rPr>
                  <w:rStyle w:val="Hyperlink"/>
                  <w:sz w:val="20"/>
                  <w:szCs w:val="20"/>
                </w:rPr>
                <w:t>www.toora.org.au</w:t>
              </w:r>
            </w:hyperlink>
          </w:p>
        </w:tc>
      </w:tr>
      <w:tr w:rsidR="00824BD4" w:rsidRPr="00040B2D" w:rsidTr="00757377">
        <w:trPr>
          <w:cantSplit/>
        </w:trPr>
        <w:tc>
          <w:tcPr>
            <w:tcW w:w="2943" w:type="dxa"/>
            <w:shd w:val="clear" w:color="auto" w:fill="FFFFFF"/>
          </w:tcPr>
          <w:p w:rsidR="00824BD4" w:rsidRPr="00040B2D" w:rsidRDefault="00824BD4" w:rsidP="00AD1179">
            <w:pPr>
              <w:ind w:right="-16"/>
              <w:rPr>
                <w:sz w:val="20"/>
                <w:szCs w:val="20"/>
              </w:rPr>
            </w:pPr>
            <w:r>
              <w:rPr>
                <w:sz w:val="20"/>
                <w:szCs w:val="20"/>
              </w:rPr>
              <w:t>Toora Women Inc</w:t>
            </w:r>
            <w:r w:rsidR="00757377">
              <w:rPr>
                <w:sz w:val="20"/>
                <w:szCs w:val="20"/>
              </w:rPr>
              <w:t>.</w:t>
            </w:r>
          </w:p>
        </w:tc>
        <w:tc>
          <w:tcPr>
            <w:tcW w:w="3119" w:type="dxa"/>
            <w:shd w:val="clear" w:color="auto" w:fill="FFFFFF"/>
          </w:tcPr>
          <w:p w:rsidR="00824BD4" w:rsidRPr="00040B2D" w:rsidRDefault="00824BD4" w:rsidP="00AD1179">
            <w:pPr>
              <w:ind w:right="-16"/>
              <w:rPr>
                <w:sz w:val="20"/>
                <w:szCs w:val="20"/>
              </w:rPr>
            </w:pPr>
            <w:r w:rsidRPr="00040B2D">
              <w:rPr>
                <w:sz w:val="20"/>
                <w:szCs w:val="20"/>
              </w:rPr>
              <w:t>Accommodation</w:t>
            </w:r>
          </w:p>
        </w:tc>
        <w:tc>
          <w:tcPr>
            <w:tcW w:w="6520" w:type="dxa"/>
            <w:shd w:val="clear" w:color="auto" w:fill="FFFFFF"/>
          </w:tcPr>
          <w:p w:rsidR="00824BD4" w:rsidRPr="00040B2D" w:rsidRDefault="0099716E" w:rsidP="0099716E">
            <w:pPr>
              <w:ind w:right="-16"/>
              <w:rPr>
                <w:sz w:val="20"/>
                <w:szCs w:val="20"/>
              </w:rPr>
            </w:pPr>
            <w:r>
              <w:rPr>
                <w:sz w:val="20"/>
                <w:szCs w:val="20"/>
              </w:rPr>
              <w:t>Over 16 years: h</w:t>
            </w:r>
            <w:r w:rsidR="00824BD4" w:rsidRPr="00040B2D">
              <w:rPr>
                <w:sz w:val="20"/>
                <w:szCs w:val="20"/>
              </w:rPr>
              <w:t>omeless women with or without children</w:t>
            </w:r>
            <w:r>
              <w:rPr>
                <w:sz w:val="20"/>
                <w:szCs w:val="20"/>
              </w:rPr>
              <w:t>.</w:t>
            </w:r>
          </w:p>
        </w:tc>
        <w:tc>
          <w:tcPr>
            <w:tcW w:w="2977" w:type="dxa"/>
            <w:shd w:val="clear" w:color="auto" w:fill="FFFFFF"/>
            <w:vAlign w:val="center"/>
          </w:tcPr>
          <w:p w:rsidR="00824BD4" w:rsidRPr="00040B2D" w:rsidRDefault="00824BD4" w:rsidP="00230CE0">
            <w:pPr>
              <w:ind w:right="-16"/>
              <w:rPr>
                <w:sz w:val="20"/>
                <w:szCs w:val="20"/>
              </w:rPr>
            </w:pPr>
            <w:hyperlink r:id="rId28" w:history="1">
              <w:r w:rsidRPr="007045A7">
                <w:rPr>
                  <w:rStyle w:val="Hyperlink"/>
                  <w:sz w:val="20"/>
                  <w:szCs w:val="20"/>
                </w:rPr>
                <w:t>www.toora.org.au</w:t>
              </w:r>
            </w:hyperlink>
          </w:p>
        </w:tc>
      </w:tr>
      <w:tr w:rsidR="00824BD4" w:rsidRPr="00040B2D" w:rsidTr="00757377">
        <w:trPr>
          <w:cantSplit/>
        </w:trPr>
        <w:tc>
          <w:tcPr>
            <w:tcW w:w="2943" w:type="dxa"/>
            <w:shd w:val="clear" w:color="auto" w:fill="FFFFFF"/>
          </w:tcPr>
          <w:p w:rsidR="00824BD4" w:rsidRPr="00040B2D" w:rsidRDefault="00824BD4" w:rsidP="00AD1179">
            <w:pPr>
              <w:ind w:right="-16"/>
              <w:rPr>
                <w:sz w:val="20"/>
                <w:szCs w:val="20"/>
              </w:rPr>
            </w:pPr>
            <w:r>
              <w:rPr>
                <w:sz w:val="20"/>
                <w:szCs w:val="20"/>
              </w:rPr>
              <w:t>Toora Women Inc</w:t>
            </w:r>
            <w:r w:rsidR="00757377">
              <w:rPr>
                <w:sz w:val="20"/>
                <w:szCs w:val="20"/>
              </w:rPr>
              <w:t>.</w:t>
            </w:r>
          </w:p>
        </w:tc>
        <w:tc>
          <w:tcPr>
            <w:tcW w:w="3119" w:type="dxa"/>
            <w:shd w:val="clear" w:color="auto" w:fill="FFFFFF"/>
          </w:tcPr>
          <w:p w:rsidR="00824BD4" w:rsidRPr="00040B2D" w:rsidRDefault="00824BD4" w:rsidP="00AD1179">
            <w:pPr>
              <w:ind w:right="-16"/>
              <w:rPr>
                <w:sz w:val="20"/>
                <w:szCs w:val="20"/>
              </w:rPr>
            </w:pPr>
            <w:r w:rsidRPr="00040B2D">
              <w:rPr>
                <w:sz w:val="20"/>
                <w:szCs w:val="20"/>
              </w:rPr>
              <w:t>Crisis Accommodation</w:t>
            </w:r>
          </w:p>
        </w:tc>
        <w:tc>
          <w:tcPr>
            <w:tcW w:w="6520" w:type="dxa"/>
            <w:shd w:val="clear" w:color="auto" w:fill="FFFFFF"/>
          </w:tcPr>
          <w:p w:rsidR="00824BD4" w:rsidRPr="00040B2D" w:rsidRDefault="00824BD4" w:rsidP="00AD1179">
            <w:pPr>
              <w:ind w:right="-16"/>
              <w:rPr>
                <w:sz w:val="20"/>
                <w:szCs w:val="20"/>
              </w:rPr>
            </w:pPr>
            <w:r w:rsidRPr="00040B2D">
              <w:rPr>
                <w:sz w:val="20"/>
                <w:szCs w:val="20"/>
              </w:rPr>
              <w:t>Homeless families</w:t>
            </w:r>
            <w:r w:rsidR="0099716E">
              <w:rPr>
                <w:sz w:val="20"/>
                <w:szCs w:val="20"/>
              </w:rPr>
              <w:t>.</w:t>
            </w:r>
          </w:p>
        </w:tc>
        <w:tc>
          <w:tcPr>
            <w:tcW w:w="2977" w:type="dxa"/>
            <w:shd w:val="clear" w:color="auto" w:fill="FFFFFF"/>
            <w:vAlign w:val="center"/>
          </w:tcPr>
          <w:p w:rsidR="00824BD4" w:rsidRPr="00040B2D" w:rsidRDefault="00824BD4" w:rsidP="00230CE0">
            <w:pPr>
              <w:ind w:right="-16"/>
              <w:rPr>
                <w:sz w:val="20"/>
                <w:szCs w:val="20"/>
              </w:rPr>
            </w:pPr>
            <w:hyperlink r:id="rId29" w:history="1">
              <w:r w:rsidRPr="007045A7">
                <w:rPr>
                  <w:rStyle w:val="Hyperlink"/>
                  <w:sz w:val="20"/>
                  <w:szCs w:val="20"/>
                </w:rPr>
                <w:t>www.toora.org.au</w:t>
              </w:r>
            </w:hyperlink>
          </w:p>
        </w:tc>
      </w:tr>
      <w:tr w:rsidR="00824BD4" w:rsidTr="00757377">
        <w:trPr>
          <w:cantSplit/>
        </w:trPr>
        <w:tc>
          <w:tcPr>
            <w:tcW w:w="2943" w:type="dxa"/>
            <w:shd w:val="clear" w:color="auto" w:fill="auto"/>
          </w:tcPr>
          <w:p w:rsidR="00824BD4" w:rsidRDefault="00824BD4" w:rsidP="00872DE9">
            <w:pPr>
              <w:ind w:right="-16"/>
              <w:rPr>
                <w:sz w:val="20"/>
                <w:szCs w:val="20"/>
              </w:rPr>
            </w:pPr>
            <w:r>
              <w:rPr>
                <w:sz w:val="20"/>
                <w:szCs w:val="20"/>
              </w:rPr>
              <w:t>YWCA Canberra</w:t>
            </w:r>
          </w:p>
        </w:tc>
        <w:tc>
          <w:tcPr>
            <w:tcW w:w="3119" w:type="dxa"/>
            <w:shd w:val="clear" w:color="auto" w:fill="auto"/>
          </w:tcPr>
          <w:p w:rsidR="00824BD4" w:rsidRDefault="00824BD4" w:rsidP="00B82273">
            <w:pPr>
              <w:ind w:right="-16"/>
              <w:rPr>
                <w:sz w:val="20"/>
                <w:szCs w:val="20"/>
              </w:rPr>
            </w:pPr>
            <w:r>
              <w:rPr>
                <w:sz w:val="20"/>
                <w:szCs w:val="20"/>
              </w:rPr>
              <w:t xml:space="preserve">Housing Support Service Outreach </w:t>
            </w:r>
            <w:r w:rsidR="00B82273">
              <w:rPr>
                <w:sz w:val="20"/>
                <w:szCs w:val="20"/>
              </w:rPr>
              <w:t>&amp;</w:t>
            </w:r>
            <w:r>
              <w:rPr>
                <w:sz w:val="20"/>
                <w:szCs w:val="20"/>
              </w:rPr>
              <w:t xml:space="preserve"> Accommodation</w:t>
            </w:r>
          </w:p>
        </w:tc>
        <w:tc>
          <w:tcPr>
            <w:tcW w:w="6520" w:type="dxa"/>
            <w:shd w:val="clear" w:color="auto" w:fill="auto"/>
          </w:tcPr>
          <w:p w:rsidR="00824BD4" w:rsidRDefault="00824BD4" w:rsidP="009B6235">
            <w:pPr>
              <w:ind w:right="-16"/>
              <w:rPr>
                <w:sz w:val="20"/>
                <w:szCs w:val="20"/>
              </w:rPr>
            </w:pPr>
            <w:r>
              <w:rPr>
                <w:sz w:val="20"/>
                <w:szCs w:val="20"/>
              </w:rPr>
              <w:t>Homeless families</w:t>
            </w:r>
            <w:r w:rsidR="0099716E">
              <w:rPr>
                <w:sz w:val="20"/>
                <w:szCs w:val="20"/>
              </w:rPr>
              <w:t>.</w:t>
            </w:r>
          </w:p>
        </w:tc>
        <w:tc>
          <w:tcPr>
            <w:tcW w:w="2977" w:type="dxa"/>
            <w:shd w:val="clear" w:color="auto" w:fill="auto"/>
            <w:vAlign w:val="center"/>
          </w:tcPr>
          <w:p w:rsidR="00824BD4" w:rsidRDefault="00824BD4" w:rsidP="00230CE0">
            <w:pPr>
              <w:ind w:right="-16"/>
              <w:rPr>
                <w:sz w:val="20"/>
                <w:szCs w:val="20"/>
              </w:rPr>
            </w:pPr>
            <w:hyperlink r:id="rId30" w:history="1">
              <w:r w:rsidRPr="007045A7">
                <w:rPr>
                  <w:rStyle w:val="Hyperlink"/>
                  <w:sz w:val="20"/>
                  <w:szCs w:val="20"/>
                </w:rPr>
                <w:t>www.ywca-canberra.org.au</w:t>
              </w:r>
            </w:hyperlink>
          </w:p>
        </w:tc>
      </w:tr>
    </w:tbl>
    <w:p w:rsidR="00DA3690" w:rsidRPr="00DA3690" w:rsidRDefault="00DA3690" w:rsidP="00173B40">
      <w:pPr>
        <w:pStyle w:val="Options-Headings-More-Spacing"/>
      </w:pPr>
      <w:r>
        <w:t>ACT Crisis &amp; Homelessness Services: Contact OneLink or Contact Agency Direct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6520"/>
        <w:gridCol w:w="2977"/>
      </w:tblGrid>
      <w:tr w:rsidR="006B0417" w:rsidRPr="00DA3690" w:rsidTr="00230CE0">
        <w:trPr>
          <w:tblHeader/>
        </w:trPr>
        <w:tc>
          <w:tcPr>
            <w:tcW w:w="2943" w:type="dxa"/>
            <w:shd w:val="clear" w:color="auto" w:fill="C6D9F1"/>
          </w:tcPr>
          <w:p w:rsidR="006B0417" w:rsidRPr="00DA3690" w:rsidRDefault="00DA3690" w:rsidP="00A707AB">
            <w:pPr>
              <w:ind w:right="-16"/>
              <w:rPr>
                <w:sz w:val="20"/>
              </w:rPr>
            </w:pPr>
            <w:r w:rsidRPr="00DA3690">
              <w:rPr>
                <w:sz w:val="20"/>
              </w:rPr>
              <w:t>Agency</w:t>
            </w:r>
          </w:p>
        </w:tc>
        <w:tc>
          <w:tcPr>
            <w:tcW w:w="3119" w:type="dxa"/>
            <w:shd w:val="clear" w:color="auto" w:fill="C6D9F1"/>
          </w:tcPr>
          <w:p w:rsidR="006B0417" w:rsidRPr="00DA3690" w:rsidRDefault="006B0417" w:rsidP="00A707AB">
            <w:pPr>
              <w:ind w:right="-16"/>
              <w:rPr>
                <w:sz w:val="20"/>
              </w:rPr>
            </w:pPr>
            <w:r w:rsidRPr="00DA3690">
              <w:rPr>
                <w:sz w:val="20"/>
              </w:rPr>
              <w:t>Program</w:t>
            </w:r>
          </w:p>
        </w:tc>
        <w:tc>
          <w:tcPr>
            <w:tcW w:w="6520" w:type="dxa"/>
            <w:shd w:val="clear" w:color="auto" w:fill="C6D9F1"/>
          </w:tcPr>
          <w:p w:rsidR="006B0417" w:rsidRPr="00DA3690" w:rsidRDefault="00B82273" w:rsidP="00A707AB">
            <w:pPr>
              <w:ind w:right="-16"/>
              <w:rPr>
                <w:sz w:val="20"/>
              </w:rPr>
            </w:pPr>
            <w:r w:rsidRPr="00DA3690">
              <w:rPr>
                <w:sz w:val="20"/>
              </w:rPr>
              <w:t>Description</w:t>
            </w:r>
          </w:p>
        </w:tc>
        <w:tc>
          <w:tcPr>
            <w:tcW w:w="2977" w:type="dxa"/>
            <w:shd w:val="clear" w:color="auto" w:fill="C6D9F1"/>
          </w:tcPr>
          <w:p w:rsidR="006B0417" w:rsidRPr="00DA3690" w:rsidRDefault="006B0417" w:rsidP="004C523A">
            <w:pPr>
              <w:ind w:right="-16"/>
              <w:rPr>
                <w:sz w:val="20"/>
              </w:rPr>
            </w:pPr>
            <w:r w:rsidRPr="00DA3690">
              <w:rPr>
                <w:sz w:val="20"/>
              </w:rPr>
              <w:t>More information</w:t>
            </w:r>
          </w:p>
        </w:tc>
      </w:tr>
      <w:tr w:rsidR="006B0417" w:rsidRPr="00872DE9" w:rsidTr="00230CE0">
        <w:tc>
          <w:tcPr>
            <w:tcW w:w="2943" w:type="dxa"/>
            <w:shd w:val="clear" w:color="auto" w:fill="auto"/>
          </w:tcPr>
          <w:p w:rsidR="006B0417" w:rsidRPr="00872DE9" w:rsidRDefault="006B0417" w:rsidP="00A707AB">
            <w:pPr>
              <w:ind w:right="-16"/>
              <w:rPr>
                <w:sz w:val="20"/>
                <w:szCs w:val="20"/>
              </w:rPr>
            </w:pPr>
            <w:r w:rsidRPr="00872DE9">
              <w:rPr>
                <w:sz w:val="20"/>
                <w:szCs w:val="20"/>
              </w:rPr>
              <w:t>Barnardos</w:t>
            </w:r>
          </w:p>
        </w:tc>
        <w:tc>
          <w:tcPr>
            <w:tcW w:w="3119" w:type="dxa"/>
            <w:shd w:val="clear" w:color="auto" w:fill="auto"/>
          </w:tcPr>
          <w:p w:rsidR="006B0417" w:rsidRPr="00872DE9" w:rsidRDefault="006B0417" w:rsidP="00B82273">
            <w:pPr>
              <w:ind w:right="-16"/>
              <w:rPr>
                <w:sz w:val="20"/>
                <w:szCs w:val="20"/>
              </w:rPr>
            </w:pPr>
            <w:r w:rsidRPr="00872DE9">
              <w:rPr>
                <w:sz w:val="20"/>
                <w:szCs w:val="20"/>
              </w:rPr>
              <w:t>Youth Identified Accom</w:t>
            </w:r>
            <w:r w:rsidR="00B82273">
              <w:rPr>
                <w:sz w:val="20"/>
                <w:szCs w:val="20"/>
              </w:rPr>
              <w:t>modation &amp;</w:t>
            </w:r>
            <w:r w:rsidRPr="00872DE9">
              <w:rPr>
                <w:sz w:val="20"/>
                <w:szCs w:val="20"/>
              </w:rPr>
              <w:t xml:space="preserve"> Support Program</w:t>
            </w:r>
          </w:p>
        </w:tc>
        <w:tc>
          <w:tcPr>
            <w:tcW w:w="6520" w:type="dxa"/>
            <w:shd w:val="clear" w:color="auto" w:fill="auto"/>
          </w:tcPr>
          <w:p w:rsidR="006B0417" w:rsidRPr="001776E1" w:rsidRDefault="006B0417" w:rsidP="0099716E">
            <w:pPr>
              <w:ind w:right="-16"/>
              <w:rPr>
                <w:sz w:val="20"/>
                <w:szCs w:val="20"/>
              </w:rPr>
            </w:pPr>
            <w:r w:rsidRPr="001776E1">
              <w:rPr>
                <w:sz w:val="20"/>
                <w:szCs w:val="20"/>
              </w:rPr>
              <w:t>15-19</w:t>
            </w:r>
            <w:r w:rsidR="0099716E">
              <w:rPr>
                <w:sz w:val="20"/>
                <w:szCs w:val="20"/>
              </w:rPr>
              <w:t xml:space="preserve"> years or</w:t>
            </w:r>
            <w:r w:rsidRPr="001776E1">
              <w:rPr>
                <w:sz w:val="20"/>
                <w:szCs w:val="20"/>
              </w:rPr>
              <w:t xml:space="preserve"> 16-25</w:t>
            </w:r>
            <w:r w:rsidR="0099716E">
              <w:rPr>
                <w:sz w:val="20"/>
                <w:szCs w:val="20"/>
              </w:rPr>
              <w:t xml:space="preserve"> years:</w:t>
            </w:r>
            <w:r w:rsidRPr="001776E1">
              <w:rPr>
                <w:sz w:val="20"/>
                <w:szCs w:val="20"/>
              </w:rPr>
              <w:t xml:space="preserve"> males and females </w:t>
            </w:r>
            <w:r>
              <w:rPr>
                <w:sz w:val="20"/>
                <w:szCs w:val="20"/>
              </w:rPr>
              <w:t>u</w:t>
            </w:r>
            <w:r w:rsidRPr="001776E1">
              <w:rPr>
                <w:sz w:val="20"/>
                <w:szCs w:val="20"/>
              </w:rPr>
              <w:t>nable to live at home</w:t>
            </w:r>
            <w:r w:rsidR="00C613F1">
              <w:rPr>
                <w:sz w:val="20"/>
                <w:szCs w:val="20"/>
              </w:rPr>
              <w:t xml:space="preserve"> </w:t>
            </w:r>
            <w:r>
              <w:rPr>
                <w:sz w:val="20"/>
                <w:szCs w:val="20"/>
              </w:rPr>
              <w:t>(outreach service)</w:t>
            </w:r>
            <w:r w:rsidR="0099716E">
              <w:rPr>
                <w:sz w:val="20"/>
                <w:szCs w:val="20"/>
              </w:rPr>
              <w:t>.</w:t>
            </w:r>
          </w:p>
        </w:tc>
        <w:tc>
          <w:tcPr>
            <w:tcW w:w="2977" w:type="dxa"/>
            <w:shd w:val="clear" w:color="auto" w:fill="auto"/>
          </w:tcPr>
          <w:p w:rsidR="004C523A" w:rsidRDefault="004C523A" w:rsidP="00C613F1">
            <w:pPr>
              <w:ind w:right="-16"/>
              <w:rPr>
                <w:sz w:val="20"/>
                <w:szCs w:val="20"/>
              </w:rPr>
            </w:pPr>
            <w:r>
              <w:rPr>
                <w:sz w:val="20"/>
                <w:szCs w:val="20"/>
              </w:rPr>
              <w:t>Phone: 02 6228 9550</w:t>
            </w:r>
          </w:p>
          <w:p w:rsidR="006B0417" w:rsidRPr="00872DE9" w:rsidRDefault="004C523A" w:rsidP="00976549">
            <w:pPr>
              <w:ind w:right="-16"/>
              <w:rPr>
                <w:sz w:val="20"/>
                <w:szCs w:val="20"/>
              </w:rPr>
            </w:pPr>
            <w:r>
              <w:rPr>
                <w:sz w:val="20"/>
                <w:szCs w:val="20"/>
              </w:rPr>
              <w:t xml:space="preserve">Web: </w:t>
            </w:r>
            <w:hyperlink r:id="rId31" w:history="1">
              <w:r w:rsidR="006B0417" w:rsidRPr="00CB51F2">
                <w:rPr>
                  <w:rStyle w:val="Hyperlink"/>
                  <w:sz w:val="20"/>
                  <w:szCs w:val="20"/>
                </w:rPr>
                <w:t>www.barnardos.org.au</w:t>
              </w:r>
            </w:hyperlink>
          </w:p>
        </w:tc>
      </w:tr>
      <w:tr w:rsidR="006B0417" w:rsidRPr="00872DE9" w:rsidTr="00230CE0">
        <w:tc>
          <w:tcPr>
            <w:tcW w:w="2943" w:type="dxa"/>
            <w:shd w:val="clear" w:color="auto" w:fill="auto"/>
          </w:tcPr>
          <w:p w:rsidR="006B0417" w:rsidRPr="00872DE9" w:rsidRDefault="006B0417" w:rsidP="00A707AB">
            <w:pPr>
              <w:ind w:right="-16"/>
              <w:rPr>
                <w:sz w:val="20"/>
                <w:szCs w:val="20"/>
              </w:rPr>
            </w:pPr>
            <w:r w:rsidRPr="00872DE9">
              <w:rPr>
                <w:sz w:val="20"/>
                <w:szCs w:val="20"/>
              </w:rPr>
              <w:t>Conflict Resolution Service</w:t>
            </w:r>
          </w:p>
        </w:tc>
        <w:tc>
          <w:tcPr>
            <w:tcW w:w="3119" w:type="dxa"/>
            <w:shd w:val="clear" w:color="auto" w:fill="auto"/>
          </w:tcPr>
          <w:p w:rsidR="006B0417" w:rsidRPr="00872DE9" w:rsidRDefault="006B0417" w:rsidP="00A707AB">
            <w:pPr>
              <w:ind w:right="-16"/>
              <w:rPr>
                <w:sz w:val="20"/>
                <w:szCs w:val="20"/>
              </w:rPr>
            </w:pPr>
            <w:r w:rsidRPr="00872DE9">
              <w:rPr>
                <w:sz w:val="20"/>
                <w:szCs w:val="20"/>
              </w:rPr>
              <w:t>Family Tree House</w:t>
            </w:r>
            <w:r>
              <w:rPr>
                <w:sz w:val="20"/>
                <w:szCs w:val="20"/>
              </w:rPr>
              <w:t xml:space="preserve"> Outreach</w:t>
            </w:r>
          </w:p>
        </w:tc>
        <w:tc>
          <w:tcPr>
            <w:tcW w:w="6520" w:type="dxa"/>
            <w:shd w:val="clear" w:color="auto" w:fill="auto"/>
          </w:tcPr>
          <w:p w:rsidR="006B0417" w:rsidRPr="001776E1" w:rsidRDefault="0099716E" w:rsidP="0099716E">
            <w:pPr>
              <w:ind w:right="-16"/>
              <w:rPr>
                <w:sz w:val="20"/>
                <w:szCs w:val="20"/>
              </w:rPr>
            </w:pPr>
            <w:r>
              <w:rPr>
                <w:sz w:val="20"/>
                <w:szCs w:val="20"/>
              </w:rPr>
              <w:t>15-25 years: a</w:t>
            </w:r>
            <w:r w:rsidR="006B0417">
              <w:rPr>
                <w:sz w:val="20"/>
                <w:szCs w:val="20"/>
              </w:rPr>
              <w:t>ssist to resolve conflict.</w:t>
            </w:r>
          </w:p>
        </w:tc>
        <w:tc>
          <w:tcPr>
            <w:tcW w:w="2977" w:type="dxa"/>
            <w:shd w:val="clear" w:color="auto" w:fill="auto"/>
          </w:tcPr>
          <w:p w:rsidR="004C523A" w:rsidRDefault="004C523A" w:rsidP="00C613F1">
            <w:pPr>
              <w:ind w:right="-16"/>
              <w:rPr>
                <w:sz w:val="20"/>
                <w:szCs w:val="20"/>
              </w:rPr>
            </w:pPr>
            <w:r>
              <w:rPr>
                <w:sz w:val="20"/>
                <w:szCs w:val="20"/>
              </w:rPr>
              <w:t xml:space="preserve">Phone: </w:t>
            </w:r>
            <w:r w:rsidRPr="004C523A">
              <w:rPr>
                <w:sz w:val="20"/>
                <w:szCs w:val="20"/>
              </w:rPr>
              <w:t>02 6180 1888</w:t>
            </w:r>
          </w:p>
          <w:p w:rsidR="006B0417" w:rsidRPr="00872DE9" w:rsidRDefault="004C523A" w:rsidP="00976549">
            <w:pPr>
              <w:ind w:right="-16"/>
              <w:rPr>
                <w:sz w:val="20"/>
                <w:szCs w:val="20"/>
              </w:rPr>
            </w:pPr>
            <w:r>
              <w:rPr>
                <w:sz w:val="20"/>
                <w:szCs w:val="20"/>
              </w:rPr>
              <w:t xml:space="preserve">Web: </w:t>
            </w:r>
            <w:hyperlink r:id="rId32" w:history="1">
              <w:r w:rsidR="006B0417" w:rsidRPr="007045A7">
                <w:rPr>
                  <w:rStyle w:val="Hyperlink"/>
                  <w:sz w:val="20"/>
                  <w:szCs w:val="20"/>
                </w:rPr>
                <w:t>www.crs.org.au</w:t>
              </w:r>
            </w:hyperlink>
          </w:p>
        </w:tc>
      </w:tr>
      <w:tr w:rsidR="006B0417" w:rsidRPr="00872DE9" w:rsidTr="00230CE0">
        <w:tc>
          <w:tcPr>
            <w:tcW w:w="2943" w:type="dxa"/>
            <w:shd w:val="clear" w:color="auto" w:fill="auto"/>
          </w:tcPr>
          <w:p w:rsidR="006B0417" w:rsidRPr="00872DE9" w:rsidRDefault="006B0417" w:rsidP="00A707AB">
            <w:pPr>
              <w:ind w:right="-16"/>
              <w:rPr>
                <w:sz w:val="20"/>
                <w:szCs w:val="20"/>
              </w:rPr>
            </w:pPr>
            <w:r w:rsidRPr="00872DE9">
              <w:rPr>
                <w:sz w:val="20"/>
                <w:szCs w:val="20"/>
              </w:rPr>
              <w:t>Domestic Violence Crisis Service (DVCS)</w:t>
            </w:r>
          </w:p>
        </w:tc>
        <w:tc>
          <w:tcPr>
            <w:tcW w:w="3119" w:type="dxa"/>
            <w:shd w:val="clear" w:color="auto" w:fill="auto"/>
          </w:tcPr>
          <w:p w:rsidR="006B0417" w:rsidRPr="00872DE9" w:rsidRDefault="006B0417" w:rsidP="00A707AB">
            <w:pPr>
              <w:ind w:right="-16"/>
              <w:rPr>
                <w:sz w:val="20"/>
                <w:szCs w:val="20"/>
              </w:rPr>
            </w:pPr>
            <w:r>
              <w:rPr>
                <w:sz w:val="20"/>
                <w:szCs w:val="20"/>
              </w:rPr>
              <w:t>24 hour service</w:t>
            </w:r>
          </w:p>
        </w:tc>
        <w:tc>
          <w:tcPr>
            <w:tcW w:w="6520" w:type="dxa"/>
            <w:shd w:val="clear" w:color="auto" w:fill="auto"/>
          </w:tcPr>
          <w:p w:rsidR="006B0417" w:rsidRPr="001776E1" w:rsidRDefault="006B0417" w:rsidP="00A707AB">
            <w:pPr>
              <w:ind w:right="-16"/>
              <w:rPr>
                <w:sz w:val="20"/>
                <w:szCs w:val="20"/>
              </w:rPr>
            </w:pPr>
            <w:r w:rsidRPr="00872DE9">
              <w:rPr>
                <w:sz w:val="20"/>
                <w:szCs w:val="20"/>
              </w:rPr>
              <w:t>All people affected by DV</w:t>
            </w:r>
            <w:r w:rsidR="0099716E">
              <w:rPr>
                <w:sz w:val="20"/>
                <w:szCs w:val="20"/>
              </w:rPr>
              <w:t>.</w:t>
            </w:r>
          </w:p>
        </w:tc>
        <w:tc>
          <w:tcPr>
            <w:tcW w:w="2977" w:type="dxa"/>
            <w:shd w:val="clear" w:color="auto" w:fill="auto"/>
          </w:tcPr>
          <w:p w:rsidR="004C523A" w:rsidRDefault="004C523A" w:rsidP="00C613F1">
            <w:pPr>
              <w:ind w:right="-16"/>
              <w:rPr>
                <w:sz w:val="20"/>
                <w:szCs w:val="20"/>
              </w:rPr>
            </w:pPr>
            <w:r>
              <w:rPr>
                <w:sz w:val="20"/>
                <w:szCs w:val="20"/>
              </w:rPr>
              <w:t>Phone:</w:t>
            </w:r>
            <w:r w:rsidR="00C613F1">
              <w:rPr>
                <w:sz w:val="20"/>
                <w:szCs w:val="20"/>
              </w:rPr>
              <w:t xml:space="preserve"> 02 6280 0900</w:t>
            </w:r>
          </w:p>
          <w:p w:rsidR="006B0417" w:rsidRPr="00872DE9" w:rsidRDefault="004C523A" w:rsidP="00976549">
            <w:pPr>
              <w:ind w:right="-16"/>
              <w:rPr>
                <w:sz w:val="20"/>
                <w:szCs w:val="20"/>
              </w:rPr>
            </w:pPr>
            <w:r>
              <w:rPr>
                <w:sz w:val="20"/>
                <w:szCs w:val="20"/>
              </w:rPr>
              <w:t xml:space="preserve">Web: </w:t>
            </w:r>
            <w:hyperlink r:id="rId33" w:history="1">
              <w:r w:rsidR="006B0417" w:rsidRPr="007045A7">
                <w:rPr>
                  <w:rStyle w:val="Hyperlink"/>
                  <w:sz w:val="20"/>
                  <w:szCs w:val="20"/>
                </w:rPr>
                <w:t>www.dvcs.org.au</w:t>
              </w:r>
            </w:hyperlink>
          </w:p>
        </w:tc>
      </w:tr>
      <w:tr w:rsidR="008B7126" w:rsidRPr="009510A6" w:rsidTr="00002E29">
        <w:trPr>
          <w:cantSplit/>
        </w:trPr>
        <w:tc>
          <w:tcPr>
            <w:tcW w:w="2943" w:type="dxa"/>
            <w:shd w:val="clear" w:color="auto" w:fill="FFFFFF"/>
          </w:tcPr>
          <w:p w:rsidR="008B7126" w:rsidRPr="00D0287F" w:rsidRDefault="008B7126" w:rsidP="00002E29">
            <w:pPr>
              <w:ind w:right="-16"/>
              <w:rPr>
                <w:sz w:val="20"/>
                <w:szCs w:val="20"/>
              </w:rPr>
            </w:pPr>
            <w:r w:rsidRPr="00D0287F">
              <w:rPr>
                <w:sz w:val="20"/>
                <w:szCs w:val="20"/>
              </w:rPr>
              <w:t>EveryMan</w:t>
            </w:r>
          </w:p>
        </w:tc>
        <w:tc>
          <w:tcPr>
            <w:tcW w:w="3119" w:type="dxa"/>
            <w:shd w:val="clear" w:color="auto" w:fill="FFFFFF"/>
          </w:tcPr>
          <w:p w:rsidR="008B7126" w:rsidRPr="00D0287F" w:rsidRDefault="008B7126" w:rsidP="008B7126">
            <w:pPr>
              <w:ind w:right="-16"/>
              <w:rPr>
                <w:sz w:val="20"/>
                <w:szCs w:val="20"/>
              </w:rPr>
            </w:pPr>
            <w:r w:rsidRPr="00D0287F">
              <w:rPr>
                <w:sz w:val="20"/>
                <w:szCs w:val="20"/>
              </w:rPr>
              <w:t>Indigenous Supported Accommodation</w:t>
            </w:r>
          </w:p>
        </w:tc>
        <w:tc>
          <w:tcPr>
            <w:tcW w:w="6520" w:type="dxa"/>
            <w:shd w:val="clear" w:color="auto" w:fill="FFFFFF"/>
          </w:tcPr>
          <w:p w:rsidR="008B7126" w:rsidRPr="00D0287F" w:rsidRDefault="00691ADF" w:rsidP="008B7126">
            <w:pPr>
              <w:ind w:right="-16"/>
              <w:rPr>
                <w:sz w:val="20"/>
                <w:szCs w:val="20"/>
              </w:rPr>
            </w:pPr>
            <w:r w:rsidRPr="00D0287F">
              <w:rPr>
                <w:sz w:val="20"/>
                <w:szCs w:val="20"/>
              </w:rPr>
              <w:t>Indigenous families at risk of homelessness.</w:t>
            </w:r>
          </w:p>
        </w:tc>
        <w:tc>
          <w:tcPr>
            <w:tcW w:w="2977" w:type="dxa"/>
            <w:shd w:val="clear" w:color="auto" w:fill="FFFFFF"/>
            <w:vAlign w:val="center"/>
          </w:tcPr>
          <w:p w:rsidR="00D0287F" w:rsidRPr="00D0287F" w:rsidRDefault="00D0287F" w:rsidP="00D0287F">
            <w:pPr>
              <w:ind w:right="-16"/>
              <w:rPr>
                <w:sz w:val="20"/>
                <w:szCs w:val="20"/>
              </w:rPr>
            </w:pPr>
            <w:r w:rsidRPr="00D0287F">
              <w:rPr>
                <w:sz w:val="20"/>
                <w:szCs w:val="20"/>
              </w:rPr>
              <w:t>Phone: 02 6230 6999</w:t>
            </w:r>
          </w:p>
          <w:p w:rsidR="008B7126" w:rsidRPr="00D0287F" w:rsidRDefault="00D0287F" w:rsidP="00D0287F">
            <w:pPr>
              <w:ind w:right="-16"/>
              <w:rPr>
                <w:sz w:val="20"/>
                <w:szCs w:val="20"/>
              </w:rPr>
            </w:pPr>
            <w:r w:rsidRPr="00D0287F">
              <w:rPr>
                <w:sz w:val="20"/>
                <w:szCs w:val="20"/>
              </w:rPr>
              <w:t xml:space="preserve">Web: </w:t>
            </w:r>
            <w:hyperlink r:id="rId34" w:history="1">
              <w:r w:rsidRPr="00D0287F">
                <w:rPr>
                  <w:rStyle w:val="Hyperlink"/>
                  <w:sz w:val="20"/>
                  <w:szCs w:val="20"/>
                </w:rPr>
                <w:t>www.everyman.org.au</w:t>
              </w:r>
            </w:hyperlink>
          </w:p>
        </w:tc>
      </w:tr>
      <w:tr w:rsidR="008B7126" w:rsidRPr="009510A6" w:rsidTr="00002E29">
        <w:trPr>
          <w:cantSplit/>
        </w:trPr>
        <w:tc>
          <w:tcPr>
            <w:tcW w:w="2943" w:type="dxa"/>
            <w:shd w:val="clear" w:color="auto" w:fill="auto"/>
          </w:tcPr>
          <w:p w:rsidR="008B7126" w:rsidRPr="00D0287F" w:rsidRDefault="008B7126" w:rsidP="00002E29">
            <w:pPr>
              <w:ind w:right="-16"/>
              <w:rPr>
                <w:sz w:val="20"/>
                <w:szCs w:val="20"/>
              </w:rPr>
            </w:pPr>
            <w:r w:rsidRPr="00D0287F">
              <w:rPr>
                <w:sz w:val="20"/>
                <w:szCs w:val="20"/>
              </w:rPr>
              <w:t>EveryMan</w:t>
            </w:r>
          </w:p>
        </w:tc>
        <w:tc>
          <w:tcPr>
            <w:tcW w:w="3119" w:type="dxa"/>
            <w:shd w:val="clear" w:color="auto" w:fill="auto"/>
          </w:tcPr>
          <w:p w:rsidR="008B7126" w:rsidRPr="00D0287F" w:rsidRDefault="008B7126" w:rsidP="00002E29">
            <w:pPr>
              <w:ind w:right="-16"/>
              <w:rPr>
                <w:sz w:val="20"/>
                <w:szCs w:val="20"/>
              </w:rPr>
            </w:pPr>
            <w:r w:rsidRPr="00D0287F">
              <w:rPr>
                <w:sz w:val="20"/>
                <w:szCs w:val="20"/>
              </w:rPr>
              <w:t>Men’s Accommodation Support Service (MASS)</w:t>
            </w:r>
          </w:p>
        </w:tc>
        <w:tc>
          <w:tcPr>
            <w:tcW w:w="6520" w:type="dxa"/>
            <w:shd w:val="clear" w:color="auto" w:fill="auto"/>
          </w:tcPr>
          <w:p w:rsidR="008B7126" w:rsidRPr="00D0287F" w:rsidRDefault="008B7126" w:rsidP="00002E29">
            <w:pPr>
              <w:ind w:right="-16"/>
              <w:rPr>
                <w:sz w:val="20"/>
                <w:szCs w:val="20"/>
              </w:rPr>
            </w:pPr>
            <w:r w:rsidRPr="00D0287F">
              <w:rPr>
                <w:sz w:val="20"/>
                <w:szCs w:val="20"/>
              </w:rPr>
              <w:t>Over 18 years: homeless men with complex needs.</w:t>
            </w:r>
          </w:p>
        </w:tc>
        <w:tc>
          <w:tcPr>
            <w:tcW w:w="2977" w:type="dxa"/>
            <w:shd w:val="clear" w:color="auto" w:fill="auto"/>
            <w:vAlign w:val="center"/>
          </w:tcPr>
          <w:p w:rsidR="00B23B01" w:rsidRPr="00D0287F" w:rsidRDefault="00B23B01" w:rsidP="00B23B01">
            <w:pPr>
              <w:ind w:right="-16"/>
              <w:rPr>
                <w:sz w:val="20"/>
                <w:szCs w:val="20"/>
              </w:rPr>
            </w:pPr>
            <w:r w:rsidRPr="00D0287F">
              <w:rPr>
                <w:sz w:val="20"/>
                <w:szCs w:val="20"/>
              </w:rPr>
              <w:t>Phone: 02 6230 6999</w:t>
            </w:r>
          </w:p>
          <w:p w:rsidR="008B7126" w:rsidRPr="00D0287F" w:rsidRDefault="00B23B01" w:rsidP="00B23B01">
            <w:pPr>
              <w:ind w:right="-16"/>
              <w:rPr>
                <w:sz w:val="20"/>
                <w:szCs w:val="20"/>
              </w:rPr>
            </w:pPr>
            <w:r w:rsidRPr="00D0287F">
              <w:rPr>
                <w:sz w:val="20"/>
                <w:szCs w:val="20"/>
              </w:rPr>
              <w:t xml:space="preserve">Web: </w:t>
            </w:r>
            <w:hyperlink r:id="rId35" w:history="1">
              <w:r w:rsidRPr="00D0287F">
                <w:rPr>
                  <w:rStyle w:val="Hyperlink"/>
                  <w:sz w:val="20"/>
                  <w:szCs w:val="20"/>
                </w:rPr>
                <w:t>www.everyman.org.au</w:t>
              </w:r>
            </w:hyperlink>
          </w:p>
        </w:tc>
      </w:tr>
      <w:tr w:rsidR="006B0417" w:rsidRPr="009510A6" w:rsidTr="00230CE0">
        <w:tc>
          <w:tcPr>
            <w:tcW w:w="2943" w:type="dxa"/>
            <w:shd w:val="clear" w:color="auto" w:fill="auto"/>
          </w:tcPr>
          <w:p w:rsidR="006B0417" w:rsidRPr="00D0287F" w:rsidRDefault="006B0417" w:rsidP="00A707AB">
            <w:pPr>
              <w:ind w:right="-16"/>
              <w:rPr>
                <w:sz w:val="20"/>
                <w:szCs w:val="20"/>
              </w:rPr>
            </w:pPr>
            <w:r w:rsidRPr="00D0287F">
              <w:rPr>
                <w:sz w:val="20"/>
                <w:szCs w:val="20"/>
              </w:rPr>
              <w:t>EveryMan</w:t>
            </w:r>
          </w:p>
        </w:tc>
        <w:tc>
          <w:tcPr>
            <w:tcW w:w="3119" w:type="dxa"/>
            <w:shd w:val="clear" w:color="auto" w:fill="auto"/>
          </w:tcPr>
          <w:p w:rsidR="006B0417" w:rsidRPr="00D0287F" w:rsidRDefault="00B23B01" w:rsidP="00A707AB">
            <w:pPr>
              <w:ind w:right="-16"/>
              <w:rPr>
                <w:sz w:val="20"/>
                <w:szCs w:val="20"/>
              </w:rPr>
            </w:pPr>
            <w:r w:rsidRPr="00D0287F">
              <w:rPr>
                <w:sz w:val="20"/>
                <w:szCs w:val="20"/>
              </w:rPr>
              <w:t>Outreach</w:t>
            </w:r>
          </w:p>
        </w:tc>
        <w:tc>
          <w:tcPr>
            <w:tcW w:w="6520" w:type="dxa"/>
            <w:shd w:val="clear" w:color="auto" w:fill="auto"/>
          </w:tcPr>
          <w:p w:rsidR="006B0417" w:rsidRPr="00D0287F" w:rsidRDefault="00B23B01" w:rsidP="00535EFE">
            <w:pPr>
              <w:ind w:right="-16"/>
              <w:rPr>
                <w:sz w:val="20"/>
                <w:szCs w:val="20"/>
              </w:rPr>
            </w:pPr>
            <w:r w:rsidRPr="00D0287F">
              <w:rPr>
                <w:sz w:val="20"/>
                <w:szCs w:val="20"/>
              </w:rPr>
              <w:t>Case management to single men who are homel</w:t>
            </w:r>
            <w:r w:rsidR="00535EFE" w:rsidRPr="00D0287F">
              <w:rPr>
                <w:sz w:val="20"/>
                <w:szCs w:val="20"/>
              </w:rPr>
              <w:t>ess or at risk of homelessness.</w:t>
            </w:r>
          </w:p>
        </w:tc>
        <w:tc>
          <w:tcPr>
            <w:tcW w:w="2977" w:type="dxa"/>
            <w:shd w:val="clear" w:color="auto" w:fill="auto"/>
          </w:tcPr>
          <w:p w:rsidR="004C523A" w:rsidRPr="00D0287F" w:rsidRDefault="004C523A" w:rsidP="00C613F1">
            <w:pPr>
              <w:ind w:right="-16"/>
              <w:rPr>
                <w:sz w:val="20"/>
                <w:szCs w:val="20"/>
              </w:rPr>
            </w:pPr>
            <w:r w:rsidRPr="00D0287F">
              <w:rPr>
                <w:sz w:val="20"/>
                <w:szCs w:val="20"/>
              </w:rPr>
              <w:t>Phone:</w:t>
            </w:r>
            <w:r w:rsidR="004921ED" w:rsidRPr="00D0287F">
              <w:rPr>
                <w:sz w:val="20"/>
                <w:szCs w:val="20"/>
              </w:rPr>
              <w:t xml:space="preserve"> 02 6230 6999</w:t>
            </w:r>
          </w:p>
          <w:p w:rsidR="006B0417" w:rsidRPr="00D0287F" w:rsidRDefault="004C523A" w:rsidP="00976549">
            <w:pPr>
              <w:ind w:right="-16"/>
              <w:rPr>
                <w:sz w:val="20"/>
                <w:szCs w:val="20"/>
              </w:rPr>
            </w:pPr>
            <w:r w:rsidRPr="00D0287F">
              <w:rPr>
                <w:sz w:val="20"/>
                <w:szCs w:val="20"/>
              </w:rPr>
              <w:t xml:space="preserve">Web: </w:t>
            </w:r>
            <w:hyperlink r:id="rId36" w:history="1">
              <w:r w:rsidR="006B0417" w:rsidRPr="00D0287F">
                <w:rPr>
                  <w:rStyle w:val="Hyperlink"/>
                  <w:sz w:val="20"/>
                  <w:szCs w:val="20"/>
                </w:rPr>
                <w:t>www.everyman.org.au</w:t>
              </w:r>
            </w:hyperlink>
          </w:p>
        </w:tc>
      </w:tr>
      <w:tr w:rsidR="006B0417" w:rsidRPr="00872DE9" w:rsidTr="00230CE0">
        <w:tc>
          <w:tcPr>
            <w:tcW w:w="2943" w:type="dxa"/>
            <w:shd w:val="clear" w:color="auto" w:fill="auto"/>
          </w:tcPr>
          <w:p w:rsidR="006B0417" w:rsidRPr="009510A6" w:rsidRDefault="006B0417" w:rsidP="00A707AB">
            <w:pPr>
              <w:ind w:right="-16"/>
              <w:rPr>
                <w:sz w:val="20"/>
                <w:szCs w:val="20"/>
              </w:rPr>
            </w:pPr>
            <w:r w:rsidRPr="009510A6">
              <w:rPr>
                <w:sz w:val="20"/>
                <w:szCs w:val="20"/>
              </w:rPr>
              <w:t>St Vincent de Paul</w:t>
            </w:r>
            <w:r w:rsidR="00757377" w:rsidRPr="009510A6">
              <w:rPr>
                <w:sz w:val="20"/>
                <w:szCs w:val="20"/>
              </w:rPr>
              <w:t xml:space="preserve"> Society</w:t>
            </w:r>
          </w:p>
        </w:tc>
        <w:tc>
          <w:tcPr>
            <w:tcW w:w="3119" w:type="dxa"/>
            <w:shd w:val="clear" w:color="auto" w:fill="auto"/>
          </w:tcPr>
          <w:p w:rsidR="006B0417" w:rsidRPr="009510A6" w:rsidRDefault="006B0417" w:rsidP="00A707AB">
            <w:pPr>
              <w:ind w:right="-16"/>
              <w:rPr>
                <w:sz w:val="20"/>
                <w:szCs w:val="20"/>
              </w:rPr>
            </w:pPr>
            <w:r w:rsidRPr="009510A6">
              <w:rPr>
                <w:sz w:val="20"/>
                <w:szCs w:val="20"/>
              </w:rPr>
              <w:t>Street to Home Outreach</w:t>
            </w:r>
          </w:p>
        </w:tc>
        <w:tc>
          <w:tcPr>
            <w:tcW w:w="6520" w:type="dxa"/>
            <w:shd w:val="clear" w:color="auto" w:fill="auto"/>
          </w:tcPr>
          <w:p w:rsidR="006B0417" w:rsidRPr="009510A6" w:rsidRDefault="006B0417" w:rsidP="00B82273">
            <w:pPr>
              <w:ind w:right="-16"/>
              <w:rPr>
                <w:sz w:val="20"/>
                <w:szCs w:val="20"/>
              </w:rPr>
            </w:pPr>
            <w:r w:rsidRPr="009510A6">
              <w:rPr>
                <w:sz w:val="20"/>
                <w:szCs w:val="20"/>
              </w:rPr>
              <w:t>Rough sleepers 2-3 m</w:t>
            </w:r>
            <w:r w:rsidR="00B82273" w:rsidRPr="009510A6">
              <w:rPr>
                <w:sz w:val="20"/>
                <w:szCs w:val="20"/>
              </w:rPr>
              <w:t>onth</w:t>
            </w:r>
            <w:r w:rsidRPr="009510A6">
              <w:rPr>
                <w:sz w:val="20"/>
                <w:szCs w:val="20"/>
              </w:rPr>
              <w:t>s on the street</w:t>
            </w:r>
            <w:r w:rsidR="0099716E" w:rsidRPr="009510A6">
              <w:rPr>
                <w:sz w:val="20"/>
                <w:szCs w:val="20"/>
              </w:rPr>
              <w:t>.</w:t>
            </w:r>
          </w:p>
        </w:tc>
        <w:tc>
          <w:tcPr>
            <w:tcW w:w="2977" w:type="dxa"/>
            <w:shd w:val="clear" w:color="auto" w:fill="auto"/>
          </w:tcPr>
          <w:p w:rsidR="004C523A" w:rsidRPr="009510A6" w:rsidRDefault="004C523A" w:rsidP="00C613F1">
            <w:pPr>
              <w:ind w:right="-16"/>
              <w:rPr>
                <w:sz w:val="20"/>
                <w:szCs w:val="20"/>
              </w:rPr>
            </w:pPr>
            <w:r w:rsidRPr="009510A6">
              <w:rPr>
                <w:sz w:val="20"/>
                <w:szCs w:val="20"/>
              </w:rPr>
              <w:t>Phone:</w:t>
            </w:r>
            <w:r w:rsidR="004921ED" w:rsidRPr="009510A6">
              <w:rPr>
                <w:sz w:val="20"/>
                <w:szCs w:val="20"/>
              </w:rPr>
              <w:t xml:space="preserve"> 1800 176 468</w:t>
            </w:r>
          </w:p>
          <w:p w:rsidR="006B0417" w:rsidRDefault="004C523A" w:rsidP="00976549">
            <w:pPr>
              <w:ind w:right="-16"/>
              <w:rPr>
                <w:sz w:val="20"/>
                <w:szCs w:val="20"/>
              </w:rPr>
            </w:pPr>
            <w:r w:rsidRPr="009510A6">
              <w:rPr>
                <w:sz w:val="20"/>
                <w:szCs w:val="20"/>
              </w:rPr>
              <w:t xml:space="preserve">Web: </w:t>
            </w:r>
            <w:hyperlink r:id="rId37" w:history="1">
              <w:r w:rsidR="006B0417" w:rsidRPr="009510A6">
                <w:rPr>
                  <w:rStyle w:val="Hyperlink"/>
                  <w:sz w:val="20"/>
                  <w:szCs w:val="20"/>
                </w:rPr>
                <w:t>www.vinnies.org.au</w:t>
              </w:r>
            </w:hyperlink>
          </w:p>
        </w:tc>
      </w:tr>
      <w:tr w:rsidR="006B0417" w:rsidRPr="00872DE9" w:rsidTr="00230CE0">
        <w:tc>
          <w:tcPr>
            <w:tcW w:w="2943" w:type="dxa"/>
            <w:shd w:val="clear" w:color="auto" w:fill="auto"/>
          </w:tcPr>
          <w:p w:rsidR="006B0417" w:rsidRPr="00872DE9" w:rsidRDefault="006B0417" w:rsidP="00A707AB">
            <w:pPr>
              <w:ind w:right="-16"/>
              <w:rPr>
                <w:sz w:val="20"/>
                <w:szCs w:val="20"/>
              </w:rPr>
            </w:pPr>
            <w:r>
              <w:rPr>
                <w:sz w:val="20"/>
                <w:szCs w:val="20"/>
              </w:rPr>
              <w:t>Ted Noffs</w:t>
            </w:r>
            <w:r w:rsidR="00C613F1">
              <w:rPr>
                <w:sz w:val="20"/>
                <w:szCs w:val="20"/>
              </w:rPr>
              <w:t xml:space="preserve"> Foundation</w:t>
            </w:r>
          </w:p>
        </w:tc>
        <w:tc>
          <w:tcPr>
            <w:tcW w:w="3119" w:type="dxa"/>
            <w:shd w:val="clear" w:color="auto" w:fill="auto"/>
          </w:tcPr>
          <w:p w:rsidR="006B0417" w:rsidRPr="00872DE9" w:rsidRDefault="006B0417" w:rsidP="00A707AB">
            <w:pPr>
              <w:ind w:right="-16"/>
              <w:rPr>
                <w:sz w:val="20"/>
                <w:szCs w:val="20"/>
              </w:rPr>
            </w:pPr>
            <w:r>
              <w:rPr>
                <w:sz w:val="20"/>
                <w:szCs w:val="20"/>
              </w:rPr>
              <w:t>Take Hold</w:t>
            </w:r>
          </w:p>
        </w:tc>
        <w:tc>
          <w:tcPr>
            <w:tcW w:w="6520" w:type="dxa"/>
            <w:shd w:val="clear" w:color="auto" w:fill="auto"/>
          </w:tcPr>
          <w:p w:rsidR="006B0417" w:rsidRPr="00872DE9" w:rsidRDefault="0099716E" w:rsidP="0099716E">
            <w:pPr>
              <w:ind w:right="-16"/>
              <w:rPr>
                <w:sz w:val="20"/>
                <w:szCs w:val="20"/>
              </w:rPr>
            </w:pPr>
            <w:r>
              <w:rPr>
                <w:sz w:val="20"/>
                <w:szCs w:val="20"/>
              </w:rPr>
              <w:t>15-25 years: o</w:t>
            </w:r>
            <w:r w:rsidR="006B0417">
              <w:rPr>
                <w:sz w:val="20"/>
                <w:szCs w:val="20"/>
              </w:rPr>
              <w:t>utreach, mentoring and life skills.</w:t>
            </w:r>
          </w:p>
        </w:tc>
        <w:tc>
          <w:tcPr>
            <w:tcW w:w="2977" w:type="dxa"/>
            <w:shd w:val="clear" w:color="auto" w:fill="auto"/>
          </w:tcPr>
          <w:p w:rsidR="006B0417" w:rsidRPr="004C523A" w:rsidRDefault="00757377" w:rsidP="00C613F1">
            <w:pPr>
              <w:ind w:right="-16"/>
              <w:rPr>
                <w:sz w:val="20"/>
                <w:szCs w:val="20"/>
              </w:rPr>
            </w:pPr>
            <w:r>
              <w:rPr>
                <w:sz w:val="20"/>
                <w:szCs w:val="20"/>
              </w:rPr>
              <w:t>Phone:</w:t>
            </w:r>
            <w:r w:rsidR="006B0417" w:rsidRPr="004C523A">
              <w:rPr>
                <w:sz w:val="20"/>
                <w:szCs w:val="20"/>
              </w:rPr>
              <w:t xml:space="preserve"> 1800 151 045</w:t>
            </w:r>
          </w:p>
          <w:p w:rsidR="006B0417" w:rsidRDefault="006B0417" w:rsidP="00C613F1">
            <w:pPr>
              <w:ind w:right="-16"/>
              <w:rPr>
                <w:sz w:val="20"/>
                <w:szCs w:val="20"/>
              </w:rPr>
            </w:pPr>
            <w:r w:rsidRPr="004C523A">
              <w:rPr>
                <w:sz w:val="20"/>
                <w:szCs w:val="20"/>
              </w:rPr>
              <w:t xml:space="preserve">Email: </w:t>
            </w:r>
            <w:hyperlink r:id="rId38" w:history="1">
              <w:r w:rsidRPr="004C523A">
                <w:rPr>
                  <w:rStyle w:val="Hyperlink"/>
                  <w:sz w:val="20"/>
                  <w:szCs w:val="20"/>
                </w:rPr>
                <w:t>team@noffs.org.au</w:t>
              </w:r>
            </w:hyperlink>
          </w:p>
        </w:tc>
      </w:tr>
      <w:tr w:rsidR="006B0417" w:rsidRPr="00872DE9" w:rsidTr="00230CE0">
        <w:tc>
          <w:tcPr>
            <w:tcW w:w="2943" w:type="dxa"/>
            <w:shd w:val="clear" w:color="auto" w:fill="auto"/>
          </w:tcPr>
          <w:p w:rsidR="006B0417" w:rsidRPr="00872DE9" w:rsidRDefault="006B0417" w:rsidP="00A707AB">
            <w:pPr>
              <w:ind w:right="-16"/>
              <w:rPr>
                <w:sz w:val="20"/>
                <w:szCs w:val="20"/>
              </w:rPr>
            </w:pPr>
            <w:r>
              <w:rPr>
                <w:sz w:val="20"/>
                <w:szCs w:val="20"/>
              </w:rPr>
              <w:t>Wellways Australia</w:t>
            </w:r>
          </w:p>
        </w:tc>
        <w:tc>
          <w:tcPr>
            <w:tcW w:w="3119" w:type="dxa"/>
            <w:shd w:val="clear" w:color="auto" w:fill="auto"/>
          </w:tcPr>
          <w:p w:rsidR="006B0417" w:rsidRPr="00872DE9" w:rsidRDefault="006B0417" w:rsidP="00A707AB">
            <w:pPr>
              <w:ind w:right="-16"/>
              <w:rPr>
                <w:sz w:val="20"/>
                <w:szCs w:val="20"/>
              </w:rPr>
            </w:pPr>
            <w:r w:rsidRPr="00872DE9">
              <w:rPr>
                <w:sz w:val="20"/>
                <w:szCs w:val="20"/>
              </w:rPr>
              <w:t>Respite Accommodation</w:t>
            </w:r>
          </w:p>
        </w:tc>
        <w:tc>
          <w:tcPr>
            <w:tcW w:w="6520" w:type="dxa"/>
            <w:shd w:val="clear" w:color="auto" w:fill="auto"/>
          </w:tcPr>
          <w:p w:rsidR="006B0417" w:rsidRPr="001776E1" w:rsidRDefault="006B0417" w:rsidP="00A707AB">
            <w:pPr>
              <w:ind w:right="-16"/>
              <w:rPr>
                <w:sz w:val="20"/>
                <w:szCs w:val="20"/>
              </w:rPr>
            </w:pPr>
            <w:r w:rsidRPr="00872DE9">
              <w:rPr>
                <w:sz w:val="20"/>
                <w:szCs w:val="20"/>
              </w:rPr>
              <w:t>Women with mental health issues</w:t>
            </w:r>
            <w:r w:rsidR="0099716E">
              <w:rPr>
                <w:sz w:val="20"/>
                <w:szCs w:val="20"/>
              </w:rPr>
              <w:t>.</w:t>
            </w:r>
          </w:p>
        </w:tc>
        <w:tc>
          <w:tcPr>
            <w:tcW w:w="2977" w:type="dxa"/>
            <w:shd w:val="clear" w:color="auto" w:fill="auto"/>
          </w:tcPr>
          <w:p w:rsidR="004C523A" w:rsidRDefault="004C523A" w:rsidP="00C613F1">
            <w:pPr>
              <w:ind w:right="-16"/>
              <w:rPr>
                <w:sz w:val="20"/>
                <w:szCs w:val="20"/>
              </w:rPr>
            </w:pPr>
            <w:r>
              <w:rPr>
                <w:sz w:val="20"/>
                <w:szCs w:val="20"/>
              </w:rPr>
              <w:t xml:space="preserve">Phone: </w:t>
            </w:r>
            <w:r w:rsidR="00C613F1">
              <w:rPr>
                <w:sz w:val="20"/>
                <w:szCs w:val="20"/>
              </w:rPr>
              <w:t>02 6246 7100</w:t>
            </w:r>
          </w:p>
          <w:p w:rsidR="006B0417" w:rsidRPr="00872DE9" w:rsidRDefault="004C523A" w:rsidP="00976549">
            <w:pPr>
              <w:ind w:right="-16"/>
              <w:rPr>
                <w:sz w:val="20"/>
                <w:szCs w:val="20"/>
              </w:rPr>
            </w:pPr>
            <w:r>
              <w:rPr>
                <w:sz w:val="20"/>
                <w:szCs w:val="20"/>
              </w:rPr>
              <w:t xml:space="preserve">Web: </w:t>
            </w:r>
            <w:hyperlink r:id="rId39" w:history="1">
              <w:r w:rsidR="006B0417">
                <w:rPr>
                  <w:rStyle w:val="Hyperlink"/>
                  <w:sz w:val="20"/>
                  <w:szCs w:val="20"/>
                </w:rPr>
                <w:t>www.wellways.org</w:t>
              </w:r>
            </w:hyperlink>
          </w:p>
        </w:tc>
      </w:tr>
    </w:tbl>
    <w:p w:rsidR="0076410A" w:rsidRDefault="0076410A" w:rsidP="00F052CF">
      <w:pPr>
        <w:ind w:right="-16"/>
      </w:pPr>
    </w:p>
    <w:p w:rsidR="00DA116A" w:rsidRPr="00DA116A" w:rsidRDefault="00DA116A" w:rsidP="00F052CF">
      <w:pPr>
        <w:ind w:right="-16"/>
        <w:rPr>
          <w:sz w:val="2"/>
          <w:szCs w:val="2"/>
        </w:rPr>
      </w:pPr>
      <w:r>
        <w:rPr>
          <w:sz w:val="2"/>
          <w:szCs w:val="2"/>
        </w:rPr>
        <w:br w:type="page"/>
      </w:r>
    </w:p>
    <w:p w:rsidR="009E137D" w:rsidRPr="00C62721" w:rsidRDefault="009E137D" w:rsidP="00F052CF">
      <w:pPr>
        <w:ind w:right="-16"/>
        <w:rPr>
          <w:sz w:val="2"/>
          <w:szCs w:val="2"/>
        </w:rPr>
      </w:pPr>
    </w:p>
    <w:p w:rsidR="009E137D" w:rsidRPr="00473D82" w:rsidRDefault="00173B40" w:rsidP="0076410A">
      <w:pPr>
        <w:pStyle w:val="Options-Heading-Block"/>
        <w:rPr>
          <w:highlight w:val="black"/>
        </w:rPr>
      </w:pPr>
      <w:r>
        <w:rPr>
          <w:highlight w:val="black"/>
        </w:rPr>
        <w:tab/>
      </w:r>
      <w:bookmarkStart w:id="3" w:name="_Toc489284805"/>
      <w:r w:rsidR="00C72D1A" w:rsidRPr="00C3382F">
        <w:rPr>
          <w:highlight w:val="black"/>
        </w:rPr>
        <w:t>2</w:t>
      </w:r>
      <w:r w:rsidR="00DD19E4" w:rsidRPr="00C3382F">
        <w:rPr>
          <w:highlight w:val="black"/>
        </w:rPr>
        <w:t>.</w:t>
      </w:r>
      <w:r w:rsidR="009E137D" w:rsidRPr="00C3382F">
        <w:rPr>
          <w:highlight w:val="black"/>
        </w:rPr>
        <w:tab/>
      </w:r>
      <w:r w:rsidR="00DD19E4" w:rsidRPr="00C3382F">
        <w:rPr>
          <w:highlight w:val="black"/>
        </w:rPr>
        <w:t xml:space="preserve">Aboriginal </w:t>
      </w:r>
      <w:r w:rsidR="00FC6BB7">
        <w:rPr>
          <w:highlight w:val="black"/>
        </w:rPr>
        <w:t>and/or</w:t>
      </w:r>
      <w:r w:rsidR="00DD19E4" w:rsidRPr="00C3382F">
        <w:rPr>
          <w:highlight w:val="black"/>
        </w:rPr>
        <w:t xml:space="preserve"> Torres Strait Islander Peoples</w:t>
      </w:r>
      <w:r w:rsidR="00FC6BB7">
        <w:rPr>
          <w:highlight w:val="black"/>
        </w:rPr>
        <w:t xml:space="preserve">: </w:t>
      </w:r>
      <w:r w:rsidR="00BB508F">
        <w:rPr>
          <w:highlight w:val="black"/>
        </w:rPr>
        <w:t xml:space="preserve">Housing, </w:t>
      </w:r>
      <w:r w:rsidR="00FC6BB7">
        <w:rPr>
          <w:highlight w:val="black"/>
        </w:rPr>
        <w:t>Accommodation, Respite and Support</w:t>
      </w:r>
      <w:bookmarkEnd w:id="3"/>
    </w:p>
    <w:p w:rsidR="00574DEB" w:rsidRDefault="00574DEB" w:rsidP="00F95833">
      <w:pPr>
        <w:spacing w:after="120"/>
        <w:ind w:right="-16"/>
        <w:outlineLvl w:val="0"/>
        <w:rPr>
          <w:sz w:val="20"/>
          <w:szCs w:val="20"/>
        </w:rPr>
      </w:pPr>
      <w:r w:rsidRPr="009E137D">
        <w:rPr>
          <w:sz w:val="20"/>
          <w:szCs w:val="20"/>
        </w:rPr>
        <w:t xml:space="preserve">Below </w:t>
      </w:r>
      <w:r w:rsidR="0099716E" w:rsidRPr="009E137D">
        <w:rPr>
          <w:sz w:val="20"/>
          <w:szCs w:val="20"/>
        </w:rPr>
        <w:t>are</w:t>
      </w:r>
      <w:r w:rsidRPr="009E137D">
        <w:rPr>
          <w:sz w:val="20"/>
          <w:szCs w:val="20"/>
        </w:rPr>
        <w:t xml:space="preserve"> </w:t>
      </w:r>
      <w:r w:rsidR="0099716E">
        <w:rPr>
          <w:sz w:val="20"/>
          <w:szCs w:val="20"/>
        </w:rPr>
        <w:t xml:space="preserve">some </w:t>
      </w:r>
      <w:r w:rsidR="00B531B4">
        <w:rPr>
          <w:sz w:val="20"/>
          <w:szCs w:val="20"/>
        </w:rPr>
        <w:t xml:space="preserve">housing, accommodation, respite and support </w:t>
      </w:r>
      <w:r w:rsidR="007121C9">
        <w:rPr>
          <w:sz w:val="20"/>
          <w:szCs w:val="20"/>
        </w:rPr>
        <w:t xml:space="preserve">options </w:t>
      </w:r>
      <w:r w:rsidR="00BA0460">
        <w:rPr>
          <w:sz w:val="20"/>
          <w:szCs w:val="20"/>
        </w:rPr>
        <w:t>available</w:t>
      </w:r>
      <w:r w:rsidR="007121C9">
        <w:rPr>
          <w:sz w:val="20"/>
          <w:szCs w:val="20"/>
        </w:rPr>
        <w:t xml:space="preserve"> for Aboriginal and/or </w:t>
      </w:r>
      <w:r w:rsidRPr="009E137D">
        <w:rPr>
          <w:sz w:val="20"/>
          <w:szCs w:val="20"/>
        </w:rPr>
        <w:t>Torres Strait Islander peoples.</w:t>
      </w:r>
    </w:p>
    <w:p w:rsidR="000C5FD6" w:rsidRDefault="000C5FD6" w:rsidP="00F95833">
      <w:pPr>
        <w:spacing w:after="120"/>
        <w:ind w:right="-16"/>
        <w:outlineLvl w:val="0"/>
        <w:rPr>
          <w:sz w:val="20"/>
          <w:szCs w:val="20"/>
        </w:rPr>
      </w:pPr>
      <w:r>
        <w:rPr>
          <w:sz w:val="20"/>
          <w:szCs w:val="20"/>
        </w:rPr>
        <w:t>NB: You may be required to provide a completed ‘Confirmation of Aboriginal and/or Torres Strait Islander Identity’.</w:t>
      </w:r>
    </w:p>
    <w:p w:rsidR="00F95833" w:rsidRDefault="00F95833" w:rsidP="00F95833">
      <w:pPr>
        <w:ind w:right="-16"/>
        <w:outlineLvl w:val="0"/>
        <w:rPr>
          <w:sz w:val="20"/>
          <w:szCs w:val="20"/>
        </w:rPr>
      </w:pPr>
      <w:hyperlink r:id="rId40" w:history="1">
        <w:r w:rsidRPr="0001073F">
          <w:rPr>
            <w:rStyle w:val="Hyperlink"/>
            <w:sz w:val="20"/>
            <w:szCs w:val="20"/>
          </w:rPr>
          <w:t>www.strongfamilies.act.gov.au</w:t>
        </w:r>
      </w:hyperlink>
    </w:p>
    <w:p w:rsidR="00F95833" w:rsidRPr="009E137D" w:rsidRDefault="00F95833" w:rsidP="00DA3690">
      <w:pPr>
        <w:spacing w:after="240"/>
        <w:ind w:right="-16"/>
        <w:outlineLvl w:val="0"/>
        <w:rPr>
          <w:sz w:val="20"/>
          <w:szCs w:val="20"/>
        </w:rPr>
      </w:pPr>
      <w:r w:rsidRPr="00F95833">
        <w:rPr>
          <w:sz w:val="20"/>
          <w:szCs w:val="20"/>
        </w:rPr>
        <w:t xml:space="preserve">The ACT Government’s Aboriginal and Torres Strait Islander Portal </w:t>
      </w:r>
      <w:r>
        <w:rPr>
          <w:sz w:val="20"/>
          <w:szCs w:val="20"/>
        </w:rPr>
        <w:t xml:space="preserve">website </w:t>
      </w:r>
      <w:r w:rsidRPr="00F95833">
        <w:rPr>
          <w:sz w:val="20"/>
          <w:szCs w:val="20"/>
        </w:rPr>
        <w:t>provide</w:t>
      </w:r>
      <w:r>
        <w:rPr>
          <w:sz w:val="20"/>
          <w:szCs w:val="20"/>
        </w:rPr>
        <w:t>s</w:t>
      </w:r>
      <w:r w:rsidRPr="00F95833">
        <w:rPr>
          <w:sz w:val="20"/>
          <w:szCs w:val="20"/>
        </w:rPr>
        <w:t xml:space="preserve"> a central access point for Aboriginal and</w:t>
      </w:r>
      <w:r w:rsidR="00757377">
        <w:rPr>
          <w:sz w:val="20"/>
          <w:szCs w:val="20"/>
        </w:rPr>
        <w:t>/or</w:t>
      </w:r>
      <w:r w:rsidRPr="00F95833">
        <w:rPr>
          <w:sz w:val="20"/>
          <w:szCs w:val="20"/>
        </w:rPr>
        <w:t xml:space="preserve"> Torres Strait Islander community members to link to information on whole of government services, initiatives and events.</w:t>
      </w:r>
    </w:p>
    <w:tbl>
      <w:tblPr>
        <w:tblW w:w="15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47"/>
        <w:gridCol w:w="4535"/>
        <w:gridCol w:w="5102"/>
      </w:tblGrid>
      <w:tr w:rsidR="009A3705" w:rsidRPr="009E137D" w:rsidTr="00C24D9A">
        <w:trPr>
          <w:tblHeader/>
        </w:trPr>
        <w:tc>
          <w:tcPr>
            <w:tcW w:w="2268" w:type="dxa"/>
            <w:shd w:val="clear" w:color="auto" w:fill="C6D9F1"/>
          </w:tcPr>
          <w:p w:rsidR="00326E7A" w:rsidRPr="009E137D" w:rsidRDefault="00922DB5" w:rsidP="00173B40">
            <w:pPr>
              <w:pStyle w:val="Options-Table-Column-Heading"/>
            </w:pPr>
            <w:r>
              <w:t>Agency</w:t>
            </w:r>
          </w:p>
        </w:tc>
        <w:tc>
          <w:tcPr>
            <w:tcW w:w="2268" w:type="dxa"/>
            <w:shd w:val="clear" w:color="auto" w:fill="C6D9F1"/>
          </w:tcPr>
          <w:p w:rsidR="00326E7A" w:rsidRPr="009E137D" w:rsidRDefault="00326E7A" w:rsidP="00173B40">
            <w:pPr>
              <w:pStyle w:val="Options-Table-Column-Heading"/>
            </w:pPr>
            <w:r w:rsidRPr="009E137D">
              <w:t>Program</w:t>
            </w:r>
          </w:p>
        </w:tc>
        <w:tc>
          <w:tcPr>
            <w:tcW w:w="1247" w:type="dxa"/>
            <w:shd w:val="clear" w:color="auto" w:fill="C6D9F1"/>
          </w:tcPr>
          <w:p w:rsidR="00B77E97" w:rsidRPr="009E137D" w:rsidRDefault="00C06249" w:rsidP="00173B40">
            <w:pPr>
              <w:pStyle w:val="Options-Table-Column-Heading"/>
            </w:pPr>
            <w:r w:rsidRPr="009E137D">
              <w:t>Target</w:t>
            </w:r>
          </w:p>
          <w:p w:rsidR="00326E7A" w:rsidRPr="009E137D" w:rsidRDefault="00C06249" w:rsidP="00173B40">
            <w:pPr>
              <w:pStyle w:val="Options-Table-Column-Heading"/>
            </w:pPr>
            <w:r w:rsidRPr="009E137D">
              <w:t>Group</w:t>
            </w:r>
          </w:p>
        </w:tc>
        <w:tc>
          <w:tcPr>
            <w:tcW w:w="4535" w:type="dxa"/>
            <w:shd w:val="clear" w:color="auto" w:fill="C6D9F1"/>
          </w:tcPr>
          <w:p w:rsidR="00326E7A" w:rsidRPr="009E137D" w:rsidRDefault="00922DB5" w:rsidP="00173B40">
            <w:pPr>
              <w:pStyle w:val="Options-Table-Column-Heading"/>
            </w:pPr>
            <w:r>
              <w:t>Description</w:t>
            </w:r>
          </w:p>
        </w:tc>
        <w:tc>
          <w:tcPr>
            <w:tcW w:w="5102" w:type="dxa"/>
            <w:shd w:val="clear" w:color="auto" w:fill="C6D9F1"/>
          </w:tcPr>
          <w:p w:rsidR="00326E7A" w:rsidRPr="009E137D" w:rsidRDefault="00922DB5" w:rsidP="00173B40">
            <w:pPr>
              <w:pStyle w:val="Options-Table-Column-Heading"/>
            </w:pPr>
            <w:r>
              <w:t>More Information</w:t>
            </w:r>
          </w:p>
        </w:tc>
      </w:tr>
      <w:tr w:rsidR="009A3705" w:rsidRPr="00E07941" w:rsidTr="00C24D9A">
        <w:tc>
          <w:tcPr>
            <w:tcW w:w="2268" w:type="dxa"/>
            <w:shd w:val="clear" w:color="auto" w:fill="auto"/>
          </w:tcPr>
          <w:p w:rsidR="00326E7A" w:rsidRDefault="008E4C54" w:rsidP="00173B40">
            <w:pPr>
              <w:pStyle w:val="Options-Table-Left-Column"/>
            </w:pPr>
            <w:r>
              <w:t>ACT Government</w:t>
            </w:r>
            <w:r w:rsidR="00E0545C">
              <w:t>:</w:t>
            </w:r>
          </w:p>
          <w:p w:rsidR="007121C9" w:rsidRDefault="007121C9" w:rsidP="00173B40">
            <w:pPr>
              <w:pStyle w:val="Options-Table-Left-Column"/>
            </w:pPr>
            <w:r>
              <w:t>Bimberi Residential Services</w:t>
            </w:r>
          </w:p>
          <w:p w:rsidR="008E4C54" w:rsidRPr="00E07941" w:rsidRDefault="008E4C54" w:rsidP="00173B40">
            <w:pPr>
              <w:pStyle w:val="Options-Table-Left-Column"/>
            </w:pPr>
          </w:p>
        </w:tc>
        <w:tc>
          <w:tcPr>
            <w:tcW w:w="2268" w:type="dxa"/>
            <w:shd w:val="clear" w:color="auto" w:fill="auto"/>
          </w:tcPr>
          <w:p w:rsidR="00326E7A" w:rsidRPr="00E07941" w:rsidRDefault="00326E7A" w:rsidP="00173B40">
            <w:pPr>
              <w:pStyle w:val="Options-Table"/>
            </w:pPr>
            <w:r w:rsidRPr="00E07941">
              <w:t>Narrabundah House</w:t>
            </w:r>
            <w:r w:rsidR="00574DEB">
              <w:t xml:space="preserve"> Indigenous Supported Residential Facility</w:t>
            </w:r>
          </w:p>
        </w:tc>
        <w:tc>
          <w:tcPr>
            <w:tcW w:w="1247" w:type="dxa"/>
            <w:shd w:val="clear" w:color="auto" w:fill="auto"/>
          </w:tcPr>
          <w:p w:rsidR="00326E7A" w:rsidRDefault="007121C9" w:rsidP="00757377">
            <w:pPr>
              <w:pStyle w:val="Options-Table-Targetgroup"/>
            </w:pPr>
            <w:r>
              <w:t>15</w:t>
            </w:r>
            <w:r w:rsidR="00326E7A" w:rsidRPr="00E07941">
              <w:t>-18yrs</w:t>
            </w:r>
          </w:p>
          <w:p w:rsidR="00C50B0E" w:rsidRPr="00E07941" w:rsidRDefault="00C50B0E" w:rsidP="00757377">
            <w:pPr>
              <w:pStyle w:val="Options-Table-Targetgroup"/>
            </w:pPr>
            <w:r>
              <w:t>Male</w:t>
            </w:r>
          </w:p>
        </w:tc>
        <w:tc>
          <w:tcPr>
            <w:tcW w:w="4535" w:type="dxa"/>
            <w:shd w:val="clear" w:color="auto" w:fill="auto"/>
          </w:tcPr>
          <w:p w:rsidR="008E4C54" w:rsidRPr="007553FD" w:rsidRDefault="003102B4" w:rsidP="00173B40">
            <w:pPr>
              <w:pStyle w:val="Options-Table-Emphasis"/>
            </w:pPr>
            <w:r>
              <w:t>Must be ref</w:t>
            </w:r>
            <w:r w:rsidR="00B06685">
              <w:t>erred by</w:t>
            </w:r>
            <w:r w:rsidR="00283758">
              <w:t xml:space="preserve"> </w:t>
            </w:r>
            <w:r w:rsidR="00B06685">
              <w:t>CYFSP Case Managers supervising young people on Community Based Orders</w:t>
            </w:r>
          </w:p>
          <w:p w:rsidR="00326E7A" w:rsidRPr="00E07941" w:rsidRDefault="00F556DF" w:rsidP="00173B40">
            <w:pPr>
              <w:pStyle w:val="Options-Table"/>
            </w:pPr>
            <w:r>
              <w:t>S</w:t>
            </w:r>
            <w:r w:rsidR="00656DA7">
              <w:t>upported accommodation for Aboriginal and/or Torres Strait Islander males subject to community based justice orders.</w:t>
            </w:r>
          </w:p>
        </w:tc>
        <w:tc>
          <w:tcPr>
            <w:tcW w:w="5102" w:type="dxa"/>
            <w:shd w:val="clear" w:color="auto" w:fill="auto"/>
          </w:tcPr>
          <w:p w:rsidR="00326E7A" w:rsidRDefault="00326E7A" w:rsidP="00173B40">
            <w:pPr>
              <w:pStyle w:val="Options-Table"/>
            </w:pPr>
            <w:r w:rsidRPr="00E07941">
              <w:t xml:space="preserve">Phone: </w:t>
            </w:r>
            <w:r w:rsidR="00757377">
              <w:t>02</w:t>
            </w:r>
            <w:r w:rsidR="007553FD">
              <w:t xml:space="preserve">6205 </w:t>
            </w:r>
            <w:r w:rsidR="00A7032A">
              <w:t>5390</w:t>
            </w:r>
            <w:r w:rsidR="00347FF0">
              <w:t xml:space="preserve"> (general enquiries)</w:t>
            </w:r>
          </w:p>
          <w:p w:rsidR="003102B4" w:rsidRPr="00E07941" w:rsidRDefault="00A7032A" w:rsidP="00173B40">
            <w:pPr>
              <w:pStyle w:val="Options-Table"/>
            </w:pPr>
            <w:r>
              <w:t xml:space="preserve">Web: </w:t>
            </w:r>
            <w:hyperlink r:id="rId41" w:history="1">
              <w:r w:rsidR="003102B4" w:rsidRPr="0001073F">
                <w:rPr>
                  <w:rStyle w:val="Hyperlink"/>
                </w:rPr>
                <w:t>www.communityservic</w:t>
              </w:r>
              <w:r w:rsidR="003102B4" w:rsidRPr="0001073F">
                <w:rPr>
                  <w:rStyle w:val="Hyperlink"/>
                </w:rPr>
                <w:t>e</w:t>
              </w:r>
              <w:r w:rsidR="003102B4" w:rsidRPr="0001073F">
                <w:rPr>
                  <w:rStyle w:val="Hyperlink"/>
                </w:rPr>
                <w:t>s.act.gov.au/ocyfs</w:t>
              </w:r>
            </w:hyperlink>
          </w:p>
        </w:tc>
      </w:tr>
      <w:tr w:rsidR="009A3705" w:rsidRPr="00E07941" w:rsidTr="00C24D9A">
        <w:tc>
          <w:tcPr>
            <w:tcW w:w="2268" w:type="dxa"/>
            <w:shd w:val="clear" w:color="auto" w:fill="auto"/>
          </w:tcPr>
          <w:p w:rsidR="00AE0D5E" w:rsidRDefault="00AE63FD" w:rsidP="00173B40">
            <w:pPr>
              <w:pStyle w:val="Options-Table-Left-Column"/>
            </w:pPr>
            <w:r>
              <w:t>ACT Government:</w:t>
            </w:r>
          </w:p>
          <w:p w:rsidR="00AE0D5E" w:rsidRDefault="00AE0D5E" w:rsidP="00173B40">
            <w:pPr>
              <w:pStyle w:val="Options-Table-Left-Column"/>
            </w:pPr>
            <w:r>
              <w:t>Housing ACT</w:t>
            </w:r>
          </w:p>
          <w:p w:rsidR="00AE0D5E" w:rsidRPr="00E07941" w:rsidRDefault="00AE0D5E" w:rsidP="00173B40">
            <w:pPr>
              <w:pStyle w:val="Options-Table-Left-Column"/>
            </w:pPr>
          </w:p>
        </w:tc>
        <w:tc>
          <w:tcPr>
            <w:tcW w:w="2268" w:type="dxa"/>
            <w:shd w:val="clear" w:color="auto" w:fill="auto"/>
          </w:tcPr>
          <w:p w:rsidR="00AE0D5E" w:rsidRPr="00E07941" w:rsidRDefault="00AE0D5E" w:rsidP="00173B40">
            <w:pPr>
              <w:pStyle w:val="Options-Table"/>
            </w:pPr>
            <w:r>
              <w:t>Mura Gunya</w:t>
            </w:r>
          </w:p>
        </w:tc>
        <w:tc>
          <w:tcPr>
            <w:tcW w:w="1247" w:type="dxa"/>
            <w:shd w:val="clear" w:color="auto" w:fill="auto"/>
          </w:tcPr>
          <w:p w:rsidR="00AE0D5E" w:rsidRDefault="00AE0D5E" w:rsidP="00757377">
            <w:pPr>
              <w:pStyle w:val="Options-Table-Targetgroup"/>
            </w:pPr>
            <w:r>
              <w:t>Aged</w:t>
            </w:r>
          </w:p>
          <w:p w:rsidR="00AE0D5E" w:rsidRPr="00E07941" w:rsidRDefault="00AE0D5E" w:rsidP="00757377">
            <w:pPr>
              <w:pStyle w:val="Options-Table-Targetgroup"/>
            </w:pPr>
            <w:r>
              <w:t xml:space="preserve">Low to </w:t>
            </w:r>
            <w:r w:rsidR="00757377">
              <w:t>m</w:t>
            </w:r>
            <w:r>
              <w:t xml:space="preserve">oderate </w:t>
            </w:r>
            <w:r w:rsidR="00757377">
              <w:t>i</w:t>
            </w:r>
            <w:r>
              <w:t>ncome</w:t>
            </w:r>
          </w:p>
        </w:tc>
        <w:tc>
          <w:tcPr>
            <w:tcW w:w="4535" w:type="dxa"/>
            <w:shd w:val="clear" w:color="auto" w:fill="auto"/>
          </w:tcPr>
          <w:p w:rsidR="00AE0D5E" w:rsidRPr="00173B40" w:rsidRDefault="00AE0D5E" w:rsidP="00173B40">
            <w:pPr>
              <w:pStyle w:val="Options-Table-Emphasis"/>
            </w:pPr>
            <w:r w:rsidRPr="00173B40">
              <w:t>Must be assessed and approved by Housing ACT</w:t>
            </w:r>
          </w:p>
          <w:p w:rsidR="00AE0D5E" w:rsidRPr="00E07941" w:rsidRDefault="00AE0D5E" w:rsidP="00173B40">
            <w:pPr>
              <w:pStyle w:val="Options-Table"/>
            </w:pPr>
            <w:r>
              <w:t>5 x 2 bedroom units for older Aboriginal and/or Torres Strait Islander peoples.</w:t>
            </w:r>
          </w:p>
        </w:tc>
        <w:tc>
          <w:tcPr>
            <w:tcW w:w="5102" w:type="dxa"/>
            <w:shd w:val="clear" w:color="auto" w:fill="auto"/>
          </w:tcPr>
          <w:p w:rsidR="00AE0D5E" w:rsidRPr="00327F4E" w:rsidRDefault="00AE0D5E" w:rsidP="00173B40">
            <w:pPr>
              <w:pStyle w:val="Options-Table"/>
            </w:pPr>
            <w:r w:rsidRPr="00327F4E">
              <w:t xml:space="preserve">Phone: </w:t>
            </w:r>
            <w:r w:rsidR="00757377">
              <w:t xml:space="preserve">02 </w:t>
            </w:r>
            <w:r>
              <w:t xml:space="preserve">6207 1150 or </w:t>
            </w:r>
            <w:r w:rsidRPr="00327F4E">
              <w:t>13</w:t>
            </w:r>
            <w:r w:rsidR="00757377">
              <w:t xml:space="preserve"> </w:t>
            </w:r>
            <w:r w:rsidRPr="00327F4E">
              <w:t>34</w:t>
            </w:r>
            <w:r w:rsidR="00757377">
              <w:t xml:space="preserve"> </w:t>
            </w:r>
            <w:r w:rsidRPr="00327F4E">
              <w:t>27</w:t>
            </w:r>
          </w:p>
          <w:p w:rsidR="00AE0D5E" w:rsidRPr="00327F4E" w:rsidRDefault="00AE0D5E" w:rsidP="00173B40">
            <w:pPr>
              <w:pStyle w:val="Options-Table"/>
            </w:pPr>
            <w:r w:rsidRPr="00327F4E">
              <w:t>Location</w:t>
            </w:r>
            <w:r>
              <w:t>s</w:t>
            </w:r>
            <w:r w:rsidRPr="00327F4E">
              <w:t>:</w:t>
            </w:r>
            <w:r>
              <w:t xml:space="preserve"> </w:t>
            </w:r>
            <w:r w:rsidRPr="004909B0">
              <w:rPr>
                <w:u w:val="single"/>
              </w:rPr>
              <w:t>Gateway Services</w:t>
            </w:r>
            <w:r w:rsidRPr="00327F4E">
              <w:t>, Nature Conservation House, Cnr Emu Bank &amp; Benjamin Way, Belconnen Town Centre</w:t>
            </w:r>
            <w:r w:rsidR="003102B4">
              <w:t xml:space="preserve">, and </w:t>
            </w:r>
            <w:r>
              <w:t xml:space="preserve">Wednesdays </w:t>
            </w:r>
            <w:r w:rsidR="003102B4">
              <w:t>8</w:t>
            </w:r>
            <w:r>
              <w:t xml:space="preserve">am-5pm at </w:t>
            </w:r>
            <w:r w:rsidRPr="004909B0">
              <w:rPr>
                <w:u w:val="single"/>
              </w:rPr>
              <w:t>Centrelink Tuggeranong</w:t>
            </w:r>
            <w:r w:rsidR="003102B4">
              <w:t xml:space="preserve">, </w:t>
            </w:r>
            <w:r w:rsidR="003102B4" w:rsidRPr="003102B4">
              <w:t>Tuggeranong Square, Cnr Anketell St</w:t>
            </w:r>
            <w:r w:rsidR="003102B4">
              <w:t xml:space="preserve">reet &amp; Reed Street </w:t>
            </w:r>
            <w:r w:rsidR="003102B4" w:rsidRPr="003102B4">
              <w:t>South, Tuggeranong ACT 2900</w:t>
            </w:r>
          </w:p>
          <w:p w:rsidR="003102B4" w:rsidRPr="00E07941" w:rsidRDefault="00AE0D5E" w:rsidP="00173B40">
            <w:pPr>
              <w:pStyle w:val="Options-Table"/>
            </w:pPr>
            <w:r w:rsidRPr="00327F4E">
              <w:t xml:space="preserve">Web: </w:t>
            </w:r>
            <w:hyperlink r:id="rId42" w:history="1">
              <w:r w:rsidR="003102B4" w:rsidRPr="0001073F">
                <w:rPr>
                  <w:rStyle w:val="Hyperlink"/>
                </w:rPr>
                <w:t>www.communityservi</w:t>
              </w:r>
              <w:r w:rsidR="003102B4" w:rsidRPr="0001073F">
                <w:rPr>
                  <w:rStyle w:val="Hyperlink"/>
                </w:rPr>
                <w:t>c</w:t>
              </w:r>
              <w:r w:rsidR="003102B4" w:rsidRPr="0001073F">
                <w:rPr>
                  <w:rStyle w:val="Hyperlink"/>
                </w:rPr>
                <w:t>es.act.gov.au/hcs</w:t>
              </w:r>
            </w:hyperlink>
          </w:p>
        </w:tc>
      </w:tr>
      <w:tr w:rsidR="009A3705" w:rsidRPr="00E07941" w:rsidTr="00C24D9A">
        <w:tc>
          <w:tcPr>
            <w:tcW w:w="2268" w:type="dxa"/>
            <w:shd w:val="clear" w:color="auto" w:fill="auto"/>
          </w:tcPr>
          <w:p w:rsidR="00B531B4" w:rsidRPr="00E07941" w:rsidRDefault="00B531B4" w:rsidP="00173B40">
            <w:pPr>
              <w:pStyle w:val="Options-Table-Left-Column"/>
            </w:pPr>
            <w:r>
              <w:t>Carers ACT</w:t>
            </w:r>
          </w:p>
        </w:tc>
        <w:tc>
          <w:tcPr>
            <w:tcW w:w="2268" w:type="dxa"/>
            <w:shd w:val="clear" w:color="auto" w:fill="auto"/>
          </w:tcPr>
          <w:p w:rsidR="00B531B4" w:rsidRPr="00E07941" w:rsidRDefault="00B531B4" w:rsidP="00173B40">
            <w:pPr>
              <w:pStyle w:val="Options-Table"/>
            </w:pPr>
            <w:r>
              <w:t xml:space="preserve">Aboriginal and Torres Strait Islander </w:t>
            </w:r>
            <w:r w:rsidR="005A7CD7">
              <w:t>Family Carers</w:t>
            </w:r>
          </w:p>
        </w:tc>
        <w:tc>
          <w:tcPr>
            <w:tcW w:w="1247" w:type="dxa"/>
            <w:shd w:val="clear" w:color="auto" w:fill="auto"/>
          </w:tcPr>
          <w:p w:rsidR="00B531B4" w:rsidRPr="00E07941" w:rsidRDefault="00B531B4" w:rsidP="00757377">
            <w:pPr>
              <w:pStyle w:val="Options-Table-Targetgroup"/>
            </w:pPr>
            <w:r>
              <w:t>Carers</w:t>
            </w:r>
          </w:p>
        </w:tc>
        <w:tc>
          <w:tcPr>
            <w:tcW w:w="4535" w:type="dxa"/>
            <w:shd w:val="clear" w:color="auto" w:fill="auto"/>
          </w:tcPr>
          <w:p w:rsidR="00B531B4" w:rsidRPr="00E07941" w:rsidRDefault="005A7CD7" w:rsidP="00173B40">
            <w:pPr>
              <w:pStyle w:val="Options-Table"/>
            </w:pPr>
            <w:r>
              <w:t>W</w:t>
            </w:r>
            <w:r w:rsidRPr="00B531B4">
              <w:t xml:space="preserve">orks with carers to link them into </w:t>
            </w:r>
            <w:r>
              <w:t>support areas such as respite</w:t>
            </w:r>
            <w:r w:rsidR="006B68CE">
              <w:t>. Exp</w:t>
            </w:r>
            <w:r>
              <w:t xml:space="preserve">ertise with Aboriginal and/or </w:t>
            </w:r>
            <w:r w:rsidR="00B531B4" w:rsidRPr="00B531B4">
              <w:t>Torres Strait Islander cultural needs</w:t>
            </w:r>
            <w:r w:rsidR="00B07A32">
              <w:t>.</w:t>
            </w:r>
          </w:p>
        </w:tc>
        <w:tc>
          <w:tcPr>
            <w:tcW w:w="5102" w:type="dxa"/>
            <w:shd w:val="clear" w:color="auto" w:fill="auto"/>
          </w:tcPr>
          <w:p w:rsidR="00B531B4" w:rsidRPr="008130DA" w:rsidRDefault="00B531B4" w:rsidP="008130DA">
            <w:pPr>
              <w:pStyle w:val="Options-Table"/>
            </w:pPr>
            <w:r w:rsidRPr="008130DA">
              <w:t xml:space="preserve">Carer Advisory </w:t>
            </w:r>
            <w:r w:rsidR="005A7CD7" w:rsidRPr="008130DA">
              <w:t>Line</w:t>
            </w:r>
            <w:r w:rsidRPr="008130DA">
              <w:t>: 1800 242 636</w:t>
            </w:r>
          </w:p>
          <w:p w:rsidR="00B531B4" w:rsidRPr="008130DA" w:rsidRDefault="00B531B4" w:rsidP="008130DA">
            <w:pPr>
              <w:pStyle w:val="Options-Table"/>
            </w:pPr>
            <w:r w:rsidRPr="008130DA">
              <w:t xml:space="preserve">Web: </w:t>
            </w:r>
            <w:hyperlink r:id="rId43" w:history="1">
              <w:r w:rsidRPr="004B4846">
                <w:rPr>
                  <w:rStyle w:val="Hyperlink"/>
                  <w:bCs/>
                </w:rPr>
                <w:t>www.carersact.org.au</w:t>
              </w:r>
            </w:hyperlink>
          </w:p>
          <w:p w:rsidR="00B531B4" w:rsidRPr="00E07941" w:rsidRDefault="00B531B4" w:rsidP="008130DA">
            <w:pPr>
              <w:pStyle w:val="Options-Table"/>
            </w:pPr>
            <w:r w:rsidRPr="008130DA">
              <w:t>Location: 2/80 Beaurepaire Crescent, Holt ACT 2615</w:t>
            </w:r>
          </w:p>
        </w:tc>
      </w:tr>
      <w:tr w:rsidR="009A3705" w:rsidRPr="00D0287F" w:rsidTr="00C24D9A">
        <w:tc>
          <w:tcPr>
            <w:tcW w:w="2268" w:type="dxa"/>
            <w:shd w:val="clear" w:color="auto" w:fill="auto"/>
          </w:tcPr>
          <w:p w:rsidR="006B68CE" w:rsidRPr="00D0287F" w:rsidRDefault="006B68CE" w:rsidP="00173B40">
            <w:pPr>
              <w:pStyle w:val="Options-Table-Left-Column"/>
            </w:pPr>
            <w:r w:rsidRPr="00D0287F">
              <w:t>Everyman</w:t>
            </w:r>
          </w:p>
        </w:tc>
        <w:tc>
          <w:tcPr>
            <w:tcW w:w="2268" w:type="dxa"/>
            <w:shd w:val="clear" w:color="auto" w:fill="auto"/>
          </w:tcPr>
          <w:p w:rsidR="006B68CE" w:rsidRPr="00D0287F" w:rsidRDefault="00E00C6C" w:rsidP="00173B40">
            <w:pPr>
              <w:pStyle w:val="Options-Table"/>
            </w:pPr>
            <w:r w:rsidRPr="00D0287F">
              <w:t>Indigenous Boarding House</w:t>
            </w:r>
          </w:p>
        </w:tc>
        <w:tc>
          <w:tcPr>
            <w:tcW w:w="1247" w:type="dxa"/>
            <w:shd w:val="clear" w:color="auto" w:fill="auto"/>
          </w:tcPr>
          <w:p w:rsidR="006B68CE" w:rsidRPr="00D0287F" w:rsidRDefault="006B68CE" w:rsidP="00D0287F">
            <w:pPr>
              <w:pStyle w:val="Options-Table-Targetgroup"/>
            </w:pPr>
            <w:r w:rsidRPr="00D0287F">
              <w:t>Students</w:t>
            </w:r>
            <w:r w:rsidR="00E00C6C" w:rsidRPr="00D0287F">
              <w:t xml:space="preserve"> or </w:t>
            </w:r>
            <w:r w:rsidR="00D0287F" w:rsidRPr="00D0287F">
              <w:t>e</w:t>
            </w:r>
            <w:r w:rsidR="00E00C6C" w:rsidRPr="00D0287F">
              <w:t>mployed</w:t>
            </w:r>
          </w:p>
        </w:tc>
        <w:tc>
          <w:tcPr>
            <w:tcW w:w="4535" w:type="dxa"/>
            <w:shd w:val="clear" w:color="auto" w:fill="auto"/>
          </w:tcPr>
          <w:p w:rsidR="006B68CE" w:rsidRPr="00D0287F" w:rsidRDefault="00E00C6C" w:rsidP="00D0287F">
            <w:pPr>
              <w:pStyle w:val="Options-Table"/>
            </w:pPr>
            <w:r w:rsidRPr="00D0287F">
              <w:t xml:space="preserve">Shared </w:t>
            </w:r>
            <w:r w:rsidR="00D0287F" w:rsidRPr="00D0287F">
              <w:t>a</w:t>
            </w:r>
            <w:r w:rsidRPr="00D0287F">
              <w:t xml:space="preserve">ccommodation for </w:t>
            </w:r>
            <w:r w:rsidR="009510A6" w:rsidRPr="00D0287F">
              <w:t>Aboriginal and/or Torres Strait Islander peoples</w:t>
            </w:r>
            <w:r w:rsidRPr="00D0287F">
              <w:t xml:space="preserve"> who have relocated to the ACT to commence study or employment.</w:t>
            </w:r>
          </w:p>
        </w:tc>
        <w:tc>
          <w:tcPr>
            <w:tcW w:w="5102" w:type="dxa"/>
            <w:shd w:val="clear" w:color="auto" w:fill="auto"/>
          </w:tcPr>
          <w:p w:rsidR="006B68CE" w:rsidRPr="00D0287F" w:rsidRDefault="006B68CE" w:rsidP="00173B40">
            <w:pPr>
              <w:pStyle w:val="Options-Table"/>
              <w:rPr>
                <w:bCs/>
              </w:rPr>
            </w:pPr>
            <w:r w:rsidRPr="00D0287F">
              <w:rPr>
                <w:bCs/>
              </w:rPr>
              <w:t xml:space="preserve">Phone: </w:t>
            </w:r>
            <w:r w:rsidR="00D0287F" w:rsidRPr="00D0287F">
              <w:rPr>
                <w:bCs/>
              </w:rPr>
              <w:t xml:space="preserve">02 </w:t>
            </w:r>
            <w:r w:rsidRPr="00D0287F">
              <w:rPr>
                <w:bCs/>
              </w:rPr>
              <w:t>6230 6999</w:t>
            </w:r>
          </w:p>
          <w:p w:rsidR="006B68CE" w:rsidRPr="00D0287F" w:rsidRDefault="006B68CE" w:rsidP="00173B40">
            <w:pPr>
              <w:pStyle w:val="Options-Table"/>
              <w:rPr>
                <w:bCs/>
              </w:rPr>
            </w:pPr>
            <w:r w:rsidRPr="00D0287F">
              <w:rPr>
                <w:bCs/>
              </w:rPr>
              <w:t xml:space="preserve">Location: Room 3.01, Griffin Centre, 20 Genge Street, </w:t>
            </w:r>
            <w:r w:rsidR="003102B4" w:rsidRPr="00D0287F">
              <w:rPr>
                <w:bCs/>
              </w:rPr>
              <w:t>Canberra City ACT 2600</w:t>
            </w:r>
          </w:p>
          <w:p w:rsidR="006B68CE" w:rsidRPr="00D0287F" w:rsidRDefault="006B68CE" w:rsidP="00173B40">
            <w:pPr>
              <w:pStyle w:val="Options-Table"/>
              <w:rPr>
                <w:bCs/>
              </w:rPr>
            </w:pPr>
            <w:r w:rsidRPr="00D0287F">
              <w:rPr>
                <w:bCs/>
              </w:rPr>
              <w:t xml:space="preserve">Web: </w:t>
            </w:r>
            <w:hyperlink r:id="rId44" w:history="1">
              <w:r w:rsidRPr="00D0287F">
                <w:rPr>
                  <w:rStyle w:val="Hyperlink"/>
                  <w:bCs/>
                </w:rPr>
                <w:t>www.everyman.org.au</w:t>
              </w:r>
            </w:hyperlink>
          </w:p>
        </w:tc>
      </w:tr>
      <w:tr w:rsidR="009A3705" w:rsidRPr="00D0287F" w:rsidTr="00C24D9A">
        <w:tc>
          <w:tcPr>
            <w:tcW w:w="2268" w:type="dxa"/>
            <w:shd w:val="clear" w:color="auto" w:fill="auto"/>
          </w:tcPr>
          <w:p w:rsidR="006B68CE" w:rsidRPr="00D0287F" w:rsidRDefault="006B68CE" w:rsidP="00173B40">
            <w:pPr>
              <w:pStyle w:val="Options-Table-Left-Column"/>
            </w:pPr>
            <w:r w:rsidRPr="00D0287F">
              <w:t>Everyman</w:t>
            </w:r>
          </w:p>
        </w:tc>
        <w:tc>
          <w:tcPr>
            <w:tcW w:w="2268" w:type="dxa"/>
            <w:shd w:val="clear" w:color="auto" w:fill="auto"/>
          </w:tcPr>
          <w:p w:rsidR="006B68CE" w:rsidRPr="00D0287F" w:rsidRDefault="00E00C6C" w:rsidP="00173B40">
            <w:pPr>
              <w:pStyle w:val="Options-Table"/>
            </w:pPr>
            <w:r w:rsidRPr="00D0287F">
              <w:t>Indigenous Boarding House</w:t>
            </w:r>
          </w:p>
        </w:tc>
        <w:tc>
          <w:tcPr>
            <w:tcW w:w="1247" w:type="dxa"/>
            <w:shd w:val="clear" w:color="auto" w:fill="auto"/>
          </w:tcPr>
          <w:p w:rsidR="006B68CE" w:rsidRPr="00D0287F" w:rsidRDefault="00D0287F" w:rsidP="00E00C6C">
            <w:pPr>
              <w:pStyle w:val="Options-Table-Targetgroup"/>
            </w:pPr>
            <w:r w:rsidRPr="00D0287F">
              <w:t>Families of people in hospital or p</w:t>
            </w:r>
            <w:r w:rsidR="00E00C6C" w:rsidRPr="00D0287F">
              <w:t>rison</w:t>
            </w:r>
          </w:p>
        </w:tc>
        <w:tc>
          <w:tcPr>
            <w:tcW w:w="4535" w:type="dxa"/>
            <w:shd w:val="clear" w:color="auto" w:fill="auto"/>
          </w:tcPr>
          <w:p w:rsidR="006B68CE" w:rsidRPr="00D0287F" w:rsidRDefault="00E00C6C" w:rsidP="009510A6">
            <w:pPr>
              <w:pStyle w:val="Options-Table"/>
            </w:pPr>
            <w:r w:rsidRPr="00D0287F">
              <w:t>Share</w:t>
            </w:r>
            <w:r w:rsidR="00D0287F" w:rsidRPr="00D0287F">
              <w:t>d</w:t>
            </w:r>
            <w:r w:rsidRPr="00D0287F">
              <w:t xml:space="preserve"> accommodation f</w:t>
            </w:r>
            <w:r w:rsidR="006B68CE" w:rsidRPr="00D0287F">
              <w:t xml:space="preserve">or </w:t>
            </w:r>
            <w:r w:rsidR="009510A6" w:rsidRPr="00D0287F">
              <w:t>Aboriginal and/or Torres Strait Islander</w:t>
            </w:r>
            <w:r w:rsidR="006B68CE" w:rsidRPr="00D0287F">
              <w:t xml:space="preserve"> </w:t>
            </w:r>
            <w:r w:rsidRPr="00D0287F">
              <w:t>peoples</w:t>
            </w:r>
            <w:r w:rsidR="006B68CE" w:rsidRPr="00D0287F">
              <w:t xml:space="preserve"> coming to Canberra to visit family members in hospital or in prison.</w:t>
            </w:r>
          </w:p>
        </w:tc>
        <w:tc>
          <w:tcPr>
            <w:tcW w:w="5102" w:type="dxa"/>
            <w:shd w:val="clear" w:color="auto" w:fill="auto"/>
          </w:tcPr>
          <w:p w:rsidR="006B68CE" w:rsidRPr="00D0287F" w:rsidRDefault="006B68CE" w:rsidP="00173B40">
            <w:pPr>
              <w:pStyle w:val="Options-Table"/>
              <w:rPr>
                <w:bCs/>
              </w:rPr>
            </w:pPr>
            <w:r w:rsidRPr="00D0287F">
              <w:rPr>
                <w:bCs/>
              </w:rPr>
              <w:t xml:space="preserve">Phone: </w:t>
            </w:r>
            <w:r w:rsidR="00D0287F" w:rsidRPr="00D0287F">
              <w:rPr>
                <w:bCs/>
              </w:rPr>
              <w:t xml:space="preserve">02 </w:t>
            </w:r>
            <w:r w:rsidRPr="00D0287F">
              <w:rPr>
                <w:bCs/>
              </w:rPr>
              <w:t>6230 6999</w:t>
            </w:r>
          </w:p>
          <w:p w:rsidR="006B68CE" w:rsidRPr="00D0287F" w:rsidRDefault="006B68CE" w:rsidP="00173B40">
            <w:pPr>
              <w:pStyle w:val="Options-Table"/>
              <w:rPr>
                <w:bCs/>
              </w:rPr>
            </w:pPr>
            <w:r w:rsidRPr="00D0287F">
              <w:rPr>
                <w:bCs/>
              </w:rPr>
              <w:t xml:space="preserve">Location: Room 3.01, Griffin Centre, 20 Genge Street, </w:t>
            </w:r>
            <w:r w:rsidR="00D0287F" w:rsidRPr="00D0287F">
              <w:rPr>
                <w:bCs/>
              </w:rPr>
              <w:t>Canberra</w:t>
            </w:r>
            <w:r w:rsidR="003102B4" w:rsidRPr="00D0287F">
              <w:rPr>
                <w:bCs/>
              </w:rPr>
              <w:t xml:space="preserve"> City ACT 2600</w:t>
            </w:r>
          </w:p>
          <w:p w:rsidR="006B68CE" w:rsidRPr="00D0287F" w:rsidRDefault="006B68CE" w:rsidP="00173B40">
            <w:pPr>
              <w:pStyle w:val="Options-Table"/>
              <w:rPr>
                <w:bCs/>
              </w:rPr>
            </w:pPr>
            <w:r w:rsidRPr="00D0287F">
              <w:rPr>
                <w:bCs/>
              </w:rPr>
              <w:t xml:space="preserve">Web: </w:t>
            </w:r>
            <w:hyperlink r:id="rId45" w:history="1">
              <w:r w:rsidRPr="00D0287F">
                <w:rPr>
                  <w:rStyle w:val="Hyperlink"/>
                  <w:bCs/>
                </w:rPr>
                <w:t>www.everyman.org.au</w:t>
              </w:r>
            </w:hyperlink>
          </w:p>
        </w:tc>
      </w:tr>
      <w:tr w:rsidR="009A3705" w:rsidRPr="00E07941" w:rsidTr="00C24D9A">
        <w:tc>
          <w:tcPr>
            <w:tcW w:w="2268" w:type="dxa"/>
            <w:shd w:val="clear" w:color="auto" w:fill="auto"/>
          </w:tcPr>
          <w:p w:rsidR="006B68CE" w:rsidRPr="00D0287F" w:rsidRDefault="006B68CE" w:rsidP="00173B40">
            <w:pPr>
              <w:pStyle w:val="Options-Table-Left-Column"/>
            </w:pPr>
            <w:r w:rsidRPr="00D0287F">
              <w:t>Everyman</w:t>
            </w:r>
          </w:p>
        </w:tc>
        <w:tc>
          <w:tcPr>
            <w:tcW w:w="2268" w:type="dxa"/>
            <w:shd w:val="clear" w:color="auto" w:fill="auto"/>
          </w:tcPr>
          <w:p w:rsidR="006B68CE" w:rsidRPr="00D0287F" w:rsidRDefault="006B68CE" w:rsidP="00E00C6C">
            <w:pPr>
              <w:pStyle w:val="Options-Table"/>
            </w:pPr>
            <w:r w:rsidRPr="00D0287F">
              <w:t xml:space="preserve">Indigenous </w:t>
            </w:r>
            <w:r w:rsidR="00E00C6C" w:rsidRPr="00D0287F">
              <w:t>Supported Accommodation</w:t>
            </w:r>
          </w:p>
        </w:tc>
        <w:tc>
          <w:tcPr>
            <w:tcW w:w="1247" w:type="dxa"/>
            <w:shd w:val="clear" w:color="auto" w:fill="auto"/>
          </w:tcPr>
          <w:p w:rsidR="006B68CE" w:rsidRPr="00D0287F" w:rsidRDefault="00E00C6C" w:rsidP="00757377">
            <w:pPr>
              <w:pStyle w:val="Options-Table-Targetgroup"/>
            </w:pPr>
            <w:r w:rsidRPr="00D0287F">
              <w:t>Families</w:t>
            </w:r>
          </w:p>
        </w:tc>
        <w:tc>
          <w:tcPr>
            <w:tcW w:w="4535" w:type="dxa"/>
            <w:shd w:val="clear" w:color="auto" w:fill="auto"/>
          </w:tcPr>
          <w:p w:rsidR="006B68CE" w:rsidRPr="00D0287F" w:rsidRDefault="00E00C6C" w:rsidP="00AD054C">
            <w:pPr>
              <w:pStyle w:val="Options-Table"/>
            </w:pPr>
            <w:r w:rsidRPr="00D0287F">
              <w:t xml:space="preserve">Indigenous families at risk of homelessness. </w:t>
            </w:r>
            <w:r w:rsidR="00AD054C" w:rsidRPr="00D0287F">
              <w:t>Support such as</w:t>
            </w:r>
            <w:r w:rsidRPr="00D0287F">
              <w:t xml:space="preserve"> obtaining permanent accommodation, </w:t>
            </w:r>
            <w:r w:rsidR="00AD054C" w:rsidRPr="00D0287F">
              <w:t xml:space="preserve">Centrelink, </w:t>
            </w:r>
            <w:r w:rsidRPr="00D0287F">
              <w:t>legal matters, referrals to culturally appropriate services, and advocacy on behalf of clients.</w:t>
            </w:r>
          </w:p>
        </w:tc>
        <w:tc>
          <w:tcPr>
            <w:tcW w:w="5102" w:type="dxa"/>
            <w:shd w:val="clear" w:color="auto" w:fill="auto"/>
          </w:tcPr>
          <w:p w:rsidR="006B68CE" w:rsidRPr="00D0287F" w:rsidRDefault="006B68CE" w:rsidP="00173B40">
            <w:pPr>
              <w:pStyle w:val="Options-Table"/>
              <w:rPr>
                <w:bCs/>
              </w:rPr>
            </w:pPr>
            <w:r w:rsidRPr="00D0287F">
              <w:rPr>
                <w:bCs/>
              </w:rPr>
              <w:t xml:space="preserve">Phone: </w:t>
            </w:r>
            <w:r w:rsidR="00D0287F" w:rsidRPr="00D0287F">
              <w:rPr>
                <w:bCs/>
              </w:rPr>
              <w:t xml:space="preserve">02 </w:t>
            </w:r>
            <w:r w:rsidRPr="00D0287F">
              <w:rPr>
                <w:bCs/>
              </w:rPr>
              <w:t>6230 6999</w:t>
            </w:r>
          </w:p>
          <w:p w:rsidR="006B68CE" w:rsidRPr="00D0287F" w:rsidRDefault="006B68CE" w:rsidP="00173B40">
            <w:pPr>
              <w:pStyle w:val="Options-Table"/>
              <w:rPr>
                <w:bCs/>
              </w:rPr>
            </w:pPr>
            <w:r w:rsidRPr="00D0287F">
              <w:rPr>
                <w:bCs/>
              </w:rPr>
              <w:t>Location: Room 3.01, Griffin Centre, 20 Genge Street, C</w:t>
            </w:r>
            <w:r w:rsidR="003102B4" w:rsidRPr="00D0287F">
              <w:rPr>
                <w:bCs/>
              </w:rPr>
              <w:t>anberra City ACT 2600</w:t>
            </w:r>
          </w:p>
          <w:p w:rsidR="006B68CE" w:rsidRPr="00E07941" w:rsidRDefault="006B68CE" w:rsidP="00173B40">
            <w:pPr>
              <w:pStyle w:val="Options-Table"/>
              <w:rPr>
                <w:bCs/>
              </w:rPr>
            </w:pPr>
            <w:r w:rsidRPr="00D0287F">
              <w:rPr>
                <w:bCs/>
              </w:rPr>
              <w:t xml:space="preserve">Web: </w:t>
            </w:r>
            <w:hyperlink r:id="rId46" w:history="1">
              <w:r w:rsidRPr="00D0287F">
                <w:rPr>
                  <w:rStyle w:val="Hyperlink"/>
                  <w:bCs/>
                </w:rPr>
                <w:t>www.everyman.org.au</w:t>
              </w:r>
            </w:hyperlink>
          </w:p>
        </w:tc>
      </w:tr>
    </w:tbl>
    <w:p w:rsidR="00023830" w:rsidRPr="00813971" w:rsidRDefault="00023830" w:rsidP="00D262ED">
      <w:pPr>
        <w:shd w:val="clear" w:color="auto" w:fill="FFFFFF"/>
        <w:ind w:right="-16"/>
        <w:rPr>
          <w:b/>
          <w:color w:val="FFFFFF"/>
          <w:sz w:val="2"/>
          <w:szCs w:val="2"/>
          <w:highlight w:val="black"/>
        </w:rPr>
      </w:pPr>
    </w:p>
    <w:p w:rsidR="004228D4" w:rsidRPr="004228D4" w:rsidRDefault="004228D4" w:rsidP="00D262ED">
      <w:pPr>
        <w:shd w:val="clear" w:color="auto" w:fill="FFFFFF"/>
        <w:ind w:right="-16"/>
        <w:rPr>
          <w:b/>
          <w:color w:val="FFFFFF"/>
          <w:sz w:val="2"/>
          <w:szCs w:val="2"/>
          <w:highlight w:val="black"/>
        </w:rPr>
      </w:pPr>
    </w:p>
    <w:p w:rsidR="004228D4" w:rsidRDefault="004228D4" w:rsidP="00AD1179">
      <w:pPr>
        <w:shd w:val="clear" w:color="auto" w:fill="FFFFFF"/>
        <w:ind w:right="-16"/>
        <w:rPr>
          <w:color w:val="FFFFFF"/>
          <w:highlight w:val="black"/>
        </w:rPr>
      </w:pPr>
    </w:p>
    <w:p w:rsidR="00DA116A" w:rsidRPr="00DA116A" w:rsidRDefault="00DA116A" w:rsidP="00AD1179">
      <w:pPr>
        <w:shd w:val="clear" w:color="auto" w:fill="FFFFFF"/>
        <w:ind w:right="-16"/>
        <w:rPr>
          <w:color w:val="FFFFFF"/>
          <w:sz w:val="2"/>
          <w:szCs w:val="2"/>
          <w:highlight w:val="black"/>
        </w:rPr>
      </w:pPr>
      <w:r>
        <w:rPr>
          <w:color w:val="FFFFFF"/>
          <w:sz w:val="2"/>
          <w:szCs w:val="2"/>
          <w:highlight w:val="black"/>
        </w:rPr>
        <w:br w:type="page"/>
      </w:r>
    </w:p>
    <w:p w:rsidR="0076410A" w:rsidRPr="0076410A" w:rsidRDefault="0076410A" w:rsidP="00AD1179">
      <w:pPr>
        <w:shd w:val="clear" w:color="auto" w:fill="FFFFFF"/>
        <w:ind w:right="-16"/>
        <w:rPr>
          <w:color w:val="FFFFFF"/>
          <w:sz w:val="2"/>
          <w:szCs w:val="2"/>
          <w:highlight w:val="black"/>
        </w:rPr>
      </w:pPr>
    </w:p>
    <w:p w:rsidR="009E137D" w:rsidRPr="00C3382F" w:rsidRDefault="00757377" w:rsidP="00173B40">
      <w:pPr>
        <w:pStyle w:val="Options-Heading-Block"/>
        <w:rPr>
          <w:highlight w:val="black"/>
        </w:rPr>
      </w:pPr>
      <w:r>
        <w:rPr>
          <w:highlight w:val="black"/>
        </w:rPr>
        <w:tab/>
      </w:r>
      <w:bookmarkStart w:id="4" w:name="_Toc489284806"/>
      <w:r w:rsidR="00073F0C" w:rsidRPr="00C3382F">
        <w:rPr>
          <w:highlight w:val="black"/>
        </w:rPr>
        <w:t>3</w:t>
      </w:r>
      <w:r w:rsidR="00A01863" w:rsidRPr="00C3382F">
        <w:rPr>
          <w:highlight w:val="black"/>
        </w:rPr>
        <w:t>.</w:t>
      </w:r>
      <w:r w:rsidR="009E137D" w:rsidRPr="00C3382F">
        <w:rPr>
          <w:highlight w:val="black"/>
        </w:rPr>
        <w:tab/>
      </w:r>
      <w:r w:rsidR="00BB2D7F">
        <w:rPr>
          <w:highlight w:val="black"/>
        </w:rPr>
        <w:t>ACT Government:</w:t>
      </w:r>
      <w:r w:rsidR="00796B8F" w:rsidRPr="00C3382F">
        <w:rPr>
          <w:highlight w:val="black"/>
        </w:rPr>
        <w:t xml:space="preserve"> </w:t>
      </w:r>
      <w:r w:rsidR="00BB508F">
        <w:rPr>
          <w:highlight w:val="black"/>
        </w:rPr>
        <w:t>Housing ACT</w:t>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sidR="00F95833">
        <w:rPr>
          <w:highlight w:val="black"/>
        </w:rPr>
        <w:t>www.communityservices.act.gov.au/hcs</w:t>
      </w:r>
      <w:bookmarkEnd w:id="4"/>
    </w:p>
    <w:p w:rsidR="001B3E48" w:rsidRPr="00023830" w:rsidRDefault="00CB2071" w:rsidP="00757377">
      <w:pPr>
        <w:pStyle w:val="Options-Body"/>
      </w:pPr>
      <w:r w:rsidRPr="00CB2071">
        <w:t xml:space="preserve">To </w:t>
      </w:r>
      <w:r w:rsidR="00A539EC">
        <w:t>be eligible</w:t>
      </w:r>
      <w:r w:rsidRPr="00CB2071">
        <w:t xml:space="preserve"> for social housing, you must be assessed and approved by Housing ACT.</w:t>
      </w:r>
      <w:r>
        <w:t xml:space="preserve"> </w:t>
      </w:r>
      <w:r w:rsidR="00A70CDE">
        <w:t xml:space="preserve">Social </w:t>
      </w:r>
      <w:r w:rsidR="00757377">
        <w:t>h</w:t>
      </w:r>
      <w:r w:rsidR="00A70CDE">
        <w:t xml:space="preserve">ousing </w:t>
      </w:r>
      <w:r w:rsidR="003073AF">
        <w:t xml:space="preserve">includes </w:t>
      </w:r>
      <w:r w:rsidR="00757377">
        <w:t>p</w:t>
      </w:r>
      <w:r w:rsidR="003073AF" w:rsidRPr="00757377">
        <w:t xml:space="preserve">ublic </w:t>
      </w:r>
      <w:r w:rsidR="00757377">
        <w:t>h</w:t>
      </w:r>
      <w:r w:rsidR="003073AF" w:rsidRPr="00757377">
        <w:t xml:space="preserve">ousing, </w:t>
      </w:r>
      <w:r w:rsidR="00757377">
        <w:t>c</w:t>
      </w:r>
      <w:r w:rsidR="003073AF" w:rsidRPr="00757377">
        <w:t xml:space="preserve">ommunity </w:t>
      </w:r>
      <w:r w:rsidR="00757377">
        <w:t>h</w:t>
      </w:r>
      <w:r w:rsidR="003073AF" w:rsidRPr="00757377">
        <w:t xml:space="preserve">ousing and </w:t>
      </w:r>
      <w:r w:rsidR="00757377">
        <w:t>a</w:t>
      </w:r>
      <w:r w:rsidR="003073AF" w:rsidRPr="00757377">
        <w:t xml:space="preserve">ffordable </w:t>
      </w:r>
      <w:r w:rsidR="00757377">
        <w:t>h</w:t>
      </w:r>
      <w:r w:rsidR="003073AF" w:rsidRPr="00757377">
        <w:t>ousin</w:t>
      </w:r>
      <w:r w:rsidR="001B3E48" w:rsidRPr="00757377">
        <w:t xml:space="preserve">g. </w:t>
      </w:r>
      <w:r w:rsidR="001B3E48">
        <w:t>The Registration to Apply for Social Housing Assistance in the ACT will ask if you wish to be considered for: public housing, community housing, affordable housing, or all of the above. It will also ask if you wish to be considered for share accommodation</w:t>
      </w:r>
      <w:r w:rsidR="00173B40">
        <w:t>.</w:t>
      </w:r>
    </w:p>
    <w:p w:rsidR="00BB2D7F" w:rsidRDefault="003073AF" w:rsidP="00173B40">
      <w:pPr>
        <w:pStyle w:val="Options-List-Bullet"/>
      </w:pPr>
      <w:r w:rsidRPr="00F31129">
        <w:t>Public Housing</w:t>
      </w:r>
      <w:r>
        <w:t xml:space="preserve"> is owned and managed by </w:t>
      </w:r>
      <w:r w:rsidR="00F31129">
        <w:t xml:space="preserve">ACT Government through </w:t>
      </w:r>
      <w:r>
        <w:t>Housing</w:t>
      </w:r>
      <w:r w:rsidR="00493C0C">
        <w:t xml:space="preserve"> ACT</w:t>
      </w:r>
      <w:r>
        <w:t>.</w:t>
      </w:r>
    </w:p>
    <w:p w:rsidR="00BB2D7F" w:rsidRDefault="00CB2071" w:rsidP="00173B40">
      <w:pPr>
        <w:pStyle w:val="Options-List-Bullet"/>
      </w:pPr>
      <w:r>
        <w:t>Some</w:t>
      </w:r>
      <w:r w:rsidR="00A539EC">
        <w:t xml:space="preserve"> </w:t>
      </w:r>
      <w:r w:rsidR="008B6A6A">
        <w:t>c</w:t>
      </w:r>
      <w:r w:rsidR="003073AF" w:rsidRPr="00F31129">
        <w:t xml:space="preserve">ommunity </w:t>
      </w:r>
      <w:r w:rsidR="008B6A6A">
        <w:t>h</w:t>
      </w:r>
      <w:r w:rsidR="003073AF" w:rsidRPr="00F31129">
        <w:t xml:space="preserve">ousing and </w:t>
      </w:r>
      <w:r w:rsidR="008B6A6A">
        <w:t>a</w:t>
      </w:r>
      <w:r w:rsidR="003073AF" w:rsidRPr="00F31129">
        <w:t xml:space="preserve">ffordable </w:t>
      </w:r>
      <w:r w:rsidR="008B6A6A">
        <w:t>h</w:t>
      </w:r>
      <w:r w:rsidR="003073AF" w:rsidRPr="00F31129">
        <w:t>ousing</w:t>
      </w:r>
      <w:r w:rsidR="003073AF">
        <w:t xml:space="preserve"> properties are owned by ACT Government but managed by not-for profit organisations.</w:t>
      </w:r>
    </w:p>
    <w:tbl>
      <w:tblPr>
        <w:tblW w:w="15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47"/>
        <w:gridCol w:w="4536"/>
        <w:gridCol w:w="5102"/>
      </w:tblGrid>
      <w:tr w:rsidR="009A3705" w:rsidRPr="009E137D" w:rsidTr="00C24D9A">
        <w:trPr>
          <w:tblHeader/>
        </w:trPr>
        <w:tc>
          <w:tcPr>
            <w:tcW w:w="2268" w:type="dxa"/>
            <w:shd w:val="clear" w:color="auto" w:fill="C6D9F1"/>
          </w:tcPr>
          <w:p w:rsidR="00B87914" w:rsidRPr="009E137D" w:rsidRDefault="00922DB5" w:rsidP="00173B40">
            <w:pPr>
              <w:pStyle w:val="Options-Table-Column-Heading"/>
            </w:pPr>
            <w:r>
              <w:t>Agency</w:t>
            </w:r>
          </w:p>
        </w:tc>
        <w:tc>
          <w:tcPr>
            <w:tcW w:w="2268" w:type="dxa"/>
            <w:shd w:val="clear" w:color="auto" w:fill="C6D9F1"/>
          </w:tcPr>
          <w:p w:rsidR="00B87914" w:rsidRPr="009E137D" w:rsidRDefault="00B87914" w:rsidP="00173B40">
            <w:pPr>
              <w:pStyle w:val="Options-Table-Column-Heading"/>
            </w:pPr>
            <w:r w:rsidRPr="009E137D">
              <w:t>Program</w:t>
            </w:r>
          </w:p>
        </w:tc>
        <w:tc>
          <w:tcPr>
            <w:tcW w:w="1247" w:type="dxa"/>
            <w:shd w:val="clear" w:color="auto" w:fill="C6D9F1"/>
          </w:tcPr>
          <w:p w:rsidR="00B87914" w:rsidRPr="009E137D" w:rsidRDefault="00B87914" w:rsidP="00173B40">
            <w:pPr>
              <w:pStyle w:val="Options-Table-Column-Heading"/>
            </w:pPr>
            <w:r w:rsidRPr="009E137D">
              <w:t>Target</w:t>
            </w:r>
          </w:p>
          <w:p w:rsidR="00B87914" w:rsidRPr="009E137D" w:rsidRDefault="00B87914" w:rsidP="00173B40">
            <w:pPr>
              <w:pStyle w:val="Options-Table-Column-Heading"/>
            </w:pPr>
            <w:r w:rsidRPr="009E137D">
              <w:t>Group</w:t>
            </w:r>
          </w:p>
        </w:tc>
        <w:tc>
          <w:tcPr>
            <w:tcW w:w="4536" w:type="dxa"/>
            <w:shd w:val="clear" w:color="auto" w:fill="C6D9F1"/>
          </w:tcPr>
          <w:p w:rsidR="00B87914" w:rsidRPr="009E137D" w:rsidRDefault="00922DB5" w:rsidP="00173B40">
            <w:pPr>
              <w:pStyle w:val="Options-Table-Column-Heading"/>
            </w:pPr>
            <w:r>
              <w:t>Description</w:t>
            </w:r>
          </w:p>
        </w:tc>
        <w:tc>
          <w:tcPr>
            <w:tcW w:w="5102" w:type="dxa"/>
            <w:shd w:val="clear" w:color="auto" w:fill="C6D9F1"/>
          </w:tcPr>
          <w:p w:rsidR="00B87914" w:rsidRPr="009E137D" w:rsidRDefault="00922DB5" w:rsidP="00173B40">
            <w:pPr>
              <w:pStyle w:val="Options-Table-Column-Heading"/>
            </w:pPr>
            <w:r>
              <w:t>More Information</w:t>
            </w:r>
          </w:p>
        </w:tc>
      </w:tr>
      <w:tr w:rsidR="00164A2D" w:rsidRPr="00E07941" w:rsidTr="00C24D9A">
        <w:tc>
          <w:tcPr>
            <w:tcW w:w="2268" w:type="dxa"/>
            <w:shd w:val="clear" w:color="auto" w:fill="auto"/>
          </w:tcPr>
          <w:p w:rsidR="00164A2D" w:rsidRPr="00327F4E" w:rsidRDefault="00164A2D" w:rsidP="00173B40">
            <w:pPr>
              <w:pStyle w:val="Options-Table-Left-Column"/>
            </w:pPr>
            <w:r w:rsidRPr="00327F4E">
              <w:t>ACT Government</w:t>
            </w:r>
            <w:r>
              <w:t>:</w:t>
            </w:r>
          </w:p>
          <w:p w:rsidR="00164A2D" w:rsidRPr="00E07941" w:rsidRDefault="00164A2D" w:rsidP="00173B40">
            <w:pPr>
              <w:pStyle w:val="Options-Table-Left-Column"/>
            </w:pPr>
            <w:r w:rsidRPr="00327F4E">
              <w:t>Housing ACT</w:t>
            </w:r>
          </w:p>
        </w:tc>
        <w:tc>
          <w:tcPr>
            <w:tcW w:w="2268" w:type="dxa"/>
            <w:shd w:val="clear" w:color="auto" w:fill="auto"/>
          </w:tcPr>
          <w:p w:rsidR="00164A2D" w:rsidRPr="00E07941" w:rsidRDefault="00164A2D" w:rsidP="00173B40">
            <w:pPr>
              <w:pStyle w:val="Options-Table"/>
            </w:pPr>
            <w:r>
              <w:t>Social Housing</w:t>
            </w:r>
          </w:p>
        </w:tc>
        <w:tc>
          <w:tcPr>
            <w:tcW w:w="1247" w:type="dxa"/>
            <w:shd w:val="clear" w:color="auto" w:fill="auto"/>
          </w:tcPr>
          <w:p w:rsidR="00164A2D" w:rsidRDefault="00164A2D" w:rsidP="00173B40">
            <w:pPr>
              <w:pStyle w:val="Options-Table-Targetgroup"/>
            </w:pPr>
            <w:r>
              <w:t>Over 16yrs</w:t>
            </w:r>
          </w:p>
          <w:p w:rsidR="00164A2D" w:rsidRPr="00E07941" w:rsidRDefault="00164A2D" w:rsidP="00173B40">
            <w:pPr>
              <w:pStyle w:val="Options-Table-Targetgroup"/>
            </w:pPr>
            <w:r>
              <w:t xml:space="preserve">Low to </w:t>
            </w:r>
            <w:r w:rsidR="00173B40">
              <w:t>moderate i</w:t>
            </w:r>
            <w:r>
              <w:t>ncome</w:t>
            </w:r>
          </w:p>
        </w:tc>
        <w:tc>
          <w:tcPr>
            <w:tcW w:w="4536" w:type="dxa"/>
            <w:shd w:val="clear" w:color="auto" w:fill="auto"/>
          </w:tcPr>
          <w:p w:rsidR="00164A2D" w:rsidRPr="00E07941" w:rsidRDefault="00164A2D" w:rsidP="00173B40">
            <w:pPr>
              <w:pStyle w:val="Options-Table"/>
            </w:pPr>
            <w:r>
              <w:t>H</w:t>
            </w:r>
            <w:r w:rsidRPr="002B3FE1">
              <w:t>ouseholds and people</w:t>
            </w:r>
            <w:r>
              <w:t>, and/or for groups whose housing needs are not adequately met in other forms of housing</w:t>
            </w:r>
            <w:r w:rsidRPr="002B3FE1">
              <w:t>.</w:t>
            </w:r>
          </w:p>
        </w:tc>
        <w:tc>
          <w:tcPr>
            <w:tcW w:w="5102" w:type="dxa"/>
            <w:vMerge w:val="restart"/>
            <w:shd w:val="clear" w:color="auto" w:fill="auto"/>
          </w:tcPr>
          <w:p w:rsidR="00164A2D" w:rsidRPr="00327F4E" w:rsidRDefault="00164A2D" w:rsidP="00173B40">
            <w:pPr>
              <w:pStyle w:val="Options-Table"/>
            </w:pPr>
            <w:r w:rsidRPr="00327F4E">
              <w:t xml:space="preserve">Phone: </w:t>
            </w:r>
            <w:r w:rsidR="00173B40">
              <w:t xml:space="preserve">02 </w:t>
            </w:r>
            <w:r>
              <w:t xml:space="preserve">6207 1150 or </w:t>
            </w:r>
            <w:r w:rsidRPr="00327F4E">
              <w:t>13</w:t>
            </w:r>
            <w:r w:rsidR="00173B40">
              <w:t xml:space="preserve"> </w:t>
            </w:r>
            <w:r w:rsidRPr="00327F4E">
              <w:t>34</w:t>
            </w:r>
            <w:r w:rsidR="00173B40">
              <w:t xml:space="preserve"> </w:t>
            </w:r>
            <w:r w:rsidRPr="00327F4E">
              <w:t>27</w:t>
            </w:r>
          </w:p>
          <w:p w:rsidR="00164A2D" w:rsidRPr="00327F4E" w:rsidRDefault="00164A2D" w:rsidP="00173B40">
            <w:pPr>
              <w:pStyle w:val="Options-Table"/>
            </w:pPr>
            <w:r w:rsidRPr="00327F4E">
              <w:t>Location</w:t>
            </w:r>
            <w:r>
              <w:t>s</w:t>
            </w:r>
            <w:r w:rsidRPr="00327F4E">
              <w:t>:</w:t>
            </w:r>
            <w:r>
              <w:t xml:space="preserve"> </w:t>
            </w:r>
            <w:r w:rsidRPr="004909B0">
              <w:rPr>
                <w:u w:val="single"/>
              </w:rPr>
              <w:t>Gateway Services</w:t>
            </w:r>
            <w:r w:rsidRPr="00327F4E">
              <w:t>, Nature Conservation House, Cnr Emu Bank &amp; Benjamin Way, Belconnen Town Centre</w:t>
            </w:r>
            <w:r>
              <w:t xml:space="preserve">, and Wednesdays 8am-5pm at </w:t>
            </w:r>
            <w:r w:rsidRPr="004909B0">
              <w:rPr>
                <w:u w:val="single"/>
              </w:rPr>
              <w:t>Centrelink Tuggeranong</w:t>
            </w:r>
            <w:r>
              <w:t xml:space="preserve">, </w:t>
            </w:r>
            <w:r w:rsidRPr="003102B4">
              <w:t>Tuggeranong Square, Cnr Anketell St</w:t>
            </w:r>
            <w:r>
              <w:t xml:space="preserve">reet &amp; Reed Street </w:t>
            </w:r>
            <w:r w:rsidRPr="003102B4">
              <w:t>South, Tuggeranong ACT 2900</w:t>
            </w:r>
          </w:p>
          <w:p w:rsidR="00164A2D" w:rsidRPr="00E07941" w:rsidRDefault="00164A2D" w:rsidP="00173B40">
            <w:pPr>
              <w:pStyle w:val="Options-Table"/>
            </w:pPr>
            <w:r w:rsidRPr="00327F4E">
              <w:t xml:space="preserve">Web: </w:t>
            </w:r>
            <w:hyperlink r:id="rId47" w:history="1">
              <w:r w:rsidRPr="0001073F">
                <w:rPr>
                  <w:rStyle w:val="Hyperlink"/>
                </w:rPr>
                <w:t>www.communityservices.act.gov.au/hcs</w:t>
              </w:r>
            </w:hyperlink>
          </w:p>
        </w:tc>
      </w:tr>
      <w:tr w:rsidR="00164A2D" w:rsidRPr="00E07941" w:rsidTr="00C24D9A">
        <w:tc>
          <w:tcPr>
            <w:tcW w:w="2268" w:type="dxa"/>
            <w:shd w:val="clear" w:color="auto" w:fill="auto"/>
          </w:tcPr>
          <w:p w:rsidR="00164A2D" w:rsidRPr="00E07941" w:rsidRDefault="00164A2D" w:rsidP="00173B40">
            <w:pPr>
              <w:pStyle w:val="Options-Table-Left-Column"/>
            </w:pPr>
            <w:r w:rsidRPr="00E07941">
              <w:t>ACT Government</w:t>
            </w:r>
            <w:r>
              <w:t>:</w:t>
            </w:r>
          </w:p>
          <w:p w:rsidR="00164A2D" w:rsidRPr="00E07941" w:rsidRDefault="00164A2D" w:rsidP="00173B40">
            <w:pPr>
              <w:pStyle w:val="Options-Table-Left-Column"/>
            </w:pPr>
            <w:r w:rsidRPr="00E07941">
              <w:t>Housing ACT</w:t>
            </w:r>
          </w:p>
        </w:tc>
        <w:tc>
          <w:tcPr>
            <w:tcW w:w="2268" w:type="dxa"/>
            <w:shd w:val="clear" w:color="auto" w:fill="auto"/>
          </w:tcPr>
          <w:p w:rsidR="00164A2D" w:rsidRPr="00E07941" w:rsidRDefault="00164A2D" w:rsidP="00173B40">
            <w:pPr>
              <w:pStyle w:val="Options-Table"/>
            </w:pPr>
            <w:r w:rsidRPr="00E07941">
              <w:t>Priority Housing</w:t>
            </w:r>
          </w:p>
        </w:tc>
        <w:tc>
          <w:tcPr>
            <w:tcW w:w="1247" w:type="dxa"/>
            <w:shd w:val="clear" w:color="auto" w:fill="auto"/>
          </w:tcPr>
          <w:p w:rsidR="00164A2D" w:rsidRDefault="00164A2D" w:rsidP="00173B40">
            <w:pPr>
              <w:pStyle w:val="Options-Table-Targetgroup"/>
            </w:pPr>
            <w:r>
              <w:t>Over 16yrs</w:t>
            </w:r>
          </w:p>
          <w:p w:rsidR="00164A2D" w:rsidRPr="00E07941" w:rsidRDefault="00173B40" w:rsidP="00173B40">
            <w:pPr>
              <w:pStyle w:val="Options-Table-Targetgroup"/>
            </w:pPr>
            <w:r>
              <w:t>Low to moderate i</w:t>
            </w:r>
            <w:r w:rsidR="00164A2D">
              <w:t>ncome</w:t>
            </w:r>
          </w:p>
        </w:tc>
        <w:tc>
          <w:tcPr>
            <w:tcW w:w="4536" w:type="dxa"/>
            <w:shd w:val="clear" w:color="auto" w:fill="auto"/>
          </w:tcPr>
          <w:p w:rsidR="00164A2D" w:rsidRPr="00E07941" w:rsidRDefault="00164A2D" w:rsidP="00173B40">
            <w:pPr>
              <w:pStyle w:val="Options-Table"/>
            </w:pPr>
            <w:r>
              <w:t>If you have an urgent or special housing need you can apply for early allocation. Letters of support must be provided.</w:t>
            </w:r>
          </w:p>
        </w:tc>
        <w:tc>
          <w:tcPr>
            <w:tcW w:w="5102" w:type="dxa"/>
            <w:vMerge/>
            <w:shd w:val="clear" w:color="auto" w:fill="auto"/>
          </w:tcPr>
          <w:p w:rsidR="00164A2D" w:rsidRPr="00E07941" w:rsidRDefault="00164A2D" w:rsidP="00173B40">
            <w:pPr>
              <w:pStyle w:val="Options-Table"/>
              <w:rPr>
                <w:bCs/>
              </w:rPr>
            </w:pPr>
          </w:p>
        </w:tc>
      </w:tr>
      <w:tr w:rsidR="00164A2D" w:rsidRPr="00F70299" w:rsidTr="00C24D9A">
        <w:tc>
          <w:tcPr>
            <w:tcW w:w="2268" w:type="dxa"/>
            <w:shd w:val="clear" w:color="auto" w:fill="auto"/>
          </w:tcPr>
          <w:p w:rsidR="00164A2D" w:rsidRPr="00F70299" w:rsidRDefault="00164A2D" w:rsidP="00173B40">
            <w:pPr>
              <w:pStyle w:val="Options-Table-Left-Column"/>
            </w:pPr>
            <w:r w:rsidRPr="00F70299">
              <w:t>Argyle Community Housing</w:t>
            </w:r>
          </w:p>
        </w:tc>
        <w:tc>
          <w:tcPr>
            <w:tcW w:w="2268" w:type="dxa"/>
            <w:shd w:val="clear" w:color="auto" w:fill="auto"/>
          </w:tcPr>
          <w:p w:rsidR="00164A2D" w:rsidRPr="00F70299" w:rsidRDefault="00164A2D" w:rsidP="00173B40">
            <w:pPr>
              <w:pStyle w:val="Options-Table"/>
            </w:pPr>
            <w:r>
              <w:t>Seniors Living, Conder</w:t>
            </w:r>
          </w:p>
        </w:tc>
        <w:tc>
          <w:tcPr>
            <w:tcW w:w="1247" w:type="dxa"/>
            <w:shd w:val="clear" w:color="auto" w:fill="auto"/>
          </w:tcPr>
          <w:p w:rsidR="00164A2D" w:rsidRDefault="00164A2D" w:rsidP="00173B40">
            <w:pPr>
              <w:pStyle w:val="Options-Table-Targetgroup"/>
            </w:pPr>
            <w:r>
              <w:t>Over 55yrs</w:t>
            </w:r>
          </w:p>
          <w:p w:rsidR="00164A2D" w:rsidRPr="00F70299" w:rsidRDefault="00164A2D" w:rsidP="00173B40">
            <w:pPr>
              <w:pStyle w:val="Options-Table-Targetgroup"/>
            </w:pPr>
            <w:r w:rsidRPr="00F70299">
              <w:t xml:space="preserve">Low </w:t>
            </w:r>
            <w:r>
              <w:t>to</w:t>
            </w:r>
            <w:r w:rsidR="00173B40">
              <w:t xml:space="preserve"> moderate i</w:t>
            </w:r>
            <w:r w:rsidRPr="00F70299">
              <w:t>ncome</w:t>
            </w:r>
          </w:p>
        </w:tc>
        <w:tc>
          <w:tcPr>
            <w:tcW w:w="4536" w:type="dxa"/>
            <w:shd w:val="clear" w:color="auto" w:fill="auto"/>
          </w:tcPr>
          <w:p w:rsidR="00164A2D" w:rsidRDefault="00164A2D" w:rsidP="00173B40">
            <w:pPr>
              <w:pStyle w:val="Options-Table-Emphasis"/>
            </w:pPr>
            <w:r>
              <w:t>Must be assessed and approved by Housing ACT, then referred</w:t>
            </w:r>
          </w:p>
          <w:p w:rsidR="00164A2D" w:rsidRPr="00F70299" w:rsidRDefault="005E036F" w:rsidP="00173B40">
            <w:pPr>
              <w:pStyle w:val="Options-Table"/>
            </w:pPr>
            <w:r>
              <w:t>50 x 2 bedroom and 2 x 3</w:t>
            </w:r>
            <w:r w:rsidR="00164A2D">
              <w:t xml:space="preserve"> bedroom villas for older residents.</w:t>
            </w:r>
          </w:p>
        </w:tc>
        <w:tc>
          <w:tcPr>
            <w:tcW w:w="5102" w:type="dxa"/>
            <w:vMerge w:val="restart"/>
            <w:shd w:val="clear" w:color="auto" w:fill="auto"/>
          </w:tcPr>
          <w:p w:rsidR="00164A2D" w:rsidRPr="00F70299" w:rsidRDefault="00164A2D" w:rsidP="00173B40">
            <w:pPr>
              <w:pStyle w:val="Options-Table"/>
            </w:pPr>
            <w:r w:rsidRPr="00F70299">
              <w:t>Phone:</w:t>
            </w:r>
            <w:r w:rsidR="00173B40">
              <w:t xml:space="preserve"> 02 </w:t>
            </w:r>
            <w:r w:rsidRPr="00F70299">
              <w:t>6297 5929 (Queanbeyan Office)</w:t>
            </w:r>
          </w:p>
          <w:p w:rsidR="00164A2D" w:rsidRPr="00F70299" w:rsidRDefault="00164A2D" w:rsidP="00173B40">
            <w:pPr>
              <w:pStyle w:val="Options-Table"/>
            </w:pPr>
            <w:r w:rsidRPr="00F70299">
              <w:t>Location: Level 1, Suite 104 Riverside Plaza, 131 Monaro Street, Queanbeyan NSW 2620</w:t>
            </w:r>
          </w:p>
          <w:p w:rsidR="00164A2D" w:rsidRPr="00F70299" w:rsidRDefault="00164A2D" w:rsidP="00173B40">
            <w:pPr>
              <w:pStyle w:val="Options-Table"/>
            </w:pPr>
            <w:r w:rsidRPr="00F70299">
              <w:t xml:space="preserve">Web: </w:t>
            </w:r>
            <w:hyperlink r:id="rId48" w:history="1">
              <w:r w:rsidRPr="00FA1A97">
                <w:rPr>
                  <w:rStyle w:val="Hyperlink"/>
                </w:rPr>
                <w:t>www.argylehousing.com</w:t>
              </w:r>
              <w:r w:rsidRPr="00FA1A97">
                <w:rPr>
                  <w:rStyle w:val="Hyperlink"/>
                </w:rPr>
                <w:t>.</w:t>
              </w:r>
              <w:r w:rsidRPr="00FA1A97">
                <w:rPr>
                  <w:rStyle w:val="Hyperlink"/>
                </w:rPr>
                <w:t>a</w:t>
              </w:r>
              <w:r w:rsidRPr="00FA1A97">
                <w:rPr>
                  <w:rStyle w:val="Hyperlink"/>
                </w:rPr>
                <w:t>u</w:t>
              </w:r>
            </w:hyperlink>
          </w:p>
        </w:tc>
      </w:tr>
      <w:tr w:rsidR="00164A2D" w:rsidRPr="00F70299" w:rsidTr="00C24D9A">
        <w:tc>
          <w:tcPr>
            <w:tcW w:w="2268" w:type="dxa"/>
            <w:shd w:val="clear" w:color="auto" w:fill="auto"/>
          </w:tcPr>
          <w:p w:rsidR="00164A2D" w:rsidRPr="00F70299" w:rsidRDefault="00164A2D" w:rsidP="00173B40">
            <w:pPr>
              <w:pStyle w:val="Options-Table-Left-Column"/>
            </w:pPr>
            <w:r w:rsidRPr="00F70299">
              <w:t>Argyle Community Housing</w:t>
            </w:r>
          </w:p>
        </w:tc>
        <w:tc>
          <w:tcPr>
            <w:tcW w:w="2268" w:type="dxa"/>
            <w:shd w:val="clear" w:color="auto" w:fill="auto"/>
          </w:tcPr>
          <w:p w:rsidR="00164A2D" w:rsidRDefault="00164A2D" w:rsidP="00173B40">
            <w:pPr>
              <w:pStyle w:val="Options-Table"/>
            </w:pPr>
            <w:r>
              <w:t>Common Ground Canberra, Gungahlin</w:t>
            </w:r>
          </w:p>
          <w:p w:rsidR="00164A2D" w:rsidRPr="00F70299" w:rsidRDefault="00164A2D" w:rsidP="00173B40">
            <w:pPr>
              <w:pStyle w:val="Options-Table"/>
            </w:pPr>
            <w:r>
              <w:t>(Social Housing)</w:t>
            </w:r>
          </w:p>
        </w:tc>
        <w:tc>
          <w:tcPr>
            <w:tcW w:w="1247" w:type="dxa"/>
            <w:shd w:val="clear" w:color="auto" w:fill="auto"/>
          </w:tcPr>
          <w:p w:rsidR="00164A2D" w:rsidRDefault="00164A2D" w:rsidP="00173B40">
            <w:pPr>
              <w:pStyle w:val="Options-Table-Targetgroup"/>
            </w:pPr>
            <w:r>
              <w:t>Over 18yrs</w:t>
            </w:r>
          </w:p>
          <w:p w:rsidR="00164A2D" w:rsidRPr="00F70299" w:rsidRDefault="00164A2D" w:rsidP="00173B40">
            <w:pPr>
              <w:pStyle w:val="Options-Table-Targetgroup"/>
            </w:pPr>
            <w:r w:rsidRPr="00F70299">
              <w:t xml:space="preserve">Low </w:t>
            </w:r>
            <w:r>
              <w:t>to</w:t>
            </w:r>
            <w:r w:rsidR="00173B40">
              <w:t xml:space="preserve"> m</w:t>
            </w:r>
            <w:r w:rsidRPr="00F70299">
              <w:t xml:space="preserve">oderate </w:t>
            </w:r>
            <w:r w:rsidR="00173B40">
              <w:t>i</w:t>
            </w:r>
            <w:r w:rsidRPr="00F70299">
              <w:t>ncome</w:t>
            </w:r>
          </w:p>
        </w:tc>
        <w:tc>
          <w:tcPr>
            <w:tcW w:w="4536" w:type="dxa"/>
            <w:shd w:val="clear" w:color="auto" w:fill="auto"/>
          </w:tcPr>
          <w:p w:rsidR="00164A2D" w:rsidRDefault="00164A2D" w:rsidP="00173B40">
            <w:pPr>
              <w:pStyle w:val="Options-Table-Emphasis"/>
            </w:pPr>
            <w:r>
              <w:t>Must be assessed and approved by Housing ACT, then referred</w:t>
            </w:r>
          </w:p>
          <w:p w:rsidR="00164A2D" w:rsidRPr="00F70299" w:rsidRDefault="005E036F" w:rsidP="00173B40">
            <w:pPr>
              <w:pStyle w:val="Options-Table"/>
            </w:pPr>
            <w:r>
              <w:t>40 x 1 bedroom units which consist</w:t>
            </w:r>
            <w:r w:rsidR="00164A2D">
              <w:t xml:space="preserve"> of an equal mix of social housing and affordable housing tenants.</w:t>
            </w:r>
          </w:p>
        </w:tc>
        <w:tc>
          <w:tcPr>
            <w:tcW w:w="5102" w:type="dxa"/>
            <w:vMerge/>
            <w:shd w:val="clear" w:color="auto" w:fill="auto"/>
          </w:tcPr>
          <w:p w:rsidR="00164A2D" w:rsidRPr="00F70299" w:rsidRDefault="00164A2D" w:rsidP="00173B40">
            <w:pPr>
              <w:pStyle w:val="Options-Table"/>
            </w:pPr>
          </w:p>
        </w:tc>
      </w:tr>
      <w:tr w:rsidR="009A3705" w:rsidRPr="00E07941" w:rsidTr="00C24D9A">
        <w:tc>
          <w:tcPr>
            <w:tcW w:w="2268" w:type="dxa"/>
            <w:shd w:val="clear" w:color="auto" w:fill="auto"/>
          </w:tcPr>
          <w:p w:rsidR="001B3E48" w:rsidRPr="00E07941" w:rsidRDefault="001B3E48" w:rsidP="00173B40">
            <w:pPr>
              <w:pStyle w:val="Options-Table-Left-Column"/>
            </w:pPr>
            <w:r>
              <w:t>Environmental Collective Housing Organisation (</w:t>
            </w:r>
            <w:r w:rsidRPr="00E07941">
              <w:t>ECHO Housing</w:t>
            </w:r>
            <w:r>
              <w:t>)</w:t>
            </w:r>
          </w:p>
        </w:tc>
        <w:tc>
          <w:tcPr>
            <w:tcW w:w="2268" w:type="dxa"/>
            <w:shd w:val="clear" w:color="auto" w:fill="auto"/>
          </w:tcPr>
          <w:p w:rsidR="001B3E48" w:rsidRPr="00E07941" w:rsidRDefault="001B3E48" w:rsidP="00173B40">
            <w:pPr>
              <w:pStyle w:val="Options-Table"/>
            </w:pPr>
            <w:r>
              <w:t xml:space="preserve">Community </w:t>
            </w:r>
            <w:r w:rsidRPr="00E07941">
              <w:t>Housing</w:t>
            </w:r>
          </w:p>
        </w:tc>
        <w:tc>
          <w:tcPr>
            <w:tcW w:w="1247" w:type="dxa"/>
            <w:shd w:val="clear" w:color="auto" w:fill="auto"/>
          </w:tcPr>
          <w:p w:rsidR="001B3E48" w:rsidRPr="00E07941" w:rsidRDefault="001B3E48" w:rsidP="00173B40">
            <w:pPr>
              <w:pStyle w:val="Options-Table-Targetgroup"/>
            </w:pPr>
            <w:r>
              <w:t xml:space="preserve">Low </w:t>
            </w:r>
            <w:r w:rsidR="00173B40">
              <w:t>i</w:t>
            </w:r>
            <w:r>
              <w:t>ncome</w:t>
            </w:r>
          </w:p>
        </w:tc>
        <w:tc>
          <w:tcPr>
            <w:tcW w:w="4536" w:type="dxa"/>
            <w:shd w:val="clear" w:color="auto" w:fill="auto"/>
          </w:tcPr>
          <w:p w:rsidR="001B3E48" w:rsidRDefault="001B3E48" w:rsidP="00173B40">
            <w:pPr>
              <w:pStyle w:val="Options-Table-Emphasis"/>
            </w:pPr>
            <w:r>
              <w:t>Must be assessed and approved by Housing ACT, then referred</w:t>
            </w:r>
          </w:p>
          <w:p w:rsidR="001B3E48" w:rsidRPr="00E07941" w:rsidRDefault="001B3E48" w:rsidP="00173B40">
            <w:pPr>
              <w:pStyle w:val="Options-Table"/>
            </w:pPr>
            <w:r w:rsidRPr="00E07941">
              <w:t xml:space="preserve">Manages </w:t>
            </w:r>
            <w:r>
              <w:t xml:space="preserve">over 30 </w:t>
            </w:r>
            <w:r w:rsidRPr="00E07941">
              <w:t>properties in Canberra's inner north ranging from 1 to 5 bedrooms.</w:t>
            </w:r>
          </w:p>
        </w:tc>
        <w:tc>
          <w:tcPr>
            <w:tcW w:w="5102" w:type="dxa"/>
            <w:shd w:val="clear" w:color="auto" w:fill="auto"/>
          </w:tcPr>
          <w:p w:rsidR="001B3E48" w:rsidRPr="00E07941" w:rsidRDefault="001B3E48" w:rsidP="00173B40">
            <w:pPr>
              <w:pStyle w:val="Options-Table"/>
              <w:rPr>
                <w:bCs/>
              </w:rPr>
            </w:pPr>
            <w:r w:rsidRPr="00E07941">
              <w:rPr>
                <w:bCs/>
              </w:rPr>
              <w:t xml:space="preserve">Phone: </w:t>
            </w:r>
            <w:r w:rsidR="00173B40">
              <w:rPr>
                <w:bCs/>
              </w:rPr>
              <w:t xml:space="preserve">02 </w:t>
            </w:r>
            <w:r w:rsidRPr="00E07941">
              <w:rPr>
                <w:bCs/>
              </w:rPr>
              <w:t>6262 8275</w:t>
            </w:r>
          </w:p>
          <w:p w:rsidR="001B3E48" w:rsidRPr="00E07941" w:rsidRDefault="001B3E48" w:rsidP="00173B40">
            <w:pPr>
              <w:pStyle w:val="Options-Table"/>
              <w:rPr>
                <w:bCs/>
              </w:rPr>
            </w:pPr>
            <w:r w:rsidRPr="00E07941">
              <w:rPr>
                <w:bCs/>
              </w:rPr>
              <w:t xml:space="preserve">Location: </w:t>
            </w:r>
            <w:r>
              <w:rPr>
                <w:bCs/>
              </w:rPr>
              <w:t>Maitland Centre, Room 1, 114 Maitland Street, Hackett ACT 2602</w:t>
            </w:r>
          </w:p>
          <w:p w:rsidR="001B3E48" w:rsidRPr="00E07941" w:rsidRDefault="001B3E48" w:rsidP="00173B40">
            <w:pPr>
              <w:pStyle w:val="Options-Table"/>
              <w:rPr>
                <w:bCs/>
              </w:rPr>
            </w:pPr>
            <w:r w:rsidRPr="00E07941">
              <w:rPr>
                <w:bCs/>
              </w:rPr>
              <w:t xml:space="preserve">Web: </w:t>
            </w:r>
            <w:hyperlink r:id="rId49" w:history="1">
              <w:r w:rsidRPr="00E07941">
                <w:rPr>
                  <w:rStyle w:val="Hyperlink"/>
                  <w:bCs/>
                </w:rPr>
                <w:t>www.echohousing.org.au</w:t>
              </w:r>
            </w:hyperlink>
          </w:p>
        </w:tc>
      </w:tr>
      <w:tr w:rsidR="009A3705" w:rsidRPr="00E07941" w:rsidTr="00C24D9A">
        <w:tc>
          <w:tcPr>
            <w:tcW w:w="2268" w:type="dxa"/>
            <w:shd w:val="clear" w:color="auto" w:fill="auto"/>
          </w:tcPr>
          <w:p w:rsidR="00F9187D" w:rsidRPr="00E07941" w:rsidRDefault="00F9187D" w:rsidP="00173B40">
            <w:pPr>
              <w:pStyle w:val="Options-Table-Left-Column"/>
            </w:pPr>
            <w:r>
              <w:t>Havelock Hous</w:t>
            </w:r>
            <w:r w:rsidR="00CC64EF">
              <w:t>ing Association</w:t>
            </w:r>
          </w:p>
        </w:tc>
        <w:tc>
          <w:tcPr>
            <w:tcW w:w="2268" w:type="dxa"/>
            <w:shd w:val="clear" w:color="auto" w:fill="auto"/>
          </w:tcPr>
          <w:p w:rsidR="00F9187D" w:rsidRPr="00E07941" w:rsidRDefault="00F9187D" w:rsidP="00173B40">
            <w:pPr>
              <w:pStyle w:val="Options-Table"/>
            </w:pPr>
            <w:r>
              <w:t>Disability Housing</w:t>
            </w:r>
          </w:p>
        </w:tc>
        <w:tc>
          <w:tcPr>
            <w:tcW w:w="1247" w:type="dxa"/>
            <w:shd w:val="clear" w:color="auto" w:fill="auto"/>
          </w:tcPr>
          <w:p w:rsidR="00F9187D" w:rsidRPr="00E07941" w:rsidRDefault="00173B40" w:rsidP="00173B40">
            <w:pPr>
              <w:pStyle w:val="Options-Table-Targetgroup"/>
            </w:pPr>
            <w:r>
              <w:t>People with d</w:t>
            </w:r>
            <w:r w:rsidR="00F9187D">
              <w:t>isability</w:t>
            </w:r>
          </w:p>
        </w:tc>
        <w:tc>
          <w:tcPr>
            <w:tcW w:w="4536" w:type="dxa"/>
            <w:shd w:val="clear" w:color="auto" w:fill="auto"/>
          </w:tcPr>
          <w:p w:rsidR="00F9187D" w:rsidRPr="00E07941" w:rsidRDefault="00F9187D" w:rsidP="00173B40">
            <w:pPr>
              <w:pStyle w:val="Options-Table-Emphasis"/>
            </w:pPr>
            <w:r>
              <w:t>Must be assessed and approved by Housing ACT, then referred</w:t>
            </w:r>
          </w:p>
          <w:p w:rsidR="00F9187D" w:rsidRPr="00E07941" w:rsidRDefault="00164A2D" w:rsidP="00173B40">
            <w:pPr>
              <w:pStyle w:val="Options-Table"/>
            </w:pPr>
            <w:r>
              <w:t>A</w:t>
            </w:r>
            <w:r w:rsidR="00F9187D" w:rsidRPr="00E07941">
              <w:t>ccommodati</w:t>
            </w:r>
            <w:r>
              <w:t>on and supp</w:t>
            </w:r>
            <w:r w:rsidR="005E036F">
              <w:t>ort for people with disability</w:t>
            </w:r>
            <w:r>
              <w:t>.</w:t>
            </w:r>
          </w:p>
        </w:tc>
        <w:tc>
          <w:tcPr>
            <w:tcW w:w="5102" w:type="dxa"/>
            <w:shd w:val="clear" w:color="auto" w:fill="auto"/>
          </w:tcPr>
          <w:p w:rsidR="00CC64EF" w:rsidRPr="00CC64EF" w:rsidRDefault="00CC64EF" w:rsidP="00173B40">
            <w:pPr>
              <w:pStyle w:val="Options-Table"/>
            </w:pPr>
            <w:r w:rsidRPr="00CC64EF">
              <w:t xml:space="preserve">Phone: </w:t>
            </w:r>
            <w:r w:rsidR="00173B40">
              <w:t xml:space="preserve">02 </w:t>
            </w:r>
            <w:r w:rsidRPr="00CC64EF">
              <w:t>6257 2277</w:t>
            </w:r>
          </w:p>
          <w:p w:rsidR="00CC64EF" w:rsidRPr="00CC64EF" w:rsidRDefault="00CC64EF" w:rsidP="00173B40">
            <w:pPr>
              <w:pStyle w:val="Options-Table"/>
            </w:pPr>
            <w:r w:rsidRPr="00CC64EF">
              <w:t>Location: 85 Northbourne Avenue, Turner ACT 2612</w:t>
            </w:r>
          </w:p>
          <w:p w:rsidR="00CC64EF" w:rsidRPr="00CC64EF" w:rsidRDefault="00CC64EF" w:rsidP="00173B40">
            <w:pPr>
              <w:pStyle w:val="Options-Table"/>
            </w:pPr>
            <w:r w:rsidRPr="00CC64EF">
              <w:t xml:space="preserve">Web: </w:t>
            </w:r>
            <w:hyperlink r:id="rId50" w:history="1">
              <w:r w:rsidRPr="0001073F">
                <w:rPr>
                  <w:rStyle w:val="Hyperlink"/>
                </w:rPr>
                <w:t>www.havelock.asn.au/actdisabilityhousing</w:t>
              </w:r>
            </w:hyperlink>
          </w:p>
        </w:tc>
      </w:tr>
      <w:tr w:rsidR="009A3705" w:rsidRPr="00E07941" w:rsidTr="00C24D9A">
        <w:tc>
          <w:tcPr>
            <w:tcW w:w="2268" w:type="dxa"/>
            <w:shd w:val="clear" w:color="auto" w:fill="auto"/>
          </w:tcPr>
          <w:p w:rsidR="001B3E48" w:rsidRDefault="001B3E48" w:rsidP="00173B40">
            <w:pPr>
              <w:pStyle w:val="Options-Table-Left-Column"/>
            </w:pPr>
            <w:r>
              <w:t>Salvos Housing</w:t>
            </w:r>
          </w:p>
        </w:tc>
        <w:tc>
          <w:tcPr>
            <w:tcW w:w="2268" w:type="dxa"/>
            <w:shd w:val="clear" w:color="auto" w:fill="auto"/>
          </w:tcPr>
          <w:p w:rsidR="001B3E48" w:rsidRPr="00E07941" w:rsidRDefault="001B3E48" w:rsidP="00173B40">
            <w:pPr>
              <w:pStyle w:val="Options-Table"/>
            </w:pPr>
            <w:r>
              <w:t>Narrabundah</w:t>
            </w:r>
          </w:p>
        </w:tc>
        <w:tc>
          <w:tcPr>
            <w:tcW w:w="1247" w:type="dxa"/>
            <w:shd w:val="clear" w:color="auto" w:fill="auto"/>
          </w:tcPr>
          <w:p w:rsidR="001B3E48" w:rsidRDefault="001B3E48" w:rsidP="00173B40">
            <w:pPr>
              <w:pStyle w:val="Options-Table-Targetgroup"/>
            </w:pPr>
            <w:r>
              <w:t>Over 45yrs</w:t>
            </w:r>
          </w:p>
          <w:p w:rsidR="001B3E48" w:rsidRDefault="00173B40" w:rsidP="00173B40">
            <w:pPr>
              <w:pStyle w:val="Options-Table-Targetgroup"/>
            </w:pPr>
            <w:r>
              <w:t>Low to moderate i</w:t>
            </w:r>
            <w:r w:rsidR="001B3E48">
              <w:t>ncome</w:t>
            </w:r>
          </w:p>
        </w:tc>
        <w:tc>
          <w:tcPr>
            <w:tcW w:w="4536" w:type="dxa"/>
            <w:shd w:val="clear" w:color="auto" w:fill="auto"/>
          </w:tcPr>
          <w:p w:rsidR="001B3E48" w:rsidRDefault="001B3E48" w:rsidP="00173B40">
            <w:pPr>
              <w:pStyle w:val="Options-Table-Emphasis"/>
            </w:pPr>
            <w:r>
              <w:t>Must be assessed and approved by Housing ACT, then referred</w:t>
            </w:r>
          </w:p>
          <w:p w:rsidR="001B3E48" w:rsidRPr="00AE3228" w:rsidRDefault="005E036F" w:rsidP="00173B40">
            <w:pPr>
              <w:pStyle w:val="Options-Table"/>
              <w:rPr>
                <w:b/>
              </w:rPr>
            </w:pPr>
            <w:r>
              <w:t>23 x 1 and 2</w:t>
            </w:r>
            <w:r w:rsidR="001B3E48">
              <w:t xml:space="preserve"> bedroom independent living apartments.</w:t>
            </w:r>
          </w:p>
        </w:tc>
        <w:tc>
          <w:tcPr>
            <w:tcW w:w="5102" w:type="dxa"/>
            <w:shd w:val="clear" w:color="auto" w:fill="auto"/>
          </w:tcPr>
          <w:p w:rsidR="001B3E48" w:rsidRPr="00327F4E" w:rsidRDefault="001B3E48" w:rsidP="00173B40">
            <w:pPr>
              <w:pStyle w:val="Options-Table"/>
            </w:pPr>
            <w:r w:rsidRPr="00327F4E">
              <w:t xml:space="preserve">Phone: </w:t>
            </w:r>
            <w:r w:rsidR="00194941">
              <w:t>02 9266 9597 / 0478 407</w:t>
            </w:r>
            <w:r w:rsidR="00173B40">
              <w:t xml:space="preserve"> </w:t>
            </w:r>
            <w:r w:rsidR="00194941">
              <w:t>096</w:t>
            </w:r>
          </w:p>
          <w:p w:rsidR="001B3E48" w:rsidRDefault="00524E4F" w:rsidP="00173B40">
            <w:pPr>
              <w:pStyle w:val="Options-Table"/>
            </w:pPr>
            <w:r>
              <w:t xml:space="preserve">Email: </w:t>
            </w:r>
            <w:hyperlink r:id="rId51" w:history="1">
              <w:r w:rsidRPr="0089499D">
                <w:rPr>
                  <w:rStyle w:val="Hyperlink"/>
                </w:rPr>
                <w:t>salvos.housing@aue.salvationarmy.org</w:t>
              </w:r>
            </w:hyperlink>
          </w:p>
          <w:p w:rsidR="001B3E48" w:rsidRPr="00524E4F" w:rsidRDefault="00524E4F" w:rsidP="00173B40">
            <w:pPr>
              <w:pStyle w:val="Options-Table"/>
            </w:pPr>
            <w:r>
              <w:t xml:space="preserve">Web: </w:t>
            </w:r>
            <w:hyperlink r:id="rId52" w:history="1">
              <w:r w:rsidRPr="0089499D">
                <w:rPr>
                  <w:rStyle w:val="Hyperlink"/>
                </w:rPr>
                <w:t>www.salvos.org</w:t>
              </w:r>
            </w:hyperlink>
          </w:p>
        </w:tc>
      </w:tr>
    </w:tbl>
    <w:p w:rsidR="00FF55EC" w:rsidRPr="0076410A" w:rsidRDefault="00BB2D7F" w:rsidP="0076410A">
      <w:pPr>
        <w:shd w:val="clear" w:color="auto" w:fill="FFFFFF"/>
        <w:rPr>
          <w:b/>
          <w:color w:val="FFFFFF"/>
          <w:sz w:val="2"/>
          <w:szCs w:val="2"/>
          <w:highlight w:val="black"/>
        </w:rPr>
      </w:pPr>
      <w:r w:rsidRPr="00FF55EC">
        <w:rPr>
          <w:b/>
          <w:color w:val="FFFFFF"/>
          <w:sz w:val="28"/>
          <w:szCs w:val="28"/>
          <w:highlight w:val="black"/>
        </w:rPr>
        <w:br w:type="column"/>
      </w:r>
    </w:p>
    <w:p w:rsidR="00F84FB1" w:rsidRPr="00C3382F" w:rsidRDefault="0076410A" w:rsidP="0076410A">
      <w:pPr>
        <w:pStyle w:val="Options-Heading-Block"/>
        <w:rPr>
          <w:highlight w:val="black"/>
        </w:rPr>
      </w:pPr>
      <w:r>
        <w:rPr>
          <w:highlight w:val="black"/>
        </w:rPr>
        <w:tab/>
      </w:r>
      <w:bookmarkStart w:id="5" w:name="_Toc489284807"/>
      <w:r w:rsidR="0061456C" w:rsidRPr="00C3382F">
        <w:rPr>
          <w:highlight w:val="black"/>
        </w:rPr>
        <w:t>4.</w:t>
      </w:r>
      <w:r w:rsidR="00F84FB1" w:rsidRPr="00C3382F">
        <w:rPr>
          <w:highlight w:val="black"/>
        </w:rPr>
        <w:tab/>
      </w:r>
      <w:r w:rsidR="00524E4F">
        <w:rPr>
          <w:highlight w:val="black"/>
        </w:rPr>
        <w:t>Community</w:t>
      </w:r>
      <w:r w:rsidR="00FF7E1C">
        <w:rPr>
          <w:highlight w:val="black"/>
        </w:rPr>
        <w:t xml:space="preserve"> </w:t>
      </w:r>
      <w:r w:rsidR="007D0D9B">
        <w:rPr>
          <w:highlight w:val="black"/>
        </w:rPr>
        <w:t xml:space="preserve">Housing, </w:t>
      </w:r>
      <w:r w:rsidR="00602C91">
        <w:rPr>
          <w:highlight w:val="black"/>
        </w:rPr>
        <w:t xml:space="preserve">Affordable Housing </w:t>
      </w:r>
      <w:r w:rsidR="00DA116A">
        <w:rPr>
          <w:highlight w:val="black"/>
        </w:rPr>
        <w:t>&amp;</w:t>
      </w:r>
      <w:r w:rsidR="00602C91">
        <w:rPr>
          <w:highlight w:val="black"/>
        </w:rPr>
        <w:t xml:space="preserve"> </w:t>
      </w:r>
      <w:r w:rsidR="00BD4974">
        <w:rPr>
          <w:highlight w:val="black"/>
        </w:rPr>
        <w:t>Share</w:t>
      </w:r>
      <w:r w:rsidR="00FF7E1C">
        <w:rPr>
          <w:highlight w:val="black"/>
        </w:rPr>
        <w:t xml:space="preserve"> </w:t>
      </w:r>
      <w:r w:rsidR="00BD4974">
        <w:rPr>
          <w:highlight w:val="black"/>
        </w:rPr>
        <w:t>Accommodation</w:t>
      </w:r>
      <w:r w:rsidR="009654B3">
        <w:rPr>
          <w:highlight w:val="black"/>
        </w:rPr>
        <w:t>: Low to Moderate Income</w:t>
      </w:r>
      <w:bookmarkEnd w:id="5"/>
    </w:p>
    <w:p w:rsidR="00797887" w:rsidRDefault="005B4C97" w:rsidP="0076410A">
      <w:pPr>
        <w:pStyle w:val="Options-Body"/>
      </w:pPr>
      <w:r>
        <w:t xml:space="preserve">Following are some </w:t>
      </w:r>
      <w:r w:rsidR="008B6A6A">
        <w:t>c</w:t>
      </w:r>
      <w:r w:rsidR="005A1524">
        <w:t xml:space="preserve">ommunity </w:t>
      </w:r>
      <w:r w:rsidR="008B6A6A">
        <w:t>h</w:t>
      </w:r>
      <w:r w:rsidR="005A1524">
        <w:t xml:space="preserve">ousing, </w:t>
      </w:r>
      <w:r w:rsidR="008B6A6A">
        <w:t>a</w:t>
      </w:r>
      <w:r w:rsidR="00524E4F" w:rsidRPr="005B4C97">
        <w:t xml:space="preserve">ffordable </w:t>
      </w:r>
      <w:r w:rsidR="008B6A6A">
        <w:t>h</w:t>
      </w:r>
      <w:r w:rsidR="00524E4F" w:rsidRPr="005B4C97">
        <w:t>ousing</w:t>
      </w:r>
      <w:r w:rsidR="005A1524">
        <w:t xml:space="preserve"> and </w:t>
      </w:r>
      <w:r w:rsidR="008B6A6A">
        <w:t>s</w:t>
      </w:r>
      <w:r w:rsidR="005A1524">
        <w:t xml:space="preserve">hare </w:t>
      </w:r>
      <w:r w:rsidR="008B6A6A">
        <w:t>a</w:t>
      </w:r>
      <w:r w:rsidR="005A1524">
        <w:t xml:space="preserve">ccommodation properties, </w:t>
      </w:r>
      <w:r w:rsidR="009F1DA9">
        <w:t>assessed and approved</w:t>
      </w:r>
      <w:r w:rsidR="005A1524">
        <w:t xml:space="preserve"> </w:t>
      </w:r>
      <w:r w:rsidR="00524E4F" w:rsidRPr="005B4C97">
        <w:t xml:space="preserve">by the </w:t>
      </w:r>
      <w:r w:rsidR="005A1524">
        <w:t>agencies</w:t>
      </w:r>
      <w:r w:rsidR="00524E4F" w:rsidRPr="005B4C97">
        <w:t xml:space="preserve"> themselves.</w:t>
      </w:r>
    </w:p>
    <w:p w:rsidR="00797887" w:rsidRDefault="00797887" w:rsidP="0076410A">
      <w:pPr>
        <w:pStyle w:val="Options-List-Bullet"/>
      </w:pPr>
      <w:r w:rsidRPr="00797887">
        <w:t xml:space="preserve">Some </w:t>
      </w:r>
      <w:r w:rsidR="008B6A6A">
        <w:t>c</w:t>
      </w:r>
      <w:r w:rsidRPr="00797887">
        <w:t xml:space="preserve">ommunity </w:t>
      </w:r>
      <w:r w:rsidR="008B6A6A">
        <w:t>h</w:t>
      </w:r>
      <w:r w:rsidRPr="00797887">
        <w:t xml:space="preserve">ousing and </w:t>
      </w:r>
      <w:r w:rsidR="008B6A6A">
        <w:t>a</w:t>
      </w:r>
      <w:r w:rsidRPr="00797887">
        <w:t xml:space="preserve">ffordable </w:t>
      </w:r>
      <w:r w:rsidR="008B6A6A">
        <w:t>h</w:t>
      </w:r>
      <w:r w:rsidRPr="00797887">
        <w:t>ousing properties are owned by the agencies themselves.</w:t>
      </w:r>
    </w:p>
    <w:p w:rsidR="00524E4F" w:rsidRDefault="0078462D" w:rsidP="0076410A">
      <w:pPr>
        <w:pStyle w:val="Options-List-Bullet"/>
      </w:pPr>
      <w:r>
        <w:t>Af</w:t>
      </w:r>
      <w:r w:rsidR="009F1DA9" w:rsidRPr="009F1DA9">
        <w:t xml:space="preserve">fordable </w:t>
      </w:r>
      <w:r w:rsidR="008B6A6A">
        <w:t>h</w:t>
      </w:r>
      <w:r w:rsidR="009F1DA9" w:rsidRPr="009F1DA9">
        <w:t xml:space="preserve">ousing </w:t>
      </w:r>
      <w:r>
        <w:t>can include</w:t>
      </w:r>
      <w:r w:rsidR="009F1DA9" w:rsidRPr="009F1DA9">
        <w:t xml:space="preserve"> households on moderate incomes which are above the eligibility limits for </w:t>
      </w:r>
      <w:r w:rsidR="008B6A6A">
        <w:t>p</w:t>
      </w:r>
      <w:r w:rsidR="009F1DA9" w:rsidRPr="009F1DA9">
        <w:t xml:space="preserve">ublic </w:t>
      </w:r>
      <w:r w:rsidR="008B6A6A">
        <w:t>h</w:t>
      </w:r>
      <w:r w:rsidR="009F1DA9" w:rsidRPr="009F1DA9">
        <w:t xml:space="preserve">ousing and </w:t>
      </w:r>
      <w:r w:rsidR="008B6A6A">
        <w:t>c</w:t>
      </w:r>
      <w:r w:rsidR="009F1DA9" w:rsidRPr="009F1DA9">
        <w:t xml:space="preserve">ommunity </w:t>
      </w:r>
      <w:r w:rsidR="008B6A6A">
        <w:t>h</w:t>
      </w:r>
      <w:r w:rsidR="009F1DA9" w:rsidRPr="009F1DA9">
        <w:t>ousing.</w:t>
      </w:r>
    </w:p>
    <w:tbl>
      <w:tblPr>
        <w:tblW w:w="15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47"/>
        <w:gridCol w:w="4535"/>
        <w:gridCol w:w="5102"/>
      </w:tblGrid>
      <w:tr w:rsidR="009F1DA9" w:rsidRPr="009E137D" w:rsidTr="0076410A">
        <w:trPr>
          <w:cantSplit/>
          <w:tblHeader/>
        </w:trPr>
        <w:tc>
          <w:tcPr>
            <w:tcW w:w="2268" w:type="dxa"/>
            <w:shd w:val="clear" w:color="auto" w:fill="C6D9F1"/>
          </w:tcPr>
          <w:p w:rsidR="00F84FB1" w:rsidRPr="009E137D" w:rsidRDefault="00922DB5" w:rsidP="0076410A">
            <w:pPr>
              <w:pStyle w:val="Options-Table-Column-Heading"/>
            </w:pPr>
            <w:r>
              <w:t>Agency</w:t>
            </w:r>
          </w:p>
        </w:tc>
        <w:tc>
          <w:tcPr>
            <w:tcW w:w="2268" w:type="dxa"/>
            <w:shd w:val="clear" w:color="auto" w:fill="C6D9F1"/>
          </w:tcPr>
          <w:p w:rsidR="00F84FB1" w:rsidRPr="009E137D" w:rsidRDefault="00F84FB1" w:rsidP="0076410A">
            <w:pPr>
              <w:pStyle w:val="Options-Table-Column-Heading"/>
            </w:pPr>
            <w:r w:rsidRPr="009E137D">
              <w:t>Program</w:t>
            </w:r>
          </w:p>
        </w:tc>
        <w:tc>
          <w:tcPr>
            <w:tcW w:w="1247" w:type="dxa"/>
            <w:shd w:val="clear" w:color="auto" w:fill="C6D9F1"/>
          </w:tcPr>
          <w:p w:rsidR="00F84FB1" w:rsidRPr="009E137D" w:rsidRDefault="00F84FB1" w:rsidP="0076410A">
            <w:pPr>
              <w:pStyle w:val="Options-Table-Column-Heading"/>
            </w:pPr>
            <w:r w:rsidRPr="009E137D">
              <w:t>Target</w:t>
            </w:r>
          </w:p>
          <w:p w:rsidR="00F84FB1" w:rsidRPr="009E137D" w:rsidRDefault="00F84FB1" w:rsidP="0076410A">
            <w:pPr>
              <w:pStyle w:val="Options-Table-Column-Heading"/>
            </w:pPr>
            <w:r w:rsidRPr="009E137D">
              <w:t>Group</w:t>
            </w:r>
          </w:p>
        </w:tc>
        <w:tc>
          <w:tcPr>
            <w:tcW w:w="4535" w:type="dxa"/>
            <w:shd w:val="clear" w:color="auto" w:fill="C6D9F1"/>
          </w:tcPr>
          <w:p w:rsidR="00F84FB1" w:rsidRPr="009E137D" w:rsidRDefault="00922DB5" w:rsidP="0076410A">
            <w:pPr>
              <w:pStyle w:val="Options-Table-Column-Heading"/>
            </w:pPr>
            <w:r>
              <w:t>Description</w:t>
            </w:r>
          </w:p>
        </w:tc>
        <w:tc>
          <w:tcPr>
            <w:tcW w:w="5102" w:type="dxa"/>
            <w:shd w:val="clear" w:color="auto" w:fill="C6D9F1"/>
          </w:tcPr>
          <w:p w:rsidR="00F84FB1" w:rsidRPr="009E137D" w:rsidRDefault="00922DB5" w:rsidP="0076410A">
            <w:pPr>
              <w:pStyle w:val="Options-Table-Column-Heading"/>
            </w:pPr>
            <w:r>
              <w:t>More Information</w:t>
            </w:r>
          </w:p>
        </w:tc>
      </w:tr>
      <w:tr w:rsidR="009F1DA9" w:rsidRPr="00E07941" w:rsidTr="0076410A">
        <w:trPr>
          <w:cantSplit/>
        </w:trPr>
        <w:tc>
          <w:tcPr>
            <w:tcW w:w="2268" w:type="dxa"/>
            <w:shd w:val="clear" w:color="auto" w:fill="auto"/>
          </w:tcPr>
          <w:p w:rsidR="00883C85" w:rsidRDefault="00883C85" w:rsidP="0076410A">
            <w:pPr>
              <w:pStyle w:val="Options-Table-Left-Column"/>
            </w:pPr>
            <w:r>
              <w:t>Abbeyfield Australia</w:t>
            </w:r>
          </w:p>
        </w:tc>
        <w:tc>
          <w:tcPr>
            <w:tcW w:w="2268" w:type="dxa"/>
            <w:shd w:val="clear" w:color="auto" w:fill="auto"/>
          </w:tcPr>
          <w:p w:rsidR="00883C85" w:rsidRDefault="00BD3EC6" w:rsidP="0076410A">
            <w:pPr>
              <w:pStyle w:val="Options-Table"/>
            </w:pPr>
            <w:r>
              <w:t>Ainslie</w:t>
            </w:r>
          </w:p>
        </w:tc>
        <w:tc>
          <w:tcPr>
            <w:tcW w:w="1247" w:type="dxa"/>
            <w:shd w:val="clear" w:color="auto" w:fill="auto"/>
          </w:tcPr>
          <w:p w:rsidR="00883C85" w:rsidRDefault="0086195F" w:rsidP="0076410A">
            <w:pPr>
              <w:pStyle w:val="Options-Table-Targetgroup"/>
            </w:pPr>
            <w:r>
              <w:t xml:space="preserve">Over </w:t>
            </w:r>
            <w:r w:rsidR="00BD3EC6">
              <w:t>60</w:t>
            </w:r>
            <w:r>
              <w:t>yrs</w:t>
            </w:r>
          </w:p>
          <w:p w:rsidR="00BD3EC6" w:rsidRDefault="00BD3EC6" w:rsidP="0076410A">
            <w:pPr>
              <w:pStyle w:val="Options-Table-Targetgroup"/>
            </w:pPr>
            <w:r>
              <w:t xml:space="preserve">Low to </w:t>
            </w:r>
            <w:r w:rsidR="0076410A">
              <w:t>m</w:t>
            </w:r>
            <w:r>
              <w:t xml:space="preserve">oderate </w:t>
            </w:r>
            <w:r w:rsidR="0076410A">
              <w:t>i</w:t>
            </w:r>
            <w:r>
              <w:t>ncome</w:t>
            </w:r>
          </w:p>
        </w:tc>
        <w:tc>
          <w:tcPr>
            <w:tcW w:w="4535" w:type="dxa"/>
            <w:shd w:val="clear" w:color="auto" w:fill="auto"/>
          </w:tcPr>
          <w:p w:rsidR="00883C85" w:rsidRDefault="00883C85" w:rsidP="0076410A">
            <w:pPr>
              <w:pStyle w:val="Options-Table"/>
            </w:pPr>
            <w:r>
              <w:t>Aged persons share accommodation with 9 others.</w:t>
            </w:r>
          </w:p>
        </w:tc>
        <w:tc>
          <w:tcPr>
            <w:tcW w:w="5102" w:type="dxa"/>
            <w:shd w:val="clear" w:color="auto" w:fill="auto"/>
          </w:tcPr>
          <w:p w:rsidR="00883C85" w:rsidRDefault="00883C85" w:rsidP="005E036F">
            <w:pPr>
              <w:pStyle w:val="Options-Table"/>
            </w:pPr>
            <w:r>
              <w:t xml:space="preserve">Phone: </w:t>
            </w:r>
            <w:r w:rsidR="00BD3EC6">
              <w:t>0402 114</w:t>
            </w:r>
            <w:r w:rsidR="0076410A">
              <w:t xml:space="preserve"> </w:t>
            </w:r>
            <w:r w:rsidR="00BD3EC6">
              <w:t>623</w:t>
            </w:r>
          </w:p>
          <w:p w:rsidR="00883C85" w:rsidRDefault="00BD3EC6" w:rsidP="005E036F">
            <w:pPr>
              <w:pStyle w:val="Options-Table"/>
            </w:pPr>
            <w:r>
              <w:t>Location: 75 Wakefield Gardens, Ainslie ACT 2602</w:t>
            </w:r>
          </w:p>
          <w:p w:rsidR="00883C85" w:rsidRDefault="00883C85" w:rsidP="005E036F">
            <w:pPr>
              <w:pStyle w:val="Options-Table"/>
            </w:pPr>
            <w:r>
              <w:t xml:space="preserve">Web: </w:t>
            </w:r>
            <w:hyperlink r:id="rId53" w:history="1">
              <w:r w:rsidRPr="00146D39">
                <w:rPr>
                  <w:rStyle w:val="Hyperlink"/>
                </w:rPr>
                <w:t>www.abbeyfield.org.</w:t>
              </w:r>
              <w:r w:rsidRPr="00146D39">
                <w:rPr>
                  <w:rStyle w:val="Hyperlink"/>
                </w:rPr>
                <w:t>a</w:t>
              </w:r>
              <w:r w:rsidRPr="00146D39">
                <w:rPr>
                  <w:rStyle w:val="Hyperlink"/>
                </w:rPr>
                <w:t>u</w:t>
              </w:r>
            </w:hyperlink>
          </w:p>
        </w:tc>
      </w:tr>
      <w:tr w:rsidR="009F1DA9" w:rsidRPr="00E07941" w:rsidTr="0076410A">
        <w:trPr>
          <w:cantSplit/>
        </w:trPr>
        <w:tc>
          <w:tcPr>
            <w:tcW w:w="2268" w:type="dxa"/>
            <w:shd w:val="clear" w:color="auto" w:fill="auto"/>
          </w:tcPr>
          <w:p w:rsidR="0077067E" w:rsidRPr="00E07941" w:rsidRDefault="0077067E" w:rsidP="0076410A">
            <w:pPr>
              <w:pStyle w:val="Options-Table-Left-Column"/>
            </w:pPr>
            <w:r>
              <w:t>Argyle Community Housing</w:t>
            </w:r>
          </w:p>
        </w:tc>
        <w:tc>
          <w:tcPr>
            <w:tcW w:w="2268" w:type="dxa"/>
            <w:shd w:val="clear" w:color="auto" w:fill="auto"/>
          </w:tcPr>
          <w:p w:rsidR="0077067E" w:rsidRPr="00E07941" w:rsidRDefault="0077067E" w:rsidP="0076410A">
            <w:pPr>
              <w:pStyle w:val="Options-Table"/>
            </w:pPr>
            <w:r>
              <w:t>Ainslie Village, Shared Accommodation</w:t>
            </w:r>
          </w:p>
        </w:tc>
        <w:tc>
          <w:tcPr>
            <w:tcW w:w="1247" w:type="dxa"/>
            <w:shd w:val="clear" w:color="auto" w:fill="auto"/>
          </w:tcPr>
          <w:p w:rsidR="0077067E" w:rsidRDefault="0077067E" w:rsidP="0076410A">
            <w:pPr>
              <w:pStyle w:val="Options-Table-Targetgroup"/>
            </w:pPr>
            <w:r>
              <w:t>Over 18yrs</w:t>
            </w:r>
          </w:p>
          <w:p w:rsidR="0077067E" w:rsidRDefault="0077067E" w:rsidP="0076410A">
            <w:pPr>
              <w:pStyle w:val="Options-Table-Targetgroup"/>
            </w:pPr>
            <w:r>
              <w:t>Singles</w:t>
            </w:r>
          </w:p>
          <w:p w:rsidR="0077067E" w:rsidRDefault="0077067E" w:rsidP="0076410A">
            <w:pPr>
              <w:pStyle w:val="Options-Table-Targetgroup"/>
            </w:pPr>
            <w:r>
              <w:t xml:space="preserve">Low to </w:t>
            </w:r>
            <w:r w:rsidR="0076410A">
              <w:t>m</w:t>
            </w:r>
            <w:r>
              <w:t xml:space="preserve">oderate </w:t>
            </w:r>
            <w:r w:rsidR="0076410A">
              <w:t>i</w:t>
            </w:r>
            <w:r>
              <w:t>ncome</w:t>
            </w:r>
          </w:p>
        </w:tc>
        <w:tc>
          <w:tcPr>
            <w:tcW w:w="4535" w:type="dxa"/>
            <w:shd w:val="clear" w:color="auto" w:fill="auto"/>
          </w:tcPr>
          <w:p w:rsidR="0077067E" w:rsidRPr="00023830" w:rsidRDefault="0077067E" w:rsidP="0076410A">
            <w:pPr>
              <w:pStyle w:val="Options-Table"/>
            </w:pPr>
            <w:r>
              <w:t>172 people in 23 houses in a group share environment.</w:t>
            </w:r>
            <w:r w:rsidR="006D76E4">
              <w:t xml:space="preserve"> </w:t>
            </w:r>
            <w:r w:rsidR="005A1524">
              <w:t xml:space="preserve">Tenants </w:t>
            </w:r>
            <w:r w:rsidR="006D76E4" w:rsidRPr="006D76E4">
              <w:t xml:space="preserve">may be people with high and complex needs, the majority of whom are male. </w:t>
            </w:r>
            <w:r w:rsidR="005A1524">
              <w:t>S</w:t>
            </w:r>
            <w:r w:rsidR="001A39E8">
              <w:t>ome</w:t>
            </w:r>
            <w:r w:rsidR="006D76E4" w:rsidRPr="006D76E4">
              <w:t xml:space="preserve"> support services </w:t>
            </w:r>
            <w:r w:rsidR="005A1524">
              <w:t xml:space="preserve">are </w:t>
            </w:r>
            <w:r w:rsidR="006D76E4" w:rsidRPr="006D76E4">
              <w:t>co-locat</w:t>
            </w:r>
            <w:r w:rsidR="001A39E8">
              <w:t>ed on the Ainslie Village site.</w:t>
            </w:r>
          </w:p>
        </w:tc>
        <w:tc>
          <w:tcPr>
            <w:tcW w:w="5102" w:type="dxa"/>
            <w:shd w:val="clear" w:color="auto" w:fill="auto"/>
          </w:tcPr>
          <w:p w:rsidR="0077067E" w:rsidRDefault="0077067E" w:rsidP="005E036F">
            <w:pPr>
              <w:pStyle w:val="Options-Table"/>
              <w:rPr>
                <w:bCs/>
              </w:rPr>
            </w:pPr>
            <w:r>
              <w:rPr>
                <w:bCs/>
              </w:rPr>
              <w:t xml:space="preserve">Phone: </w:t>
            </w:r>
            <w:r w:rsidR="0076410A">
              <w:rPr>
                <w:bCs/>
              </w:rPr>
              <w:t xml:space="preserve">02 </w:t>
            </w:r>
            <w:r>
              <w:rPr>
                <w:bCs/>
              </w:rPr>
              <w:t>6162 6800 (ACT Office)</w:t>
            </w:r>
          </w:p>
          <w:p w:rsidR="0077067E" w:rsidRDefault="0077067E" w:rsidP="005E036F">
            <w:pPr>
              <w:pStyle w:val="Options-Table"/>
              <w:rPr>
                <w:bCs/>
              </w:rPr>
            </w:pPr>
            <w:r>
              <w:rPr>
                <w:bCs/>
              </w:rPr>
              <w:t>Location: 23 Quick St</w:t>
            </w:r>
            <w:r w:rsidR="00422D3D">
              <w:rPr>
                <w:bCs/>
              </w:rPr>
              <w:t>reet</w:t>
            </w:r>
            <w:r>
              <w:rPr>
                <w:bCs/>
              </w:rPr>
              <w:t>, Campbell ACT 2612</w:t>
            </w:r>
          </w:p>
          <w:p w:rsidR="005A1524" w:rsidRPr="00E07941" w:rsidRDefault="0077067E" w:rsidP="005E036F">
            <w:pPr>
              <w:pStyle w:val="Options-Table"/>
              <w:rPr>
                <w:bCs/>
              </w:rPr>
            </w:pPr>
            <w:r>
              <w:rPr>
                <w:bCs/>
              </w:rPr>
              <w:t xml:space="preserve">Web: </w:t>
            </w:r>
            <w:hyperlink r:id="rId54" w:history="1">
              <w:r w:rsidRPr="00FA1A97">
                <w:rPr>
                  <w:rStyle w:val="Hyperlink"/>
                  <w:bCs/>
                </w:rPr>
                <w:t>www.argylehousing.com.au</w:t>
              </w:r>
            </w:hyperlink>
          </w:p>
        </w:tc>
      </w:tr>
      <w:tr w:rsidR="009F1DA9" w:rsidRPr="00F70299" w:rsidTr="0076410A">
        <w:trPr>
          <w:cantSplit/>
        </w:trPr>
        <w:tc>
          <w:tcPr>
            <w:tcW w:w="2268" w:type="dxa"/>
            <w:shd w:val="clear" w:color="auto" w:fill="auto"/>
          </w:tcPr>
          <w:p w:rsidR="0086195F" w:rsidRPr="00F70299" w:rsidRDefault="0086195F" w:rsidP="0076410A">
            <w:pPr>
              <w:pStyle w:val="Options-Table-Left-Column"/>
            </w:pPr>
            <w:r w:rsidRPr="00F70299">
              <w:t>Argyle Community Housing</w:t>
            </w:r>
          </w:p>
        </w:tc>
        <w:tc>
          <w:tcPr>
            <w:tcW w:w="2268" w:type="dxa"/>
            <w:shd w:val="clear" w:color="auto" w:fill="auto"/>
          </w:tcPr>
          <w:p w:rsidR="0086195F" w:rsidRDefault="0086195F" w:rsidP="0076410A">
            <w:pPr>
              <w:pStyle w:val="Options-Table"/>
            </w:pPr>
            <w:r>
              <w:t>Common Ground Canberra, Gungahlin</w:t>
            </w:r>
          </w:p>
          <w:p w:rsidR="00A22EB7" w:rsidRPr="00F70299" w:rsidRDefault="00A22EB7" w:rsidP="0076410A">
            <w:pPr>
              <w:pStyle w:val="Options-Table"/>
            </w:pPr>
            <w:r>
              <w:t>(Affordable Housing)</w:t>
            </w:r>
          </w:p>
        </w:tc>
        <w:tc>
          <w:tcPr>
            <w:tcW w:w="1247" w:type="dxa"/>
            <w:shd w:val="clear" w:color="auto" w:fill="auto"/>
          </w:tcPr>
          <w:p w:rsidR="0086195F" w:rsidRDefault="0086195F" w:rsidP="0076410A">
            <w:pPr>
              <w:pStyle w:val="Options-Table-Targetgroup"/>
            </w:pPr>
            <w:r>
              <w:t>Over 18yrs</w:t>
            </w:r>
          </w:p>
          <w:p w:rsidR="0086195F" w:rsidRPr="00F70299" w:rsidRDefault="0086195F" w:rsidP="0076410A">
            <w:pPr>
              <w:pStyle w:val="Options-Table-Targetgroup"/>
            </w:pPr>
            <w:r w:rsidRPr="00F70299">
              <w:t xml:space="preserve">Moderate </w:t>
            </w:r>
            <w:r w:rsidR="0076410A">
              <w:t>i</w:t>
            </w:r>
            <w:r w:rsidRPr="00F70299">
              <w:t>ncome</w:t>
            </w:r>
          </w:p>
        </w:tc>
        <w:tc>
          <w:tcPr>
            <w:tcW w:w="4535" w:type="dxa"/>
            <w:shd w:val="clear" w:color="auto" w:fill="auto"/>
          </w:tcPr>
          <w:p w:rsidR="00A22EB7" w:rsidRPr="00A22EB7" w:rsidRDefault="00A22EB7" w:rsidP="0076410A">
            <w:pPr>
              <w:pStyle w:val="Options-Table-Emphasis"/>
            </w:pPr>
            <w:r w:rsidRPr="00A22EB7">
              <w:t>Must meet ‘National Rental Affordability Scheme’ (NRAS)</w:t>
            </w:r>
          </w:p>
          <w:p w:rsidR="0086195F" w:rsidRPr="00F70299" w:rsidRDefault="00C50B0E" w:rsidP="005E036F">
            <w:pPr>
              <w:pStyle w:val="Options-Table"/>
            </w:pPr>
            <w:r>
              <w:t xml:space="preserve">40 x </w:t>
            </w:r>
            <w:r w:rsidR="005E036F">
              <w:t>1</w:t>
            </w:r>
            <w:r>
              <w:t xml:space="preserve"> bedroom units which consists of an equal mix of social housing and affordable housing tenants.</w:t>
            </w:r>
          </w:p>
        </w:tc>
        <w:tc>
          <w:tcPr>
            <w:tcW w:w="5102" w:type="dxa"/>
            <w:shd w:val="clear" w:color="auto" w:fill="auto"/>
          </w:tcPr>
          <w:p w:rsidR="0086195F" w:rsidRPr="00F70299" w:rsidRDefault="0086195F" w:rsidP="005E036F">
            <w:pPr>
              <w:pStyle w:val="Options-Table"/>
            </w:pPr>
            <w:r w:rsidRPr="00F70299">
              <w:t>Phone:</w:t>
            </w:r>
            <w:r w:rsidR="0076410A">
              <w:t xml:space="preserve"> 02 </w:t>
            </w:r>
            <w:r w:rsidRPr="00F70299">
              <w:t>6297 5929 (Queanbeyan Office)</w:t>
            </w:r>
          </w:p>
          <w:p w:rsidR="0086195F" w:rsidRPr="00F70299" w:rsidRDefault="0086195F" w:rsidP="005E036F">
            <w:pPr>
              <w:pStyle w:val="Options-Table"/>
            </w:pPr>
            <w:r w:rsidRPr="00F70299">
              <w:t xml:space="preserve">Fax: </w:t>
            </w:r>
            <w:r w:rsidR="0076410A">
              <w:t xml:space="preserve">02 </w:t>
            </w:r>
            <w:r w:rsidRPr="00F70299">
              <w:t>6297 5922</w:t>
            </w:r>
          </w:p>
          <w:p w:rsidR="0086195F" w:rsidRPr="00F70299" w:rsidRDefault="0086195F" w:rsidP="005E036F">
            <w:pPr>
              <w:pStyle w:val="Options-Table"/>
            </w:pPr>
            <w:r w:rsidRPr="00F70299">
              <w:t>Location: Level 1, Suite 104 Riverside Plaza, 131 Monaro Street, Queanbeyan NSW 2620</w:t>
            </w:r>
          </w:p>
          <w:p w:rsidR="0086195F" w:rsidRPr="00F70299" w:rsidRDefault="0086195F" w:rsidP="005E036F">
            <w:pPr>
              <w:pStyle w:val="Options-Table"/>
            </w:pPr>
            <w:r w:rsidRPr="00F70299">
              <w:t xml:space="preserve">Web: </w:t>
            </w:r>
            <w:hyperlink r:id="rId55" w:history="1">
              <w:r w:rsidR="00422D3D" w:rsidRPr="0001073F">
                <w:rPr>
                  <w:rStyle w:val="Hyperlink"/>
                </w:rPr>
                <w:t>www.argylehousing.com.au</w:t>
              </w:r>
            </w:hyperlink>
          </w:p>
        </w:tc>
      </w:tr>
      <w:tr w:rsidR="009F1DA9" w:rsidRPr="00E07941" w:rsidTr="0076410A">
        <w:trPr>
          <w:cantSplit/>
        </w:trPr>
        <w:tc>
          <w:tcPr>
            <w:tcW w:w="2268" w:type="dxa"/>
            <w:shd w:val="clear" w:color="auto" w:fill="auto"/>
          </w:tcPr>
          <w:p w:rsidR="00A55667" w:rsidRPr="00E07941" w:rsidRDefault="00663CCF" w:rsidP="0076410A">
            <w:pPr>
              <w:pStyle w:val="Options-Table-Left-Column"/>
            </w:pPr>
            <w:r>
              <w:t>CHC</w:t>
            </w:r>
          </w:p>
        </w:tc>
        <w:tc>
          <w:tcPr>
            <w:tcW w:w="2268" w:type="dxa"/>
            <w:shd w:val="clear" w:color="auto" w:fill="auto"/>
          </w:tcPr>
          <w:p w:rsidR="00A55667" w:rsidRPr="00E07941" w:rsidRDefault="00A55667" w:rsidP="0076410A">
            <w:pPr>
              <w:pStyle w:val="Options-Table"/>
            </w:pPr>
            <w:r>
              <w:t>Apprentice House</w:t>
            </w:r>
            <w:r w:rsidR="005A1524">
              <w:t>, Lyons</w:t>
            </w:r>
          </w:p>
        </w:tc>
        <w:tc>
          <w:tcPr>
            <w:tcW w:w="1247" w:type="dxa"/>
            <w:shd w:val="clear" w:color="auto" w:fill="auto"/>
          </w:tcPr>
          <w:p w:rsidR="00422D3D" w:rsidRDefault="00422D3D" w:rsidP="0076410A">
            <w:pPr>
              <w:pStyle w:val="Options-Table-Targetgroup"/>
            </w:pPr>
            <w:r>
              <w:t>Apprentice</w:t>
            </w:r>
          </w:p>
          <w:p w:rsidR="00A55667" w:rsidRDefault="00A55667" w:rsidP="0076410A">
            <w:pPr>
              <w:pStyle w:val="Options-Table-Targetgroup"/>
            </w:pPr>
            <w:r>
              <w:t>Low</w:t>
            </w:r>
            <w:r w:rsidR="00D30540">
              <w:t xml:space="preserve"> </w:t>
            </w:r>
            <w:r w:rsidR="0076410A">
              <w:t>i</w:t>
            </w:r>
            <w:r>
              <w:t>ncome</w:t>
            </w:r>
          </w:p>
        </w:tc>
        <w:tc>
          <w:tcPr>
            <w:tcW w:w="4535" w:type="dxa"/>
            <w:shd w:val="clear" w:color="auto" w:fill="auto"/>
          </w:tcPr>
          <w:p w:rsidR="00A55667" w:rsidRPr="00E07941" w:rsidRDefault="001A39E8" w:rsidP="0076410A">
            <w:pPr>
              <w:pStyle w:val="Options-Table"/>
            </w:pPr>
            <w:r>
              <w:t>A</w:t>
            </w:r>
            <w:r w:rsidR="00D30540">
              <w:t xml:space="preserve"> shared living arrangement while completing a trade</w:t>
            </w:r>
            <w:r w:rsidR="005A1524">
              <w:t>. S</w:t>
            </w:r>
            <w:r w:rsidR="00D30540">
              <w:t>leeps 5, private bedroom, kitchenette and bathroom. Shared communal living area.</w:t>
            </w:r>
          </w:p>
        </w:tc>
        <w:tc>
          <w:tcPr>
            <w:tcW w:w="5102" w:type="dxa"/>
            <w:shd w:val="clear" w:color="auto" w:fill="auto"/>
          </w:tcPr>
          <w:p w:rsidR="00D30540" w:rsidRPr="00E07941" w:rsidRDefault="00D30540" w:rsidP="005E036F">
            <w:pPr>
              <w:pStyle w:val="Options-Table"/>
              <w:rPr>
                <w:bCs/>
              </w:rPr>
            </w:pPr>
            <w:r w:rsidRPr="00E07941">
              <w:rPr>
                <w:bCs/>
              </w:rPr>
              <w:t xml:space="preserve">Phone: </w:t>
            </w:r>
            <w:r w:rsidR="0076410A">
              <w:rPr>
                <w:bCs/>
              </w:rPr>
              <w:t xml:space="preserve">02 </w:t>
            </w:r>
            <w:r w:rsidRPr="00E07941">
              <w:rPr>
                <w:bCs/>
              </w:rPr>
              <w:t>6248 7716</w:t>
            </w:r>
          </w:p>
          <w:p w:rsidR="00D30540" w:rsidRPr="00E07941" w:rsidRDefault="00D30540" w:rsidP="005E036F">
            <w:pPr>
              <w:pStyle w:val="Options-Table"/>
              <w:rPr>
                <w:bCs/>
              </w:rPr>
            </w:pPr>
            <w:r w:rsidRPr="00E07941">
              <w:rPr>
                <w:bCs/>
              </w:rPr>
              <w:t xml:space="preserve">Location: </w:t>
            </w:r>
            <w:r>
              <w:rPr>
                <w:bCs/>
              </w:rPr>
              <w:t>Unit 224/29 Braybrooke Street, Bruce ACT 2617</w:t>
            </w:r>
          </w:p>
          <w:p w:rsidR="00663CCF" w:rsidRPr="00E07941" w:rsidRDefault="00D30540" w:rsidP="005E036F">
            <w:pPr>
              <w:pStyle w:val="Options-Table"/>
            </w:pPr>
            <w:r w:rsidRPr="00E07941">
              <w:rPr>
                <w:bCs/>
              </w:rPr>
              <w:t xml:space="preserve">Web: </w:t>
            </w:r>
            <w:hyperlink r:id="rId56" w:history="1">
              <w:r w:rsidRPr="00624D2B">
                <w:rPr>
                  <w:rStyle w:val="Hyperlink"/>
                </w:rPr>
                <w:t>www.chcaffordablehousing.com.au</w:t>
              </w:r>
            </w:hyperlink>
          </w:p>
        </w:tc>
      </w:tr>
      <w:tr w:rsidR="009F1DA9" w:rsidRPr="00E07941" w:rsidTr="0076410A">
        <w:trPr>
          <w:cantSplit/>
        </w:trPr>
        <w:tc>
          <w:tcPr>
            <w:tcW w:w="2268" w:type="dxa"/>
            <w:shd w:val="clear" w:color="auto" w:fill="auto"/>
          </w:tcPr>
          <w:p w:rsidR="00326E7A" w:rsidRPr="00E07941" w:rsidRDefault="00326E7A" w:rsidP="0076410A">
            <w:pPr>
              <w:pStyle w:val="Options-Table-Left-Column"/>
            </w:pPr>
            <w:r w:rsidRPr="00E07941">
              <w:t>CHC</w:t>
            </w:r>
          </w:p>
        </w:tc>
        <w:tc>
          <w:tcPr>
            <w:tcW w:w="2268" w:type="dxa"/>
            <w:shd w:val="clear" w:color="auto" w:fill="auto"/>
          </w:tcPr>
          <w:p w:rsidR="00326E7A" w:rsidRPr="00E07941" w:rsidRDefault="00B36715" w:rsidP="0076410A">
            <w:pPr>
              <w:pStyle w:val="Options-Table"/>
            </w:pPr>
            <w:r>
              <w:t xml:space="preserve">Affordable Housing, </w:t>
            </w:r>
            <w:r w:rsidR="004937E8">
              <w:t>Rental Properties</w:t>
            </w:r>
          </w:p>
        </w:tc>
        <w:tc>
          <w:tcPr>
            <w:tcW w:w="1247" w:type="dxa"/>
            <w:shd w:val="clear" w:color="auto" w:fill="auto"/>
          </w:tcPr>
          <w:p w:rsidR="00326E7A" w:rsidRPr="00E07941" w:rsidRDefault="007A7DE2" w:rsidP="0076410A">
            <w:pPr>
              <w:pStyle w:val="Options-Table-Targetgroup"/>
            </w:pPr>
            <w:r>
              <w:t xml:space="preserve">Low to </w:t>
            </w:r>
            <w:r w:rsidR="0076410A">
              <w:t>m</w:t>
            </w:r>
            <w:r>
              <w:t xml:space="preserve">oderate </w:t>
            </w:r>
            <w:r w:rsidR="0076410A">
              <w:t>i</w:t>
            </w:r>
            <w:r>
              <w:t>ncome</w:t>
            </w:r>
          </w:p>
        </w:tc>
        <w:tc>
          <w:tcPr>
            <w:tcW w:w="4535" w:type="dxa"/>
            <w:shd w:val="clear" w:color="auto" w:fill="auto"/>
          </w:tcPr>
          <w:p w:rsidR="002A2EAE" w:rsidRPr="00E07941" w:rsidRDefault="00D30540" w:rsidP="0076410A">
            <w:pPr>
              <w:pStyle w:val="Options-Table"/>
            </w:pPr>
            <w:r>
              <w:t>A</w:t>
            </w:r>
            <w:r w:rsidR="00326E7A" w:rsidRPr="00E07941">
              <w:t xml:space="preserve">ffordable housing </w:t>
            </w:r>
            <w:r w:rsidR="004937E8">
              <w:t>for</w:t>
            </w:r>
            <w:r w:rsidR="00326E7A" w:rsidRPr="00E07941">
              <w:t xml:space="preserve"> eligible tenants on low to moderate incomes.</w:t>
            </w:r>
          </w:p>
        </w:tc>
        <w:tc>
          <w:tcPr>
            <w:tcW w:w="5102" w:type="dxa"/>
            <w:shd w:val="clear" w:color="auto" w:fill="auto"/>
          </w:tcPr>
          <w:p w:rsidR="00326E7A" w:rsidRPr="00E07941" w:rsidRDefault="00326E7A" w:rsidP="005E036F">
            <w:pPr>
              <w:pStyle w:val="Options-Table"/>
              <w:rPr>
                <w:bCs/>
              </w:rPr>
            </w:pPr>
            <w:r w:rsidRPr="00E07941">
              <w:rPr>
                <w:bCs/>
              </w:rPr>
              <w:t xml:space="preserve">Phone: </w:t>
            </w:r>
            <w:r w:rsidR="0076410A">
              <w:rPr>
                <w:bCs/>
              </w:rPr>
              <w:t xml:space="preserve">02 </w:t>
            </w:r>
            <w:r w:rsidRPr="00E07941">
              <w:rPr>
                <w:bCs/>
              </w:rPr>
              <w:t>6248 7716</w:t>
            </w:r>
          </w:p>
          <w:p w:rsidR="00326E7A" w:rsidRPr="00E07941" w:rsidRDefault="00326E7A" w:rsidP="005E036F">
            <w:pPr>
              <w:pStyle w:val="Options-Table"/>
              <w:rPr>
                <w:bCs/>
              </w:rPr>
            </w:pPr>
            <w:r w:rsidRPr="00E07941">
              <w:rPr>
                <w:bCs/>
              </w:rPr>
              <w:t xml:space="preserve">Location: </w:t>
            </w:r>
            <w:r w:rsidR="00470C99">
              <w:rPr>
                <w:bCs/>
              </w:rPr>
              <w:t>Unit 224/29 Braybrooke Street, Bruce ACT 2617</w:t>
            </w:r>
          </w:p>
          <w:p w:rsidR="00326E7A" w:rsidRPr="00E07941" w:rsidRDefault="00326E7A" w:rsidP="005E036F">
            <w:pPr>
              <w:pStyle w:val="Options-Table"/>
              <w:rPr>
                <w:bCs/>
              </w:rPr>
            </w:pPr>
            <w:r w:rsidRPr="00E07941">
              <w:rPr>
                <w:bCs/>
              </w:rPr>
              <w:t xml:space="preserve">Web: </w:t>
            </w:r>
            <w:hyperlink r:id="rId57" w:history="1">
              <w:r w:rsidR="00470C99" w:rsidRPr="00624D2B">
                <w:rPr>
                  <w:rStyle w:val="Hyperlink"/>
                </w:rPr>
                <w:t>www.chcaffordablehousing.com.</w:t>
              </w:r>
              <w:r w:rsidR="00470C99" w:rsidRPr="00624D2B">
                <w:rPr>
                  <w:rStyle w:val="Hyperlink"/>
                </w:rPr>
                <w:t>a</w:t>
              </w:r>
              <w:r w:rsidR="00470C99" w:rsidRPr="00624D2B">
                <w:rPr>
                  <w:rStyle w:val="Hyperlink"/>
                </w:rPr>
                <w:t>u</w:t>
              </w:r>
            </w:hyperlink>
          </w:p>
        </w:tc>
      </w:tr>
      <w:tr w:rsidR="009F1DA9" w:rsidRPr="00E07941" w:rsidTr="0076410A">
        <w:trPr>
          <w:cantSplit/>
        </w:trPr>
        <w:tc>
          <w:tcPr>
            <w:tcW w:w="2268" w:type="dxa"/>
            <w:shd w:val="clear" w:color="auto" w:fill="auto"/>
          </w:tcPr>
          <w:p w:rsidR="004937E8" w:rsidRPr="00E07941" w:rsidRDefault="004937E8" w:rsidP="0076410A">
            <w:pPr>
              <w:pStyle w:val="Options-Table-Left-Column"/>
            </w:pPr>
            <w:r w:rsidRPr="00E07941">
              <w:t>CHC</w:t>
            </w:r>
          </w:p>
        </w:tc>
        <w:tc>
          <w:tcPr>
            <w:tcW w:w="2268" w:type="dxa"/>
            <w:shd w:val="clear" w:color="auto" w:fill="auto"/>
          </w:tcPr>
          <w:p w:rsidR="004937E8" w:rsidRPr="00E07941" w:rsidRDefault="004937E8" w:rsidP="0076410A">
            <w:pPr>
              <w:pStyle w:val="Options-Table"/>
            </w:pPr>
            <w:r>
              <w:t>Group Homes</w:t>
            </w:r>
          </w:p>
        </w:tc>
        <w:tc>
          <w:tcPr>
            <w:tcW w:w="1247" w:type="dxa"/>
            <w:shd w:val="clear" w:color="auto" w:fill="auto"/>
          </w:tcPr>
          <w:p w:rsidR="004937E8" w:rsidRPr="00E07941" w:rsidRDefault="004937E8" w:rsidP="0076410A">
            <w:pPr>
              <w:pStyle w:val="Options-Table-Targetgroup"/>
            </w:pPr>
            <w:r>
              <w:t xml:space="preserve">Low to </w:t>
            </w:r>
            <w:r w:rsidR="0076410A">
              <w:t>m</w:t>
            </w:r>
            <w:r>
              <w:t xml:space="preserve">oderate </w:t>
            </w:r>
            <w:r w:rsidR="0076410A">
              <w:t>i</w:t>
            </w:r>
            <w:r>
              <w:t>ncome</w:t>
            </w:r>
          </w:p>
        </w:tc>
        <w:tc>
          <w:tcPr>
            <w:tcW w:w="4535" w:type="dxa"/>
            <w:shd w:val="clear" w:color="auto" w:fill="auto"/>
          </w:tcPr>
          <w:p w:rsidR="004937E8" w:rsidRPr="00E07941" w:rsidRDefault="009654B3" w:rsidP="0076410A">
            <w:pPr>
              <w:pStyle w:val="Options-Table"/>
            </w:pPr>
            <w:r>
              <w:t>S</w:t>
            </w:r>
            <w:r w:rsidR="004937E8">
              <w:t>hared accommodation to tenants who benefit f</w:t>
            </w:r>
            <w:r>
              <w:t xml:space="preserve">rom living in a group facility such as </w:t>
            </w:r>
            <w:r w:rsidR="004937E8">
              <w:t>multi-generational family living arrangements, disabilit</w:t>
            </w:r>
            <w:r>
              <w:t>y housing and elderly residents w</w:t>
            </w:r>
            <w:r w:rsidR="004937E8">
              <w:t xml:space="preserve">ho require </w:t>
            </w:r>
            <w:r>
              <w:t>support</w:t>
            </w:r>
            <w:r w:rsidR="004937E8">
              <w:t>.</w:t>
            </w:r>
          </w:p>
        </w:tc>
        <w:tc>
          <w:tcPr>
            <w:tcW w:w="5102" w:type="dxa"/>
            <w:shd w:val="clear" w:color="auto" w:fill="auto"/>
          </w:tcPr>
          <w:p w:rsidR="004937E8" w:rsidRPr="00E07941" w:rsidRDefault="004937E8" w:rsidP="005E036F">
            <w:pPr>
              <w:pStyle w:val="Options-Table"/>
              <w:rPr>
                <w:bCs/>
              </w:rPr>
            </w:pPr>
            <w:r w:rsidRPr="00E07941">
              <w:rPr>
                <w:bCs/>
              </w:rPr>
              <w:t xml:space="preserve">Phone: </w:t>
            </w:r>
            <w:r w:rsidR="0076410A">
              <w:rPr>
                <w:bCs/>
              </w:rPr>
              <w:t xml:space="preserve">02 </w:t>
            </w:r>
            <w:r w:rsidRPr="00E07941">
              <w:rPr>
                <w:bCs/>
              </w:rPr>
              <w:t>6248 7716</w:t>
            </w:r>
          </w:p>
          <w:p w:rsidR="004937E8" w:rsidRPr="00E07941" w:rsidRDefault="004937E8" w:rsidP="005E036F">
            <w:pPr>
              <w:pStyle w:val="Options-Table"/>
              <w:rPr>
                <w:bCs/>
              </w:rPr>
            </w:pPr>
            <w:r w:rsidRPr="00E07941">
              <w:rPr>
                <w:bCs/>
              </w:rPr>
              <w:t xml:space="preserve">Location: </w:t>
            </w:r>
            <w:r>
              <w:rPr>
                <w:bCs/>
              </w:rPr>
              <w:t>Unit 224/29 Braybrooke Street, Bruce ACT 2617</w:t>
            </w:r>
          </w:p>
          <w:p w:rsidR="004937E8" w:rsidRPr="00E07941" w:rsidRDefault="004937E8" w:rsidP="005E036F">
            <w:pPr>
              <w:pStyle w:val="Options-Table"/>
              <w:rPr>
                <w:bCs/>
              </w:rPr>
            </w:pPr>
            <w:r w:rsidRPr="00E07941">
              <w:rPr>
                <w:bCs/>
              </w:rPr>
              <w:t xml:space="preserve">Web: </w:t>
            </w:r>
            <w:hyperlink r:id="rId58" w:history="1">
              <w:r w:rsidRPr="00624D2B">
                <w:rPr>
                  <w:rStyle w:val="Hyperlink"/>
                </w:rPr>
                <w:t>www.chcaffordablehousing.com.au</w:t>
              </w:r>
            </w:hyperlink>
          </w:p>
        </w:tc>
      </w:tr>
      <w:tr w:rsidR="009F1DA9" w:rsidRPr="00E07941" w:rsidTr="0076410A">
        <w:trPr>
          <w:cantSplit/>
        </w:trPr>
        <w:tc>
          <w:tcPr>
            <w:tcW w:w="2268" w:type="dxa"/>
            <w:shd w:val="clear" w:color="auto" w:fill="auto"/>
          </w:tcPr>
          <w:p w:rsidR="00600FE9" w:rsidRPr="00E07941" w:rsidRDefault="00600FE9" w:rsidP="0076410A">
            <w:pPr>
              <w:pStyle w:val="Options-Table-Left-Column"/>
            </w:pPr>
            <w:r>
              <w:t>Environmental Collective Housing Organisation (</w:t>
            </w:r>
            <w:r w:rsidRPr="00E07941">
              <w:t>ECHO Housing</w:t>
            </w:r>
            <w:r>
              <w:t>)</w:t>
            </w:r>
          </w:p>
        </w:tc>
        <w:tc>
          <w:tcPr>
            <w:tcW w:w="2268" w:type="dxa"/>
            <w:shd w:val="clear" w:color="auto" w:fill="auto"/>
          </w:tcPr>
          <w:p w:rsidR="00600FE9" w:rsidRPr="00E07941" w:rsidRDefault="00600FE9" w:rsidP="0076410A">
            <w:pPr>
              <w:pStyle w:val="Options-Table"/>
            </w:pPr>
            <w:r w:rsidRPr="00E07941">
              <w:t>Affordable Housing</w:t>
            </w:r>
          </w:p>
        </w:tc>
        <w:tc>
          <w:tcPr>
            <w:tcW w:w="1247" w:type="dxa"/>
            <w:shd w:val="clear" w:color="auto" w:fill="auto"/>
          </w:tcPr>
          <w:p w:rsidR="00F7566B" w:rsidRDefault="00F7566B" w:rsidP="0076410A">
            <w:pPr>
              <w:pStyle w:val="Options-Table-Targetgroup"/>
            </w:pPr>
            <w:r>
              <w:t>Over 18yrs</w:t>
            </w:r>
          </w:p>
          <w:p w:rsidR="00600FE9" w:rsidRPr="00E07941" w:rsidRDefault="00600FE9" w:rsidP="0076410A">
            <w:pPr>
              <w:pStyle w:val="Options-Table-Targetgroup"/>
            </w:pPr>
            <w:r>
              <w:t xml:space="preserve">Low to </w:t>
            </w:r>
            <w:r w:rsidR="0076410A">
              <w:t>m</w:t>
            </w:r>
            <w:r>
              <w:t xml:space="preserve">oderate </w:t>
            </w:r>
            <w:r w:rsidR="0076410A">
              <w:t>i</w:t>
            </w:r>
            <w:r>
              <w:t>ncome</w:t>
            </w:r>
          </w:p>
        </w:tc>
        <w:tc>
          <w:tcPr>
            <w:tcW w:w="4535" w:type="dxa"/>
            <w:shd w:val="clear" w:color="auto" w:fill="auto"/>
          </w:tcPr>
          <w:p w:rsidR="00600FE9" w:rsidRPr="00E07941" w:rsidRDefault="00600FE9" w:rsidP="0076410A">
            <w:pPr>
              <w:pStyle w:val="Options-Table"/>
            </w:pPr>
            <w:r>
              <w:t>Can be contacted direct to register for affordable housing</w:t>
            </w:r>
            <w:r w:rsidR="005E036F">
              <w:t xml:space="preserve"> in the I</w:t>
            </w:r>
            <w:r w:rsidR="004937E8">
              <w:t>nner North.</w:t>
            </w:r>
          </w:p>
        </w:tc>
        <w:tc>
          <w:tcPr>
            <w:tcW w:w="5102" w:type="dxa"/>
            <w:shd w:val="clear" w:color="auto" w:fill="auto"/>
          </w:tcPr>
          <w:p w:rsidR="00600FE9" w:rsidRPr="00E07941" w:rsidRDefault="00600FE9" w:rsidP="005E036F">
            <w:pPr>
              <w:pStyle w:val="Options-Table"/>
              <w:rPr>
                <w:bCs/>
              </w:rPr>
            </w:pPr>
            <w:r w:rsidRPr="00E07941">
              <w:rPr>
                <w:bCs/>
              </w:rPr>
              <w:t xml:space="preserve">Phone: </w:t>
            </w:r>
            <w:r w:rsidR="0076410A">
              <w:rPr>
                <w:bCs/>
              </w:rPr>
              <w:t xml:space="preserve">02 </w:t>
            </w:r>
            <w:r w:rsidRPr="00E07941">
              <w:rPr>
                <w:bCs/>
              </w:rPr>
              <w:t>6262 8275</w:t>
            </w:r>
          </w:p>
          <w:p w:rsidR="00600FE9" w:rsidRPr="00E07941" w:rsidRDefault="00600FE9" w:rsidP="005E036F">
            <w:pPr>
              <w:pStyle w:val="Options-Table"/>
              <w:rPr>
                <w:bCs/>
              </w:rPr>
            </w:pPr>
            <w:r w:rsidRPr="00E07941">
              <w:rPr>
                <w:bCs/>
              </w:rPr>
              <w:t xml:space="preserve">Location: </w:t>
            </w:r>
            <w:r w:rsidR="003A5990">
              <w:rPr>
                <w:bCs/>
              </w:rPr>
              <w:t>Maitland Centre, Room 1, 114 Maitland Street, Hackett ACT 2602</w:t>
            </w:r>
          </w:p>
          <w:p w:rsidR="00600FE9" w:rsidRPr="00E07941" w:rsidRDefault="00600FE9" w:rsidP="005E036F">
            <w:pPr>
              <w:pStyle w:val="Options-Table"/>
              <w:rPr>
                <w:bCs/>
              </w:rPr>
            </w:pPr>
            <w:r w:rsidRPr="00E07941">
              <w:rPr>
                <w:bCs/>
              </w:rPr>
              <w:t xml:space="preserve">Web: </w:t>
            </w:r>
            <w:hyperlink r:id="rId59" w:history="1">
              <w:r w:rsidRPr="00E07941">
                <w:rPr>
                  <w:rStyle w:val="Hyperlink"/>
                  <w:bCs/>
                </w:rPr>
                <w:t>www.echohousing.org.au</w:t>
              </w:r>
            </w:hyperlink>
          </w:p>
        </w:tc>
      </w:tr>
      <w:tr w:rsidR="009F1DA9" w:rsidRPr="00E07941" w:rsidTr="0076410A">
        <w:trPr>
          <w:cantSplit/>
        </w:trPr>
        <w:tc>
          <w:tcPr>
            <w:tcW w:w="2268" w:type="dxa"/>
            <w:shd w:val="clear" w:color="auto" w:fill="auto"/>
          </w:tcPr>
          <w:p w:rsidR="00481865" w:rsidRPr="00E07941" w:rsidRDefault="00481865" w:rsidP="0076410A">
            <w:pPr>
              <w:pStyle w:val="Options-Table-Left-Column"/>
            </w:pPr>
            <w:r w:rsidRPr="00E07941">
              <w:lastRenderedPageBreak/>
              <w:t>Havelock Housing Association</w:t>
            </w:r>
          </w:p>
        </w:tc>
        <w:tc>
          <w:tcPr>
            <w:tcW w:w="2268" w:type="dxa"/>
            <w:shd w:val="clear" w:color="auto" w:fill="auto"/>
          </w:tcPr>
          <w:p w:rsidR="00481865" w:rsidRPr="00E07941" w:rsidRDefault="00481865" w:rsidP="0076410A">
            <w:pPr>
              <w:pStyle w:val="Options-Table"/>
            </w:pPr>
            <w:r w:rsidRPr="00E07941">
              <w:t>Community Housing</w:t>
            </w:r>
          </w:p>
        </w:tc>
        <w:tc>
          <w:tcPr>
            <w:tcW w:w="1247" w:type="dxa"/>
            <w:shd w:val="clear" w:color="auto" w:fill="auto"/>
          </w:tcPr>
          <w:p w:rsidR="0086195F" w:rsidRDefault="0086195F" w:rsidP="0076410A">
            <w:pPr>
              <w:pStyle w:val="Options-Table-Targetgroup"/>
            </w:pPr>
            <w:r>
              <w:t>Over 18yrs</w:t>
            </w:r>
          </w:p>
          <w:p w:rsidR="00481865" w:rsidRPr="00E07941" w:rsidRDefault="00481865" w:rsidP="0076410A">
            <w:pPr>
              <w:pStyle w:val="Options-Table-Targetgroup"/>
            </w:pPr>
            <w:r>
              <w:t>Low-</w:t>
            </w:r>
            <w:r w:rsidR="0076410A">
              <w:t>m</w:t>
            </w:r>
            <w:r>
              <w:t xml:space="preserve">oderate </w:t>
            </w:r>
            <w:r w:rsidR="0076410A">
              <w:t>i</w:t>
            </w:r>
            <w:r>
              <w:t>ncome</w:t>
            </w:r>
          </w:p>
        </w:tc>
        <w:tc>
          <w:tcPr>
            <w:tcW w:w="4535" w:type="dxa"/>
            <w:shd w:val="clear" w:color="auto" w:fill="auto"/>
          </w:tcPr>
          <w:p w:rsidR="00481865" w:rsidRPr="00E07941" w:rsidRDefault="00481865" w:rsidP="0076410A">
            <w:pPr>
              <w:pStyle w:val="Options-Table"/>
            </w:pPr>
            <w:r>
              <w:t>A</w:t>
            </w:r>
            <w:r w:rsidRPr="00E07941">
              <w:t xml:space="preserve"> varie</w:t>
            </w:r>
            <w:r>
              <w:t xml:space="preserve">ty of options: </w:t>
            </w:r>
            <w:r w:rsidRPr="00E07941">
              <w:t xml:space="preserve">group share at Havelock House, housing for singles in Gungahlin, and </w:t>
            </w:r>
            <w:r>
              <w:t>properties</w:t>
            </w:r>
            <w:r w:rsidRPr="00E07941">
              <w:t xml:space="preserve"> in Canberra</w:t>
            </w:r>
            <w:r>
              <w:t xml:space="preserve"> suburbs</w:t>
            </w:r>
            <w:r w:rsidRPr="00E07941">
              <w:t>.</w:t>
            </w:r>
          </w:p>
        </w:tc>
        <w:tc>
          <w:tcPr>
            <w:tcW w:w="5102" w:type="dxa"/>
            <w:shd w:val="clear" w:color="auto" w:fill="auto"/>
          </w:tcPr>
          <w:p w:rsidR="00422D3D" w:rsidRPr="00CC64EF" w:rsidRDefault="00422D3D" w:rsidP="005E036F">
            <w:pPr>
              <w:pStyle w:val="Options-Table"/>
            </w:pPr>
            <w:r w:rsidRPr="00CC64EF">
              <w:t xml:space="preserve">Phone: </w:t>
            </w:r>
            <w:r w:rsidR="0076410A">
              <w:t xml:space="preserve">02 </w:t>
            </w:r>
            <w:r w:rsidRPr="00CC64EF">
              <w:t>6257 2277</w:t>
            </w:r>
          </w:p>
          <w:p w:rsidR="00422D3D" w:rsidRPr="00CC64EF" w:rsidRDefault="00422D3D" w:rsidP="005E036F">
            <w:pPr>
              <w:pStyle w:val="Options-Table"/>
            </w:pPr>
            <w:r w:rsidRPr="00CC64EF">
              <w:t>Location: 85 Northbourne Avenue, Turner ACT 2612</w:t>
            </w:r>
          </w:p>
          <w:p w:rsidR="00422D3D" w:rsidRPr="00E07941" w:rsidRDefault="00422D3D" w:rsidP="005E036F">
            <w:pPr>
              <w:pStyle w:val="Options-Table"/>
              <w:rPr>
                <w:bCs/>
              </w:rPr>
            </w:pPr>
            <w:r w:rsidRPr="00CC64EF">
              <w:t xml:space="preserve">Web: </w:t>
            </w:r>
            <w:hyperlink r:id="rId60" w:history="1">
              <w:r w:rsidRPr="0001073F">
                <w:rPr>
                  <w:rStyle w:val="Hyperlink"/>
                </w:rPr>
                <w:t>www.havelock.asn.au</w:t>
              </w:r>
            </w:hyperlink>
          </w:p>
        </w:tc>
      </w:tr>
      <w:tr w:rsidR="00422D3D" w:rsidRPr="00E07941" w:rsidTr="0076410A">
        <w:trPr>
          <w:cantSplit/>
        </w:trPr>
        <w:tc>
          <w:tcPr>
            <w:tcW w:w="2268" w:type="dxa"/>
            <w:shd w:val="clear" w:color="auto" w:fill="auto"/>
          </w:tcPr>
          <w:p w:rsidR="00422D3D" w:rsidRPr="00E07941" w:rsidRDefault="00422D3D" w:rsidP="0076410A">
            <w:pPr>
              <w:pStyle w:val="Options-Table-Left-Column"/>
            </w:pPr>
            <w:r w:rsidRPr="00E07941">
              <w:t>Rahula Community Lodge</w:t>
            </w:r>
          </w:p>
        </w:tc>
        <w:tc>
          <w:tcPr>
            <w:tcW w:w="2268" w:type="dxa"/>
            <w:shd w:val="clear" w:color="auto" w:fill="auto"/>
          </w:tcPr>
          <w:p w:rsidR="00422D3D" w:rsidRPr="00E07941" w:rsidRDefault="00422D3D" w:rsidP="0076410A">
            <w:pPr>
              <w:pStyle w:val="Options-Table"/>
            </w:pPr>
            <w:r>
              <w:t>Budget Accommodation</w:t>
            </w:r>
          </w:p>
        </w:tc>
        <w:tc>
          <w:tcPr>
            <w:tcW w:w="1247" w:type="dxa"/>
            <w:shd w:val="clear" w:color="auto" w:fill="auto"/>
          </w:tcPr>
          <w:p w:rsidR="00422D3D" w:rsidRPr="00E07941" w:rsidRDefault="00422D3D" w:rsidP="0076410A">
            <w:pPr>
              <w:pStyle w:val="Options-Table-Targetgroup"/>
            </w:pPr>
            <w:r>
              <w:t xml:space="preserve">Low </w:t>
            </w:r>
            <w:r w:rsidR="0076410A">
              <w:t>i</w:t>
            </w:r>
            <w:r>
              <w:t>ncome</w:t>
            </w:r>
          </w:p>
        </w:tc>
        <w:tc>
          <w:tcPr>
            <w:tcW w:w="4535" w:type="dxa"/>
            <w:shd w:val="clear" w:color="auto" w:fill="auto"/>
          </w:tcPr>
          <w:p w:rsidR="00422D3D" w:rsidRPr="00E07941" w:rsidRDefault="00422D3D" w:rsidP="0076410A">
            <w:pPr>
              <w:pStyle w:val="Options-Table"/>
            </w:pPr>
            <w:r w:rsidRPr="00E07941">
              <w:t>Non-profit Buddhist group</w:t>
            </w:r>
            <w:r>
              <w:t>. F</w:t>
            </w:r>
            <w:r w:rsidRPr="00E07941">
              <w:t xml:space="preserve">or low income Australians and visitors. </w:t>
            </w:r>
            <w:r>
              <w:t>M</w:t>
            </w:r>
            <w:r w:rsidRPr="00E07941">
              <w:t>edium/long term accommodation with single beds only. Short term stays are at times available. Application required.</w:t>
            </w:r>
          </w:p>
        </w:tc>
        <w:tc>
          <w:tcPr>
            <w:tcW w:w="5102" w:type="dxa"/>
            <w:shd w:val="clear" w:color="auto" w:fill="auto"/>
          </w:tcPr>
          <w:p w:rsidR="00422D3D" w:rsidRDefault="00422D3D" w:rsidP="005E036F">
            <w:pPr>
              <w:pStyle w:val="Options-Table"/>
            </w:pPr>
            <w:r w:rsidRPr="00E07941">
              <w:t xml:space="preserve">Phone: </w:t>
            </w:r>
            <w:r w:rsidR="0076410A">
              <w:t xml:space="preserve">02 </w:t>
            </w:r>
            <w:r>
              <w:t>6209 1550 Sam @ Independent Property Group</w:t>
            </w:r>
          </w:p>
          <w:p w:rsidR="00422D3D" w:rsidRPr="00E07941" w:rsidRDefault="00422D3D" w:rsidP="005E036F">
            <w:pPr>
              <w:pStyle w:val="Options-Table"/>
            </w:pPr>
            <w:r>
              <w:t xml:space="preserve">Location: </w:t>
            </w:r>
            <w:r w:rsidRPr="00E07941">
              <w:t>32 Archibald St</w:t>
            </w:r>
            <w:r>
              <w:t>reet</w:t>
            </w:r>
            <w:r w:rsidRPr="00E07941">
              <w:t>, Lyneham ACT 2602</w:t>
            </w:r>
          </w:p>
        </w:tc>
      </w:tr>
      <w:tr w:rsidR="009F1DA9" w:rsidRPr="00E07941" w:rsidTr="0076410A">
        <w:trPr>
          <w:cantSplit/>
        </w:trPr>
        <w:tc>
          <w:tcPr>
            <w:tcW w:w="2268" w:type="dxa"/>
            <w:shd w:val="clear" w:color="auto" w:fill="auto"/>
          </w:tcPr>
          <w:p w:rsidR="0034139D" w:rsidRPr="00E07941" w:rsidRDefault="0034139D" w:rsidP="0076410A">
            <w:pPr>
              <w:pStyle w:val="Options-Table-Left-Column"/>
            </w:pPr>
            <w:r w:rsidRPr="00E07941">
              <w:t>YWCA Canberra</w:t>
            </w:r>
          </w:p>
          <w:p w:rsidR="0034139D" w:rsidRPr="00E07941" w:rsidRDefault="0034139D" w:rsidP="0076410A">
            <w:pPr>
              <w:pStyle w:val="Options-Table-Left-Column"/>
            </w:pPr>
            <w:r w:rsidRPr="00E07941">
              <w:t xml:space="preserve">Housing </w:t>
            </w:r>
            <w:r>
              <w:t>Support</w:t>
            </w:r>
            <w:r w:rsidRPr="00E07941">
              <w:t xml:space="preserve"> Unit</w:t>
            </w:r>
          </w:p>
        </w:tc>
        <w:tc>
          <w:tcPr>
            <w:tcW w:w="2268" w:type="dxa"/>
            <w:shd w:val="clear" w:color="auto" w:fill="auto"/>
          </w:tcPr>
          <w:p w:rsidR="0034139D" w:rsidRPr="00E07941" w:rsidRDefault="0034139D" w:rsidP="0076410A">
            <w:pPr>
              <w:pStyle w:val="Options-Table"/>
            </w:pPr>
            <w:r>
              <w:t>Betty Searle House</w:t>
            </w:r>
            <w:r w:rsidR="00B36715">
              <w:t>, Affordable Housing</w:t>
            </w:r>
          </w:p>
        </w:tc>
        <w:tc>
          <w:tcPr>
            <w:tcW w:w="1247" w:type="dxa"/>
            <w:shd w:val="clear" w:color="auto" w:fill="auto"/>
          </w:tcPr>
          <w:p w:rsidR="0034139D" w:rsidRDefault="00B70517" w:rsidP="0076410A">
            <w:pPr>
              <w:pStyle w:val="Options-Table-Targetgroup"/>
            </w:pPr>
            <w:r>
              <w:t>Over 55</w:t>
            </w:r>
            <w:r w:rsidR="0034139D">
              <w:t>yrs</w:t>
            </w:r>
          </w:p>
          <w:p w:rsidR="0034139D" w:rsidRPr="00E07941" w:rsidRDefault="0034139D" w:rsidP="0076410A">
            <w:pPr>
              <w:pStyle w:val="Options-Table-Targetgroup"/>
            </w:pPr>
            <w:r>
              <w:t>Women</w:t>
            </w:r>
          </w:p>
          <w:p w:rsidR="0034139D" w:rsidRPr="00E07941" w:rsidRDefault="0034139D" w:rsidP="0076410A">
            <w:pPr>
              <w:pStyle w:val="Options-Table-Targetgroup"/>
            </w:pPr>
            <w:r>
              <w:t>Low</w:t>
            </w:r>
            <w:r w:rsidR="0076410A">
              <w:t xml:space="preserve"> to m</w:t>
            </w:r>
            <w:r>
              <w:t xml:space="preserve">oderate </w:t>
            </w:r>
            <w:r w:rsidR="0076410A">
              <w:t>i</w:t>
            </w:r>
            <w:r>
              <w:t>ncome</w:t>
            </w:r>
          </w:p>
        </w:tc>
        <w:tc>
          <w:tcPr>
            <w:tcW w:w="4535" w:type="dxa"/>
            <w:shd w:val="clear" w:color="auto" w:fill="auto"/>
          </w:tcPr>
          <w:p w:rsidR="0034139D" w:rsidRPr="00E07941" w:rsidRDefault="00B36715" w:rsidP="0076410A">
            <w:pPr>
              <w:pStyle w:val="Options-Table"/>
            </w:pPr>
            <w:r>
              <w:t>H</w:t>
            </w:r>
            <w:r w:rsidR="00B70517">
              <w:t>ousing for up to 8 women who have experienced family breakdown and who are unable to live independently. Each has own bedroom and ensuite</w:t>
            </w:r>
            <w:r w:rsidR="007D0D9B">
              <w:t>.</w:t>
            </w:r>
          </w:p>
        </w:tc>
        <w:tc>
          <w:tcPr>
            <w:tcW w:w="5102" w:type="dxa"/>
            <w:shd w:val="clear" w:color="auto" w:fill="auto"/>
          </w:tcPr>
          <w:p w:rsidR="0034139D" w:rsidRPr="00E07941" w:rsidRDefault="0034139D" w:rsidP="005E036F">
            <w:pPr>
              <w:pStyle w:val="Options-Table"/>
            </w:pPr>
            <w:r w:rsidRPr="00E07941">
              <w:t xml:space="preserve">Phone: </w:t>
            </w:r>
            <w:r w:rsidR="0076410A">
              <w:t xml:space="preserve">02 </w:t>
            </w:r>
            <w:r w:rsidRPr="00E07941">
              <w:t>617</w:t>
            </w:r>
            <w:r>
              <w:t>5 9900</w:t>
            </w:r>
          </w:p>
          <w:p w:rsidR="0034139D" w:rsidRPr="00E07941" w:rsidRDefault="0034139D" w:rsidP="005E036F">
            <w:pPr>
              <w:pStyle w:val="Options-Table"/>
            </w:pPr>
            <w:r w:rsidRPr="00E07941">
              <w:t xml:space="preserve">Web: </w:t>
            </w:r>
            <w:hyperlink r:id="rId61" w:history="1">
              <w:r w:rsidR="007F0276" w:rsidRPr="00624D2B">
                <w:rPr>
                  <w:rStyle w:val="Hyperlink"/>
                </w:rPr>
                <w:t>www.ywca-canberra.org.au</w:t>
              </w:r>
            </w:hyperlink>
          </w:p>
        </w:tc>
      </w:tr>
      <w:tr w:rsidR="009F1DA9" w:rsidRPr="00E07941" w:rsidTr="0076410A">
        <w:trPr>
          <w:cantSplit/>
        </w:trPr>
        <w:tc>
          <w:tcPr>
            <w:tcW w:w="2268" w:type="dxa"/>
            <w:shd w:val="clear" w:color="auto" w:fill="auto"/>
          </w:tcPr>
          <w:p w:rsidR="00D936D4" w:rsidRPr="00E07941" w:rsidRDefault="00D936D4" w:rsidP="0076410A">
            <w:pPr>
              <w:pStyle w:val="Options-Table-Left-Column"/>
            </w:pPr>
            <w:r w:rsidRPr="00E07941">
              <w:t>YWCA Canberra</w:t>
            </w:r>
          </w:p>
          <w:p w:rsidR="00D936D4" w:rsidRPr="00E07941" w:rsidRDefault="00D936D4" w:rsidP="0076410A">
            <w:pPr>
              <w:pStyle w:val="Options-Table-Left-Column"/>
            </w:pPr>
            <w:r w:rsidRPr="00E07941">
              <w:t xml:space="preserve">Housing </w:t>
            </w:r>
            <w:r>
              <w:t>Support</w:t>
            </w:r>
            <w:r w:rsidRPr="00E07941">
              <w:t xml:space="preserve"> Unit</w:t>
            </w:r>
          </w:p>
        </w:tc>
        <w:tc>
          <w:tcPr>
            <w:tcW w:w="2268" w:type="dxa"/>
            <w:shd w:val="clear" w:color="auto" w:fill="auto"/>
          </w:tcPr>
          <w:p w:rsidR="00D936D4" w:rsidRPr="00E07941" w:rsidRDefault="0033529E" w:rsidP="0076410A">
            <w:pPr>
              <w:pStyle w:val="Options-Table"/>
            </w:pPr>
            <w:r>
              <w:t>Eclipse Apartments</w:t>
            </w:r>
            <w:r w:rsidR="00B36715">
              <w:t>, Affordable Housing</w:t>
            </w:r>
          </w:p>
        </w:tc>
        <w:tc>
          <w:tcPr>
            <w:tcW w:w="1247" w:type="dxa"/>
            <w:shd w:val="clear" w:color="auto" w:fill="auto"/>
          </w:tcPr>
          <w:p w:rsidR="00D936D4" w:rsidRPr="00E07941" w:rsidRDefault="00D936D4" w:rsidP="0076410A">
            <w:pPr>
              <w:pStyle w:val="Options-Table-Targetgroup"/>
            </w:pPr>
            <w:r>
              <w:t>Women</w:t>
            </w:r>
          </w:p>
          <w:p w:rsidR="00D936D4" w:rsidRPr="00E07941" w:rsidRDefault="00D936D4" w:rsidP="0076410A">
            <w:pPr>
              <w:pStyle w:val="Options-Table-Targetgroup"/>
            </w:pPr>
            <w:r>
              <w:t xml:space="preserve">Moderate </w:t>
            </w:r>
            <w:r w:rsidR="0076410A">
              <w:t>i</w:t>
            </w:r>
            <w:r>
              <w:t>ncome</w:t>
            </w:r>
          </w:p>
        </w:tc>
        <w:tc>
          <w:tcPr>
            <w:tcW w:w="4535" w:type="dxa"/>
            <w:shd w:val="clear" w:color="auto" w:fill="auto"/>
          </w:tcPr>
          <w:p w:rsidR="007D0D9B" w:rsidRPr="007D0D9B" w:rsidRDefault="007D0D9B" w:rsidP="0076410A">
            <w:pPr>
              <w:pStyle w:val="Options-Table-Emphasis"/>
            </w:pPr>
            <w:r w:rsidRPr="007D0D9B">
              <w:t>Must meet ‘National Rental Affordability Scheme’ (NRAS)</w:t>
            </w:r>
          </w:p>
          <w:p w:rsidR="00D936D4" w:rsidRPr="00E07941" w:rsidRDefault="00B36715" w:rsidP="005E036F">
            <w:pPr>
              <w:pStyle w:val="Options-Table"/>
            </w:pPr>
            <w:r>
              <w:t>H</w:t>
            </w:r>
            <w:r w:rsidR="00D936D4" w:rsidRPr="00E07941">
              <w:t xml:space="preserve">ousing </w:t>
            </w:r>
            <w:r w:rsidR="0034139D">
              <w:t>for wo</w:t>
            </w:r>
            <w:r w:rsidR="00D936D4" w:rsidRPr="00E07941">
              <w:t>men</w:t>
            </w:r>
            <w:r w:rsidR="0034139D">
              <w:t xml:space="preserve">. 2 x </w:t>
            </w:r>
            <w:r w:rsidR="005E036F">
              <w:t>1</w:t>
            </w:r>
            <w:r w:rsidR="0034139D">
              <w:t xml:space="preserve"> bedroom apartments.</w:t>
            </w:r>
          </w:p>
        </w:tc>
        <w:tc>
          <w:tcPr>
            <w:tcW w:w="5102" w:type="dxa"/>
            <w:shd w:val="clear" w:color="auto" w:fill="auto"/>
          </w:tcPr>
          <w:p w:rsidR="007F0276" w:rsidRPr="00E07941" w:rsidRDefault="007F0276" w:rsidP="005E036F">
            <w:pPr>
              <w:pStyle w:val="Options-Table"/>
            </w:pPr>
            <w:r w:rsidRPr="00E07941">
              <w:t xml:space="preserve">Phone: </w:t>
            </w:r>
            <w:r w:rsidR="0076410A">
              <w:t xml:space="preserve">02 </w:t>
            </w:r>
            <w:r w:rsidRPr="00E07941">
              <w:t>617</w:t>
            </w:r>
            <w:r>
              <w:t>5 9900</w:t>
            </w:r>
          </w:p>
          <w:p w:rsidR="00D936D4" w:rsidRPr="00E07941" w:rsidRDefault="007F0276" w:rsidP="005E036F">
            <w:pPr>
              <w:pStyle w:val="Options-Table"/>
            </w:pPr>
            <w:r w:rsidRPr="00E07941">
              <w:t xml:space="preserve">Web: </w:t>
            </w:r>
            <w:hyperlink r:id="rId62" w:history="1">
              <w:r w:rsidRPr="00624D2B">
                <w:rPr>
                  <w:rStyle w:val="Hyperlink"/>
                </w:rPr>
                <w:t>www.ywca-canberra.org.au</w:t>
              </w:r>
            </w:hyperlink>
          </w:p>
        </w:tc>
      </w:tr>
      <w:tr w:rsidR="009F1DA9" w:rsidRPr="00E07941" w:rsidTr="0076410A">
        <w:trPr>
          <w:cantSplit/>
        </w:trPr>
        <w:tc>
          <w:tcPr>
            <w:tcW w:w="2268" w:type="dxa"/>
            <w:shd w:val="clear" w:color="auto" w:fill="auto"/>
          </w:tcPr>
          <w:p w:rsidR="00326E7A" w:rsidRPr="00E07941" w:rsidRDefault="00326E7A" w:rsidP="0076410A">
            <w:pPr>
              <w:pStyle w:val="Options-Table-Left-Column"/>
            </w:pPr>
            <w:r w:rsidRPr="00E07941">
              <w:t>YWCA Canberra</w:t>
            </w:r>
          </w:p>
          <w:p w:rsidR="00326E7A" w:rsidRPr="00E07941" w:rsidRDefault="00326E7A" w:rsidP="0076410A">
            <w:pPr>
              <w:pStyle w:val="Options-Table-Left-Column"/>
            </w:pPr>
            <w:r w:rsidRPr="00E07941">
              <w:t xml:space="preserve">Housing </w:t>
            </w:r>
            <w:r w:rsidR="00D936D4">
              <w:t>Support</w:t>
            </w:r>
            <w:r w:rsidRPr="00E07941">
              <w:t xml:space="preserve"> Unit</w:t>
            </w:r>
          </w:p>
        </w:tc>
        <w:tc>
          <w:tcPr>
            <w:tcW w:w="2268" w:type="dxa"/>
            <w:shd w:val="clear" w:color="auto" w:fill="auto"/>
          </w:tcPr>
          <w:p w:rsidR="00326E7A" w:rsidRPr="00E07941" w:rsidRDefault="00326E7A" w:rsidP="0076410A">
            <w:pPr>
              <w:pStyle w:val="Options-Table"/>
            </w:pPr>
            <w:r w:rsidRPr="00E07941">
              <w:t>Lady Heydon House</w:t>
            </w:r>
            <w:r w:rsidR="00B36715">
              <w:t>, Affordable Housing</w:t>
            </w:r>
          </w:p>
        </w:tc>
        <w:tc>
          <w:tcPr>
            <w:tcW w:w="1247" w:type="dxa"/>
            <w:shd w:val="clear" w:color="auto" w:fill="auto"/>
          </w:tcPr>
          <w:p w:rsidR="00F7566B" w:rsidRDefault="0034139D" w:rsidP="0076410A">
            <w:pPr>
              <w:pStyle w:val="Options-Table-Targetgroup"/>
            </w:pPr>
            <w:r>
              <w:t>Over 3</w:t>
            </w:r>
            <w:r w:rsidR="00F7566B">
              <w:t>5yrs</w:t>
            </w:r>
          </w:p>
          <w:p w:rsidR="00326E7A" w:rsidRPr="00E07941" w:rsidRDefault="007A7DE2" w:rsidP="0076410A">
            <w:pPr>
              <w:pStyle w:val="Options-Table-Targetgroup"/>
            </w:pPr>
            <w:r>
              <w:t>Women</w:t>
            </w:r>
          </w:p>
          <w:p w:rsidR="00326E7A" w:rsidRPr="00E07941" w:rsidRDefault="007A7DE2" w:rsidP="0076410A">
            <w:pPr>
              <w:pStyle w:val="Options-Table-Targetgroup"/>
            </w:pPr>
            <w:r>
              <w:t xml:space="preserve">Moderate </w:t>
            </w:r>
            <w:r w:rsidR="0076410A">
              <w:t>i</w:t>
            </w:r>
            <w:r>
              <w:t>ncome</w:t>
            </w:r>
          </w:p>
        </w:tc>
        <w:tc>
          <w:tcPr>
            <w:tcW w:w="4535" w:type="dxa"/>
            <w:shd w:val="clear" w:color="auto" w:fill="auto"/>
          </w:tcPr>
          <w:p w:rsidR="00326E7A" w:rsidRPr="00E07941" w:rsidRDefault="00B36715" w:rsidP="0076410A">
            <w:pPr>
              <w:pStyle w:val="Options-Table"/>
            </w:pPr>
            <w:r>
              <w:t>H</w:t>
            </w:r>
            <w:r w:rsidR="0034139D">
              <w:t>ousing for women.</w:t>
            </w:r>
            <w:r w:rsidR="00326E7A" w:rsidRPr="00E07941">
              <w:t xml:space="preserve"> </w:t>
            </w:r>
            <w:r w:rsidR="0034139D">
              <w:t xml:space="preserve">Five rooms. </w:t>
            </w:r>
            <w:r w:rsidR="00326E7A" w:rsidRPr="00E07941">
              <w:t xml:space="preserve">Each </w:t>
            </w:r>
            <w:r w:rsidR="00FF55EC">
              <w:t xml:space="preserve">has </w:t>
            </w:r>
            <w:r w:rsidR="00326E7A" w:rsidRPr="00E07941">
              <w:t>own bedroom, sitting room, ensuite and kitchenette</w:t>
            </w:r>
            <w:r w:rsidR="005E036F">
              <w:t>.</w:t>
            </w:r>
          </w:p>
        </w:tc>
        <w:tc>
          <w:tcPr>
            <w:tcW w:w="5102" w:type="dxa"/>
            <w:shd w:val="clear" w:color="auto" w:fill="auto"/>
          </w:tcPr>
          <w:p w:rsidR="007F0276" w:rsidRPr="00E07941" w:rsidRDefault="007F0276" w:rsidP="005E036F">
            <w:pPr>
              <w:pStyle w:val="Options-Table"/>
            </w:pPr>
            <w:r w:rsidRPr="00E07941">
              <w:t xml:space="preserve">Phone: </w:t>
            </w:r>
            <w:r w:rsidR="0076410A">
              <w:t xml:space="preserve">02 </w:t>
            </w:r>
            <w:r w:rsidRPr="00E07941">
              <w:t>617</w:t>
            </w:r>
            <w:r>
              <w:t>5 9900</w:t>
            </w:r>
          </w:p>
          <w:p w:rsidR="00326E7A" w:rsidRPr="00E07941" w:rsidRDefault="007F0276" w:rsidP="005E036F">
            <w:pPr>
              <w:pStyle w:val="Options-Table"/>
            </w:pPr>
            <w:r w:rsidRPr="00E07941">
              <w:t xml:space="preserve">Web: </w:t>
            </w:r>
            <w:hyperlink r:id="rId63" w:history="1">
              <w:r w:rsidRPr="00624D2B">
                <w:rPr>
                  <w:rStyle w:val="Hyperlink"/>
                </w:rPr>
                <w:t>www.ywca-canberra.org.au</w:t>
              </w:r>
            </w:hyperlink>
          </w:p>
        </w:tc>
      </w:tr>
    </w:tbl>
    <w:p w:rsidR="0076410A" w:rsidRDefault="0076410A" w:rsidP="00B37EDB">
      <w:pPr>
        <w:tabs>
          <w:tab w:val="left" w:pos="2271"/>
          <w:tab w:val="left" w:pos="4220"/>
          <w:tab w:val="left" w:pos="5493"/>
          <w:tab w:val="left" w:pos="9321"/>
        </w:tabs>
        <w:ind w:left="108"/>
        <w:rPr>
          <w:b/>
          <w:color w:val="FFFFFF"/>
          <w:sz w:val="2"/>
          <w:szCs w:val="2"/>
          <w:highlight w:val="black"/>
        </w:rPr>
      </w:pPr>
    </w:p>
    <w:p w:rsidR="00DA116A" w:rsidRDefault="00DA116A" w:rsidP="00B37EDB">
      <w:pPr>
        <w:tabs>
          <w:tab w:val="left" w:pos="2271"/>
          <w:tab w:val="left" w:pos="4220"/>
          <w:tab w:val="left" w:pos="5493"/>
          <w:tab w:val="left" w:pos="9321"/>
        </w:tabs>
        <w:ind w:left="108"/>
        <w:rPr>
          <w:b/>
          <w:color w:val="FFFFFF"/>
          <w:sz w:val="2"/>
          <w:szCs w:val="2"/>
          <w:highlight w:val="black"/>
        </w:rPr>
      </w:pPr>
    </w:p>
    <w:p w:rsidR="00DA116A" w:rsidRDefault="00DA116A" w:rsidP="00B37EDB">
      <w:pPr>
        <w:tabs>
          <w:tab w:val="left" w:pos="2271"/>
          <w:tab w:val="left" w:pos="4220"/>
          <w:tab w:val="left" w:pos="5493"/>
          <w:tab w:val="left" w:pos="9321"/>
        </w:tabs>
        <w:ind w:left="108"/>
        <w:rPr>
          <w:b/>
          <w:color w:val="FFFFFF"/>
          <w:sz w:val="2"/>
          <w:szCs w:val="2"/>
          <w:highlight w:val="black"/>
        </w:rPr>
      </w:pPr>
    </w:p>
    <w:p w:rsidR="00BC53DA" w:rsidRPr="00370ED9" w:rsidRDefault="00DA116A" w:rsidP="00DA116A">
      <w:pPr>
        <w:tabs>
          <w:tab w:val="left" w:pos="2271"/>
          <w:tab w:val="left" w:pos="4220"/>
          <w:tab w:val="left" w:pos="5493"/>
          <w:tab w:val="left" w:pos="9321"/>
        </w:tabs>
        <w:rPr>
          <w:b/>
          <w:color w:val="FFFFFF"/>
          <w:sz w:val="2"/>
          <w:szCs w:val="2"/>
          <w:highlight w:val="black"/>
        </w:rPr>
      </w:pPr>
      <w:r>
        <w:rPr>
          <w:b/>
          <w:color w:val="FFFFFF"/>
          <w:sz w:val="2"/>
          <w:szCs w:val="2"/>
          <w:highlight w:val="black"/>
        </w:rPr>
        <w:br w:type="page"/>
      </w:r>
    </w:p>
    <w:p w:rsidR="00BC53DA" w:rsidRPr="00DA116A" w:rsidRDefault="00DA116A" w:rsidP="00DA116A">
      <w:pPr>
        <w:pStyle w:val="Options-Heading-Block"/>
        <w:rPr>
          <w:highlight w:val="black"/>
        </w:rPr>
      </w:pPr>
      <w:r>
        <w:rPr>
          <w:highlight w:val="black"/>
        </w:rPr>
        <w:tab/>
      </w:r>
      <w:bookmarkStart w:id="6" w:name="_Toc489284808"/>
      <w:r w:rsidR="0061456C" w:rsidRPr="002A2EAE">
        <w:rPr>
          <w:highlight w:val="black"/>
        </w:rPr>
        <w:t>5</w:t>
      </w:r>
      <w:r w:rsidR="00FE3AE0" w:rsidRPr="002A2EAE">
        <w:rPr>
          <w:highlight w:val="black"/>
        </w:rPr>
        <w:t>.</w:t>
      </w:r>
      <w:r w:rsidR="00EF60D9">
        <w:rPr>
          <w:highlight w:val="black"/>
        </w:rPr>
        <w:tab/>
      </w:r>
      <w:r w:rsidR="00A12A46" w:rsidRPr="002A2EAE">
        <w:rPr>
          <w:highlight w:val="black"/>
        </w:rPr>
        <w:t xml:space="preserve">People with </w:t>
      </w:r>
      <w:r w:rsidR="005208E7" w:rsidRPr="002A2EAE">
        <w:rPr>
          <w:highlight w:val="black"/>
        </w:rPr>
        <w:t>Disability</w:t>
      </w:r>
      <w:r w:rsidR="007D0D9B">
        <w:rPr>
          <w:highlight w:val="black"/>
        </w:rPr>
        <w:t xml:space="preserve">: </w:t>
      </w:r>
      <w:r w:rsidR="00FC6BB7">
        <w:rPr>
          <w:highlight w:val="black"/>
        </w:rPr>
        <w:t>Accommodation</w:t>
      </w:r>
      <w:r w:rsidR="007D0D9B">
        <w:rPr>
          <w:highlight w:val="black"/>
        </w:rPr>
        <w:t xml:space="preserve">, Respite </w:t>
      </w:r>
      <w:r>
        <w:rPr>
          <w:highlight w:val="black"/>
        </w:rPr>
        <w:t>&amp;</w:t>
      </w:r>
      <w:r w:rsidR="007D0D9B">
        <w:rPr>
          <w:highlight w:val="black"/>
        </w:rPr>
        <w:t xml:space="preserve"> Support</w:t>
      </w:r>
      <w:bookmarkEnd w:id="6"/>
    </w:p>
    <w:p w:rsidR="00446998" w:rsidRDefault="00B36715" w:rsidP="0076410A">
      <w:pPr>
        <w:pStyle w:val="Options-Body"/>
      </w:pPr>
      <w:r>
        <w:t xml:space="preserve">Following is </w:t>
      </w:r>
      <w:r w:rsidR="009778E3" w:rsidRPr="009E137D">
        <w:t>a list of</w:t>
      </w:r>
      <w:r>
        <w:t xml:space="preserve"> some</w:t>
      </w:r>
      <w:r w:rsidR="009778E3" w:rsidRPr="009E137D">
        <w:t xml:space="preserve"> </w:t>
      </w:r>
      <w:r w:rsidR="00FC6BB7">
        <w:t>accommodation</w:t>
      </w:r>
      <w:r w:rsidR="009778E3">
        <w:t xml:space="preserve">, respite and support </w:t>
      </w:r>
      <w:r w:rsidR="009778E3" w:rsidRPr="009E137D">
        <w:t>programs</w:t>
      </w:r>
      <w:r w:rsidR="009778E3">
        <w:t xml:space="preserve"> </w:t>
      </w:r>
      <w:r w:rsidR="009778E3" w:rsidRPr="009E137D">
        <w:t xml:space="preserve">for </w:t>
      </w:r>
      <w:r w:rsidR="008D72DC" w:rsidRPr="00BC53DA">
        <w:t>people with disability to l</w:t>
      </w:r>
      <w:r w:rsidR="009778E3">
        <w:t>ive independently and supported.</w:t>
      </w:r>
    </w:p>
    <w:p w:rsidR="00E0278C" w:rsidRDefault="00446998" w:rsidP="0076410A">
      <w:pPr>
        <w:pStyle w:val="Options-Body"/>
      </w:pPr>
      <w:r>
        <w:t>Some</w:t>
      </w:r>
      <w:r w:rsidR="00A27836">
        <w:t xml:space="preserve"> </w:t>
      </w:r>
      <w:r>
        <w:t>programs</w:t>
      </w:r>
      <w:r w:rsidR="00092EE7">
        <w:t xml:space="preserve"> </w:t>
      </w:r>
      <w:r w:rsidR="002C48C6">
        <w:t xml:space="preserve">may require you to be </w:t>
      </w:r>
      <w:r w:rsidR="00C6689D">
        <w:t>eligible for NDIS</w:t>
      </w:r>
      <w:r w:rsidR="002C48C6">
        <w:t>.</w:t>
      </w:r>
    </w:p>
    <w:p w:rsidR="0059663B" w:rsidRDefault="00A27836" w:rsidP="0076410A">
      <w:pPr>
        <w:pStyle w:val="Options-Body"/>
      </w:pPr>
      <w:hyperlink r:id="rId64" w:history="1">
        <w:r w:rsidRPr="00F83698">
          <w:rPr>
            <w:rStyle w:val="Hyperlink"/>
          </w:rPr>
          <w:t>www.ndis.gov</w:t>
        </w:r>
        <w:r w:rsidRPr="00F83698">
          <w:rPr>
            <w:rStyle w:val="Hyperlink"/>
          </w:rPr>
          <w:t>.</w:t>
        </w:r>
        <w:r w:rsidRPr="00F83698">
          <w:rPr>
            <w:rStyle w:val="Hyperlink"/>
          </w:rPr>
          <w:t>au</w:t>
        </w:r>
      </w:hyperlink>
      <w:r w:rsidR="0076410A">
        <w:br/>
      </w:r>
      <w:r w:rsidR="0059663B" w:rsidRPr="0059663B">
        <w:t xml:space="preserve">The </w:t>
      </w:r>
      <w:r w:rsidR="00E0278C">
        <w:t>National Disability Insurance Scheme (</w:t>
      </w:r>
      <w:r w:rsidR="0059663B" w:rsidRPr="0059663B">
        <w:t>NDIS</w:t>
      </w:r>
      <w:r w:rsidR="00E0278C">
        <w:t>)</w:t>
      </w:r>
      <w:r w:rsidR="0059663B" w:rsidRPr="0059663B">
        <w:t xml:space="preserve"> commenced in the ACT on 1 July 2014 for people up to age 65. A person with an impairment that is likely to be permanent and the impairment makes it difficult to take part in everyday activities, can access the </w:t>
      </w:r>
      <w:r w:rsidR="008B6A6A">
        <w:t>s</w:t>
      </w:r>
      <w:r w:rsidR="0059663B" w:rsidRPr="0059663B">
        <w:t xml:space="preserve">cheme. </w:t>
      </w:r>
      <w:r w:rsidR="00E0278C">
        <w:t xml:space="preserve">For more information about NDIS call </w:t>
      </w:r>
      <w:r w:rsidR="00E0278C" w:rsidRPr="00E0278C">
        <w:t>1800 800 110</w:t>
      </w:r>
      <w:r w:rsidR="00E0278C">
        <w:t>.</w:t>
      </w:r>
    </w:p>
    <w:p w:rsidR="00395BCE" w:rsidRPr="00395BCE" w:rsidRDefault="00395BCE" w:rsidP="0076410A">
      <w:pPr>
        <w:pStyle w:val="Options-Body"/>
      </w:pPr>
      <w:hyperlink r:id="rId65" w:tgtFrame="_blank" w:history="1">
        <w:r w:rsidRPr="00395BCE">
          <w:rPr>
            <w:rStyle w:val="Hyperlink"/>
          </w:rPr>
          <w:t>www.havelock.asn.au/actdisabili</w:t>
        </w:r>
        <w:r w:rsidRPr="00395BCE">
          <w:rPr>
            <w:rStyle w:val="Hyperlink"/>
          </w:rPr>
          <w:t>t</w:t>
        </w:r>
        <w:r w:rsidRPr="00395BCE">
          <w:rPr>
            <w:rStyle w:val="Hyperlink"/>
          </w:rPr>
          <w:t>y</w:t>
        </w:r>
        <w:r w:rsidRPr="00395BCE">
          <w:rPr>
            <w:rStyle w:val="Hyperlink"/>
          </w:rPr>
          <w:t>housing</w:t>
        </w:r>
      </w:hyperlink>
      <w:r w:rsidR="0076410A">
        <w:br/>
      </w:r>
      <w:r w:rsidRPr="00395BCE">
        <w:t xml:space="preserve">Havelock Housing in collaboration with the ACT Disability Sector has developed a site for vacancy listings of all of the </w:t>
      </w:r>
      <w:r w:rsidR="008B6A6A">
        <w:t>d</w:t>
      </w:r>
      <w:r w:rsidRPr="00395BCE">
        <w:t xml:space="preserve">isability </w:t>
      </w:r>
      <w:r w:rsidR="008B6A6A">
        <w:t>h</w:t>
      </w:r>
      <w:r w:rsidRPr="00395BCE">
        <w:t xml:space="preserve">ousing options in the ACT. </w:t>
      </w:r>
      <w:r>
        <w:t>The site aims to</w:t>
      </w:r>
      <w:r w:rsidRPr="00395BCE">
        <w:t xml:space="preserve"> be a sector owned and driven initiative. This is an open list that anyone can use to post their vacancies, and displays a mixture of </w:t>
      </w:r>
      <w:r w:rsidR="008B6A6A">
        <w:t>g</w:t>
      </w:r>
      <w:r w:rsidRPr="00395BCE">
        <w:t xml:space="preserve">overnment, </w:t>
      </w:r>
      <w:r w:rsidR="008B6A6A">
        <w:t>c</w:t>
      </w:r>
      <w:r w:rsidRPr="00395BCE">
        <w:t xml:space="preserve">ommunity, and </w:t>
      </w:r>
      <w:r w:rsidR="008B6A6A">
        <w:t>p</w:t>
      </w:r>
      <w:r w:rsidRPr="00395BCE">
        <w:t>rivate housing options. People are then able to lodge an expression of interest in a property, and a matching process will occur based on the meeting of the eligibility criteria.</w:t>
      </w:r>
      <w:r w:rsidR="007B0172">
        <w:t xml:space="preserve"> For more information call Havelock House on </w:t>
      </w:r>
      <w:r w:rsidR="005E036F">
        <w:t xml:space="preserve">02 </w:t>
      </w:r>
      <w:r w:rsidR="007B0172">
        <w:t>6257 2277.</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71"/>
        <w:gridCol w:w="1247"/>
        <w:gridCol w:w="4536"/>
        <w:gridCol w:w="5102"/>
      </w:tblGrid>
      <w:tr w:rsidR="00E17FB3" w:rsidRPr="00E07941" w:rsidTr="00E361AD">
        <w:trPr>
          <w:cantSplit/>
          <w:tblHeader/>
        </w:trPr>
        <w:tc>
          <w:tcPr>
            <w:tcW w:w="735" w:type="pct"/>
            <w:shd w:val="clear" w:color="auto" w:fill="C6D9F1"/>
          </w:tcPr>
          <w:p w:rsidR="00D15724" w:rsidRPr="00E07941" w:rsidRDefault="00922DB5" w:rsidP="0076410A">
            <w:pPr>
              <w:pStyle w:val="Options-Table-Column-Heading"/>
            </w:pPr>
            <w:r>
              <w:t>Agency</w:t>
            </w:r>
          </w:p>
        </w:tc>
        <w:tc>
          <w:tcPr>
            <w:tcW w:w="736" w:type="pct"/>
            <w:shd w:val="clear" w:color="auto" w:fill="C6D9F1"/>
          </w:tcPr>
          <w:p w:rsidR="00D15724" w:rsidRPr="00E07941" w:rsidRDefault="00D15724" w:rsidP="0076410A">
            <w:pPr>
              <w:pStyle w:val="Options-Table-Column-Heading"/>
            </w:pPr>
            <w:r w:rsidRPr="00E07941">
              <w:t>Program</w:t>
            </w:r>
          </w:p>
        </w:tc>
        <w:tc>
          <w:tcPr>
            <w:tcW w:w="404" w:type="pct"/>
            <w:shd w:val="clear" w:color="auto" w:fill="C6D9F1"/>
          </w:tcPr>
          <w:p w:rsidR="00D15724" w:rsidRPr="00E07941" w:rsidRDefault="00D15724" w:rsidP="0076410A">
            <w:pPr>
              <w:pStyle w:val="Options-Table-Column-Heading"/>
            </w:pPr>
            <w:r w:rsidRPr="00E07941">
              <w:t>Target Group</w:t>
            </w:r>
          </w:p>
        </w:tc>
        <w:tc>
          <w:tcPr>
            <w:tcW w:w="1470" w:type="pct"/>
            <w:shd w:val="clear" w:color="auto" w:fill="C6D9F1"/>
          </w:tcPr>
          <w:p w:rsidR="00D15724" w:rsidRPr="00E07941" w:rsidRDefault="00922DB5" w:rsidP="0076410A">
            <w:pPr>
              <w:pStyle w:val="Options-Table-Column-Heading"/>
            </w:pPr>
            <w:r>
              <w:t>Description</w:t>
            </w:r>
          </w:p>
        </w:tc>
        <w:tc>
          <w:tcPr>
            <w:tcW w:w="1654" w:type="pct"/>
            <w:shd w:val="clear" w:color="auto" w:fill="C6D9F1"/>
          </w:tcPr>
          <w:p w:rsidR="00D15724" w:rsidRPr="00E07941" w:rsidRDefault="00922DB5" w:rsidP="0076410A">
            <w:pPr>
              <w:pStyle w:val="Options-Table-Column-Heading"/>
            </w:pPr>
            <w:r>
              <w:t>More Information</w:t>
            </w:r>
          </w:p>
        </w:tc>
      </w:tr>
      <w:tr w:rsidR="00E17FB3" w:rsidRPr="00E07941" w:rsidTr="00E361AD">
        <w:trPr>
          <w:cantSplit/>
        </w:trPr>
        <w:tc>
          <w:tcPr>
            <w:tcW w:w="735" w:type="pct"/>
            <w:shd w:val="clear" w:color="auto" w:fill="auto"/>
          </w:tcPr>
          <w:p w:rsidR="00DD6209" w:rsidRDefault="00DD6209" w:rsidP="0076410A">
            <w:pPr>
              <w:pStyle w:val="Options-Table-Left-Column"/>
            </w:pPr>
            <w:r>
              <w:t>ACT Government</w:t>
            </w:r>
          </w:p>
          <w:p w:rsidR="00DD6209" w:rsidRPr="00DD6209" w:rsidRDefault="00DD6209" w:rsidP="0076410A">
            <w:pPr>
              <w:pStyle w:val="Options-Table-Left-Column"/>
            </w:pPr>
            <w:r w:rsidRPr="00DD6209">
              <w:t>Disability ACT</w:t>
            </w:r>
          </w:p>
        </w:tc>
        <w:tc>
          <w:tcPr>
            <w:tcW w:w="736" w:type="pct"/>
            <w:shd w:val="clear" w:color="auto" w:fill="auto"/>
          </w:tcPr>
          <w:p w:rsidR="00DD6209" w:rsidRPr="00DD6209" w:rsidRDefault="00DD6209" w:rsidP="005E036F">
            <w:pPr>
              <w:pStyle w:val="Options-Table"/>
            </w:pPr>
            <w:r w:rsidRPr="00DD6209">
              <w:t>Housing Options Facilitator</w:t>
            </w:r>
          </w:p>
        </w:tc>
        <w:tc>
          <w:tcPr>
            <w:tcW w:w="404" w:type="pct"/>
            <w:shd w:val="clear" w:color="auto" w:fill="auto"/>
          </w:tcPr>
          <w:p w:rsidR="00DD6209" w:rsidRPr="00DD6209" w:rsidRDefault="00ED5915" w:rsidP="005E036F">
            <w:pPr>
              <w:pStyle w:val="Options-Table-Targetgroup"/>
            </w:pPr>
            <w:r>
              <w:t xml:space="preserve">People with </w:t>
            </w:r>
            <w:r w:rsidR="005E036F">
              <w:t>d</w:t>
            </w:r>
            <w:r w:rsidR="00EE366D">
              <w:t>isability</w:t>
            </w:r>
          </w:p>
        </w:tc>
        <w:tc>
          <w:tcPr>
            <w:tcW w:w="1470" w:type="pct"/>
            <w:shd w:val="clear" w:color="auto" w:fill="auto"/>
          </w:tcPr>
          <w:p w:rsidR="00DD6209" w:rsidRPr="008130DA" w:rsidRDefault="008D72DC" w:rsidP="008130DA">
            <w:pPr>
              <w:pStyle w:val="Options-Table"/>
            </w:pPr>
            <w:r w:rsidRPr="008130DA">
              <w:t>A</w:t>
            </w:r>
            <w:r w:rsidR="00DD6209" w:rsidRPr="008130DA">
              <w:t>ssist</w:t>
            </w:r>
            <w:r w:rsidRPr="008130DA">
              <w:t>s</w:t>
            </w:r>
            <w:r w:rsidR="00DD6209" w:rsidRPr="008130DA">
              <w:t xml:space="preserve"> people with disability to identify and develop housing options that best meet their individual need.</w:t>
            </w:r>
          </w:p>
        </w:tc>
        <w:tc>
          <w:tcPr>
            <w:tcW w:w="1654" w:type="pct"/>
            <w:shd w:val="clear" w:color="auto" w:fill="auto"/>
          </w:tcPr>
          <w:p w:rsidR="0021389C" w:rsidRPr="00E07941" w:rsidRDefault="0021389C" w:rsidP="008130DA">
            <w:pPr>
              <w:pStyle w:val="Options-Table"/>
            </w:pPr>
            <w:r w:rsidRPr="00E07941">
              <w:t xml:space="preserve">Phone: </w:t>
            </w:r>
            <w:r w:rsidR="005E036F">
              <w:t xml:space="preserve">02 </w:t>
            </w:r>
            <w:r w:rsidRPr="00E07941">
              <w:t>6207 1086</w:t>
            </w:r>
          </w:p>
          <w:p w:rsidR="00DD6209" w:rsidRPr="00DD6209" w:rsidRDefault="0021389C" w:rsidP="008130DA">
            <w:pPr>
              <w:pStyle w:val="Options-Table"/>
            </w:pPr>
            <w:r w:rsidRPr="00E07941">
              <w:t xml:space="preserve">Web: </w:t>
            </w:r>
            <w:hyperlink r:id="rId66" w:history="1">
              <w:r w:rsidRPr="00F83698">
                <w:rPr>
                  <w:rStyle w:val="Hyperlink"/>
                </w:rPr>
                <w:t>www.communityservices.act.gov.au/disability_act</w:t>
              </w:r>
            </w:hyperlink>
          </w:p>
        </w:tc>
      </w:tr>
      <w:tr w:rsidR="002A5C0E" w:rsidRPr="00E07941" w:rsidTr="00E361AD">
        <w:trPr>
          <w:cantSplit/>
        </w:trPr>
        <w:tc>
          <w:tcPr>
            <w:tcW w:w="735" w:type="pct"/>
            <w:shd w:val="clear" w:color="auto" w:fill="auto"/>
          </w:tcPr>
          <w:p w:rsidR="002A5C0E" w:rsidRPr="00E07941" w:rsidRDefault="002A5C0E" w:rsidP="0076410A">
            <w:pPr>
              <w:pStyle w:val="Options-Table-Left-Column"/>
            </w:pPr>
            <w:r w:rsidRPr="00E07941">
              <w:t>ACT Government</w:t>
            </w:r>
          </w:p>
          <w:p w:rsidR="002A5C0E" w:rsidRPr="00E07941" w:rsidRDefault="002A5C0E" w:rsidP="0076410A">
            <w:pPr>
              <w:pStyle w:val="Options-Table-Left-Column"/>
            </w:pPr>
            <w:r w:rsidRPr="00E07941">
              <w:t>Disability ACT</w:t>
            </w:r>
          </w:p>
        </w:tc>
        <w:tc>
          <w:tcPr>
            <w:tcW w:w="736" w:type="pct"/>
            <w:shd w:val="clear" w:color="auto" w:fill="auto"/>
          </w:tcPr>
          <w:p w:rsidR="002A5C0E" w:rsidRPr="00E07941" w:rsidRDefault="002A5C0E" w:rsidP="005E036F">
            <w:pPr>
              <w:pStyle w:val="Options-Table"/>
            </w:pPr>
            <w:r w:rsidRPr="00E07941">
              <w:t>Children and Young Peoples Respite Services</w:t>
            </w:r>
          </w:p>
        </w:tc>
        <w:tc>
          <w:tcPr>
            <w:tcW w:w="404" w:type="pct"/>
            <w:shd w:val="clear" w:color="auto" w:fill="auto"/>
          </w:tcPr>
          <w:p w:rsidR="002A5C0E" w:rsidRPr="00B4431E" w:rsidRDefault="002A5C0E" w:rsidP="00B4431E">
            <w:pPr>
              <w:pStyle w:val="Options-Table-Targetgroup"/>
            </w:pPr>
            <w:r w:rsidRPr="00B4431E">
              <w:t xml:space="preserve">Children with </w:t>
            </w:r>
            <w:r w:rsidR="005E036F" w:rsidRPr="00B4431E">
              <w:t>i</w:t>
            </w:r>
            <w:r w:rsidRPr="00B4431E">
              <w:t xml:space="preserve">ntellectual </w:t>
            </w:r>
            <w:r w:rsidR="005E036F" w:rsidRPr="00B4431E">
              <w:t>d</w:t>
            </w:r>
            <w:r w:rsidRPr="00B4431E">
              <w:t>isability</w:t>
            </w:r>
          </w:p>
        </w:tc>
        <w:tc>
          <w:tcPr>
            <w:tcW w:w="1470" w:type="pct"/>
            <w:shd w:val="clear" w:color="auto" w:fill="auto"/>
          </w:tcPr>
          <w:p w:rsidR="002A5C0E" w:rsidRPr="008130DA" w:rsidRDefault="002A5C0E" w:rsidP="008130DA">
            <w:pPr>
              <w:pStyle w:val="Options-Table"/>
            </w:pPr>
            <w:r w:rsidRPr="008130DA">
              <w:t xml:space="preserve">Respite for ACT residents whose children have a diagnosed intellectual disability. 2 x homes for children (5-12yrs) and young people (13-18yrs). </w:t>
            </w:r>
          </w:p>
        </w:tc>
        <w:tc>
          <w:tcPr>
            <w:tcW w:w="1654" w:type="pct"/>
            <w:shd w:val="clear" w:color="auto" w:fill="auto"/>
          </w:tcPr>
          <w:p w:rsidR="002A5C0E" w:rsidRPr="00E07941" w:rsidRDefault="002A5C0E" w:rsidP="008130DA">
            <w:pPr>
              <w:pStyle w:val="Options-Table"/>
            </w:pPr>
            <w:r w:rsidRPr="00E07941">
              <w:t xml:space="preserve">Phone: </w:t>
            </w:r>
            <w:r w:rsidR="005E036F">
              <w:t xml:space="preserve">02 </w:t>
            </w:r>
            <w:r w:rsidRPr="00E07941">
              <w:t>6207 1086</w:t>
            </w:r>
          </w:p>
          <w:p w:rsidR="002A5C0E" w:rsidRPr="00E07941" w:rsidRDefault="002A5C0E" w:rsidP="008130DA">
            <w:pPr>
              <w:pStyle w:val="Options-Table"/>
            </w:pPr>
            <w:r w:rsidRPr="00E07941">
              <w:t xml:space="preserve">Web: </w:t>
            </w:r>
            <w:hyperlink r:id="rId67" w:history="1">
              <w:r w:rsidRPr="00F83698">
                <w:rPr>
                  <w:rStyle w:val="Hyperlink"/>
                </w:rPr>
                <w:t>www.communityservices.act.gov.au/disability_act</w:t>
              </w:r>
            </w:hyperlink>
          </w:p>
        </w:tc>
      </w:tr>
      <w:tr w:rsidR="00E17FB3" w:rsidRPr="00E07941" w:rsidTr="00E361AD">
        <w:trPr>
          <w:cantSplit/>
        </w:trPr>
        <w:tc>
          <w:tcPr>
            <w:tcW w:w="735" w:type="pct"/>
            <w:shd w:val="clear" w:color="auto" w:fill="FFFFFF"/>
          </w:tcPr>
          <w:p w:rsidR="000E1777" w:rsidRPr="00E07941" w:rsidRDefault="000E1777" w:rsidP="0076410A">
            <w:pPr>
              <w:pStyle w:val="Options-Table-Left-Column"/>
            </w:pPr>
            <w:r>
              <w:t>Abbeyfield Australia</w:t>
            </w:r>
          </w:p>
        </w:tc>
        <w:tc>
          <w:tcPr>
            <w:tcW w:w="736" w:type="pct"/>
            <w:shd w:val="clear" w:color="auto" w:fill="FFFFFF"/>
          </w:tcPr>
          <w:p w:rsidR="000E1777" w:rsidRPr="00E07941" w:rsidRDefault="000E1777" w:rsidP="005E036F">
            <w:pPr>
              <w:pStyle w:val="Options-Table"/>
            </w:pPr>
            <w:r>
              <w:t>Curtin</w:t>
            </w:r>
          </w:p>
        </w:tc>
        <w:tc>
          <w:tcPr>
            <w:tcW w:w="404" w:type="pct"/>
            <w:shd w:val="clear" w:color="auto" w:fill="FFFFFF"/>
          </w:tcPr>
          <w:p w:rsidR="005E036F" w:rsidRPr="00B4431E" w:rsidRDefault="005E036F" w:rsidP="00B4431E">
            <w:pPr>
              <w:pStyle w:val="Options-Table-Targetgroup"/>
            </w:pPr>
            <w:r w:rsidRPr="00B4431E">
              <w:t>Young people</w:t>
            </w:r>
          </w:p>
          <w:p w:rsidR="000E1777" w:rsidRPr="00E07941" w:rsidRDefault="002A5C0E" w:rsidP="00B4431E">
            <w:pPr>
              <w:pStyle w:val="Options-Table-Targetgroup"/>
            </w:pPr>
            <w:r w:rsidRPr="00B4431E">
              <w:t>M</w:t>
            </w:r>
            <w:r w:rsidR="000E1777" w:rsidRPr="00B4431E">
              <w:t>ild intellectual disability</w:t>
            </w:r>
          </w:p>
        </w:tc>
        <w:tc>
          <w:tcPr>
            <w:tcW w:w="1470" w:type="pct"/>
            <w:shd w:val="clear" w:color="auto" w:fill="FFFFFF"/>
          </w:tcPr>
          <w:p w:rsidR="000E1777" w:rsidRPr="008130DA" w:rsidRDefault="000E1777" w:rsidP="008130DA">
            <w:pPr>
              <w:pStyle w:val="Options-Table"/>
            </w:pPr>
            <w:r w:rsidRPr="008130DA">
              <w:t xml:space="preserve">A spacious house for residents to </w:t>
            </w:r>
            <w:r w:rsidR="0059663B" w:rsidRPr="008130DA">
              <w:t>live</w:t>
            </w:r>
            <w:r w:rsidRPr="008130DA">
              <w:t xml:space="preserve"> independently within the context of a supportive group environment.</w:t>
            </w:r>
          </w:p>
        </w:tc>
        <w:tc>
          <w:tcPr>
            <w:tcW w:w="1654" w:type="pct"/>
            <w:shd w:val="clear" w:color="auto" w:fill="FFFFFF"/>
          </w:tcPr>
          <w:p w:rsidR="000E1777" w:rsidRDefault="000E1777" w:rsidP="008130DA">
            <w:pPr>
              <w:pStyle w:val="Options-Table"/>
            </w:pPr>
            <w:r>
              <w:t xml:space="preserve">Phone: </w:t>
            </w:r>
            <w:r w:rsidR="005E036F">
              <w:t xml:space="preserve">02 </w:t>
            </w:r>
            <w:r>
              <w:t>6281 6256</w:t>
            </w:r>
          </w:p>
          <w:p w:rsidR="0021389C" w:rsidRDefault="000E1777" w:rsidP="008130DA">
            <w:pPr>
              <w:pStyle w:val="Options-Table"/>
            </w:pPr>
            <w:r>
              <w:t xml:space="preserve">Location: </w:t>
            </w:r>
            <w:r w:rsidRPr="000E1777">
              <w:t>31 Throssell Street</w:t>
            </w:r>
            <w:r>
              <w:t xml:space="preserve">, </w:t>
            </w:r>
            <w:r w:rsidRPr="000E1777">
              <w:t>Curtin</w:t>
            </w:r>
            <w:r>
              <w:t xml:space="preserve"> </w:t>
            </w:r>
            <w:r w:rsidRPr="000E1777">
              <w:t>ACT</w:t>
            </w:r>
            <w:r>
              <w:t xml:space="preserve"> </w:t>
            </w:r>
            <w:r w:rsidRPr="000E1777">
              <w:t>2605</w:t>
            </w:r>
          </w:p>
          <w:p w:rsidR="000E1777" w:rsidRPr="00E07941" w:rsidRDefault="000E1777" w:rsidP="008130DA">
            <w:pPr>
              <w:pStyle w:val="Options-Table"/>
            </w:pPr>
            <w:r w:rsidRPr="00E07941">
              <w:t xml:space="preserve">Web: </w:t>
            </w:r>
            <w:hyperlink r:id="rId68" w:history="1">
              <w:r w:rsidR="00092EE7" w:rsidRPr="00F83698">
                <w:rPr>
                  <w:rStyle w:val="Hyperlink"/>
                </w:rPr>
                <w:t>www.abbeyfield.org.au</w:t>
              </w:r>
            </w:hyperlink>
          </w:p>
        </w:tc>
      </w:tr>
      <w:tr w:rsidR="00E17FB3" w:rsidRPr="00E07941" w:rsidTr="00E361AD">
        <w:trPr>
          <w:cantSplit/>
        </w:trPr>
        <w:tc>
          <w:tcPr>
            <w:tcW w:w="735" w:type="pct"/>
            <w:shd w:val="clear" w:color="auto" w:fill="FFFFFF"/>
          </w:tcPr>
          <w:p w:rsidR="000E1777" w:rsidRPr="00E07941" w:rsidRDefault="000E1777" w:rsidP="0076410A">
            <w:pPr>
              <w:pStyle w:val="Options-Table-Left-Column"/>
            </w:pPr>
            <w:r>
              <w:t>Abbeyfield Australia</w:t>
            </w:r>
          </w:p>
        </w:tc>
        <w:tc>
          <w:tcPr>
            <w:tcW w:w="736" w:type="pct"/>
            <w:shd w:val="clear" w:color="auto" w:fill="FFFFFF"/>
          </w:tcPr>
          <w:p w:rsidR="000E1777" w:rsidRPr="00E07941" w:rsidRDefault="000E1777" w:rsidP="005E036F">
            <w:pPr>
              <w:pStyle w:val="Options-Table"/>
            </w:pPr>
            <w:r>
              <w:t>Garran</w:t>
            </w:r>
          </w:p>
        </w:tc>
        <w:tc>
          <w:tcPr>
            <w:tcW w:w="404" w:type="pct"/>
            <w:shd w:val="clear" w:color="auto" w:fill="FFFFFF"/>
          </w:tcPr>
          <w:p w:rsidR="000E1777" w:rsidRPr="00B4431E" w:rsidRDefault="000E1777" w:rsidP="00B4431E">
            <w:pPr>
              <w:pStyle w:val="Options-Table-Targetgroup"/>
            </w:pPr>
            <w:r w:rsidRPr="00B4431E">
              <w:t xml:space="preserve">People with </w:t>
            </w:r>
            <w:r w:rsidR="005E036F" w:rsidRPr="00B4431E">
              <w:t>d</w:t>
            </w:r>
            <w:r w:rsidRPr="00B4431E">
              <w:t xml:space="preserve">isability &amp; </w:t>
            </w:r>
            <w:r w:rsidR="005E036F" w:rsidRPr="00B4431E">
              <w:t>o</w:t>
            </w:r>
            <w:r w:rsidRPr="00B4431E">
              <w:t xml:space="preserve">lder </w:t>
            </w:r>
            <w:r w:rsidR="005E036F" w:rsidRPr="00B4431E">
              <w:t>a</w:t>
            </w:r>
            <w:r w:rsidRPr="00B4431E">
              <w:t>dults</w:t>
            </w:r>
          </w:p>
        </w:tc>
        <w:tc>
          <w:tcPr>
            <w:tcW w:w="1470" w:type="pct"/>
            <w:shd w:val="clear" w:color="auto" w:fill="FFFFFF"/>
          </w:tcPr>
          <w:p w:rsidR="000E1777" w:rsidRPr="008130DA" w:rsidRDefault="000E1777" w:rsidP="008130DA">
            <w:pPr>
              <w:pStyle w:val="Options-Table"/>
            </w:pPr>
            <w:r w:rsidRPr="008130DA">
              <w:t>A large, family style home with supportive group housing. A resident housekeeper, but independent living to a large extent.</w:t>
            </w:r>
          </w:p>
        </w:tc>
        <w:tc>
          <w:tcPr>
            <w:tcW w:w="1654" w:type="pct"/>
            <w:shd w:val="clear" w:color="auto" w:fill="FFFFFF"/>
          </w:tcPr>
          <w:p w:rsidR="009A76D9" w:rsidRDefault="009A76D9" w:rsidP="008130DA">
            <w:pPr>
              <w:pStyle w:val="Options-Table"/>
            </w:pPr>
            <w:r>
              <w:t xml:space="preserve">Phone: </w:t>
            </w:r>
            <w:r w:rsidR="005E036F">
              <w:t xml:space="preserve">02 </w:t>
            </w:r>
            <w:r>
              <w:t>6232 5398</w:t>
            </w:r>
          </w:p>
          <w:p w:rsidR="009A76D9" w:rsidRDefault="009A76D9" w:rsidP="008130DA">
            <w:pPr>
              <w:pStyle w:val="Options-Table"/>
            </w:pPr>
            <w:r>
              <w:t>Location: 15 Stephens Place, Garran ACT 2605</w:t>
            </w:r>
          </w:p>
          <w:p w:rsidR="000E1777" w:rsidRPr="00E07941" w:rsidRDefault="000E1777" w:rsidP="008130DA">
            <w:pPr>
              <w:pStyle w:val="Options-Table"/>
            </w:pPr>
            <w:r w:rsidRPr="00E07941">
              <w:t xml:space="preserve">Web: </w:t>
            </w:r>
            <w:hyperlink r:id="rId69" w:history="1">
              <w:r w:rsidRPr="00F83698">
                <w:rPr>
                  <w:rStyle w:val="Hyperlink"/>
                </w:rPr>
                <w:t>www.abbeyf</w:t>
              </w:r>
              <w:r w:rsidRPr="00F83698">
                <w:rPr>
                  <w:rStyle w:val="Hyperlink"/>
                </w:rPr>
                <w:t>i</w:t>
              </w:r>
              <w:r w:rsidRPr="00F83698">
                <w:rPr>
                  <w:rStyle w:val="Hyperlink"/>
                </w:rPr>
                <w:t>eld.org.au</w:t>
              </w:r>
            </w:hyperlink>
          </w:p>
        </w:tc>
      </w:tr>
      <w:tr w:rsidR="00E17FB3" w:rsidRPr="00E07941" w:rsidTr="00E361AD">
        <w:trPr>
          <w:cantSplit/>
        </w:trPr>
        <w:tc>
          <w:tcPr>
            <w:tcW w:w="735" w:type="pct"/>
            <w:shd w:val="clear" w:color="auto" w:fill="FFFFFF"/>
          </w:tcPr>
          <w:p w:rsidR="00326E7A" w:rsidRPr="00E07941" w:rsidRDefault="00326E7A" w:rsidP="0076410A">
            <w:pPr>
              <w:pStyle w:val="Options-Table-Left-Column"/>
            </w:pPr>
            <w:r w:rsidRPr="00E07941">
              <w:t>CatholicCare Canberra &amp; Goulburn</w:t>
            </w:r>
          </w:p>
        </w:tc>
        <w:tc>
          <w:tcPr>
            <w:tcW w:w="736" w:type="pct"/>
            <w:shd w:val="clear" w:color="auto" w:fill="FFFFFF"/>
          </w:tcPr>
          <w:p w:rsidR="00326E7A" w:rsidRPr="00E07941" w:rsidRDefault="00326E7A" w:rsidP="005E036F">
            <w:pPr>
              <w:pStyle w:val="Options-Table"/>
            </w:pPr>
            <w:r w:rsidRPr="00E07941">
              <w:t>Dorothy Sales Cottages</w:t>
            </w:r>
          </w:p>
        </w:tc>
        <w:tc>
          <w:tcPr>
            <w:tcW w:w="404" w:type="pct"/>
            <w:shd w:val="clear" w:color="auto" w:fill="FFFFFF"/>
          </w:tcPr>
          <w:p w:rsidR="00326E7A" w:rsidRPr="00B4431E" w:rsidRDefault="00EE366D" w:rsidP="00B4431E">
            <w:pPr>
              <w:pStyle w:val="Options-Table-Targetgroup"/>
            </w:pPr>
            <w:r w:rsidRPr="00B4431E">
              <w:t xml:space="preserve">Acquired </w:t>
            </w:r>
            <w:r w:rsidR="005E036F" w:rsidRPr="00B4431E">
              <w:t>b</w:t>
            </w:r>
            <w:r w:rsidRPr="00B4431E">
              <w:t xml:space="preserve">rain </w:t>
            </w:r>
            <w:r w:rsidR="005E036F" w:rsidRPr="00B4431E">
              <w:t>i</w:t>
            </w:r>
            <w:r w:rsidRPr="00B4431E">
              <w:t>njury</w:t>
            </w:r>
          </w:p>
        </w:tc>
        <w:tc>
          <w:tcPr>
            <w:tcW w:w="1470" w:type="pct"/>
            <w:shd w:val="clear" w:color="auto" w:fill="FFFFFF"/>
          </w:tcPr>
          <w:p w:rsidR="00326E7A" w:rsidRPr="008130DA" w:rsidRDefault="00EB2FEE" w:rsidP="008130DA">
            <w:pPr>
              <w:pStyle w:val="Options-Table"/>
            </w:pPr>
            <w:r w:rsidRPr="008130DA">
              <w:t xml:space="preserve">Home-like environment and 24-hour </w:t>
            </w:r>
            <w:r w:rsidR="005407D5" w:rsidRPr="008130DA">
              <w:t xml:space="preserve">care. Respite bed. </w:t>
            </w:r>
            <w:r w:rsidR="00B37EDB" w:rsidRPr="008130DA">
              <w:t>T</w:t>
            </w:r>
            <w:r w:rsidR="00326E7A" w:rsidRPr="008130DA">
              <w:t>herapeutic and clinical support</w:t>
            </w:r>
            <w:r w:rsidR="00B37EDB" w:rsidRPr="008130DA">
              <w:t xml:space="preserve">. </w:t>
            </w:r>
          </w:p>
        </w:tc>
        <w:tc>
          <w:tcPr>
            <w:tcW w:w="1654" w:type="pct"/>
            <w:shd w:val="clear" w:color="auto" w:fill="FFFFFF"/>
          </w:tcPr>
          <w:p w:rsidR="00326E7A" w:rsidRPr="00E07941" w:rsidRDefault="00EB2FEE" w:rsidP="008130DA">
            <w:pPr>
              <w:pStyle w:val="Options-Table"/>
            </w:pPr>
            <w:r>
              <w:t xml:space="preserve">Phone: </w:t>
            </w:r>
            <w:r w:rsidR="005E036F">
              <w:t xml:space="preserve">02 </w:t>
            </w:r>
            <w:r>
              <w:t>6285 4084</w:t>
            </w:r>
          </w:p>
          <w:p w:rsidR="00326E7A" w:rsidRPr="00E07941" w:rsidRDefault="00326E7A" w:rsidP="008130DA">
            <w:pPr>
              <w:pStyle w:val="Options-Table"/>
            </w:pPr>
            <w:r w:rsidRPr="00E07941">
              <w:t xml:space="preserve">Web: </w:t>
            </w:r>
            <w:hyperlink r:id="rId70" w:history="1">
              <w:r w:rsidR="0059663B" w:rsidRPr="00F83698">
                <w:rPr>
                  <w:rStyle w:val="Hyperlink"/>
                </w:rPr>
                <w:t>www.catholiccare.cg.org.au</w:t>
              </w:r>
            </w:hyperlink>
          </w:p>
          <w:p w:rsidR="00326E7A" w:rsidRPr="00E07941" w:rsidRDefault="00326E7A" w:rsidP="008130DA">
            <w:pPr>
              <w:pStyle w:val="Options-Table"/>
            </w:pPr>
          </w:p>
        </w:tc>
      </w:tr>
      <w:tr w:rsidR="00E17FB3" w:rsidRPr="00E07941" w:rsidTr="00E361AD">
        <w:trPr>
          <w:cantSplit/>
        </w:trPr>
        <w:tc>
          <w:tcPr>
            <w:tcW w:w="735" w:type="pct"/>
            <w:shd w:val="clear" w:color="auto" w:fill="FFFFFF"/>
          </w:tcPr>
          <w:p w:rsidR="00EE366D" w:rsidRPr="00E07941" w:rsidRDefault="00EE366D" w:rsidP="0076410A">
            <w:pPr>
              <w:pStyle w:val="Options-Table-Left-Column"/>
            </w:pPr>
            <w:r>
              <w:lastRenderedPageBreak/>
              <w:t>CatholicCare Canberra &amp; Goulburn</w:t>
            </w:r>
          </w:p>
        </w:tc>
        <w:tc>
          <w:tcPr>
            <w:tcW w:w="736" w:type="pct"/>
            <w:shd w:val="clear" w:color="auto" w:fill="FFFFFF"/>
          </w:tcPr>
          <w:p w:rsidR="00EE366D" w:rsidRPr="00E07941" w:rsidRDefault="00EE366D" w:rsidP="005E036F">
            <w:pPr>
              <w:pStyle w:val="Options-Table"/>
            </w:pPr>
            <w:r>
              <w:t>Living in Networked Communities (LINC)</w:t>
            </w:r>
          </w:p>
        </w:tc>
        <w:tc>
          <w:tcPr>
            <w:tcW w:w="404" w:type="pct"/>
            <w:shd w:val="clear" w:color="auto" w:fill="FFFFFF"/>
          </w:tcPr>
          <w:p w:rsidR="005F5AF1" w:rsidRPr="00B4431E" w:rsidRDefault="005F5AF1" w:rsidP="00B4431E">
            <w:pPr>
              <w:pStyle w:val="Options-Table-Targetgroup"/>
            </w:pPr>
            <w:r w:rsidRPr="00B4431E">
              <w:t>18-65yrs</w:t>
            </w:r>
          </w:p>
          <w:p w:rsidR="0021389C" w:rsidRPr="00E07941" w:rsidRDefault="005E036F" w:rsidP="00B4431E">
            <w:pPr>
              <w:pStyle w:val="Options-Table-Targetgroup"/>
            </w:pPr>
            <w:r w:rsidRPr="00B4431E">
              <w:t xml:space="preserve">People with </w:t>
            </w:r>
            <w:r w:rsidR="0021389C" w:rsidRPr="00B4431E">
              <w:t>Disability</w:t>
            </w:r>
          </w:p>
        </w:tc>
        <w:tc>
          <w:tcPr>
            <w:tcW w:w="1470" w:type="pct"/>
            <w:shd w:val="clear" w:color="auto" w:fill="FFFFFF"/>
          </w:tcPr>
          <w:p w:rsidR="00EE366D" w:rsidRPr="008130DA" w:rsidRDefault="00A73DDE" w:rsidP="008130DA">
            <w:pPr>
              <w:pStyle w:val="Options-Table"/>
            </w:pPr>
            <w:r w:rsidRPr="008130DA">
              <w:t>S</w:t>
            </w:r>
            <w:r w:rsidR="003F45AD" w:rsidRPr="008130DA">
              <w:t>upports</w:t>
            </w:r>
            <w:r w:rsidR="00EE366D" w:rsidRPr="008130DA">
              <w:t xml:space="preserve"> people with disability to live independent, active lives. </w:t>
            </w:r>
            <w:r w:rsidR="00B37EDB" w:rsidRPr="008130DA">
              <w:t>P</w:t>
            </w:r>
            <w:r w:rsidR="000713FF" w:rsidRPr="008130DA">
              <w:t>roperties are</w:t>
            </w:r>
            <w:r w:rsidR="00EE366D" w:rsidRPr="008130DA">
              <w:t xml:space="preserve"> </w:t>
            </w:r>
            <w:r w:rsidR="00B37EDB" w:rsidRPr="008130DA">
              <w:t>in close proximity and s</w:t>
            </w:r>
            <w:r w:rsidR="00EE366D" w:rsidRPr="008130DA">
              <w:t>upported by</w:t>
            </w:r>
            <w:r w:rsidR="000713FF" w:rsidRPr="008130DA">
              <w:t xml:space="preserve"> </w:t>
            </w:r>
            <w:r w:rsidR="008E3258" w:rsidRPr="008130DA">
              <w:t>LINC staff</w:t>
            </w:r>
            <w:r w:rsidR="00F97133" w:rsidRPr="008130DA">
              <w:t>.</w:t>
            </w:r>
          </w:p>
        </w:tc>
        <w:tc>
          <w:tcPr>
            <w:tcW w:w="1654" w:type="pct"/>
            <w:shd w:val="clear" w:color="auto" w:fill="FFFFFF"/>
          </w:tcPr>
          <w:p w:rsidR="00EE366D" w:rsidRPr="004E4E1E" w:rsidRDefault="00EE366D" w:rsidP="008130DA">
            <w:pPr>
              <w:pStyle w:val="Options-Table"/>
              <w:rPr>
                <w:bCs/>
              </w:rPr>
            </w:pPr>
            <w:r w:rsidRPr="004E4E1E">
              <w:rPr>
                <w:bCs/>
              </w:rPr>
              <w:t>Ph</w:t>
            </w:r>
            <w:r w:rsidR="0021389C">
              <w:rPr>
                <w:bCs/>
              </w:rPr>
              <w:t>one</w:t>
            </w:r>
            <w:r w:rsidRPr="004E4E1E">
              <w:rPr>
                <w:bCs/>
              </w:rPr>
              <w:t xml:space="preserve">: </w:t>
            </w:r>
            <w:r w:rsidR="005E036F">
              <w:rPr>
                <w:bCs/>
              </w:rPr>
              <w:t xml:space="preserve">02 </w:t>
            </w:r>
            <w:r w:rsidRPr="004E4E1E">
              <w:rPr>
                <w:bCs/>
              </w:rPr>
              <w:t>6163 7600</w:t>
            </w:r>
          </w:p>
          <w:p w:rsidR="00EE366D" w:rsidRPr="00E07941" w:rsidRDefault="00EE366D" w:rsidP="008130DA">
            <w:pPr>
              <w:pStyle w:val="Options-Table"/>
              <w:rPr>
                <w:bCs/>
              </w:rPr>
            </w:pPr>
            <w:r>
              <w:rPr>
                <w:bCs/>
              </w:rPr>
              <w:t xml:space="preserve">Web: </w:t>
            </w:r>
            <w:hyperlink r:id="rId71" w:history="1">
              <w:r w:rsidRPr="00D01D1D">
                <w:rPr>
                  <w:rStyle w:val="Hyperlink"/>
                  <w:bCs/>
                </w:rPr>
                <w:t>www.catholiccare.cg.or</w:t>
              </w:r>
              <w:r w:rsidRPr="00D01D1D">
                <w:rPr>
                  <w:rStyle w:val="Hyperlink"/>
                  <w:bCs/>
                </w:rPr>
                <w:t>g</w:t>
              </w:r>
              <w:r w:rsidRPr="00D01D1D">
                <w:rPr>
                  <w:rStyle w:val="Hyperlink"/>
                  <w:bCs/>
                </w:rPr>
                <w:t>.au</w:t>
              </w:r>
            </w:hyperlink>
          </w:p>
        </w:tc>
      </w:tr>
      <w:tr w:rsidR="005C7485" w:rsidRPr="00E07941" w:rsidTr="00E361AD">
        <w:trPr>
          <w:cantSplit/>
        </w:trPr>
        <w:tc>
          <w:tcPr>
            <w:tcW w:w="735" w:type="pct"/>
            <w:shd w:val="clear" w:color="auto" w:fill="auto"/>
          </w:tcPr>
          <w:p w:rsidR="005C7485" w:rsidRPr="00E07941" w:rsidRDefault="005C7485" w:rsidP="0076410A">
            <w:pPr>
              <w:pStyle w:val="Options-Table-Left-Column"/>
            </w:pPr>
            <w:r>
              <w:t>Community Connections</w:t>
            </w:r>
          </w:p>
        </w:tc>
        <w:tc>
          <w:tcPr>
            <w:tcW w:w="736" w:type="pct"/>
            <w:shd w:val="clear" w:color="auto" w:fill="auto"/>
          </w:tcPr>
          <w:p w:rsidR="005C7485" w:rsidRPr="00E07941" w:rsidRDefault="005C7485" w:rsidP="005E036F">
            <w:pPr>
              <w:pStyle w:val="Options-Table"/>
            </w:pPr>
            <w:r>
              <w:t>Homeshare</w:t>
            </w:r>
          </w:p>
        </w:tc>
        <w:tc>
          <w:tcPr>
            <w:tcW w:w="404" w:type="pct"/>
            <w:shd w:val="clear" w:color="auto" w:fill="auto"/>
          </w:tcPr>
          <w:p w:rsidR="005C7485" w:rsidRDefault="00DE0347" w:rsidP="005E036F">
            <w:pPr>
              <w:pStyle w:val="Options-Table-Targetgroup"/>
              <w:rPr>
                <w:color w:val="000000"/>
              </w:rPr>
            </w:pPr>
            <w:r>
              <w:rPr>
                <w:color w:val="000000"/>
              </w:rPr>
              <w:t>People with disability</w:t>
            </w:r>
          </w:p>
        </w:tc>
        <w:tc>
          <w:tcPr>
            <w:tcW w:w="1470" w:type="pct"/>
            <w:shd w:val="clear" w:color="auto" w:fill="auto"/>
          </w:tcPr>
          <w:p w:rsidR="005C7485" w:rsidRPr="008130DA" w:rsidRDefault="005C7485" w:rsidP="008130DA">
            <w:pPr>
              <w:pStyle w:val="Options-Table"/>
            </w:pPr>
            <w:r w:rsidRPr="008130DA">
              <w:t xml:space="preserve">Homeshare brings together two people – both with a set of needs. The person with a disability is the </w:t>
            </w:r>
            <w:r w:rsidRPr="008130DA">
              <w:rPr>
                <w:b/>
              </w:rPr>
              <w:t>householder</w:t>
            </w:r>
            <w:r w:rsidRPr="008130DA">
              <w:t xml:space="preserve">, and the </w:t>
            </w:r>
            <w:r w:rsidRPr="008130DA">
              <w:rPr>
                <w:b/>
              </w:rPr>
              <w:t>homesharer</w:t>
            </w:r>
            <w:r w:rsidRPr="008130DA">
              <w:t xml:space="preserve"> is a person without disability who needs somewhere affordable to live. Homesharers are not carers or paid support workers. </w:t>
            </w:r>
          </w:p>
        </w:tc>
        <w:tc>
          <w:tcPr>
            <w:tcW w:w="1654" w:type="pct"/>
            <w:shd w:val="clear" w:color="auto" w:fill="auto"/>
          </w:tcPr>
          <w:p w:rsidR="005C7485" w:rsidRDefault="005C7485" w:rsidP="008130DA">
            <w:pPr>
              <w:pStyle w:val="Options-Table"/>
              <w:rPr>
                <w:bCs/>
              </w:rPr>
            </w:pPr>
            <w:r>
              <w:rPr>
                <w:bCs/>
              </w:rPr>
              <w:t xml:space="preserve">Phone: </w:t>
            </w:r>
            <w:r w:rsidR="008130DA">
              <w:rPr>
                <w:bCs/>
              </w:rPr>
              <w:t xml:space="preserve">02 </w:t>
            </w:r>
            <w:r>
              <w:rPr>
                <w:bCs/>
              </w:rPr>
              <w:t>6296 1133</w:t>
            </w:r>
          </w:p>
          <w:p w:rsidR="005C7485" w:rsidRPr="007F46C4" w:rsidRDefault="005C7485" w:rsidP="008130DA">
            <w:pPr>
              <w:pStyle w:val="Options-Table"/>
              <w:rPr>
                <w:bCs/>
              </w:rPr>
            </w:pPr>
            <w:r>
              <w:rPr>
                <w:bCs/>
              </w:rPr>
              <w:t xml:space="preserve">Location: Kambah Professional Centre, Unit 6, 21 Jenke Circuit, </w:t>
            </w:r>
            <w:r w:rsidRPr="007F46C4">
              <w:rPr>
                <w:bCs/>
              </w:rPr>
              <w:t>Kambah</w:t>
            </w:r>
            <w:r>
              <w:rPr>
                <w:bCs/>
              </w:rPr>
              <w:t xml:space="preserve"> </w:t>
            </w:r>
            <w:r w:rsidRPr="007F46C4">
              <w:rPr>
                <w:bCs/>
              </w:rPr>
              <w:t>ACT</w:t>
            </w:r>
            <w:r>
              <w:rPr>
                <w:bCs/>
              </w:rPr>
              <w:t xml:space="preserve"> </w:t>
            </w:r>
            <w:r w:rsidRPr="007F46C4">
              <w:rPr>
                <w:bCs/>
              </w:rPr>
              <w:t>2902</w:t>
            </w:r>
          </w:p>
          <w:p w:rsidR="005C7485" w:rsidRDefault="005C7485" w:rsidP="008130DA">
            <w:pPr>
              <w:pStyle w:val="Options-Table"/>
              <w:rPr>
                <w:bCs/>
              </w:rPr>
            </w:pPr>
            <w:r>
              <w:rPr>
                <w:bCs/>
              </w:rPr>
              <w:t xml:space="preserve">Web: </w:t>
            </w:r>
            <w:hyperlink r:id="rId72" w:history="1">
              <w:r w:rsidRPr="0001073F">
                <w:rPr>
                  <w:rStyle w:val="Hyperlink"/>
                  <w:bCs/>
                </w:rPr>
                <w:t>www.comcons.or</w:t>
              </w:r>
              <w:r w:rsidRPr="0001073F">
                <w:rPr>
                  <w:rStyle w:val="Hyperlink"/>
                  <w:bCs/>
                </w:rPr>
                <w:t>g</w:t>
              </w:r>
              <w:r w:rsidRPr="0001073F">
                <w:rPr>
                  <w:rStyle w:val="Hyperlink"/>
                  <w:bCs/>
                </w:rPr>
                <w:t>.au/</w:t>
              </w:r>
            </w:hyperlink>
          </w:p>
          <w:p w:rsidR="005C7485" w:rsidRPr="00E07941" w:rsidRDefault="005C7485" w:rsidP="008130DA">
            <w:pPr>
              <w:pStyle w:val="Options-Table"/>
              <w:rPr>
                <w:bCs/>
              </w:rPr>
            </w:pPr>
          </w:p>
        </w:tc>
      </w:tr>
      <w:tr w:rsidR="00E361AD" w:rsidRPr="00E07941" w:rsidTr="006642D2">
        <w:tc>
          <w:tcPr>
            <w:tcW w:w="735" w:type="pct"/>
            <w:shd w:val="clear" w:color="auto" w:fill="auto"/>
          </w:tcPr>
          <w:p w:rsidR="00E361AD" w:rsidRPr="00E07941" w:rsidRDefault="00E361AD" w:rsidP="006E4893">
            <w:pPr>
              <w:pStyle w:val="Options-Table-Left-Column"/>
            </w:pPr>
            <w:r>
              <w:t>Everyman</w:t>
            </w:r>
          </w:p>
        </w:tc>
        <w:tc>
          <w:tcPr>
            <w:tcW w:w="736" w:type="pct"/>
            <w:shd w:val="clear" w:color="auto" w:fill="auto"/>
          </w:tcPr>
          <w:p w:rsidR="00E361AD" w:rsidRPr="00E07941" w:rsidRDefault="00E361AD" w:rsidP="006E4893">
            <w:pPr>
              <w:pStyle w:val="Options-Table"/>
            </w:pPr>
            <w:r>
              <w:t>Disability Services</w:t>
            </w:r>
          </w:p>
        </w:tc>
        <w:tc>
          <w:tcPr>
            <w:tcW w:w="404" w:type="pct"/>
            <w:shd w:val="clear" w:color="auto" w:fill="auto"/>
          </w:tcPr>
          <w:p w:rsidR="00E361AD" w:rsidRPr="00E07941" w:rsidRDefault="00E361AD" w:rsidP="006E4893">
            <w:pPr>
              <w:pStyle w:val="Options-Table-Targetgroup"/>
            </w:pPr>
            <w:r>
              <w:t>Men</w:t>
            </w:r>
          </w:p>
        </w:tc>
        <w:tc>
          <w:tcPr>
            <w:tcW w:w="1470" w:type="pct"/>
            <w:shd w:val="clear" w:color="auto" w:fill="auto"/>
          </w:tcPr>
          <w:p w:rsidR="00E361AD" w:rsidRPr="00E07941" w:rsidRDefault="00DE0347" w:rsidP="00DE0347">
            <w:pPr>
              <w:pStyle w:val="Options-Table"/>
            </w:pPr>
            <w:r>
              <w:t>Support program s</w:t>
            </w:r>
            <w:r w:rsidR="00E361AD">
              <w:t>pecifically for men in the ACT and region with below average intellectual functioning who have outgrown their need for institutionalised support and are at risk of social disconnection. Self-referral or by someone else.</w:t>
            </w:r>
          </w:p>
        </w:tc>
        <w:tc>
          <w:tcPr>
            <w:tcW w:w="1654" w:type="pct"/>
            <w:shd w:val="clear" w:color="auto" w:fill="auto"/>
          </w:tcPr>
          <w:p w:rsidR="00E361AD" w:rsidRPr="00E07941" w:rsidRDefault="00E361AD" w:rsidP="006E4893">
            <w:pPr>
              <w:pStyle w:val="Options-Table"/>
              <w:rPr>
                <w:bCs/>
              </w:rPr>
            </w:pPr>
            <w:r w:rsidRPr="00E07941">
              <w:rPr>
                <w:bCs/>
              </w:rPr>
              <w:t xml:space="preserve">Phone: </w:t>
            </w:r>
            <w:r>
              <w:rPr>
                <w:bCs/>
              </w:rPr>
              <w:t>6230 6999</w:t>
            </w:r>
          </w:p>
          <w:p w:rsidR="00E361AD" w:rsidRPr="00E07941" w:rsidRDefault="00E361AD" w:rsidP="006E4893">
            <w:pPr>
              <w:pStyle w:val="Options-Table"/>
              <w:rPr>
                <w:bCs/>
              </w:rPr>
            </w:pPr>
            <w:r>
              <w:rPr>
                <w:bCs/>
              </w:rPr>
              <w:t>Location: Room 3.01, Griffin Centre, 20 Genge Street, Canberra City ACT 2600</w:t>
            </w:r>
          </w:p>
          <w:p w:rsidR="00E361AD" w:rsidRPr="00E07941" w:rsidRDefault="00E361AD" w:rsidP="006E4893">
            <w:pPr>
              <w:pStyle w:val="Options-Table"/>
              <w:rPr>
                <w:bCs/>
              </w:rPr>
            </w:pPr>
            <w:r w:rsidRPr="00E07941">
              <w:rPr>
                <w:bCs/>
              </w:rPr>
              <w:t xml:space="preserve">Web: </w:t>
            </w:r>
            <w:hyperlink r:id="rId73" w:history="1">
              <w:r w:rsidRPr="00CB51F2">
                <w:rPr>
                  <w:rStyle w:val="Hyperlink"/>
                  <w:bCs/>
                </w:rPr>
                <w:t>www.everyman.org.au</w:t>
              </w:r>
            </w:hyperlink>
          </w:p>
        </w:tc>
      </w:tr>
      <w:tr w:rsidR="00E17FB3" w:rsidRPr="00E07941" w:rsidTr="00E361AD">
        <w:trPr>
          <w:cantSplit/>
        </w:trPr>
        <w:tc>
          <w:tcPr>
            <w:tcW w:w="735" w:type="pct"/>
            <w:shd w:val="clear" w:color="auto" w:fill="auto"/>
          </w:tcPr>
          <w:p w:rsidR="00E17FB3" w:rsidRPr="00E07941" w:rsidRDefault="00E17FB3" w:rsidP="0076410A">
            <w:pPr>
              <w:pStyle w:val="Options-Table-Left-Column"/>
            </w:pPr>
            <w:r>
              <w:t>Focus ACT</w:t>
            </w:r>
          </w:p>
        </w:tc>
        <w:tc>
          <w:tcPr>
            <w:tcW w:w="736" w:type="pct"/>
            <w:shd w:val="clear" w:color="auto" w:fill="auto"/>
          </w:tcPr>
          <w:p w:rsidR="00E17FB3" w:rsidRPr="00E07941" w:rsidRDefault="00395BCE" w:rsidP="005E036F">
            <w:pPr>
              <w:pStyle w:val="Options-Table"/>
            </w:pPr>
            <w:r>
              <w:t>Improved Living Arrangements</w:t>
            </w:r>
          </w:p>
        </w:tc>
        <w:tc>
          <w:tcPr>
            <w:tcW w:w="404" w:type="pct"/>
            <w:shd w:val="clear" w:color="auto" w:fill="auto"/>
          </w:tcPr>
          <w:p w:rsidR="00E17FB3" w:rsidRPr="00B4431E" w:rsidRDefault="00E17FB3" w:rsidP="00B4431E">
            <w:pPr>
              <w:pStyle w:val="Options-Table-Targetgroup"/>
            </w:pPr>
            <w:r w:rsidRPr="00B4431E">
              <w:t xml:space="preserve">People with </w:t>
            </w:r>
            <w:r w:rsidR="005E036F" w:rsidRPr="00B4431E">
              <w:t>d</w:t>
            </w:r>
            <w:r w:rsidRPr="00B4431E">
              <w:t>isability</w:t>
            </w:r>
          </w:p>
        </w:tc>
        <w:tc>
          <w:tcPr>
            <w:tcW w:w="1470" w:type="pct"/>
            <w:shd w:val="clear" w:color="auto" w:fill="auto"/>
          </w:tcPr>
          <w:p w:rsidR="00E17FB3" w:rsidRPr="008130DA" w:rsidRDefault="00395BCE" w:rsidP="008130DA">
            <w:pPr>
              <w:pStyle w:val="Options-Table"/>
            </w:pPr>
            <w:r w:rsidRPr="008130DA">
              <w:t xml:space="preserve">Can help to apply for a rental tenancy or ensure you are meeting your requirements of a rental agreement. Works with </w:t>
            </w:r>
            <w:r w:rsidR="00E17FB3" w:rsidRPr="008130DA">
              <w:t xml:space="preserve">Your Home Canberra </w:t>
            </w:r>
            <w:r w:rsidRPr="008130DA">
              <w:t>t</w:t>
            </w:r>
            <w:r w:rsidR="00E17FB3" w:rsidRPr="008130DA">
              <w:t>o provide affordable, accessible houses, townhouses and units across Canberra.</w:t>
            </w:r>
          </w:p>
        </w:tc>
        <w:tc>
          <w:tcPr>
            <w:tcW w:w="1654" w:type="pct"/>
            <w:shd w:val="clear" w:color="auto" w:fill="auto"/>
          </w:tcPr>
          <w:p w:rsidR="00E17FB3" w:rsidRPr="00E07941" w:rsidRDefault="00E17FB3" w:rsidP="008130DA">
            <w:pPr>
              <w:pStyle w:val="Options-Table"/>
              <w:rPr>
                <w:bCs/>
              </w:rPr>
            </w:pPr>
            <w:r w:rsidRPr="00E07941">
              <w:rPr>
                <w:bCs/>
              </w:rPr>
              <w:t xml:space="preserve">Phone: </w:t>
            </w:r>
            <w:r w:rsidR="008130DA">
              <w:rPr>
                <w:bCs/>
              </w:rPr>
              <w:t xml:space="preserve">02 </w:t>
            </w:r>
            <w:r w:rsidRPr="00E07941">
              <w:rPr>
                <w:bCs/>
              </w:rPr>
              <w:t xml:space="preserve">6282 </w:t>
            </w:r>
            <w:r w:rsidR="00395BCE">
              <w:rPr>
                <w:bCs/>
              </w:rPr>
              <w:t>9422</w:t>
            </w:r>
          </w:p>
          <w:p w:rsidR="00E17FB3" w:rsidRPr="00E07941" w:rsidRDefault="00E17FB3" w:rsidP="008130DA">
            <w:pPr>
              <w:pStyle w:val="Options-Table"/>
              <w:rPr>
                <w:bCs/>
              </w:rPr>
            </w:pPr>
            <w:r w:rsidRPr="00E07941">
              <w:rPr>
                <w:bCs/>
              </w:rPr>
              <w:t xml:space="preserve">Location: </w:t>
            </w:r>
            <w:r w:rsidR="00395BCE">
              <w:rPr>
                <w:bCs/>
              </w:rPr>
              <w:t>32 Thesiger Court, Deakin ACT 2600</w:t>
            </w:r>
          </w:p>
          <w:p w:rsidR="00395BCE" w:rsidRPr="00E07941" w:rsidRDefault="00E17FB3" w:rsidP="008130DA">
            <w:pPr>
              <w:pStyle w:val="Options-Table"/>
              <w:rPr>
                <w:bCs/>
              </w:rPr>
            </w:pPr>
            <w:r w:rsidRPr="00E07941">
              <w:rPr>
                <w:bCs/>
              </w:rPr>
              <w:t xml:space="preserve">Web: </w:t>
            </w:r>
            <w:hyperlink r:id="rId74" w:history="1">
              <w:r w:rsidR="00395BCE" w:rsidRPr="00F83698">
                <w:rPr>
                  <w:rStyle w:val="Hyperlink"/>
                  <w:bCs/>
                </w:rPr>
                <w:t>www.fo</w:t>
              </w:r>
              <w:r w:rsidR="00395BCE" w:rsidRPr="00F83698">
                <w:rPr>
                  <w:rStyle w:val="Hyperlink"/>
                  <w:bCs/>
                </w:rPr>
                <w:t>c</w:t>
              </w:r>
              <w:r w:rsidR="00395BCE" w:rsidRPr="00F83698">
                <w:rPr>
                  <w:rStyle w:val="Hyperlink"/>
                  <w:bCs/>
                </w:rPr>
                <w:t>usact.org</w:t>
              </w:r>
            </w:hyperlink>
          </w:p>
        </w:tc>
      </w:tr>
      <w:tr w:rsidR="00E17FB3" w:rsidRPr="00E07941" w:rsidTr="00E361AD">
        <w:trPr>
          <w:cantSplit/>
        </w:trPr>
        <w:tc>
          <w:tcPr>
            <w:tcW w:w="735" w:type="pct"/>
            <w:shd w:val="clear" w:color="auto" w:fill="auto"/>
          </w:tcPr>
          <w:p w:rsidR="00EE366D" w:rsidRPr="00E07941" w:rsidRDefault="00EE366D" w:rsidP="0076410A">
            <w:pPr>
              <w:pStyle w:val="Options-Table-Left-Column"/>
            </w:pPr>
            <w:r w:rsidRPr="00E07941">
              <w:t>Hartley Lifecare</w:t>
            </w:r>
          </w:p>
        </w:tc>
        <w:tc>
          <w:tcPr>
            <w:tcW w:w="736" w:type="pct"/>
            <w:shd w:val="clear" w:color="auto" w:fill="auto"/>
          </w:tcPr>
          <w:p w:rsidR="00EE366D" w:rsidRPr="00E07941" w:rsidRDefault="00EE366D" w:rsidP="005E036F">
            <w:pPr>
              <w:pStyle w:val="Options-Table"/>
            </w:pPr>
            <w:r w:rsidRPr="00E07941">
              <w:t xml:space="preserve">Residential </w:t>
            </w:r>
            <w:r w:rsidR="009E5B5B">
              <w:t xml:space="preserve">&amp; Respite </w:t>
            </w:r>
            <w:r w:rsidRPr="00E07941">
              <w:t>Services</w:t>
            </w:r>
          </w:p>
        </w:tc>
        <w:tc>
          <w:tcPr>
            <w:tcW w:w="404" w:type="pct"/>
            <w:shd w:val="clear" w:color="auto" w:fill="auto"/>
          </w:tcPr>
          <w:p w:rsidR="00EE366D" w:rsidRPr="00B4431E" w:rsidRDefault="00EE366D" w:rsidP="00B4431E">
            <w:pPr>
              <w:pStyle w:val="Options-Table-Targetgroup"/>
            </w:pPr>
            <w:r w:rsidRPr="00B4431E">
              <w:t xml:space="preserve">Physical </w:t>
            </w:r>
            <w:r w:rsidR="005E036F" w:rsidRPr="00B4431E">
              <w:t>&amp;/</w:t>
            </w:r>
            <w:r w:rsidRPr="00B4431E">
              <w:t xml:space="preserve">or </w:t>
            </w:r>
            <w:r w:rsidR="005E036F" w:rsidRPr="00B4431E">
              <w:t>c</w:t>
            </w:r>
            <w:r w:rsidRPr="00B4431E">
              <w:t xml:space="preserve">omplex </w:t>
            </w:r>
            <w:r w:rsidR="005E036F" w:rsidRPr="00B4431E">
              <w:t>d</w:t>
            </w:r>
            <w:r w:rsidRPr="00B4431E">
              <w:t>isability</w:t>
            </w:r>
          </w:p>
        </w:tc>
        <w:tc>
          <w:tcPr>
            <w:tcW w:w="1470" w:type="pct"/>
            <w:shd w:val="clear" w:color="auto" w:fill="auto"/>
          </w:tcPr>
          <w:p w:rsidR="00EE366D" w:rsidRPr="008130DA" w:rsidRDefault="009E5B5B" w:rsidP="008130DA">
            <w:pPr>
              <w:pStyle w:val="Options-Table"/>
            </w:pPr>
            <w:r w:rsidRPr="008130DA">
              <w:t>Accommodation support and respite care for children, adults and their families in the ACT and region with physical and complex disabilities.</w:t>
            </w:r>
          </w:p>
        </w:tc>
        <w:tc>
          <w:tcPr>
            <w:tcW w:w="1654" w:type="pct"/>
            <w:shd w:val="clear" w:color="auto" w:fill="auto"/>
          </w:tcPr>
          <w:p w:rsidR="00EE366D" w:rsidRPr="00E07941" w:rsidRDefault="00EE366D" w:rsidP="008130DA">
            <w:pPr>
              <w:pStyle w:val="Options-Table"/>
              <w:rPr>
                <w:bCs/>
              </w:rPr>
            </w:pPr>
            <w:r w:rsidRPr="00E07941">
              <w:rPr>
                <w:bCs/>
              </w:rPr>
              <w:t xml:space="preserve">Phone: </w:t>
            </w:r>
            <w:r w:rsidR="008130DA">
              <w:rPr>
                <w:bCs/>
              </w:rPr>
              <w:t xml:space="preserve">02 </w:t>
            </w:r>
            <w:r w:rsidRPr="00E07941">
              <w:rPr>
                <w:bCs/>
              </w:rPr>
              <w:t>6282 4411</w:t>
            </w:r>
          </w:p>
          <w:p w:rsidR="00EE366D" w:rsidRPr="00E07941" w:rsidRDefault="00EE366D" w:rsidP="008130DA">
            <w:pPr>
              <w:pStyle w:val="Options-Table"/>
              <w:rPr>
                <w:bCs/>
              </w:rPr>
            </w:pPr>
            <w:r w:rsidRPr="00E07941">
              <w:rPr>
                <w:bCs/>
              </w:rPr>
              <w:t>Location: 6 Hodgson Place, Pearce ACT 2607</w:t>
            </w:r>
          </w:p>
          <w:p w:rsidR="00EE366D" w:rsidRPr="00E07941" w:rsidRDefault="00EE366D" w:rsidP="008130DA">
            <w:pPr>
              <w:pStyle w:val="Options-Table"/>
              <w:rPr>
                <w:bCs/>
              </w:rPr>
            </w:pPr>
            <w:r w:rsidRPr="00E07941">
              <w:rPr>
                <w:bCs/>
              </w:rPr>
              <w:t xml:space="preserve">Web: </w:t>
            </w:r>
            <w:hyperlink r:id="rId75" w:history="1">
              <w:r w:rsidRPr="00E07941">
                <w:rPr>
                  <w:rStyle w:val="Hyperlink"/>
                  <w:bCs/>
                </w:rPr>
                <w:t>www.hartley.org.au</w:t>
              </w:r>
            </w:hyperlink>
          </w:p>
        </w:tc>
      </w:tr>
      <w:tr w:rsidR="0021389C" w:rsidRPr="00E07941" w:rsidTr="00E361AD">
        <w:trPr>
          <w:cantSplit/>
        </w:trPr>
        <w:tc>
          <w:tcPr>
            <w:tcW w:w="735" w:type="pct"/>
            <w:shd w:val="clear" w:color="auto" w:fill="auto"/>
          </w:tcPr>
          <w:p w:rsidR="0021389C" w:rsidRPr="00E07941" w:rsidRDefault="0021389C" w:rsidP="0076410A">
            <w:pPr>
              <w:pStyle w:val="Options-Table-Left-Column"/>
            </w:pPr>
            <w:r>
              <w:t>Havelock House</w:t>
            </w:r>
          </w:p>
        </w:tc>
        <w:tc>
          <w:tcPr>
            <w:tcW w:w="736" w:type="pct"/>
            <w:shd w:val="clear" w:color="auto" w:fill="auto"/>
          </w:tcPr>
          <w:p w:rsidR="0021389C" w:rsidRPr="00E07941" w:rsidRDefault="0021389C" w:rsidP="005E036F">
            <w:pPr>
              <w:pStyle w:val="Options-Table"/>
            </w:pPr>
            <w:r>
              <w:t>Disability Housing</w:t>
            </w:r>
          </w:p>
        </w:tc>
        <w:tc>
          <w:tcPr>
            <w:tcW w:w="404" w:type="pct"/>
            <w:shd w:val="clear" w:color="auto" w:fill="auto"/>
          </w:tcPr>
          <w:p w:rsidR="0021389C" w:rsidRPr="00E07941" w:rsidRDefault="0021389C" w:rsidP="005E036F">
            <w:pPr>
              <w:pStyle w:val="Options-Table-Targetgroup"/>
            </w:pPr>
            <w:r>
              <w:t xml:space="preserve">People with </w:t>
            </w:r>
            <w:r w:rsidR="005E036F">
              <w:t>d</w:t>
            </w:r>
            <w:r>
              <w:t>isability</w:t>
            </w:r>
          </w:p>
        </w:tc>
        <w:tc>
          <w:tcPr>
            <w:tcW w:w="1470" w:type="pct"/>
            <w:shd w:val="clear" w:color="auto" w:fill="auto"/>
          </w:tcPr>
          <w:p w:rsidR="0021389C" w:rsidRPr="00E07941" w:rsidRDefault="0021389C" w:rsidP="008130DA">
            <w:pPr>
              <w:pStyle w:val="Options-Table-Emphasis"/>
            </w:pPr>
            <w:r>
              <w:t>Must be assessed and approved by Housing ACT, then referred</w:t>
            </w:r>
          </w:p>
          <w:p w:rsidR="0021389C" w:rsidRPr="00E07941" w:rsidRDefault="00110904" w:rsidP="008130DA">
            <w:pPr>
              <w:pStyle w:val="Options-Table"/>
            </w:pPr>
            <w:r>
              <w:t>Acc</w:t>
            </w:r>
            <w:r w:rsidR="0021389C" w:rsidRPr="00E07941">
              <w:t xml:space="preserve">ommodation </w:t>
            </w:r>
            <w:r>
              <w:t xml:space="preserve">and support </w:t>
            </w:r>
            <w:r w:rsidR="0021389C" w:rsidRPr="00E07941">
              <w:t>for people with disabilities.</w:t>
            </w:r>
          </w:p>
        </w:tc>
        <w:tc>
          <w:tcPr>
            <w:tcW w:w="1654" w:type="pct"/>
            <w:shd w:val="clear" w:color="auto" w:fill="auto"/>
          </w:tcPr>
          <w:p w:rsidR="0021389C" w:rsidRPr="00CC64EF" w:rsidRDefault="0021389C" w:rsidP="008130DA">
            <w:pPr>
              <w:pStyle w:val="Options-Table"/>
            </w:pPr>
            <w:r w:rsidRPr="00CC64EF">
              <w:t xml:space="preserve">Phone: </w:t>
            </w:r>
            <w:r w:rsidR="008130DA">
              <w:t xml:space="preserve">02 </w:t>
            </w:r>
            <w:r w:rsidRPr="00CC64EF">
              <w:t>6257 2277</w:t>
            </w:r>
          </w:p>
          <w:p w:rsidR="0021389C" w:rsidRPr="00CC64EF" w:rsidRDefault="0021389C" w:rsidP="008130DA">
            <w:pPr>
              <w:pStyle w:val="Options-Table"/>
            </w:pPr>
            <w:r w:rsidRPr="00CC64EF">
              <w:t>Location: 85 Northbourne Avenue, Turner ACT 2612</w:t>
            </w:r>
          </w:p>
          <w:p w:rsidR="0021389C" w:rsidRPr="00CC64EF" w:rsidRDefault="0021389C" w:rsidP="008130DA">
            <w:pPr>
              <w:pStyle w:val="Options-Table"/>
            </w:pPr>
            <w:r w:rsidRPr="00CC64EF">
              <w:t xml:space="preserve">Web: </w:t>
            </w:r>
            <w:hyperlink r:id="rId76" w:history="1">
              <w:r w:rsidRPr="0001073F">
                <w:rPr>
                  <w:rStyle w:val="Hyperlink"/>
                </w:rPr>
                <w:t>www.havelock.asn.au/actdisabilityhousing</w:t>
              </w:r>
            </w:hyperlink>
          </w:p>
        </w:tc>
      </w:tr>
      <w:tr w:rsidR="00BC6226" w:rsidRPr="00E07941" w:rsidTr="00E361AD">
        <w:trPr>
          <w:cantSplit/>
        </w:trPr>
        <w:tc>
          <w:tcPr>
            <w:tcW w:w="735" w:type="pct"/>
            <w:shd w:val="clear" w:color="auto" w:fill="auto"/>
          </w:tcPr>
          <w:p w:rsidR="00BC6226" w:rsidRPr="00E07941" w:rsidRDefault="00BC6226" w:rsidP="0076410A">
            <w:pPr>
              <w:pStyle w:val="Options-Table-Left-Column"/>
            </w:pPr>
            <w:r>
              <w:t>House with No Steps</w:t>
            </w:r>
          </w:p>
        </w:tc>
        <w:tc>
          <w:tcPr>
            <w:tcW w:w="736" w:type="pct"/>
            <w:shd w:val="clear" w:color="auto" w:fill="auto"/>
          </w:tcPr>
          <w:p w:rsidR="00BC6226" w:rsidRPr="00E07941" w:rsidRDefault="00F85887" w:rsidP="005E036F">
            <w:pPr>
              <w:pStyle w:val="Options-Table"/>
            </w:pPr>
            <w:r>
              <w:t>Disability Services</w:t>
            </w:r>
          </w:p>
        </w:tc>
        <w:tc>
          <w:tcPr>
            <w:tcW w:w="404" w:type="pct"/>
            <w:shd w:val="clear" w:color="auto" w:fill="auto"/>
          </w:tcPr>
          <w:p w:rsidR="00BC6226" w:rsidRPr="00E07941" w:rsidRDefault="00BC6226" w:rsidP="005E036F">
            <w:pPr>
              <w:pStyle w:val="Options-Table-Targetgroup"/>
              <w:rPr>
                <w:color w:val="000000"/>
              </w:rPr>
            </w:pPr>
            <w:r>
              <w:t xml:space="preserve">People with </w:t>
            </w:r>
            <w:r w:rsidR="005E036F">
              <w:t>d</w:t>
            </w:r>
            <w:r>
              <w:t>isability</w:t>
            </w:r>
          </w:p>
        </w:tc>
        <w:tc>
          <w:tcPr>
            <w:tcW w:w="1470" w:type="pct"/>
            <w:shd w:val="clear" w:color="auto" w:fill="auto"/>
          </w:tcPr>
          <w:p w:rsidR="00BC6226" w:rsidRPr="008130DA" w:rsidRDefault="00F85887" w:rsidP="008130DA">
            <w:pPr>
              <w:pStyle w:val="Options-Table"/>
            </w:pPr>
            <w:r w:rsidRPr="008130DA">
              <w:t>A wide range of services f</w:t>
            </w:r>
            <w:r w:rsidR="00BC6226" w:rsidRPr="008130DA">
              <w:t>or both childr</w:t>
            </w:r>
            <w:r w:rsidRPr="008130DA">
              <w:t>en and adults with a disability such as living and accommodation services and flexible respite and carer support programs.</w:t>
            </w:r>
          </w:p>
        </w:tc>
        <w:tc>
          <w:tcPr>
            <w:tcW w:w="1654" w:type="pct"/>
            <w:shd w:val="clear" w:color="auto" w:fill="auto"/>
          </w:tcPr>
          <w:p w:rsidR="00BC6226" w:rsidRPr="00E07941" w:rsidRDefault="00BC6226" w:rsidP="008130DA">
            <w:pPr>
              <w:pStyle w:val="Options-Table"/>
            </w:pPr>
            <w:r w:rsidRPr="00E07941">
              <w:t xml:space="preserve">Phone: </w:t>
            </w:r>
            <w:r w:rsidR="00F85887">
              <w:t>1300 538 746</w:t>
            </w:r>
          </w:p>
          <w:p w:rsidR="00F85887" w:rsidRPr="00E07941" w:rsidRDefault="00BC6226" w:rsidP="008130DA">
            <w:pPr>
              <w:pStyle w:val="Options-Table"/>
            </w:pPr>
            <w:r w:rsidRPr="00E07941">
              <w:t xml:space="preserve">Web: </w:t>
            </w:r>
            <w:hyperlink r:id="rId77" w:history="1">
              <w:r w:rsidR="00F85887" w:rsidRPr="00F83698">
                <w:rPr>
                  <w:rStyle w:val="Hyperlink"/>
                </w:rPr>
                <w:t>www.hwns.com.au</w:t>
              </w:r>
            </w:hyperlink>
          </w:p>
        </w:tc>
      </w:tr>
      <w:tr w:rsidR="00E17FB3" w:rsidRPr="00E07941" w:rsidTr="00E361AD">
        <w:trPr>
          <w:cantSplit/>
        </w:trPr>
        <w:tc>
          <w:tcPr>
            <w:tcW w:w="735" w:type="pct"/>
            <w:shd w:val="clear" w:color="auto" w:fill="auto"/>
          </w:tcPr>
          <w:p w:rsidR="00EE366D" w:rsidRPr="00E07941" w:rsidRDefault="00EE366D" w:rsidP="0076410A">
            <w:pPr>
              <w:pStyle w:val="Options-Table-Left-Column"/>
            </w:pPr>
            <w:r w:rsidRPr="00E07941">
              <w:t>L’Arche Genesaret Inc.</w:t>
            </w:r>
          </w:p>
        </w:tc>
        <w:tc>
          <w:tcPr>
            <w:tcW w:w="736" w:type="pct"/>
            <w:shd w:val="clear" w:color="auto" w:fill="auto"/>
          </w:tcPr>
          <w:p w:rsidR="00EE366D" w:rsidRPr="00E07941" w:rsidRDefault="00EE366D" w:rsidP="005E036F">
            <w:pPr>
              <w:pStyle w:val="Options-Table"/>
            </w:pPr>
            <w:r w:rsidRPr="00E07941">
              <w:t>Accommodation and Support</w:t>
            </w:r>
          </w:p>
        </w:tc>
        <w:tc>
          <w:tcPr>
            <w:tcW w:w="404" w:type="pct"/>
            <w:shd w:val="clear" w:color="auto" w:fill="auto"/>
          </w:tcPr>
          <w:p w:rsidR="00EE366D" w:rsidRPr="00B4431E" w:rsidRDefault="00EE366D" w:rsidP="00B4431E">
            <w:pPr>
              <w:pStyle w:val="Options-Table-Targetgroup"/>
            </w:pPr>
            <w:r w:rsidRPr="00B4431E">
              <w:t xml:space="preserve">Low to </w:t>
            </w:r>
            <w:r w:rsidR="005E036F" w:rsidRPr="00B4431E">
              <w:t>m</w:t>
            </w:r>
            <w:r w:rsidRPr="00B4431E">
              <w:t xml:space="preserve">oderate </w:t>
            </w:r>
            <w:r w:rsidR="005E036F" w:rsidRPr="00B4431E">
              <w:t>i</w:t>
            </w:r>
            <w:r w:rsidRPr="00B4431E">
              <w:t xml:space="preserve">ntellectual </w:t>
            </w:r>
            <w:r w:rsidR="005E036F" w:rsidRPr="00B4431E">
              <w:t>d</w:t>
            </w:r>
            <w:r w:rsidRPr="00B4431E">
              <w:t>isability</w:t>
            </w:r>
          </w:p>
        </w:tc>
        <w:tc>
          <w:tcPr>
            <w:tcW w:w="1470" w:type="pct"/>
            <w:shd w:val="clear" w:color="auto" w:fill="auto"/>
          </w:tcPr>
          <w:p w:rsidR="00EE366D" w:rsidRPr="008130DA" w:rsidRDefault="0001016F" w:rsidP="008130DA">
            <w:pPr>
              <w:pStyle w:val="Options-Table"/>
            </w:pPr>
            <w:r w:rsidRPr="008130DA">
              <w:t xml:space="preserve">3 x </w:t>
            </w:r>
            <w:r w:rsidR="00EE366D" w:rsidRPr="008130DA">
              <w:t xml:space="preserve">houses and </w:t>
            </w:r>
            <w:r w:rsidRPr="008130DA">
              <w:t xml:space="preserve">2 x </w:t>
            </w:r>
            <w:r w:rsidR="00EE366D" w:rsidRPr="008130DA">
              <w:t xml:space="preserve">self-contained flats. </w:t>
            </w:r>
            <w:r w:rsidR="00A73DDE" w:rsidRPr="008130DA">
              <w:t>A</w:t>
            </w:r>
            <w:r w:rsidR="00EE366D" w:rsidRPr="008130DA">
              <w:t>ccommodation and support to 13 adults with low to moderate intellectual disability.</w:t>
            </w:r>
          </w:p>
        </w:tc>
        <w:tc>
          <w:tcPr>
            <w:tcW w:w="1654" w:type="pct"/>
            <w:shd w:val="clear" w:color="auto" w:fill="auto"/>
          </w:tcPr>
          <w:p w:rsidR="00EE366D" w:rsidRPr="00E07941" w:rsidRDefault="00EE366D" w:rsidP="008130DA">
            <w:pPr>
              <w:pStyle w:val="Options-Table"/>
            </w:pPr>
            <w:r w:rsidRPr="00E07941">
              <w:t xml:space="preserve">Phone: </w:t>
            </w:r>
            <w:r w:rsidR="008130DA">
              <w:t xml:space="preserve">02 </w:t>
            </w:r>
            <w:r w:rsidRPr="00E07941">
              <w:t>6282 9066</w:t>
            </w:r>
          </w:p>
          <w:p w:rsidR="00EE366D" w:rsidRPr="00E07941" w:rsidRDefault="00EE366D" w:rsidP="008130DA">
            <w:pPr>
              <w:pStyle w:val="Options-Table"/>
            </w:pPr>
            <w:r w:rsidRPr="00E07941">
              <w:t xml:space="preserve">Web: </w:t>
            </w:r>
            <w:hyperlink r:id="rId78" w:history="1">
              <w:r w:rsidRPr="00E07941">
                <w:rPr>
                  <w:rStyle w:val="Hyperlink"/>
                </w:rPr>
                <w:t>www</w:t>
              </w:r>
              <w:r w:rsidRPr="00E07941">
                <w:rPr>
                  <w:rStyle w:val="Hyperlink"/>
                </w:rPr>
                <w:t>.</w:t>
              </w:r>
              <w:r w:rsidRPr="00E07941">
                <w:rPr>
                  <w:rStyle w:val="Hyperlink"/>
                </w:rPr>
                <w:t>larche.org.au</w:t>
              </w:r>
            </w:hyperlink>
          </w:p>
        </w:tc>
      </w:tr>
      <w:tr w:rsidR="006642D2" w:rsidRPr="00E07941" w:rsidTr="00687AF6">
        <w:trPr>
          <w:cantSplit/>
        </w:trPr>
        <w:tc>
          <w:tcPr>
            <w:tcW w:w="735" w:type="pct"/>
            <w:shd w:val="clear" w:color="auto" w:fill="auto"/>
          </w:tcPr>
          <w:p w:rsidR="006642D2" w:rsidRPr="00D0287F" w:rsidRDefault="006642D2" w:rsidP="00687AF6">
            <w:pPr>
              <w:pStyle w:val="Options-Table-Left-Column"/>
            </w:pPr>
            <w:r w:rsidRPr="00D0287F">
              <w:lastRenderedPageBreak/>
              <w:t>Life Without Barriers</w:t>
            </w:r>
          </w:p>
        </w:tc>
        <w:tc>
          <w:tcPr>
            <w:tcW w:w="736" w:type="pct"/>
            <w:shd w:val="clear" w:color="auto" w:fill="auto"/>
          </w:tcPr>
          <w:p w:rsidR="006642D2" w:rsidRPr="00D0287F" w:rsidRDefault="006642D2" w:rsidP="00687AF6">
            <w:pPr>
              <w:pStyle w:val="Options-Table"/>
            </w:pPr>
            <w:r w:rsidRPr="00D0287F">
              <w:t>Moudji Independent Living Centre</w:t>
            </w:r>
          </w:p>
        </w:tc>
        <w:tc>
          <w:tcPr>
            <w:tcW w:w="404" w:type="pct"/>
            <w:shd w:val="clear" w:color="auto" w:fill="auto"/>
          </w:tcPr>
          <w:p w:rsidR="006642D2" w:rsidRPr="00D0287F" w:rsidRDefault="006642D2" w:rsidP="00687AF6">
            <w:pPr>
              <w:pStyle w:val="Options-Table-Targetgroup"/>
            </w:pPr>
            <w:r w:rsidRPr="00D0287F">
              <w:t>People with disability</w:t>
            </w:r>
          </w:p>
          <w:p w:rsidR="009510A6" w:rsidRPr="00D0287F" w:rsidRDefault="009510A6" w:rsidP="00687AF6">
            <w:pPr>
              <w:pStyle w:val="Options-Table-Targetgroup"/>
            </w:pPr>
            <w:r w:rsidRPr="00D0287F">
              <w:t>5-65yrs</w:t>
            </w:r>
          </w:p>
        </w:tc>
        <w:tc>
          <w:tcPr>
            <w:tcW w:w="1470" w:type="pct"/>
            <w:shd w:val="clear" w:color="auto" w:fill="auto"/>
          </w:tcPr>
          <w:p w:rsidR="006642D2" w:rsidRPr="00D0287F" w:rsidRDefault="006642D2" w:rsidP="009510A6">
            <w:pPr>
              <w:pStyle w:val="Options-Table"/>
            </w:pPr>
            <w:r w:rsidRPr="00D0287F">
              <w:t>Short term accommodation for NDIS participants.</w:t>
            </w:r>
          </w:p>
        </w:tc>
        <w:tc>
          <w:tcPr>
            <w:tcW w:w="1654" w:type="pct"/>
            <w:shd w:val="clear" w:color="auto" w:fill="auto"/>
          </w:tcPr>
          <w:p w:rsidR="006642D2" w:rsidRPr="00D0287F" w:rsidRDefault="006642D2" w:rsidP="00687AF6">
            <w:pPr>
              <w:pStyle w:val="Options-Table"/>
            </w:pPr>
            <w:r w:rsidRPr="00D0287F">
              <w:t>Phone: 02 6299 6880</w:t>
            </w:r>
          </w:p>
          <w:p w:rsidR="006642D2" w:rsidRPr="00D0287F" w:rsidRDefault="006642D2" w:rsidP="00687AF6">
            <w:pPr>
              <w:pStyle w:val="Options-Table"/>
            </w:pPr>
            <w:r w:rsidRPr="00D0287F">
              <w:t>Location: Moudji Respite Centre, 12 Taylor Place, Queanbeyan NSW 2620</w:t>
            </w:r>
          </w:p>
          <w:p w:rsidR="006642D2" w:rsidRPr="00D0287F" w:rsidRDefault="006642D2" w:rsidP="00687AF6">
            <w:pPr>
              <w:pStyle w:val="Options-Table"/>
            </w:pPr>
            <w:r w:rsidRPr="00D0287F">
              <w:t xml:space="preserve">Web: </w:t>
            </w:r>
            <w:r w:rsidRPr="00D0287F">
              <w:fldChar w:fldCharType="begin"/>
            </w:r>
            <w:r w:rsidRPr="00D0287F">
              <w:instrText xml:space="preserve"> HYPERLINK "http://www.lwb.org.au</w:instrText>
            </w:r>
          </w:p>
          <w:p w:rsidR="006642D2" w:rsidRPr="00D0287F" w:rsidRDefault="006642D2" w:rsidP="00687AF6">
            <w:pPr>
              <w:pStyle w:val="Options-Table"/>
              <w:rPr>
                <w:rStyle w:val="Hyperlink"/>
              </w:rPr>
            </w:pPr>
            <w:r w:rsidRPr="00D0287F">
              <w:instrText xml:space="preserve">" </w:instrText>
            </w:r>
            <w:r w:rsidRPr="00D0287F">
              <w:fldChar w:fldCharType="separate"/>
            </w:r>
            <w:r w:rsidRPr="00D0287F">
              <w:rPr>
                <w:rStyle w:val="Hyperlink"/>
              </w:rPr>
              <w:t>www.lwb.org.au</w:t>
            </w:r>
          </w:p>
          <w:p w:rsidR="006642D2" w:rsidRPr="00E07941" w:rsidRDefault="006642D2" w:rsidP="00687AF6">
            <w:pPr>
              <w:pStyle w:val="Options-Table"/>
            </w:pPr>
            <w:r w:rsidRPr="00D0287F">
              <w:fldChar w:fldCharType="end"/>
            </w:r>
          </w:p>
        </w:tc>
      </w:tr>
      <w:tr w:rsidR="00E17FB3" w:rsidRPr="00E07941" w:rsidTr="00E361AD">
        <w:trPr>
          <w:cantSplit/>
        </w:trPr>
        <w:tc>
          <w:tcPr>
            <w:tcW w:w="735" w:type="pct"/>
            <w:tcBorders>
              <w:top w:val="single" w:sz="4" w:space="0" w:color="auto"/>
              <w:left w:val="single" w:sz="4" w:space="0" w:color="auto"/>
              <w:bottom w:val="single" w:sz="4" w:space="0" w:color="auto"/>
              <w:right w:val="single" w:sz="4" w:space="0" w:color="auto"/>
            </w:tcBorders>
            <w:shd w:val="clear" w:color="auto" w:fill="FFFFFF"/>
          </w:tcPr>
          <w:p w:rsidR="00925AEE" w:rsidRDefault="00925AEE" w:rsidP="0076410A">
            <w:pPr>
              <w:pStyle w:val="Options-Table-Left-Column"/>
            </w:pPr>
            <w:r>
              <w:t>Marymead:</w:t>
            </w:r>
          </w:p>
          <w:p w:rsidR="00925AEE" w:rsidRPr="00E07941" w:rsidRDefault="00925AEE" w:rsidP="0076410A">
            <w:pPr>
              <w:pStyle w:val="Options-Table-Left-Column"/>
            </w:pPr>
            <w:r>
              <w:t>Accommodation Services</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925AEE" w:rsidRPr="00E07941" w:rsidRDefault="00925AEE" w:rsidP="005E036F">
            <w:pPr>
              <w:pStyle w:val="Options-Table"/>
            </w:pPr>
            <w:r>
              <w:t>Marymead Cottages</w:t>
            </w: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925AEE" w:rsidRPr="00E07941" w:rsidRDefault="00925AEE" w:rsidP="005E036F">
            <w:pPr>
              <w:pStyle w:val="Options-Table-Targetgroup"/>
            </w:pPr>
            <w:r>
              <w:t xml:space="preserve">Teens </w:t>
            </w:r>
            <w:r w:rsidR="005E036F">
              <w:t>&amp;</w:t>
            </w:r>
            <w:r>
              <w:t xml:space="preserve"> </w:t>
            </w:r>
            <w:r w:rsidR="005E036F">
              <w:t>y</w:t>
            </w:r>
            <w:r>
              <w:t xml:space="preserve">oung </w:t>
            </w:r>
            <w:r w:rsidR="005E036F">
              <w:t>a</w:t>
            </w:r>
            <w:r>
              <w:t>dults</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rsidR="00925AEE" w:rsidRPr="008130DA" w:rsidRDefault="00925AEE" w:rsidP="008130DA">
            <w:pPr>
              <w:pStyle w:val="Options-Table"/>
            </w:pPr>
            <w:r w:rsidRPr="008130DA">
              <w:t>Short term respite accommodation. Aims to provide a</w:t>
            </w:r>
            <w:r w:rsidR="0001016F" w:rsidRPr="008130DA">
              <w:t xml:space="preserve">n enjoyable </w:t>
            </w:r>
            <w:r w:rsidRPr="008130DA">
              <w:t>stay and has a focus on nurturing independence away from home.</w:t>
            </w:r>
          </w:p>
        </w:tc>
        <w:tc>
          <w:tcPr>
            <w:tcW w:w="1654" w:type="pct"/>
            <w:tcBorders>
              <w:top w:val="single" w:sz="4" w:space="0" w:color="auto"/>
              <w:left w:val="single" w:sz="4" w:space="0" w:color="auto"/>
              <w:bottom w:val="single" w:sz="4" w:space="0" w:color="auto"/>
              <w:right w:val="single" w:sz="4" w:space="0" w:color="auto"/>
            </w:tcBorders>
            <w:shd w:val="clear" w:color="auto" w:fill="FFFFFF"/>
          </w:tcPr>
          <w:p w:rsidR="00925AEE" w:rsidRDefault="00925AEE" w:rsidP="008130DA">
            <w:pPr>
              <w:pStyle w:val="Options-Table"/>
            </w:pPr>
            <w:r>
              <w:t xml:space="preserve">Phone: </w:t>
            </w:r>
            <w:r w:rsidR="008130DA">
              <w:t xml:space="preserve">02 </w:t>
            </w:r>
            <w:r>
              <w:t>6162 5800</w:t>
            </w:r>
          </w:p>
          <w:p w:rsidR="00925AEE" w:rsidRDefault="00925AEE" w:rsidP="008130DA">
            <w:pPr>
              <w:pStyle w:val="Options-Table"/>
            </w:pPr>
            <w:r>
              <w:t>Location: Narrabundah ACT</w:t>
            </w:r>
          </w:p>
          <w:p w:rsidR="00925AEE" w:rsidRPr="00E07941" w:rsidRDefault="00925AEE" w:rsidP="008130DA">
            <w:pPr>
              <w:pStyle w:val="Options-Table"/>
            </w:pPr>
            <w:r>
              <w:t xml:space="preserve">Web: </w:t>
            </w:r>
            <w:hyperlink r:id="rId79" w:history="1">
              <w:r w:rsidRPr="0022724A">
                <w:rPr>
                  <w:rStyle w:val="Hyperlink"/>
                </w:rPr>
                <w:t>www.marymead.</w:t>
              </w:r>
              <w:r w:rsidRPr="0022724A">
                <w:rPr>
                  <w:rStyle w:val="Hyperlink"/>
                </w:rPr>
                <w:t>o</w:t>
              </w:r>
              <w:r w:rsidRPr="0022724A">
                <w:rPr>
                  <w:rStyle w:val="Hyperlink"/>
                </w:rPr>
                <w:t>rg.au</w:t>
              </w:r>
            </w:hyperlink>
          </w:p>
        </w:tc>
      </w:tr>
      <w:tr w:rsidR="00E17FB3" w:rsidRPr="00E07941" w:rsidTr="00E361AD">
        <w:trPr>
          <w:cantSplit/>
        </w:trPr>
        <w:tc>
          <w:tcPr>
            <w:tcW w:w="735" w:type="pct"/>
            <w:tcBorders>
              <w:top w:val="single" w:sz="4" w:space="0" w:color="auto"/>
              <w:left w:val="single" w:sz="4" w:space="0" w:color="auto"/>
              <w:bottom w:val="single" w:sz="4" w:space="0" w:color="auto"/>
              <w:right w:val="single" w:sz="4" w:space="0" w:color="auto"/>
            </w:tcBorders>
            <w:shd w:val="clear" w:color="auto" w:fill="FFFFFF"/>
          </w:tcPr>
          <w:p w:rsidR="00925AEE" w:rsidRDefault="00925AEE" w:rsidP="0076410A">
            <w:pPr>
              <w:pStyle w:val="Options-Table-Left-Column"/>
            </w:pPr>
            <w:r>
              <w:t>Marymead:</w:t>
            </w:r>
          </w:p>
          <w:p w:rsidR="00925AEE" w:rsidRPr="00E07941" w:rsidRDefault="00925AEE" w:rsidP="0076410A">
            <w:pPr>
              <w:pStyle w:val="Options-Table-Left-Column"/>
            </w:pPr>
            <w:r>
              <w:t>Accommodation Services</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925AEE" w:rsidRPr="00E07941" w:rsidRDefault="00925AEE" w:rsidP="005E036F">
            <w:pPr>
              <w:pStyle w:val="Options-Table"/>
            </w:pPr>
            <w:r>
              <w:t>Ricky Stuart House</w:t>
            </w: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925AEE" w:rsidRPr="00E07941" w:rsidRDefault="00925AEE" w:rsidP="005E036F">
            <w:pPr>
              <w:pStyle w:val="Options-Table-Targetgroup"/>
            </w:pPr>
            <w:r>
              <w:t>5-12yrs</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rsidR="00925AEE" w:rsidRPr="008130DA" w:rsidRDefault="00925AEE" w:rsidP="008130DA">
            <w:pPr>
              <w:pStyle w:val="Options-Table"/>
            </w:pPr>
            <w:r w:rsidRPr="008130DA">
              <w:t>Short term respite accommodation. Works with children, their families and support networks to ensure a collaborative relationship to achieve outcomes specific to each child.</w:t>
            </w:r>
          </w:p>
        </w:tc>
        <w:tc>
          <w:tcPr>
            <w:tcW w:w="1654" w:type="pct"/>
            <w:tcBorders>
              <w:top w:val="single" w:sz="4" w:space="0" w:color="auto"/>
              <w:left w:val="single" w:sz="4" w:space="0" w:color="auto"/>
              <w:bottom w:val="single" w:sz="4" w:space="0" w:color="auto"/>
              <w:right w:val="single" w:sz="4" w:space="0" w:color="auto"/>
            </w:tcBorders>
            <w:shd w:val="clear" w:color="auto" w:fill="FFFFFF"/>
          </w:tcPr>
          <w:p w:rsidR="00925AEE" w:rsidRDefault="00925AEE" w:rsidP="008130DA">
            <w:pPr>
              <w:pStyle w:val="Options-Table"/>
            </w:pPr>
            <w:r>
              <w:t xml:space="preserve">Phone: </w:t>
            </w:r>
            <w:r w:rsidR="008130DA">
              <w:t xml:space="preserve">02 </w:t>
            </w:r>
            <w:r>
              <w:t>6162 5800</w:t>
            </w:r>
          </w:p>
          <w:p w:rsidR="00925AEE" w:rsidRDefault="00925AEE" w:rsidP="008130DA">
            <w:pPr>
              <w:pStyle w:val="Options-Table"/>
            </w:pPr>
            <w:r>
              <w:t>Location: Chifley ACT</w:t>
            </w:r>
          </w:p>
          <w:p w:rsidR="00925AEE" w:rsidRPr="00E07941" w:rsidRDefault="00925AEE" w:rsidP="008130DA">
            <w:pPr>
              <w:pStyle w:val="Options-Table"/>
            </w:pPr>
            <w:r>
              <w:t xml:space="preserve">Web: </w:t>
            </w:r>
            <w:hyperlink r:id="rId80" w:history="1">
              <w:r w:rsidRPr="0022724A">
                <w:rPr>
                  <w:rStyle w:val="Hyperlink"/>
                </w:rPr>
                <w:t>www.marymead.org.au</w:t>
              </w:r>
            </w:hyperlink>
          </w:p>
        </w:tc>
      </w:tr>
      <w:tr w:rsidR="00E17FB3" w:rsidRPr="00E07941" w:rsidTr="00E361AD">
        <w:trPr>
          <w:cantSplit/>
        </w:trPr>
        <w:tc>
          <w:tcPr>
            <w:tcW w:w="735" w:type="pct"/>
            <w:shd w:val="clear" w:color="auto" w:fill="auto"/>
          </w:tcPr>
          <w:p w:rsidR="00EE366D" w:rsidRPr="00E07941" w:rsidRDefault="00EE366D" w:rsidP="0076410A">
            <w:pPr>
              <w:pStyle w:val="Options-Table-Left-Column"/>
            </w:pPr>
            <w:r>
              <w:t>St Margaret’s Uniting Church</w:t>
            </w:r>
          </w:p>
        </w:tc>
        <w:tc>
          <w:tcPr>
            <w:tcW w:w="736" w:type="pct"/>
            <w:shd w:val="clear" w:color="auto" w:fill="auto"/>
          </w:tcPr>
          <w:p w:rsidR="00EE366D" w:rsidRPr="00E07941" w:rsidRDefault="00404909" w:rsidP="005E036F">
            <w:pPr>
              <w:pStyle w:val="Options-Table"/>
            </w:pPr>
            <w:r>
              <w:t>Ross Walker Lodge</w:t>
            </w:r>
          </w:p>
        </w:tc>
        <w:tc>
          <w:tcPr>
            <w:tcW w:w="404" w:type="pct"/>
            <w:shd w:val="clear" w:color="auto" w:fill="auto"/>
          </w:tcPr>
          <w:p w:rsidR="00EE366D" w:rsidRPr="00E07941" w:rsidRDefault="00ED5915" w:rsidP="005E036F">
            <w:pPr>
              <w:pStyle w:val="Options-Table-Targetgroup"/>
            </w:pPr>
            <w:r>
              <w:t xml:space="preserve">People with </w:t>
            </w:r>
            <w:r w:rsidR="005E036F">
              <w:t>i</w:t>
            </w:r>
            <w:r w:rsidR="00404909">
              <w:t xml:space="preserve">ntellectual </w:t>
            </w:r>
            <w:r w:rsidR="005E036F">
              <w:t>d</w:t>
            </w:r>
            <w:r>
              <w:t>isability</w:t>
            </w:r>
          </w:p>
        </w:tc>
        <w:tc>
          <w:tcPr>
            <w:tcW w:w="1470" w:type="pct"/>
            <w:shd w:val="clear" w:color="auto" w:fill="auto"/>
          </w:tcPr>
          <w:p w:rsidR="00EE366D" w:rsidRPr="008130DA" w:rsidRDefault="00404909" w:rsidP="008130DA">
            <w:pPr>
              <w:pStyle w:val="Options-Table"/>
            </w:pPr>
            <w:r w:rsidRPr="008130DA">
              <w:t>Supported residential accommodation.</w:t>
            </w:r>
          </w:p>
        </w:tc>
        <w:tc>
          <w:tcPr>
            <w:tcW w:w="1654" w:type="pct"/>
            <w:shd w:val="clear" w:color="auto" w:fill="auto"/>
          </w:tcPr>
          <w:p w:rsidR="00EE366D" w:rsidRDefault="00EE366D" w:rsidP="008130DA">
            <w:pPr>
              <w:pStyle w:val="Options-Table"/>
            </w:pPr>
            <w:r>
              <w:t xml:space="preserve">Phone: </w:t>
            </w:r>
            <w:r w:rsidR="008130DA">
              <w:t xml:space="preserve">02 </w:t>
            </w:r>
            <w:r w:rsidR="00404909">
              <w:t>6248 0282</w:t>
            </w:r>
          </w:p>
          <w:p w:rsidR="00EE366D" w:rsidRPr="00E07941" w:rsidRDefault="00EE366D" w:rsidP="008130DA">
            <w:pPr>
              <w:pStyle w:val="Options-Table"/>
            </w:pPr>
            <w:r>
              <w:t xml:space="preserve">Web: </w:t>
            </w:r>
            <w:hyperlink r:id="rId81" w:history="1">
              <w:r w:rsidR="00404909" w:rsidRPr="00F32BBA">
                <w:rPr>
                  <w:rStyle w:val="Hyperlink"/>
                </w:rPr>
                <w:t>www.stmargs.unitingchurch.</w:t>
              </w:r>
              <w:r w:rsidR="00404909" w:rsidRPr="00F32BBA">
                <w:rPr>
                  <w:rStyle w:val="Hyperlink"/>
                </w:rPr>
                <w:t>o</w:t>
              </w:r>
              <w:r w:rsidR="00404909" w:rsidRPr="00F32BBA">
                <w:rPr>
                  <w:rStyle w:val="Hyperlink"/>
                </w:rPr>
                <w:t>rg.au</w:t>
              </w:r>
            </w:hyperlink>
          </w:p>
        </w:tc>
      </w:tr>
    </w:tbl>
    <w:p w:rsidR="00FF55EC" w:rsidRPr="00FF55EC" w:rsidRDefault="00FF55EC">
      <w:pPr>
        <w:rPr>
          <w:sz w:val="2"/>
          <w:szCs w:val="2"/>
        </w:rPr>
      </w:pPr>
      <w:r>
        <w:br w:type="column"/>
      </w:r>
    </w:p>
    <w:p w:rsidR="00307298" w:rsidRPr="002A2EAE" w:rsidRDefault="008B6A6A" w:rsidP="008B6A6A">
      <w:pPr>
        <w:pStyle w:val="Options-Heading-Block"/>
        <w:rPr>
          <w:highlight w:val="black"/>
        </w:rPr>
      </w:pPr>
      <w:r>
        <w:rPr>
          <w:highlight w:val="black"/>
        </w:rPr>
        <w:tab/>
      </w:r>
      <w:bookmarkStart w:id="7" w:name="_Toc489284809"/>
      <w:r w:rsidR="00C72D1A" w:rsidRPr="002A2EAE">
        <w:rPr>
          <w:highlight w:val="black"/>
        </w:rPr>
        <w:t>6</w:t>
      </w:r>
      <w:r w:rsidR="00307298" w:rsidRPr="002A2EAE">
        <w:rPr>
          <w:highlight w:val="black"/>
        </w:rPr>
        <w:t>.</w:t>
      </w:r>
      <w:r w:rsidR="00307298" w:rsidRPr="002A2EAE">
        <w:rPr>
          <w:highlight w:val="black"/>
        </w:rPr>
        <w:tab/>
        <w:t>People with Mental Illness</w:t>
      </w:r>
      <w:r w:rsidR="00827C6A">
        <w:rPr>
          <w:highlight w:val="black"/>
        </w:rPr>
        <w:t xml:space="preserve">: Accommodation, Respite </w:t>
      </w:r>
      <w:r w:rsidR="008130DA">
        <w:rPr>
          <w:highlight w:val="black"/>
        </w:rPr>
        <w:t>&amp;</w:t>
      </w:r>
      <w:r w:rsidR="00827C6A">
        <w:rPr>
          <w:highlight w:val="black"/>
        </w:rPr>
        <w:t xml:space="preserve"> Support</w:t>
      </w:r>
      <w:bookmarkEnd w:id="7"/>
    </w:p>
    <w:p w:rsidR="00973BE5" w:rsidRDefault="009778E3" w:rsidP="005E036F">
      <w:pPr>
        <w:pStyle w:val="Options-Body"/>
      </w:pPr>
      <w:r w:rsidRPr="009E137D">
        <w:t xml:space="preserve">Below is a list of </w:t>
      </w:r>
      <w:r w:rsidR="0021389C">
        <w:t xml:space="preserve">some </w:t>
      </w:r>
      <w:r w:rsidR="00827C6A">
        <w:t>accommodation</w:t>
      </w:r>
      <w:r>
        <w:t xml:space="preserve">, respite and support </w:t>
      </w:r>
      <w:r w:rsidRPr="009E137D">
        <w:t>programs</w:t>
      </w:r>
      <w:r>
        <w:t xml:space="preserve"> </w:t>
      </w:r>
      <w:r w:rsidRPr="009E137D">
        <w:t xml:space="preserve">specifically for </w:t>
      </w:r>
      <w:r w:rsidR="00973BE5" w:rsidRPr="00307298">
        <w:t>people with mental illness to live independently</w:t>
      </w:r>
      <w:r w:rsidR="00DD2678">
        <w:t xml:space="preserve"> and </w:t>
      </w:r>
      <w:r w:rsidR="00973BE5" w:rsidRPr="00307298">
        <w:t>supported</w:t>
      </w:r>
      <w:r w:rsidR="008C1F28">
        <w:t>.</w:t>
      </w:r>
    </w:p>
    <w:p w:rsidR="00C6689D" w:rsidRDefault="00C6689D" w:rsidP="005E036F">
      <w:pPr>
        <w:pStyle w:val="Options-Body"/>
      </w:pPr>
      <w:r>
        <w:t>Some programs may require you to be eligible for NDIS.</w:t>
      </w:r>
    </w:p>
    <w:p w:rsidR="00C6689D" w:rsidRDefault="00C6689D" w:rsidP="005E036F">
      <w:pPr>
        <w:pStyle w:val="Options-Body"/>
      </w:pPr>
      <w:hyperlink r:id="rId82" w:history="1">
        <w:r w:rsidRPr="00F83698">
          <w:rPr>
            <w:rStyle w:val="Hyperlink"/>
          </w:rPr>
          <w:t>www.ndis.gov.au</w:t>
        </w:r>
      </w:hyperlink>
      <w:r w:rsidR="005E036F">
        <w:br/>
      </w:r>
      <w:r w:rsidRPr="0059663B">
        <w:t xml:space="preserve">The </w:t>
      </w:r>
      <w:r>
        <w:t>National Disability Insurance Scheme (</w:t>
      </w:r>
      <w:r w:rsidRPr="0059663B">
        <w:t>NDIS</w:t>
      </w:r>
      <w:r>
        <w:t>)</w:t>
      </w:r>
      <w:r w:rsidRPr="0059663B">
        <w:t xml:space="preserve"> commenced in the ACT on 1 July 2014 for people up to age 65. A person with an impairment that is likely to be permanent and the impairment makes it difficult to take part in everyday activities, can access the </w:t>
      </w:r>
      <w:r w:rsidR="008B6A6A">
        <w:t>s</w:t>
      </w:r>
      <w:r w:rsidRPr="0059663B">
        <w:t xml:space="preserve">cheme. </w:t>
      </w:r>
      <w:r>
        <w:t xml:space="preserve">For more information about NDIS call </w:t>
      </w:r>
      <w:r w:rsidRPr="00E0278C">
        <w:t>1800 800 110</w:t>
      </w:r>
      <w:r>
        <w:t>.</w:t>
      </w:r>
    </w:p>
    <w:p w:rsidR="00C6689D" w:rsidRPr="00395BCE" w:rsidRDefault="00C6689D" w:rsidP="005E036F">
      <w:pPr>
        <w:pStyle w:val="Options-Body"/>
      </w:pPr>
      <w:hyperlink r:id="rId83" w:tgtFrame="_blank" w:history="1">
        <w:r w:rsidRPr="00395BCE">
          <w:rPr>
            <w:rStyle w:val="Hyperlink"/>
          </w:rPr>
          <w:t>www.havelock.asn.au/actdisabilityhousing</w:t>
        </w:r>
      </w:hyperlink>
      <w:r w:rsidR="005E036F">
        <w:br/>
      </w:r>
      <w:r w:rsidRPr="00395BCE">
        <w:t xml:space="preserve">Havelock Housing in collaboration with the ACT Disability Sector has developed a site for vacancy listings of all of the </w:t>
      </w:r>
      <w:r w:rsidR="008B6A6A">
        <w:t>d</w:t>
      </w:r>
      <w:r w:rsidRPr="00395BCE">
        <w:t xml:space="preserve">isability </w:t>
      </w:r>
      <w:r w:rsidR="008B6A6A">
        <w:t>h</w:t>
      </w:r>
      <w:r w:rsidRPr="00395BCE">
        <w:t xml:space="preserve">ousing options in the ACT. </w:t>
      </w:r>
      <w:r>
        <w:t>The site aims to</w:t>
      </w:r>
      <w:r w:rsidRPr="00395BCE">
        <w:t xml:space="preserve"> be a sector owned and driven initiative. This is an open list that anyone can use to post their vacancies, and displays a mixture of </w:t>
      </w:r>
      <w:r w:rsidR="008B6A6A">
        <w:t>g</w:t>
      </w:r>
      <w:r w:rsidRPr="00395BCE">
        <w:t xml:space="preserve">overnment, </w:t>
      </w:r>
      <w:r w:rsidR="008B6A6A">
        <w:t>c</w:t>
      </w:r>
      <w:r w:rsidRPr="00395BCE">
        <w:t xml:space="preserve">ommunity, and </w:t>
      </w:r>
      <w:r w:rsidR="008B6A6A">
        <w:t>p</w:t>
      </w:r>
      <w:r w:rsidRPr="00395BCE">
        <w:t>rivate housing options. People are then able to lodge an expression of interest in a property, and a matching process will occur based on the meeting of the eligibility criteria.</w:t>
      </w:r>
      <w:r>
        <w:t xml:space="preserve"> For more information call Havelock House on </w:t>
      </w:r>
      <w:r w:rsidR="008B6A6A">
        <w:t xml:space="preserve">02 </w:t>
      </w:r>
      <w:r>
        <w:t>6257 2277.</w:t>
      </w: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71"/>
        <w:gridCol w:w="1247"/>
        <w:gridCol w:w="4536"/>
        <w:gridCol w:w="5102"/>
      </w:tblGrid>
      <w:tr w:rsidR="00EE366D" w:rsidRPr="00E07941" w:rsidTr="00B23B01">
        <w:trPr>
          <w:cantSplit/>
          <w:tblHeader/>
        </w:trPr>
        <w:tc>
          <w:tcPr>
            <w:tcW w:w="2268" w:type="dxa"/>
            <w:shd w:val="clear" w:color="auto" w:fill="C6D9F1"/>
          </w:tcPr>
          <w:p w:rsidR="00EE366D" w:rsidRPr="00E07941" w:rsidRDefault="00922DB5" w:rsidP="005E036F">
            <w:pPr>
              <w:pStyle w:val="Options-Table-Column-Heading"/>
            </w:pPr>
            <w:r>
              <w:t>Agency</w:t>
            </w:r>
          </w:p>
        </w:tc>
        <w:tc>
          <w:tcPr>
            <w:tcW w:w="2271" w:type="dxa"/>
            <w:shd w:val="clear" w:color="auto" w:fill="C6D9F1"/>
          </w:tcPr>
          <w:p w:rsidR="00EE366D" w:rsidRPr="00E07941" w:rsidRDefault="00EE366D" w:rsidP="005E036F">
            <w:pPr>
              <w:pStyle w:val="Options-Table-Column-Heading"/>
            </w:pPr>
            <w:r w:rsidRPr="00E07941">
              <w:t>Program</w:t>
            </w:r>
          </w:p>
        </w:tc>
        <w:tc>
          <w:tcPr>
            <w:tcW w:w="1247" w:type="dxa"/>
            <w:shd w:val="clear" w:color="auto" w:fill="C6D9F1"/>
          </w:tcPr>
          <w:p w:rsidR="00EE366D" w:rsidRPr="00E07941" w:rsidRDefault="00EE366D" w:rsidP="005E036F">
            <w:pPr>
              <w:pStyle w:val="Options-Table-Column-Heading"/>
            </w:pPr>
            <w:r w:rsidRPr="00E07941">
              <w:t>Target Group</w:t>
            </w:r>
          </w:p>
        </w:tc>
        <w:tc>
          <w:tcPr>
            <w:tcW w:w="4536" w:type="dxa"/>
            <w:shd w:val="clear" w:color="auto" w:fill="C6D9F1"/>
          </w:tcPr>
          <w:p w:rsidR="00EE366D" w:rsidRPr="00E07941" w:rsidRDefault="00922DB5" w:rsidP="005E036F">
            <w:pPr>
              <w:pStyle w:val="Options-Table-Column-Heading"/>
            </w:pPr>
            <w:r>
              <w:t>Description</w:t>
            </w:r>
          </w:p>
        </w:tc>
        <w:tc>
          <w:tcPr>
            <w:tcW w:w="5102" w:type="dxa"/>
            <w:shd w:val="clear" w:color="auto" w:fill="C6D9F1"/>
          </w:tcPr>
          <w:p w:rsidR="00EE366D" w:rsidRPr="00E07941" w:rsidRDefault="00922DB5" w:rsidP="005E036F">
            <w:pPr>
              <w:pStyle w:val="Options-Table-Column-Heading"/>
            </w:pPr>
            <w:r>
              <w:t>More Information</w:t>
            </w:r>
          </w:p>
        </w:tc>
      </w:tr>
      <w:tr w:rsidR="00774436" w:rsidRPr="00E07941" w:rsidTr="00B23B01">
        <w:trPr>
          <w:cantSplit/>
        </w:trPr>
        <w:tc>
          <w:tcPr>
            <w:tcW w:w="2268" w:type="dxa"/>
            <w:shd w:val="clear" w:color="auto" w:fill="auto"/>
          </w:tcPr>
          <w:p w:rsidR="00774436" w:rsidRDefault="00774436" w:rsidP="005E036F">
            <w:pPr>
              <w:pStyle w:val="Options-Table-Left-Column"/>
            </w:pPr>
            <w:r>
              <w:t>ACT Government</w:t>
            </w:r>
          </w:p>
        </w:tc>
        <w:tc>
          <w:tcPr>
            <w:tcW w:w="2271" w:type="dxa"/>
            <w:shd w:val="clear" w:color="auto" w:fill="auto"/>
          </w:tcPr>
          <w:p w:rsidR="00774436" w:rsidRDefault="00774436" w:rsidP="005E036F">
            <w:pPr>
              <w:pStyle w:val="Options-Table"/>
            </w:pPr>
            <w:r>
              <w:t>Accommodation for Mental Health Clients</w:t>
            </w:r>
          </w:p>
        </w:tc>
        <w:tc>
          <w:tcPr>
            <w:tcW w:w="1247" w:type="dxa"/>
            <w:shd w:val="clear" w:color="auto" w:fill="auto"/>
          </w:tcPr>
          <w:p w:rsidR="00E464CC" w:rsidRDefault="00E464CC" w:rsidP="005E036F">
            <w:pPr>
              <w:pStyle w:val="Options-Table-Targetgroup"/>
            </w:pPr>
            <w:r>
              <w:t>Adult</w:t>
            </w:r>
          </w:p>
          <w:p w:rsidR="00774436" w:rsidRDefault="00774436" w:rsidP="005E036F">
            <w:pPr>
              <w:pStyle w:val="Options-Table-Targetgroup"/>
            </w:pPr>
            <w:r>
              <w:t xml:space="preserve">Mental </w:t>
            </w:r>
            <w:r w:rsidR="005E036F">
              <w:t>h</w:t>
            </w:r>
            <w:r>
              <w:t>ealth</w:t>
            </w:r>
          </w:p>
        </w:tc>
        <w:tc>
          <w:tcPr>
            <w:tcW w:w="4536" w:type="dxa"/>
            <w:shd w:val="clear" w:color="auto" w:fill="auto"/>
          </w:tcPr>
          <w:p w:rsidR="00F3110D" w:rsidRDefault="00E464CC" w:rsidP="005E036F">
            <w:pPr>
              <w:pStyle w:val="Options-Table"/>
            </w:pPr>
            <w:r w:rsidRPr="00E464CC">
              <w:t>Supported accommodation u</w:t>
            </w:r>
            <w:r w:rsidR="005407D5" w:rsidRPr="00E464CC">
              <w:t>nits are located at Canberra Hospital</w:t>
            </w:r>
            <w:r w:rsidRPr="00E464CC">
              <w:t xml:space="preserve"> (Garran)</w:t>
            </w:r>
            <w:r w:rsidR="005407D5" w:rsidRPr="00E464CC">
              <w:t>, Calvary Hospital</w:t>
            </w:r>
            <w:r w:rsidRPr="00E464CC">
              <w:t xml:space="preserve"> (Bruce)</w:t>
            </w:r>
            <w:r w:rsidR="005407D5" w:rsidRPr="00E464CC">
              <w:t xml:space="preserve"> and Brian Hennessy Rehabilitation Centre</w:t>
            </w:r>
            <w:r w:rsidRPr="00E464CC">
              <w:t xml:space="preserve"> (Bruce)</w:t>
            </w:r>
            <w:r>
              <w:t xml:space="preserve"> for various target groups such as acute and sub-acute, older persons, respite etc.</w:t>
            </w:r>
          </w:p>
        </w:tc>
        <w:tc>
          <w:tcPr>
            <w:tcW w:w="5102" w:type="dxa"/>
            <w:shd w:val="clear" w:color="auto" w:fill="auto"/>
          </w:tcPr>
          <w:p w:rsidR="00774436" w:rsidRDefault="004875B3" w:rsidP="005E036F">
            <w:pPr>
              <w:pStyle w:val="Options-Table"/>
            </w:pPr>
            <w:r>
              <w:t>Tel: Canberra Connect 13</w:t>
            </w:r>
            <w:r w:rsidR="005E036F">
              <w:t xml:space="preserve"> </w:t>
            </w:r>
            <w:r>
              <w:t>22</w:t>
            </w:r>
            <w:r w:rsidR="005E036F">
              <w:t xml:space="preserve"> </w:t>
            </w:r>
            <w:r>
              <w:t>81</w:t>
            </w:r>
          </w:p>
          <w:p w:rsidR="004875B3" w:rsidRDefault="004875B3" w:rsidP="005E036F">
            <w:pPr>
              <w:pStyle w:val="Options-Table"/>
            </w:pPr>
            <w:r>
              <w:t xml:space="preserve">Web: </w:t>
            </w:r>
            <w:hyperlink r:id="rId84" w:history="1">
              <w:r w:rsidR="0036316F" w:rsidRPr="00FE191D">
                <w:rPr>
                  <w:rStyle w:val="Hyperlink"/>
                  <w:bCs/>
                </w:rPr>
                <w:t>www.health.act.gov.au</w:t>
              </w:r>
            </w:hyperlink>
          </w:p>
        </w:tc>
      </w:tr>
      <w:tr w:rsidR="00326E7A" w:rsidRPr="00E07941" w:rsidTr="00B23B01">
        <w:trPr>
          <w:cantSplit/>
        </w:trPr>
        <w:tc>
          <w:tcPr>
            <w:tcW w:w="2268" w:type="dxa"/>
            <w:shd w:val="clear" w:color="auto" w:fill="FFFFFF"/>
          </w:tcPr>
          <w:p w:rsidR="00326E7A" w:rsidRPr="00E07941" w:rsidRDefault="00326E7A" w:rsidP="005E036F">
            <w:pPr>
              <w:pStyle w:val="Options-Table-Left-Column"/>
            </w:pPr>
            <w:r w:rsidRPr="00E07941">
              <w:t>CatholicCare Canberra &amp; Goulburn</w:t>
            </w:r>
          </w:p>
        </w:tc>
        <w:tc>
          <w:tcPr>
            <w:tcW w:w="2271" w:type="dxa"/>
            <w:shd w:val="clear" w:color="auto" w:fill="FFFFFF"/>
          </w:tcPr>
          <w:p w:rsidR="00326E7A" w:rsidRPr="00E07941" w:rsidRDefault="00326E7A" w:rsidP="005E036F">
            <w:pPr>
              <w:pStyle w:val="Options-Table"/>
            </w:pPr>
            <w:r w:rsidRPr="00E07941">
              <w:t>The Lodge</w:t>
            </w:r>
          </w:p>
        </w:tc>
        <w:tc>
          <w:tcPr>
            <w:tcW w:w="1247" w:type="dxa"/>
            <w:shd w:val="clear" w:color="auto" w:fill="FFFFFF"/>
          </w:tcPr>
          <w:p w:rsidR="00C946B8" w:rsidRDefault="00C946B8" w:rsidP="005E036F">
            <w:pPr>
              <w:pStyle w:val="Options-Table-Targetgroup"/>
            </w:pPr>
            <w:r>
              <w:t>18-65yrs</w:t>
            </w:r>
          </w:p>
          <w:p w:rsidR="00326E7A" w:rsidRPr="00E07941" w:rsidRDefault="005E036F" w:rsidP="005E036F">
            <w:pPr>
              <w:pStyle w:val="Options-Table-Targetgroup"/>
            </w:pPr>
            <w:r>
              <w:t>Men with m</w:t>
            </w:r>
            <w:r w:rsidR="00ED5915">
              <w:t>ent</w:t>
            </w:r>
            <w:r>
              <w:t>al i</w:t>
            </w:r>
            <w:r w:rsidR="00ED5915">
              <w:t>llness</w:t>
            </w:r>
          </w:p>
        </w:tc>
        <w:tc>
          <w:tcPr>
            <w:tcW w:w="4536" w:type="dxa"/>
            <w:shd w:val="clear" w:color="auto" w:fill="FFFFFF"/>
          </w:tcPr>
          <w:p w:rsidR="00326E7A" w:rsidRPr="00E07941" w:rsidRDefault="00326E7A" w:rsidP="005E036F">
            <w:pPr>
              <w:pStyle w:val="Options-Table"/>
            </w:pPr>
            <w:r w:rsidRPr="00E07941">
              <w:t>Supports men who have mental illness, with o</w:t>
            </w:r>
            <w:r w:rsidR="009740F7" w:rsidRPr="00E07941">
              <w:t>r without alcohol &amp; drug issues.</w:t>
            </w:r>
            <w:r w:rsidRPr="00E07941">
              <w:t xml:space="preserve"> Has the capacity for up to </w:t>
            </w:r>
            <w:r w:rsidR="008B6A6A">
              <w:t xml:space="preserve">15 beds (medium to long </w:t>
            </w:r>
            <w:r w:rsidR="00D730E2" w:rsidRPr="00E07941">
              <w:t>term) and 4 beds (respite program)</w:t>
            </w:r>
            <w:r w:rsidR="005D4937">
              <w:t>. Provides all meals.</w:t>
            </w:r>
            <w:r w:rsidR="008E1F27" w:rsidRPr="00E07941">
              <w:t xml:space="preserve"> </w:t>
            </w:r>
          </w:p>
        </w:tc>
        <w:tc>
          <w:tcPr>
            <w:tcW w:w="5102" w:type="dxa"/>
            <w:shd w:val="clear" w:color="auto" w:fill="FFFFFF"/>
          </w:tcPr>
          <w:p w:rsidR="00015429" w:rsidRPr="00E07941" w:rsidRDefault="00015429" w:rsidP="005E036F">
            <w:pPr>
              <w:pStyle w:val="Options-Table"/>
            </w:pPr>
            <w:r w:rsidRPr="00E07941">
              <w:t xml:space="preserve">Phone: </w:t>
            </w:r>
            <w:r w:rsidR="005E036F">
              <w:t xml:space="preserve">02 </w:t>
            </w:r>
            <w:r w:rsidRPr="00E07941">
              <w:t>6163 3707</w:t>
            </w:r>
          </w:p>
          <w:p w:rsidR="00015429" w:rsidRPr="00E07941" w:rsidRDefault="00015429" w:rsidP="005E036F">
            <w:pPr>
              <w:pStyle w:val="Options-Table"/>
            </w:pPr>
            <w:r w:rsidRPr="00E07941">
              <w:t>Mobile: 0438 217</w:t>
            </w:r>
            <w:r w:rsidR="005E036F">
              <w:t xml:space="preserve"> </w:t>
            </w:r>
            <w:r w:rsidRPr="00E07941">
              <w:t>055</w:t>
            </w:r>
          </w:p>
          <w:p w:rsidR="00015429" w:rsidRPr="00E07941" w:rsidRDefault="00015429" w:rsidP="005E036F">
            <w:pPr>
              <w:pStyle w:val="Options-Table"/>
            </w:pPr>
            <w:r w:rsidRPr="00E07941">
              <w:t>Location:</w:t>
            </w:r>
            <w:r w:rsidRPr="008130DA">
              <w:t xml:space="preserve"> </w:t>
            </w:r>
            <w:r w:rsidRPr="00E07941">
              <w:t>Ainslie Village Complex, Quick Street, Campbell ACT 2612</w:t>
            </w:r>
          </w:p>
          <w:p w:rsidR="004E4E1E" w:rsidRPr="00E07941" w:rsidRDefault="00015429" w:rsidP="005E036F">
            <w:pPr>
              <w:pStyle w:val="Options-Table"/>
            </w:pPr>
            <w:r w:rsidRPr="00E07941">
              <w:t xml:space="preserve">Web: </w:t>
            </w:r>
            <w:hyperlink r:id="rId85" w:history="1">
              <w:r w:rsidR="004E4E1E" w:rsidRPr="00D01D1D">
                <w:rPr>
                  <w:rStyle w:val="Hyperlink"/>
                </w:rPr>
                <w:t>www.catholiccare.cg.org.au</w:t>
              </w:r>
            </w:hyperlink>
          </w:p>
        </w:tc>
      </w:tr>
      <w:tr w:rsidR="00496427" w:rsidRPr="00E07941" w:rsidTr="00B23B01">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96427" w:rsidRDefault="00496427" w:rsidP="005E036F">
            <w:pPr>
              <w:pStyle w:val="Options-Table-Left-Column"/>
            </w:pPr>
            <w:r>
              <w:t>Grow ACT</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96427" w:rsidRDefault="00496427" w:rsidP="005E036F">
            <w:pPr>
              <w:pStyle w:val="Options-Table"/>
            </w:pPr>
            <w:r>
              <w:t>Grow House ACT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96427" w:rsidRDefault="00496427" w:rsidP="005E036F">
            <w:pPr>
              <w:pStyle w:val="Options-Table-Targetgroup"/>
            </w:pPr>
            <w:r>
              <w:t xml:space="preserve">Mental </w:t>
            </w:r>
            <w:r w:rsidR="005E036F">
              <w:t>i</w:t>
            </w:r>
            <w:r w:rsidR="006D0873">
              <w:t>llness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6427" w:rsidRPr="00DD2678" w:rsidRDefault="00C6689D" w:rsidP="005E036F">
            <w:pPr>
              <w:pStyle w:val="Options-Table"/>
              <w:rPr>
                <w:b/>
                <w:i/>
              </w:rPr>
            </w:pPr>
            <w:r>
              <w:t>A</w:t>
            </w:r>
            <w:r w:rsidR="006D0873" w:rsidRPr="006D0873">
              <w:t>ccommodation and support for up to five residents as they prepare for independent living</w:t>
            </w:r>
            <w:r w:rsidR="006D0873">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96427" w:rsidRDefault="00496427" w:rsidP="005E036F">
            <w:pPr>
              <w:pStyle w:val="Options-Table"/>
            </w:pPr>
            <w:r>
              <w:t xml:space="preserve">Phone: </w:t>
            </w:r>
            <w:r w:rsidR="005E036F">
              <w:t xml:space="preserve">02 </w:t>
            </w:r>
            <w:r w:rsidR="006D0873" w:rsidRPr="006D0873">
              <w:t>6295 7791</w:t>
            </w:r>
          </w:p>
          <w:p w:rsidR="00C20FBA" w:rsidRPr="00EE366D" w:rsidRDefault="00C20FBA" w:rsidP="005E036F">
            <w:pPr>
              <w:pStyle w:val="Options-Table"/>
            </w:pPr>
            <w:r>
              <w:t xml:space="preserve">Location: </w:t>
            </w:r>
            <w:r w:rsidRPr="00C20FBA">
              <w:t>9 Anembo Street</w:t>
            </w:r>
            <w:r>
              <w:t>,</w:t>
            </w:r>
            <w:r w:rsidRPr="00C20FBA">
              <w:t xml:space="preserve"> Narrabundah</w:t>
            </w:r>
            <w:r w:rsidR="006D0873">
              <w:t xml:space="preserve"> ACT 2604</w:t>
            </w:r>
          </w:p>
        </w:tc>
      </w:tr>
      <w:tr w:rsidR="00EE366D" w:rsidRPr="00E07941" w:rsidTr="00B23B01">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EE366D" w:rsidRPr="00E07941" w:rsidRDefault="00EE366D" w:rsidP="005E036F">
            <w:pPr>
              <w:pStyle w:val="Options-Table-Left-Column"/>
            </w:pPr>
            <w:r w:rsidRPr="00E07941">
              <w:t>Mental Health Foundation ACT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EE366D" w:rsidRPr="00E07941" w:rsidRDefault="00A10370" w:rsidP="005E036F">
            <w:pPr>
              <w:pStyle w:val="Options-Table"/>
            </w:pPr>
            <w:r>
              <w:t>Support Accommodation Rehabilitation Program (SARP)</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EE366D" w:rsidRPr="00EE366D" w:rsidRDefault="005E036F" w:rsidP="005E036F">
            <w:pPr>
              <w:pStyle w:val="Options-Table-Targetgroup"/>
            </w:pPr>
            <w:r>
              <w:t>Adults with mental i</w:t>
            </w:r>
            <w:r w:rsidR="00A10370">
              <w:t>llness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66D" w:rsidRPr="00ED5915" w:rsidRDefault="00A10370" w:rsidP="005E036F">
            <w:pPr>
              <w:pStyle w:val="Options-Table"/>
            </w:pPr>
            <w:r>
              <w:t>M</w:t>
            </w:r>
            <w:r w:rsidRPr="00A10370">
              <w:t>edium and long term accom</w:t>
            </w:r>
            <w:r>
              <w:t>modation in a</w:t>
            </w:r>
            <w:r w:rsidRPr="00A10370">
              <w:t xml:space="preserve"> shared house model and a recovery framework</w:t>
            </w:r>
            <w:r>
              <w:t>. S</w:t>
            </w:r>
            <w:r w:rsidRPr="00A10370">
              <w:t>upported by a recovery mentor.</w:t>
            </w:r>
            <w:r>
              <w:t xml:space="preserve"> </w:t>
            </w:r>
            <w:r w:rsidR="004E1B11">
              <w:t>Teaches</w:t>
            </w:r>
            <w:r w:rsidRPr="00A10370">
              <w:t xml:space="preserve"> </w:t>
            </w:r>
            <w:r>
              <w:t>skills</w:t>
            </w:r>
            <w:r w:rsidRPr="00A10370">
              <w:t xml:space="preserve"> to maintain their own successful tenancy</w:t>
            </w:r>
            <w:r>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EE366D" w:rsidRPr="00EE366D" w:rsidRDefault="00EE366D" w:rsidP="005E036F">
            <w:pPr>
              <w:pStyle w:val="Options-Table"/>
            </w:pPr>
            <w:r w:rsidRPr="00EE366D">
              <w:t xml:space="preserve">Phone: </w:t>
            </w:r>
            <w:r w:rsidR="005E036F">
              <w:t xml:space="preserve">02 </w:t>
            </w:r>
            <w:r w:rsidRPr="00EE366D">
              <w:t>6282 6656</w:t>
            </w:r>
          </w:p>
          <w:p w:rsidR="00EE366D" w:rsidRPr="00EE366D" w:rsidRDefault="00EE366D" w:rsidP="005E036F">
            <w:pPr>
              <w:pStyle w:val="Options-Table"/>
            </w:pPr>
            <w:r w:rsidRPr="00EE366D">
              <w:t xml:space="preserve">Web: </w:t>
            </w:r>
            <w:hyperlink r:id="rId86" w:history="1">
              <w:r w:rsidRPr="00EE366D">
                <w:rPr>
                  <w:rStyle w:val="Hyperlink"/>
                  <w:bCs/>
                </w:rPr>
                <w:t>www.mhf.org.au</w:t>
              </w:r>
            </w:hyperlink>
          </w:p>
        </w:tc>
      </w:tr>
      <w:tr w:rsidR="00DD2678" w:rsidRPr="00E07941" w:rsidTr="00B23B01">
        <w:trPr>
          <w:cantSplit/>
        </w:trPr>
        <w:tc>
          <w:tcPr>
            <w:tcW w:w="2268" w:type="dxa"/>
            <w:shd w:val="clear" w:color="auto" w:fill="FFFFFF"/>
          </w:tcPr>
          <w:p w:rsidR="00DD2678" w:rsidRPr="00E07941" w:rsidRDefault="00DD2678" w:rsidP="005E036F">
            <w:pPr>
              <w:pStyle w:val="Options-Table-Left-Column"/>
            </w:pPr>
            <w:r w:rsidRPr="00E07941">
              <w:t>Mental Health Foundation ACT</w:t>
            </w:r>
          </w:p>
        </w:tc>
        <w:tc>
          <w:tcPr>
            <w:tcW w:w="2271" w:type="dxa"/>
            <w:shd w:val="clear" w:color="auto" w:fill="FFFFFF"/>
          </w:tcPr>
          <w:p w:rsidR="00DD2678" w:rsidRPr="00E07941" w:rsidRDefault="00DD2678" w:rsidP="005E036F">
            <w:pPr>
              <w:pStyle w:val="Options-Table"/>
            </w:pPr>
            <w:r w:rsidRPr="00E07941">
              <w:t>Mark’s Place</w:t>
            </w:r>
          </w:p>
        </w:tc>
        <w:tc>
          <w:tcPr>
            <w:tcW w:w="1247" w:type="dxa"/>
            <w:shd w:val="clear" w:color="auto" w:fill="FFFFFF"/>
          </w:tcPr>
          <w:p w:rsidR="00DD2678" w:rsidRPr="00E07941" w:rsidRDefault="00FB08C6" w:rsidP="005E036F">
            <w:pPr>
              <w:pStyle w:val="Options-Table-Targetgroup"/>
            </w:pPr>
            <w:r>
              <w:t xml:space="preserve">Carers of </w:t>
            </w:r>
            <w:r w:rsidR="005E036F">
              <w:t>p</w:t>
            </w:r>
            <w:r w:rsidR="00094857">
              <w:t>eople</w:t>
            </w:r>
            <w:r w:rsidR="005E036F">
              <w:t xml:space="preserve"> with mental i</w:t>
            </w:r>
            <w:r w:rsidR="00DD2678">
              <w:t>llness</w:t>
            </w:r>
          </w:p>
        </w:tc>
        <w:tc>
          <w:tcPr>
            <w:tcW w:w="4536" w:type="dxa"/>
            <w:shd w:val="clear" w:color="auto" w:fill="FFFFFF"/>
          </w:tcPr>
          <w:p w:rsidR="00DD2678" w:rsidRPr="00E07941" w:rsidRDefault="00094857" w:rsidP="005E036F">
            <w:pPr>
              <w:pStyle w:val="Options-Table"/>
            </w:pPr>
            <w:r>
              <w:t>Respite for carers</w:t>
            </w:r>
            <w:r w:rsidR="00DD2678" w:rsidRPr="00E07941">
              <w:t xml:space="preserve"> of </w:t>
            </w:r>
            <w:r>
              <w:t>people</w:t>
            </w:r>
            <w:r w:rsidR="00DD2678" w:rsidRPr="00E07941">
              <w:t xml:space="preserve"> living with a mental illness.</w:t>
            </w:r>
            <w:r w:rsidRPr="00094857">
              <w:t xml:space="preserve"> </w:t>
            </w:r>
            <w:r>
              <w:t>A</w:t>
            </w:r>
            <w:r w:rsidRPr="00094857">
              <w:t>ims to provide carers of people living with a mental illness with the opportunity to have a short break from their usual living situation.</w:t>
            </w:r>
            <w:r w:rsidR="00F0170D">
              <w:t xml:space="preserve"> </w:t>
            </w:r>
          </w:p>
        </w:tc>
        <w:tc>
          <w:tcPr>
            <w:tcW w:w="5102" w:type="dxa"/>
            <w:shd w:val="clear" w:color="auto" w:fill="FFFFFF"/>
          </w:tcPr>
          <w:p w:rsidR="00DD2678" w:rsidRPr="00E07941" w:rsidRDefault="00DD2678" w:rsidP="005E036F">
            <w:pPr>
              <w:pStyle w:val="Options-Table"/>
            </w:pPr>
            <w:r w:rsidRPr="00E07941">
              <w:t xml:space="preserve">Phone: </w:t>
            </w:r>
            <w:r w:rsidR="005E036F">
              <w:t xml:space="preserve">02 </w:t>
            </w:r>
            <w:r w:rsidR="00094857">
              <w:t>6296 2291</w:t>
            </w:r>
          </w:p>
          <w:p w:rsidR="00DD2678" w:rsidRPr="00E07941" w:rsidRDefault="00A06018" w:rsidP="005E036F">
            <w:pPr>
              <w:pStyle w:val="Options-Table"/>
            </w:pPr>
            <w:r>
              <w:t>Location: Kambah</w:t>
            </w:r>
          </w:p>
          <w:p w:rsidR="00DD2678" w:rsidRPr="00E07941" w:rsidRDefault="00DD2678" w:rsidP="005E036F">
            <w:pPr>
              <w:pStyle w:val="Options-Table"/>
            </w:pPr>
            <w:r w:rsidRPr="00E07941">
              <w:t xml:space="preserve">Web: </w:t>
            </w:r>
            <w:hyperlink r:id="rId87" w:history="1">
              <w:r w:rsidR="00C946B8" w:rsidRPr="0001073F">
                <w:rPr>
                  <w:rStyle w:val="Hyperlink"/>
                </w:rPr>
                <w:t>www.mhf.org.au</w:t>
              </w:r>
            </w:hyperlink>
          </w:p>
        </w:tc>
      </w:tr>
      <w:tr w:rsidR="00DD2678" w:rsidRPr="00E07941" w:rsidTr="00B23B01">
        <w:trPr>
          <w:cantSplit/>
        </w:trPr>
        <w:tc>
          <w:tcPr>
            <w:tcW w:w="2268" w:type="dxa"/>
            <w:shd w:val="clear" w:color="auto" w:fill="FFFFFF"/>
          </w:tcPr>
          <w:p w:rsidR="00DD2678" w:rsidRPr="00E07941" w:rsidRDefault="00DD2678" w:rsidP="005E036F">
            <w:pPr>
              <w:pStyle w:val="Options-Table-Left-Column"/>
            </w:pPr>
            <w:r w:rsidRPr="00E07941">
              <w:t>Mental Health Foundation ACT</w:t>
            </w:r>
          </w:p>
        </w:tc>
        <w:tc>
          <w:tcPr>
            <w:tcW w:w="2271" w:type="dxa"/>
            <w:shd w:val="clear" w:color="auto" w:fill="FFFFFF"/>
          </w:tcPr>
          <w:p w:rsidR="00DD2678" w:rsidRPr="00E07941" w:rsidRDefault="00DD2678" w:rsidP="005E036F">
            <w:pPr>
              <w:pStyle w:val="Options-Table"/>
            </w:pPr>
            <w:r w:rsidRPr="00E07941">
              <w:t>Warren l’Anson House</w:t>
            </w:r>
          </w:p>
        </w:tc>
        <w:tc>
          <w:tcPr>
            <w:tcW w:w="1247" w:type="dxa"/>
            <w:shd w:val="clear" w:color="auto" w:fill="FFFFFF"/>
          </w:tcPr>
          <w:p w:rsidR="00DD2678" w:rsidRPr="00E07941" w:rsidRDefault="005E036F" w:rsidP="005E036F">
            <w:pPr>
              <w:pStyle w:val="Options-Table-Targetgroup"/>
            </w:pPr>
            <w:r>
              <w:t>Adults with mental i</w:t>
            </w:r>
            <w:r w:rsidR="00DD2678">
              <w:t>llness</w:t>
            </w:r>
          </w:p>
        </w:tc>
        <w:tc>
          <w:tcPr>
            <w:tcW w:w="4536" w:type="dxa"/>
            <w:shd w:val="clear" w:color="auto" w:fill="FFFFFF"/>
          </w:tcPr>
          <w:p w:rsidR="00DD2678" w:rsidRPr="00E07941" w:rsidRDefault="003D5623" w:rsidP="005E036F">
            <w:pPr>
              <w:pStyle w:val="Options-Table"/>
            </w:pPr>
            <w:r>
              <w:t xml:space="preserve">Residential </w:t>
            </w:r>
            <w:r w:rsidR="00DD2678" w:rsidRPr="00E07941">
              <w:t xml:space="preserve">Respite </w:t>
            </w:r>
            <w:r>
              <w:t>accommodation for consumers</w:t>
            </w:r>
            <w:r w:rsidR="00DD2678" w:rsidRPr="00E07941">
              <w:t xml:space="preserve"> </w:t>
            </w:r>
            <w:r w:rsidR="00094857">
              <w:t xml:space="preserve">for two weeks at a time. </w:t>
            </w:r>
            <w:r>
              <w:t>Staff assist and plan with recovery plan.</w:t>
            </w:r>
          </w:p>
        </w:tc>
        <w:tc>
          <w:tcPr>
            <w:tcW w:w="5102" w:type="dxa"/>
            <w:shd w:val="clear" w:color="auto" w:fill="FFFFFF"/>
          </w:tcPr>
          <w:p w:rsidR="00DD2678" w:rsidRPr="00E07941" w:rsidRDefault="00DD2678" w:rsidP="005E036F">
            <w:pPr>
              <w:pStyle w:val="Options-Table"/>
            </w:pPr>
            <w:r w:rsidRPr="00E07941">
              <w:t xml:space="preserve">Phone: </w:t>
            </w:r>
            <w:r w:rsidR="005E036F">
              <w:t xml:space="preserve">02 </w:t>
            </w:r>
            <w:r w:rsidRPr="00E07941">
              <w:t>6247 1936</w:t>
            </w:r>
          </w:p>
          <w:p w:rsidR="00DD2678" w:rsidRPr="00E07941" w:rsidRDefault="00A06018" w:rsidP="005E036F">
            <w:pPr>
              <w:pStyle w:val="Options-Table"/>
            </w:pPr>
            <w:r>
              <w:t>Location: O’Connor</w:t>
            </w:r>
          </w:p>
          <w:p w:rsidR="00DD2678" w:rsidRPr="00E07941" w:rsidRDefault="00DD2678" w:rsidP="005E036F">
            <w:pPr>
              <w:pStyle w:val="Options-Table"/>
            </w:pPr>
            <w:r w:rsidRPr="00E07941">
              <w:t xml:space="preserve">Web: </w:t>
            </w:r>
            <w:hyperlink r:id="rId88" w:history="1">
              <w:r w:rsidRPr="00E07941">
                <w:rPr>
                  <w:rStyle w:val="Hyperlink"/>
                </w:rPr>
                <w:t>www.mhf.org.au</w:t>
              </w:r>
            </w:hyperlink>
          </w:p>
        </w:tc>
      </w:tr>
      <w:tr w:rsidR="008645CD" w:rsidRPr="00E07941" w:rsidTr="00B23B01">
        <w:trPr>
          <w:cantSplit/>
        </w:trPr>
        <w:tc>
          <w:tcPr>
            <w:tcW w:w="2268" w:type="dxa"/>
            <w:shd w:val="clear" w:color="auto" w:fill="FFFFFF"/>
          </w:tcPr>
          <w:p w:rsidR="008645CD" w:rsidRPr="00E07941" w:rsidRDefault="004342A8" w:rsidP="005E036F">
            <w:pPr>
              <w:pStyle w:val="Options-Table-Left-Column"/>
            </w:pPr>
            <w:r>
              <w:lastRenderedPageBreak/>
              <w:t>Richmond Fellowship ACT</w:t>
            </w:r>
          </w:p>
        </w:tc>
        <w:tc>
          <w:tcPr>
            <w:tcW w:w="2271" w:type="dxa"/>
            <w:shd w:val="clear" w:color="auto" w:fill="FFFFFF"/>
          </w:tcPr>
          <w:p w:rsidR="008645CD" w:rsidRPr="00E07941" w:rsidRDefault="004342A8" w:rsidP="005E036F">
            <w:pPr>
              <w:pStyle w:val="Options-Table"/>
            </w:pPr>
            <w:r>
              <w:t>Residential Recovery Program</w:t>
            </w:r>
          </w:p>
        </w:tc>
        <w:tc>
          <w:tcPr>
            <w:tcW w:w="1247" w:type="dxa"/>
            <w:shd w:val="clear" w:color="auto" w:fill="FFFFFF"/>
          </w:tcPr>
          <w:p w:rsidR="008645CD" w:rsidRDefault="004342A8" w:rsidP="005E036F">
            <w:pPr>
              <w:pStyle w:val="Options-Table-Targetgroup"/>
            </w:pPr>
            <w:r>
              <w:t xml:space="preserve">Mental </w:t>
            </w:r>
            <w:r w:rsidR="005E036F">
              <w:t>i</w:t>
            </w:r>
            <w:r>
              <w:t>llness</w:t>
            </w:r>
          </w:p>
        </w:tc>
        <w:tc>
          <w:tcPr>
            <w:tcW w:w="4536" w:type="dxa"/>
            <w:shd w:val="clear" w:color="auto" w:fill="FFFFFF"/>
          </w:tcPr>
          <w:p w:rsidR="008645CD" w:rsidRPr="00E07941" w:rsidRDefault="00F0170D" w:rsidP="005E036F">
            <w:pPr>
              <w:pStyle w:val="Options-Table"/>
            </w:pPr>
            <w:r w:rsidRPr="00F0170D">
              <w:t>Long-Medium term accommodation</w:t>
            </w:r>
            <w:r w:rsidR="00C6689D">
              <w:t>.</w:t>
            </w:r>
            <w:r w:rsidRPr="00F0170D">
              <w:t xml:space="preserve"> </w:t>
            </w:r>
            <w:r w:rsidR="004342A8">
              <w:t>Residents must h</w:t>
            </w:r>
            <w:r w:rsidR="004342A8" w:rsidRPr="004342A8">
              <w:t>ave a mental illness with ass</w:t>
            </w:r>
            <w:r w:rsidR="004342A8">
              <w:t>ociated psychosocial disability, b</w:t>
            </w:r>
            <w:r w:rsidR="004342A8" w:rsidRPr="004342A8">
              <w:t xml:space="preserve">e eligible for NDIS scheme and require 24/7 support at the standard </w:t>
            </w:r>
            <w:r w:rsidR="004342A8">
              <w:t>level.</w:t>
            </w:r>
            <w:r>
              <w:t xml:space="preserve"> </w:t>
            </w:r>
            <w:r w:rsidR="004342A8">
              <w:t>H</w:t>
            </w:r>
            <w:r w:rsidR="004342A8" w:rsidRPr="004342A8">
              <w:t>as a number of shared houses across the ACT. Staff are on site 24</w:t>
            </w:r>
            <w:r w:rsidR="004342A8">
              <w:t>hrs.</w:t>
            </w:r>
          </w:p>
        </w:tc>
        <w:tc>
          <w:tcPr>
            <w:tcW w:w="5102" w:type="dxa"/>
            <w:shd w:val="clear" w:color="auto" w:fill="FFFFFF"/>
          </w:tcPr>
          <w:p w:rsidR="008645CD" w:rsidRDefault="004342A8" w:rsidP="005E036F">
            <w:pPr>
              <w:pStyle w:val="Options-Table"/>
            </w:pPr>
            <w:r>
              <w:t xml:space="preserve">Phone: </w:t>
            </w:r>
            <w:r w:rsidR="005E036F">
              <w:t xml:space="preserve">02 </w:t>
            </w:r>
            <w:r>
              <w:t>6248 6118</w:t>
            </w:r>
          </w:p>
          <w:p w:rsidR="004342A8" w:rsidRDefault="004342A8" w:rsidP="005E036F">
            <w:pPr>
              <w:pStyle w:val="Options-Table"/>
            </w:pPr>
            <w:r>
              <w:t xml:space="preserve">Location: </w:t>
            </w:r>
            <w:r w:rsidRPr="004342A8">
              <w:t xml:space="preserve">Cnr Fairbairn </w:t>
            </w:r>
            <w:r w:rsidR="00F0170D">
              <w:t>&amp;</w:t>
            </w:r>
            <w:r w:rsidRPr="004342A8">
              <w:t xml:space="preserve"> Pialligo Avenues</w:t>
            </w:r>
            <w:r>
              <w:t xml:space="preserve">, </w:t>
            </w:r>
            <w:r w:rsidRPr="004342A8">
              <w:t>Pialligo</w:t>
            </w:r>
          </w:p>
          <w:p w:rsidR="00F0170D" w:rsidRPr="00E07941" w:rsidRDefault="00F0170D" w:rsidP="005E036F">
            <w:pPr>
              <w:pStyle w:val="Options-Table"/>
            </w:pPr>
            <w:r>
              <w:t xml:space="preserve">Web: </w:t>
            </w:r>
            <w:hyperlink r:id="rId89" w:history="1">
              <w:r w:rsidRPr="0022724A">
                <w:rPr>
                  <w:rStyle w:val="Hyperlink"/>
                </w:rPr>
                <w:t>www.rfact.org.au</w:t>
              </w:r>
            </w:hyperlink>
          </w:p>
        </w:tc>
      </w:tr>
      <w:tr w:rsidR="008645CD" w:rsidRPr="00E07941" w:rsidTr="00B23B01">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8645CD" w:rsidRPr="00E07941" w:rsidRDefault="008645CD" w:rsidP="005E036F">
            <w:pPr>
              <w:pStyle w:val="Options-Table-Left-Column"/>
            </w:pPr>
            <w:r>
              <w:t>Wellways Australia</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8645CD" w:rsidRPr="00E07941" w:rsidRDefault="008645CD" w:rsidP="005E036F">
            <w:pPr>
              <w:pStyle w:val="Options-Table"/>
            </w:pPr>
            <w:r>
              <w:t>Respite House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645CD" w:rsidRDefault="005E036F" w:rsidP="005E036F">
            <w:pPr>
              <w:pStyle w:val="Options-Table-Targetgroup"/>
            </w:pPr>
            <w:r>
              <w:t>Women over 18yrs with mental i</w:t>
            </w:r>
            <w:r w:rsidR="008645CD">
              <w:t>llness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645CD" w:rsidRPr="00ED5915" w:rsidRDefault="008645CD" w:rsidP="005E036F">
            <w:pPr>
              <w:pStyle w:val="Options-Table"/>
            </w:pPr>
            <w:r>
              <w:t>A</w:t>
            </w:r>
            <w:r w:rsidRPr="007E6AE4">
              <w:t xml:space="preserve"> shared house for women with mental health issues </w:t>
            </w:r>
            <w:r>
              <w:t xml:space="preserve">(self-managing) </w:t>
            </w:r>
            <w:r w:rsidRPr="007E6AE4">
              <w:t>who need time away from home in a supported safe place to regain wellbeing</w:t>
            </w:r>
            <w:r>
              <w:t xml:space="preserve"> for up to four weeks. </w:t>
            </w:r>
            <w:r w:rsidRPr="007E6AE4">
              <w:t xml:space="preserve">Evidence that </w:t>
            </w:r>
            <w:r w:rsidR="003F0B52">
              <w:t xml:space="preserve">each woman has </w:t>
            </w:r>
            <w:r w:rsidRPr="007E6AE4">
              <w:t xml:space="preserve">a home to return to is </w:t>
            </w:r>
            <w:r>
              <w:t>required.</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645CD" w:rsidRPr="008645CD" w:rsidRDefault="008645CD" w:rsidP="005E036F">
            <w:pPr>
              <w:pStyle w:val="Options-Table"/>
            </w:pPr>
            <w:r w:rsidRPr="008645CD">
              <w:t>Phone: 1300 111 400</w:t>
            </w:r>
          </w:p>
          <w:p w:rsidR="008645CD" w:rsidRPr="008645CD" w:rsidRDefault="008645CD" w:rsidP="005E036F">
            <w:pPr>
              <w:pStyle w:val="Options-Table"/>
            </w:pPr>
            <w:r w:rsidRPr="008645CD">
              <w:t xml:space="preserve">Web: </w:t>
            </w:r>
            <w:hyperlink r:id="rId90" w:history="1">
              <w:r w:rsidRPr="008645CD">
                <w:rPr>
                  <w:rStyle w:val="Hyperlink"/>
                </w:rPr>
                <w:t>www.wellways.org</w:t>
              </w:r>
            </w:hyperlink>
          </w:p>
          <w:p w:rsidR="008645CD" w:rsidRPr="008645CD" w:rsidRDefault="008645CD" w:rsidP="005E036F">
            <w:pPr>
              <w:pStyle w:val="Options-Table"/>
            </w:pPr>
          </w:p>
        </w:tc>
      </w:tr>
    </w:tbl>
    <w:p w:rsidR="00307298" w:rsidRPr="008B6A6A" w:rsidRDefault="00307298" w:rsidP="008B6A6A">
      <w:pPr>
        <w:pStyle w:val="Options-Body"/>
        <w:rPr>
          <w:highlight w:val="black"/>
        </w:rPr>
      </w:pPr>
    </w:p>
    <w:p w:rsidR="008B6A6A" w:rsidRDefault="008B6A6A" w:rsidP="008B6A6A">
      <w:pPr>
        <w:pStyle w:val="Options-Body"/>
        <w:rPr>
          <w:highlight w:val="black"/>
        </w:rPr>
      </w:pPr>
    </w:p>
    <w:p w:rsidR="008B6A6A" w:rsidRPr="009D283B" w:rsidRDefault="008B6A6A" w:rsidP="008B6A6A">
      <w:pPr>
        <w:pStyle w:val="Options-Body"/>
        <w:rPr>
          <w:sz w:val="2"/>
          <w:szCs w:val="2"/>
          <w:highlight w:val="black"/>
        </w:rPr>
      </w:pPr>
      <w:r>
        <w:rPr>
          <w:sz w:val="2"/>
          <w:szCs w:val="2"/>
          <w:highlight w:val="black"/>
        </w:rPr>
        <w:br w:type="page"/>
      </w:r>
    </w:p>
    <w:p w:rsidR="00307298" w:rsidRPr="00F906E1" w:rsidRDefault="008B6A6A" w:rsidP="008B6A6A">
      <w:pPr>
        <w:pStyle w:val="Options-Heading-Block"/>
        <w:rPr>
          <w:highlight w:val="black"/>
        </w:rPr>
      </w:pPr>
      <w:r>
        <w:rPr>
          <w:highlight w:val="black"/>
        </w:rPr>
        <w:tab/>
      </w:r>
      <w:bookmarkStart w:id="8" w:name="_Toc489284810"/>
      <w:r w:rsidR="00C72D1A" w:rsidRPr="00F906E1">
        <w:rPr>
          <w:highlight w:val="black"/>
        </w:rPr>
        <w:t>7</w:t>
      </w:r>
      <w:r w:rsidR="00307298" w:rsidRPr="00F906E1">
        <w:rPr>
          <w:highlight w:val="black"/>
        </w:rPr>
        <w:t>.</w:t>
      </w:r>
      <w:r w:rsidR="00307298" w:rsidRPr="00F906E1">
        <w:rPr>
          <w:highlight w:val="black"/>
        </w:rPr>
        <w:tab/>
        <w:t>Youth</w:t>
      </w:r>
      <w:r w:rsidR="00A93C21">
        <w:rPr>
          <w:highlight w:val="black"/>
        </w:rPr>
        <w:t xml:space="preserve">: Accommodation, Respite </w:t>
      </w:r>
      <w:r w:rsidR="008130DA">
        <w:rPr>
          <w:highlight w:val="black"/>
        </w:rPr>
        <w:t>&amp;</w:t>
      </w:r>
      <w:r w:rsidR="00A93C21">
        <w:rPr>
          <w:highlight w:val="black"/>
        </w:rPr>
        <w:t xml:space="preserve"> Support</w:t>
      </w:r>
      <w:bookmarkEnd w:id="8"/>
    </w:p>
    <w:p w:rsidR="00542715" w:rsidRPr="003216E5" w:rsidRDefault="009778E3" w:rsidP="008B6A6A">
      <w:pPr>
        <w:pStyle w:val="Options-Body"/>
        <w:rPr>
          <w:i/>
        </w:rPr>
      </w:pPr>
      <w:r w:rsidRPr="009E137D">
        <w:t xml:space="preserve">Below </w:t>
      </w:r>
      <w:r w:rsidR="00B4431E">
        <w:t>are</w:t>
      </w:r>
      <w:r w:rsidR="00BF11AE">
        <w:t xml:space="preserve"> some housing, accommodation</w:t>
      </w:r>
      <w:r>
        <w:t xml:space="preserve">, respite and support </w:t>
      </w:r>
      <w:r w:rsidRPr="009E137D">
        <w:t>programs</w:t>
      </w:r>
      <w:r>
        <w:t xml:space="preserve"> </w:t>
      </w:r>
      <w:r w:rsidRPr="009E137D">
        <w:t xml:space="preserve">specifically for </w:t>
      </w:r>
      <w:r>
        <w:t>you</w:t>
      </w:r>
      <w:r w:rsidR="008B6A6A">
        <w:t>ng people</w:t>
      </w:r>
      <w:r>
        <w:t xml:space="preserve"> to live independently and supported.</w:t>
      </w: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71"/>
        <w:gridCol w:w="1247"/>
        <w:gridCol w:w="4536"/>
        <w:gridCol w:w="5102"/>
      </w:tblGrid>
      <w:tr w:rsidR="00EE366D" w:rsidRPr="00E07941" w:rsidTr="008B6A6A">
        <w:trPr>
          <w:cantSplit/>
          <w:tblHeader/>
        </w:trPr>
        <w:tc>
          <w:tcPr>
            <w:tcW w:w="2268" w:type="dxa"/>
            <w:shd w:val="clear" w:color="auto" w:fill="C6D9F1"/>
          </w:tcPr>
          <w:p w:rsidR="00EE366D" w:rsidRPr="00E07941" w:rsidRDefault="00922DB5" w:rsidP="008B6A6A">
            <w:pPr>
              <w:pStyle w:val="Options-Table-Column-Heading"/>
            </w:pPr>
            <w:r>
              <w:t>Agency</w:t>
            </w:r>
          </w:p>
        </w:tc>
        <w:tc>
          <w:tcPr>
            <w:tcW w:w="2271" w:type="dxa"/>
            <w:shd w:val="clear" w:color="auto" w:fill="C6D9F1"/>
          </w:tcPr>
          <w:p w:rsidR="00EE366D" w:rsidRPr="00E07941" w:rsidRDefault="00EE366D" w:rsidP="008B6A6A">
            <w:pPr>
              <w:pStyle w:val="Options-Table-Column-Heading"/>
            </w:pPr>
            <w:r w:rsidRPr="00E07941">
              <w:t>Program</w:t>
            </w:r>
          </w:p>
        </w:tc>
        <w:tc>
          <w:tcPr>
            <w:tcW w:w="1247" w:type="dxa"/>
            <w:shd w:val="clear" w:color="auto" w:fill="C6D9F1"/>
          </w:tcPr>
          <w:p w:rsidR="00EE366D" w:rsidRPr="00E07941" w:rsidRDefault="00EE366D" w:rsidP="008B6A6A">
            <w:pPr>
              <w:pStyle w:val="Options-Table-Column-Heading"/>
            </w:pPr>
            <w:r w:rsidRPr="00E07941">
              <w:t>Target Group</w:t>
            </w:r>
          </w:p>
        </w:tc>
        <w:tc>
          <w:tcPr>
            <w:tcW w:w="4536" w:type="dxa"/>
            <w:shd w:val="clear" w:color="auto" w:fill="C6D9F1"/>
          </w:tcPr>
          <w:p w:rsidR="00EE366D" w:rsidRPr="00E07941" w:rsidRDefault="00922DB5" w:rsidP="008B6A6A">
            <w:pPr>
              <w:pStyle w:val="Options-Table-Column-Heading"/>
            </w:pPr>
            <w:r>
              <w:t>Description</w:t>
            </w:r>
          </w:p>
        </w:tc>
        <w:tc>
          <w:tcPr>
            <w:tcW w:w="5102" w:type="dxa"/>
            <w:shd w:val="clear" w:color="auto" w:fill="C6D9F1"/>
          </w:tcPr>
          <w:p w:rsidR="00EE366D" w:rsidRPr="00E07941" w:rsidRDefault="00922DB5" w:rsidP="008B6A6A">
            <w:pPr>
              <w:pStyle w:val="Options-Table-Column-Heading"/>
            </w:pPr>
            <w:r>
              <w:t>More Information</w:t>
            </w:r>
          </w:p>
        </w:tc>
      </w:tr>
      <w:tr w:rsidR="006D0873" w:rsidRPr="00E07941" w:rsidTr="008B6A6A">
        <w:trPr>
          <w:cantSplit/>
        </w:trPr>
        <w:tc>
          <w:tcPr>
            <w:tcW w:w="2268" w:type="dxa"/>
            <w:shd w:val="clear" w:color="auto" w:fill="auto"/>
          </w:tcPr>
          <w:p w:rsidR="006D0873" w:rsidRPr="00E07941" w:rsidRDefault="006D0873" w:rsidP="008B6A6A">
            <w:pPr>
              <w:pStyle w:val="Options-Table-Left-Column"/>
            </w:pPr>
            <w:r w:rsidRPr="00E07941">
              <w:t>ACT Government</w:t>
            </w:r>
          </w:p>
          <w:p w:rsidR="006D0873" w:rsidRPr="00E07941" w:rsidRDefault="006D0873" w:rsidP="008B6A6A">
            <w:pPr>
              <w:pStyle w:val="Options-Table-Left-Column"/>
            </w:pPr>
            <w:r w:rsidRPr="00E07941">
              <w:t>Disability ACT</w:t>
            </w:r>
          </w:p>
        </w:tc>
        <w:tc>
          <w:tcPr>
            <w:tcW w:w="2271" w:type="dxa"/>
            <w:shd w:val="clear" w:color="auto" w:fill="auto"/>
          </w:tcPr>
          <w:p w:rsidR="006D0873" w:rsidRPr="00E07941" w:rsidRDefault="006D0873" w:rsidP="008B6A6A">
            <w:pPr>
              <w:pStyle w:val="Options-Table"/>
            </w:pPr>
            <w:r w:rsidRPr="00E07941">
              <w:t>Children and Young Peoples</w:t>
            </w:r>
            <w:r w:rsidR="00B4431E">
              <w:t>’</w:t>
            </w:r>
            <w:r w:rsidRPr="00E07941">
              <w:t xml:space="preserve"> Respite Services</w:t>
            </w:r>
          </w:p>
        </w:tc>
        <w:tc>
          <w:tcPr>
            <w:tcW w:w="1247" w:type="dxa"/>
            <w:shd w:val="clear" w:color="auto" w:fill="auto"/>
          </w:tcPr>
          <w:p w:rsidR="008B6A6A" w:rsidRDefault="008B6A6A" w:rsidP="008B6A6A">
            <w:pPr>
              <w:pStyle w:val="Options-Table-Targetgroup"/>
            </w:pPr>
            <w:r>
              <w:t>Children</w:t>
            </w:r>
          </w:p>
          <w:p w:rsidR="006D0873" w:rsidRPr="00E07941" w:rsidRDefault="008B6A6A" w:rsidP="008B6A6A">
            <w:pPr>
              <w:pStyle w:val="Options-Table-Targetgroup"/>
            </w:pPr>
            <w:r>
              <w:t>Intellectual d</w:t>
            </w:r>
            <w:r w:rsidR="006D0873">
              <w:t>isability</w:t>
            </w:r>
          </w:p>
        </w:tc>
        <w:tc>
          <w:tcPr>
            <w:tcW w:w="4536" w:type="dxa"/>
            <w:shd w:val="clear" w:color="auto" w:fill="auto"/>
          </w:tcPr>
          <w:p w:rsidR="006D0873" w:rsidRPr="00E07941" w:rsidRDefault="006D0873" w:rsidP="008B6A6A">
            <w:pPr>
              <w:pStyle w:val="Options-Table"/>
            </w:pPr>
            <w:r>
              <w:t xml:space="preserve">Respite for </w:t>
            </w:r>
            <w:r w:rsidRPr="00421744">
              <w:t>ACT residents whose children have a diagnosed intellectual disability.</w:t>
            </w:r>
            <w:r>
              <w:t xml:space="preserve"> </w:t>
            </w:r>
            <w:r w:rsidRPr="00E07941">
              <w:t>2</w:t>
            </w:r>
            <w:r>
              <w:t xml:space="preserve"> x</w:t>
            </w:r>
            <w:r w:rsidRPr="00E07941">
              <w:t xml:space="preserve"> homes for children (5-12yrs) and young people (13-18yrs). </w:t>
            </w:r>
          </w:p>
        </w:tc>
        <w:tc>
          <w:tcPr>
            <w:tcW w:w="5102" w:type="dxa"/>
            <w:shd w:val="clear" w:color="auto" w:fill="auto"/>
          </w:tcPr>
          <w:p w:rsidR="006D0873" w:rsidRPr="00E07941" w:rsidRDefault="006D0873" w:rsidP="008B6A6A">
            <w:pPr>
              <w:pStyle w:val="Options-Table"/>
            </w:pPr>
            <w:r w:rsidRPr="00E07941">
              <w:t xml:space="preserve">Phone: </w:t>
            </w:r>
            <w:r w:rsidR="008B6A6A">
              <w:t xml:space="preserve">02 </w:t>
            </w:r>
            <w:r w:rsidRPr="00E07941">
              <w:t>6207 1086</w:t>
            </w:r>
          </w:p>
          <w:p w:rsidR="006D0873" w:rsidRPr="00E07941" w:rsidRDefault="006D0873" w:rsidP="008B6A6A">
            <w:pPr>
              <w:pStyle w:val="Options-Table"/>
            </w:pPr>
            <w:r w:rsidRPr="00E07941">
              <w:t xml:space="preserve">Web: </w:t>
            </w:r>
            <w:hyperlink r:id="rId91" w:history="1">
              <w:r w:rsidRPr="00F83698">
                <w:rPr>
                  <w:rStyle w:val="Hyperlink"/>
                </w:rPr>
                <w:t>www.communityservices.act.gov.au/disability_act</w:t>
              </w:r>
            </w:hyperlink>
          </w:p>
        </w:tc>
      </w:tr>
      <w:tr w:rsidR="00C946B8" w:rsidRPr="00E07941" w:rsidTr="008B6A6A">
        <w:trPr>
          <w:cantSplit/>
        </w:trPr>
        <w:tc>
          <w:tcPr>
            <w:tcW w:w="2268" w:type="dxa"/>
            <w:shd w:val="clear" w:color="auto" w:fill="auto"/>
          </w:tcPr>
          <w:p w:rsidR="00C946B8" w:rsidRPr="00327F4E" w:rsidRDefault="00C946B8" w:rsidP="008B6A6A">
            <w:pPr>
              <w:pStyle w:val="Options-Table-Left-Column"/>
            </w:pPr>
            <w:r w:rsidRPr="00327F4E">
              <w:t>ACT Government</w:t>
            </w:r>
          </w:p>
          <w:p w:rsidR="00C946B8" w:rsidRPr="00E07941" w:rsidRDefault="00C946B8" w:rsidP="008B6A6A">
            <w:pPr>
              <w:pStyle w:val="Options-Table-Left-Column"/>
            </w:pPr>
            <w:r w:rsidRPr="00327F4E">
              <w:t>Housing &amp; Community Services ACT</w:t>
            </w:r>
          </w:p>
        </w:tc>
        <w:tc>
          <w:tcPr>
            <w:tcW w:w="2271" w:type="dxa"/>
            <w:shd w:val="clear" w:color="auto" w:fill="auto"/>
          </w:tcPr>
          <w:p w:rsidR="00C946B8" w:rsidRPr="00E07941" w:rsidRDefault="00C946B8" w:rsidP="008B6A6A">
            <w:pPr>
              <w:pStyle w:val="Options-Table"/>
            </w:pPr>
            <w:r>
              <w:t>Housing for Young People Program</w:t>
            </w:r>
          </w:p>
        </w:tc>
        <w:tc>
          <w:tcPr>
            <w:tcW w:w="1247" w:type="dxa"/>
            <w:shd w:val="clear" w:color="auto" w:fill="auto"/>
          </w:tcPr>
          <w:p w:rsidR="00C946B8" w:rsidRPr="00E07941" w:rsidRDefault="00C946B8" w:rsidP="008B6A6A">
            <w:pPr>
              <w:pStyle w:val="Options-Table-Targetgroup"/>
            </w:pPr>
            <w:r>
              <w:t xml:space="preserve">16-25yrs </w:t>
            </w:r>
          </w:p>
        </w:tc>
        <w:tc>
          <w:tcPr>
            <w:tcW w:w="4536" w:type="dxa"/>
            <w:shd w:val="clear" w:color="auto" w:fill="auto"/>
          </w:tcPr>
          <w:p w:rsidR="00C946B8" w:rsidRPr="00E07941" w:rsidRDefault="00C946B8" w:rsidP="008B6A6A">
            <w:pPr>
              <w:pStyle w:val="Options-Table-Emphasis"/>
            </w:pPr>
            <w:r w:rsidRPr="00E07941">
              <w:t xml:space="preserve">Referral </w:t>
            </w:r>
            <w:r>
              <w:t>required</w:t>
            </w:r>
          </w:p>
          <w:p w:rsidR="00C946B8" w:rsidRPr="00E07941" w:rsidRDefault="00C946B8" w:rsidP="008B6A6A">
            <w:pPr>
              <w:pStyle w:val="Options-Table"/>
            </w:pPr>
            <w:r>
              <w:t>O</w:t>
            </w:r>
            <w:r w:rsidRPr="00327F4E">
              <w:t>pen to young people who are transitioning from Care and Protection.</w:t>
            </w:r>
            <w:r>
              <w:t xml:space="preserve"> W</w:t>
            </w:r>
            <w:r w:rsidRPr="00AE4E72">
              <w:t>rap around support from application through to tenancy</w:t>
            </w:r>
            <w:r>
              <w:t>. A</w:t>
            </w:r>
            <w:r w:rsidRPr="00AE4E72">
              <w:t xml:space="preserve">ssists </w:t>
            </w:r>
            <w:r>
              <w:t xml:space="preserve">with </w:t>
            </w:r>
            <w:r w:rsidRPr="00AE4E72">
              <w:t>maintain</w:t>
            </w:r>
            <w:r>
              <w:t>ing</w:t>
            </w:r>
            <w:r w:rsidRPr="00AE4E72">
              <w:t xml:space="preserve"> their Housing ACT tenancy by providing access to relevant information, referrals and advocacy, </w:t>
            </w:r>
            <w:r>
              <w:t xml:space="preserve">and </w:t>
            </w:r>
            <w:r w:rsidRPr="00AE4E72">
              <w:t>support.</w:t>
            </w:r>
          </w:p>
        </w:tc>
        <w:tc>
          <w:tcPr>
            <w:tcW w:w="5102" w:type="dxa"/>
            <w:shd w:val="clear" w:color="auto" w:fill="auto"/>
          </w:tcPr>
          <w:p w:rsidR="00C946B8" w:rsidRPr="00327F4E" w:rsidRDefault="00C946B8" w:rsidP="008B6A6A">
            <w:pPr>
              <w:pStyle w:val="Options-Table"/>
            </w:pPr>
            <w:r w:rsidRPr="00327F4E">
              <w:t xml:space="preserve">Phone: </w:t>
            </w:r>
            <w:r w:rsidR="008B6A6A">
              <w:t xml:space="preserve">02 </w:t>
            </w:r>
            <w:r>
              <w:t xml:space="preserve">6207 1150 or </w:t>
            </w:r>
            <w:r w:rsidRPr="00327F4E">
              <w:t>13</w:t>
            </w:r>
            <w:r w:rsidR="00B4431E">
              <w:t xml:space="preserve"> </w:t>
            </w:r>
            <w:r w:rsidRPr="00327F4E">
              <w:t>34</w:t>
            </w:r>
            <w:r w:rsidR="00B4431E">
              <w:t xml:space="preserve"> </w:t>
            </w:r>
            <w:r w:rsidRPr="00327F4E">
              <w:t>27</w:t>
            </w:r>
          </w:p>
          <w:p w:rsidR="00C946B8" w:rsidRPr="00327F4E" w:rsidRDefault="00C946B8" w:rsidP="008B6A6A">
            <w:pPr>
              <w:pStyle w:val="Options-Table"/>
            </w:pPr>
            <w:r w:rsidRPr="00327F4E">
              <w:t>Location</w:t>
            </w:r>
            <w:r>
              <w:t>s</w:t>
            </w:r>
            <w:r w:rsidRPr="00327F4E">
              <w:t>:</w:t>
            </w:r>
            <w:r>
              <w:t xml:space="preserve"> </w:t>
            </w:r>
            <w:r w:rsidRPr="004909B0">
              <w:rPr>
                <w:u w:val="single"/>
              </w:rPr>
              <w:t>Gateway Services</w:t>
            </w:r>
            <w:r w:rsidRPr="00327F4E">
              <w:t>, Nature Conservation House, Cnr Emu Bank &amp; Benjamin Way, Belconnen Town Centre</w:t>
            </w:r>
            <w:r>
              <w:t xml:space="preserve">, and Wednesdays 8am-5pm at </w:t>
            </w:r>
            <w:r w:rsidRPr="004909B0">
              <w:rPr>
                <w:u w:val="single"/>
              </w:rPr>
              <w:t>Centrelink Tuggeranong</w:t>
            </w:r>
            <w:r>
              <w:t xml:space="preserve">, </w:t>
            </w:r>
            <w:r w:rsidRPr="003102B4">
              <w:t>Tuggeranong Square, Cnr Anketell St</w:t>
            </w:r>
            <w:r>
              <w:t xml:space="preserve">reet &amp; Reed Street </w:t>
            </w:r>
            <w:r w:rsidRPr="003102B4">
              <w:t>South, Tuggeranong ACT 2900</w:t>
            </w:r>
          </w:p>
          <w:p w:rsidR="00C946B8" w:rsidRPr="00E07941" w:rsidRDefault="00C946B8" w:rsidP="008B6A6A">
            <w:pPr>
              <w:pStyle w:val="Options-Table"/>
            </w:pPr>
            <w:r w:rsidRPr="00327F4E">
              <w:t xml:space="preserve">Web: </w:t>
            </w:r>
            <w:hyperlink r:id="rId92" w:history="1">
              <w:r w:rsidRPr="0001073F">
                <w:rPr>
                  <w:rStyle w:val="Hyperlink"/>
                </w:rPr>
                <w:t>www.communityservices.act.gov.au/hcs</w:t>
              </w:r>
            </w:hyperlink>
          </w:p>
        </w:tc>
      </w:tr>
      <w:tr w:rsidR="00CA3557" w:rsidRPr="00E07941" w:rsidTr="008B6A6A">
        <w:trPr>
          <w:cantSplit/>
        </w:trPr>
        <w:tc>
          <w:tcPr>
            <w:tcW w:w="2268" w:type="dxa"/>
            <w:shd w:val="clear" w:color="auto" w:fill="auto"/>
          </w:tcPr>
          <w:p w:rsidR="00CA3557" w:rsidRDefault="00CA3557" w:rsidP="008B6A6A">
            <w:pPr>
              <w:pStyle w:val="Options-Table-Left-Column"/>
            </w:pPr>
            <w:r>
              <w:t>Anglicare ACT</w:t>
            </w:r>
          </w:p>
        </w:tc>
        <w:tc>
          <w:tcPr>
            <w:tcW w:w="2271" w:type="dxa"/>
            <w:shd w:val="clear" w:color="auto" w:fill="auto"/>
          </w:tcPr>
          <w:p w:rsidR="00CA3557" w:rsidRDefault="00CA3557" w:rsidP="008B6A6A">
            <w:pPr>
              <w:pStyle w:val="Options-Table"/>
            </w:pPr>
            <w:r>
              <w:t>CYCLOPS</w:t>
            </w:r>
          </w:p>
          <w:p w:rsidR="00CA3557" w:rsidRDefault="00CA3557" w:rsidP="008B6A6A">
            <w:pPr>
              <w:pStyle w:val="Options-Table"/>
            </w:pPr>
            <w:r w:rsidRPr="00CA3557">
              <w:t>(Connecting Young Carers to Life Opportunities and Personalised Supports)</w:t>
            </w:r>
          </w:p>
        </w:tc>
        <w:tc>
          <w:tcPr>
            <w:tcW w:w="1247" w:type="dxa"/>
            <w:shd w:val="clear" w:color="auto" w:fill="auto"/>
          </w:tcPr>
          <w:p w:rsidR="00CA3557" w:rsidRDefault="008B6A6A" w:rsidP="008B6A6A">
            <w:pPr>
              <w:pStyle w:val="Options-Table-Targetgroup"/>
            </w:pPr>
            <w:r>
              <w:t>Young c</w:t>
            </w:r>
            <w:r w:rsidR="00CA3557">
              <w:t>arers</w:t>
            </w:r>
          </w:p>
          <w:p w:rsidR="00CA3557" w:rsidRDefault="00CA3557" w:rsidP="008B6A6A">
            <w:pPr>
              <w:pStyle w:val="Options-Table-Targetgroup"/>
            </w:pPr>
            <w:r>
              <w:t>10-18yrs</w:t>
            </w:r>
          </w:p>
        </w:tc>
        <w:tc>
          <w:tcPr>
            <w:tcW w:w="4536" w:type="dxa"/>
            <w:shd w:val="clear" w:color="auto" w:fill="auto"/>
          </w:tcPr>
          <w:p w:rsidR="00CA3557" w:rsidRPr="00F3110D" w:rsidRDefault="00CA3557" w:rsidP="008B6A6A">
            <w:pPr>
              <w:pStyle w:val="Options-Table"/>
            </w:pPr>
            <w:r>
              <w:t>S</w:t>
            </w:r>
            <w:r w:rsidRPr="00CA3557">
              <w:t>upports young carers caring for a family member affected by mental illness, chronic illness, disability and/or alcohol and substance misuse.</w:t>
            </w:r>
            <w:r>
              <w:t xml:space="preserve"> </w:t>
            </w:r>
            <w:r w:rsidRPr="00CA3557">
              <w:t>Young carers do not need to be the primary carer.</w:t>
            </w:r>
          </w:p>
        </w:tc>
        <w:tc>
          <w:tcPr>
            <w:tcW w:w="5102" w:type="dxa"/>
            <w:shd w:val="clear" w:color="auto" w:fill="auto"/>
          </w:tcPr>
          <w:p w:rsidR="00CA3557" w:rsidRDefault="00CA3557" w:rsidP="008B6A6A">
            <w:pPr>
              <w:pStyle w:val="Options-Table"/>
              <w:rPr>
                <w:bCs/>
              </w:rPr>
            </w:pPr>
            <w:r>
              <w:rPr>
                <w:bCs/>
              </w:rPr>
              <w:t xml:space="preserve">Phone: </w:t>
            </w:r>
            <w:r w:rsidR="008B6A6A">
              <w:rPr>
                <w:bCs/>
              </w:rPr>
              <w:t xml:space="preserve">02 </w:t>
            </w:r>
            <w:r>
              <w:rPr>
                <w:bCs/>
              </w:rPr>
              <w:t>6232 2432</w:t>
            </w:r>
          </w:p>
          <w:p w:rsidR="00CA3557" w:rsidRDefault="00CA3557" w:rsidP="008B6A6A">
            <w:pPr>
              <w:pStyle w:val="Options-Table"/>
              <w:rPr>
                <w:bCs/>
              </w:rPr>
            </w:pPr>
            <w:r>
              <w:rPr>
                <w:bCs/>
              </w:rPr>
              <w:t xml:space="preserve">Location: </w:t>
            </w:r>
            <w:r w:rsidRPr="00CA3557">
              <w:rPr>
                <w:bCs/>
              </w:rPr>
              <w:t>Club 12/25, Corner of Cooyong and Scotts Crossing, Civic ACT 2601</w:t>
            </w:r>
          </w:p>
          <w:p w:rsidR="00CA3557" w:rsidRDefault="00CA3557" w:rsidP="008B6A6A">
            <w:pPr>
              <w:pStyle w:val="Options-Table"/>
              <w:rPr>
                <w:bCs/>
              </w:rPr>
            </w:pPr>
            <w:r>
              <w:rPr>
                <w:bCs/>
              </w:rPr>
              <w:t xml:space="preserve">Web: </w:t>
            </w:r>
            <w:hyperlink r:id="rId93" w:history="1">
              <w:r w:rsidRPr="005D10A1">
                <w:rPr>
                  <w:rStyle w:val="Hyperlink"/>
                  <w:bCs/>
                </w:rPr>
                <w:t>www.anglicare.com.au</w:t>
              </w:r>
            </w:hyperlink>
          </w:p>
        </w:tc>
      </w:tr>
      <w:tr w:rsidR="006D0873" w:rsidRPr="00E07941" w:rsidTr="008B6A6A">
        <w:trPr>
          <w:cantSplit/>
        </w:trPr>
        <w:tc>
          <w:tcPr>
            <w:tcW w:w="2268" w:type="dxa"/>
            <w:shd w:val="clear" w:color="auto" w:fill="auto"/>
          </w:tcPr>
          <w:p w:rsidR="006D0873" w:rsidRDefault="006D0873" w:rsidP="008B6A6A">
            <w:pPr>
              <w:pStyle w:val="Options-Table-Left-Column"/>
            </w:pPr>
            <w:r>
              <w:t>Barnardos</w:t>
            </w:r>
          </w:p>
        </w:tc>
        <w:tc>
          <w:tcPr>
            <w:tcW w:w="2271" w:type="dxa"/>
            <w:shd w:val="clear" w:color="auto" w:fill="auto"/>
          </w:tcPr>
          <w:p w:rsidR="006D0873" w:rsidRDefault="006D0873" w:rsidP="008B6A6A">
            <w:pPr>
              <w:pStyle w:val="Options-Table"/>
            </w:pPr>
            <w:r>
              <w:t>Childrens’ Family Centre</w:t>
            </w:r>
          </w:p>
        </w:tc>
        <w:tc>
          <w:tcPr>
            <w:tcW w:w="1247" w:type="dxa"/>
            <w:shd w:val="clear" w:color="auto" w:fill="auto"/>
          </w:tcPr>
          <w:p w:rsidR="006D0873" w:rsidRDefault="006D0873" w:rsidP="008B6A6A">
            <w:pPr>
              <w:pStyle w:val="Options-Table-Targetgroup"/>
            </w:pPr>
            <w:r>
              <w:t>Children</w:t>
            </w:r>
          </w:p>
        </w:tc>
        <w:tc>
          <w:tcPr>
            <w:tcW w:w="4536" w:type="dxa"/>
            <w:shd w:val="clear" w:color="auto" w:fill="auto"/>
          </w:tcPr>
          <w:p w:rsidR="006D0873" w:rsidRPr="00F3110D" w:rsidRDefault="006D0873" w:rsidP="008B6A6A">
            <w:pPr>
              <w:pStyle w:val="Options-Table"/>
            </w:pPr>
            <w:r w:rsidRPr="00F3110D">
              <w:t>Respite care for children with a mental illness or children whose parents have a mental illness.</w:t>
            </w:r>
          </w:p>
        </w:tc>
        <w:tc>
          <w:tcPr>
            <w:tcW w:w="5102" w:type="dxa"/>
            <w:shd w:val="clear" w:color="auto" w:fill="auto"/>
          </w:tcPr>
          <w:p w:rsidR="006D0873" w:rsidRDefault="006D0873" w:rsidP="008B6A6A">
            <w:pPr>
              <w:pStyle w:val="Options-Table"/>
              <w:rPr>
                <w:bCs/>
              </w:rPr>
            </w:pPr>
            <w:r>
              <w:rPr>
                <w:bCs/>
              </w:rPr>
              <w:t xml:space="preserve">Phone: </w:t>
            </w:r>
            <w:r w:rsidR="008B6A6A">
              <w:rPr>
                <w:bCs/>
              </w:rPr>
              <w:t xml:space="preserve">02 </w:t>
            </w:r>
            <w:r>
              <w:rPr>
                <w:bCs/>
              </w:rPr>
              <w:t>6241 5466</w:t>
            </w:r>
          </w:p>
          <w:p w:rsidR="006D0873" w:rsidRDefault="006D0873" w:rsidP="008B6A6A">
            <w:pPr>
              <w:pStyle w:val="Options-Table"/>
              <w:rPr>
                <w:bCs/>
              </w:rPr>
            </w:pPr>
            <w:r>
              <w:rPr>
                <w:bCs/>
              </w:rPr>
              <w:t>Location: 2 Atherton Street, Downer ACT 2602</w:t>
            </w:r>
          </w:p>
          <w:p w:rsidR="006D0873" w:rsidRDefault="006D0873" w:rsidP="008B6A6A">
            <w:pPr>
              <w:pStyle w:val="Options-Table"/>
              <w:rPr>
                <w:bCs/>
              </w:rPr>
            </w:pPr>
            <w:r>
              <w:rPr>
                <w:bCs/>
              </w:rPr>
              <w:t xml:space="preserve">Web: </w:t>
            </w:r>
            <w:hyperlink r:id="rId94" w:history="1">
              <w:r w:rsidRPr="0001073F">
                <w:rPr>
                  <w:rStyle w:val="Hyperlink"/>
                  <w:bCs/>
                </w:rPr>
                <w:t>www.barnardos.org.au/our-centres/canberra</w:t>
              </w:r>
            </w:hyperlink>
          </w:p>
        </w:tc>
      </w:tr>
      <w:tr w:rsidR="00542715" w:rsidRPr="00E07941" w:rsidTr="008B6A6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542715" w:rsidRPr="00E07941" w:rsidRDefault="00542715" w:rsidP="008B6A6A">
            <w:pPr>
              <w:pStyle w:val="Options-Table-Left-Column"/>
            </w:pPr>
            <w:r w:rsidRPr="00E07941">
              <w:t>CatholicCare Canberra &amp; Goulburn</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542715" w:rsidRPr="00E07941" w:rsidRDefault="00542715" w:rsidP="008B6A6A">
            <w:pPr>
              <w:pStyle w:val="Options-Table"/>
            </w:pPr>
            <w:r w:rsidRPr="00E07941">
              <w:t>STEPS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542715" w:rsidRPr="00542715" w:rsidRDefault="00542715" w:rsidP="008B6A6A">
            <w:pPr>
              <w:pStyle w:val="Options-Table-Targetgroup"/>
            </w:pPr>
            <w:r w:rsidRPr="00542715">
              <w:t xml:space="preserve">13-18yrs with </w:t>
            </w:r>
            <w:r w:rsidR="008B6A6A">
              <w:t>mental i</w:t>
            </w:r>
            <w:r w:rsidRPr="00542715">
              <w:t>llness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E4E72" w:rsidRPr="00E07941" w:rsidRDefault="00AE4E72" w:rsidP="008B6A6A">
            <w:pPr>
              <w:pStyle w:val="Options-Table-Emphasis"/>
            </w:pPr>
            <w:r w:rsidRPr="00E07941">
              <w:t xml:space="preserve">Referral </w:t>
            </w:r>
            <w:r>
              <w:t>required</w:t>
            </w:r>
          </w:p>
          <w:p w:rsidR="00542715" w:rsidRPr="003E3331" w:rsidRDefault="002A5C0E" w:rsidP="008B6A6A">
            <w:pPr>
              <w:pStyle w:val="Options-Table"/>
            </w:pPr>
            <w:r>
              <w:t>Y</w:t>
            </w:r>
            <w:r w:rsidR="00542715" w:rsidRPr="003E3331">
              <w:t>outh mental health residential program</w:t>
            </w:r>
            <w:r w:rsidR="00083530">
              <w:t xml:space="preserve">. </w:t>
            </w:r>
            <w:r w:rsidR="00542715" w:rsidRPr="003E3331">
              <w:t>24</w:t>
            </w:r>
            <w:r>
              <w:t>hr</w:t>
            </w:r>
            <w:r w:rsidR="00542715" w:rsidRPr="003E3331">
              <w:t xml:space="preserve"> support staff</w:t>
            </w:r>
            <w:r w:rsidR="00083530">
              <w:t xml:space="preserve">, </w:t>
            </w:r>
            <w:r w:rsidR="00542715" w:rsidRPr="003E3331">
              <w:t>an alternative to hospitalisati</w:t>
            </w:r>
            <w:r w:rsidR="00AE4E72">
              <w:t>on.</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42715" w:rsidRPr="00542715" w:rsidRDefault="00542715" w:rsidP="008B6A6A">
            <w:pPr>
              <w:pStyle w:val="Options-Table"/>
            </w:pPr>
            <w:r w:rsidRPr="00542715">
              <w:t xml:space="preserve">Phone: </w:t>
            </w:r>
            <w:r w:rsidR="008B6A6A">
              <w:t xml:space="preserve">02 </w:t>
            </w:r>
            <w:r w:rsidR="00C946B8">
              <w:t>6</w:t>
            </w:r>
            <w:r w:rsidRPr="00542715">
              <w:t>262 3453</w:t>
            </w:r>
          </w:p>
          <w:p w:rsidR="00542715" w:rsidRPr="00542715" w:rsidRDefault="00542715" w:rsidP="008B6A6A">
            <w:pPr>
              <w:pStyle w:val="Options-Table"/>
            </w:pPr>
            <w:r w:rsidRPr="00542715">
              <w:t>Location: 350 Antill Street, Watson ACT</w:t>
            </w:r>
            <w:r w:rsidR="00C946B8">
              <w:t xml:space="preserve"> 2602</w:t>
            </w:r>
          </w:p>
          <w:p w:rsidR="00542715" w:rsidRPr="00542715" w:rsidRDefault="00542715" w:rsidP="008B6A6A">
            <w:pPr>
              <w:pStyle w:val="Options-Table"/>
            </w:pPr>
            <w:r w:rsidRPr="00542715">
              <w:t xml:space="preserve">Web: </w:t>
            </w:r>
            <w:hyperlink r:id="rId95" w:history="1">
              <w:r w:rsidRPr="00542715">
                <w:rPr>
                  <w:rStyle w:val="Hyperlink"/>
                </w:rPr>
                <w:t>www.catholiccare.cg.org.au</w:t>
              </w:r>
            </w:hyperlink>
          </w:p>
        </w:tc>
      </w:tr>
      <w:tr w:rsidR="00CA3557" w:rsidRPr="00E07941" w:rsidTr="008B6A6A">
        <w:trPr>
          <w:cantSplit/>
        </w:trPr>
        <w:tc>
          <w:tcPr>
            <w:tcW w:w="2268" w:type="dxa"/>
            <w:shd w:val="clear" w:color="auto" w:fill="auto"/>
          </w:tcPr>
          <w:p w:rsidR="00CA3557" w:rsidRPr="00E07941" w:rsidRDefault="00CA3557" w:rsidP="008B6A6A">
            <w:pPr>
              <w:pStyle w:val="Options-Table-Left-Column"/>
            </w:pPr>
            <w:r>
              <w:t>Carers ACT</w:t>
            </w:r>
          </w:p>
        </w:tc>
        <w:tc>
          <w:tcPr>
            <w:tcW w:w="2271" w:type="dxa"/>
            <w:shd w:val="clear" w:color="auto" w:fill="auto"/>
          </w:tcPr>
          <w:p w:rsidR="00CA3557" w:rsidRPr="00E07941" w:rsidRDefault="00CA3557" w:rsidP="008B6A6A">
            <w:pPr>
              <w:pStyle w:val="Options-Table"/>
            </w:pPr>
            <w:r>
              <w:t>Young Carers Program</w:t>
            </w:r>
          </w:p>
        </w:tc>
        <w:tc>
          <w:tcPr>
            <w:tcW w:w="1247" w:type="dxa"/>
            <w:shd w:val="clear" w:color="auto" w:fill="auto"/>
          </w:tcPr>
          <w:p w:rsidR="00CA3557" w:rsidRPr="00E07941" w:rsidRDefault="00CA3557" w:rsidP="008B6A6A">
            <w:pPr>
              <w:pStyle w:val="Options-Table-Targetgroup"/>
            </w:pPr>
            <w:r>
              <w:t>Up to 25yrs</w:t>
            </w:r>
          </w:p>
        </w:tc>
        <w:tc>
          <w:tcPr>
            <w:tcW w:w="4536" w:type="dxa"/>
            <w:shd w:val="clear" w:color="auto" w:fill="auto"/>
          </w:tcPr>
          <w:p w:rsidR="00CA3557" w:rsidRPr="00E07941" w:rsidRDefault="00CA3557" w:rsidP="008B6A6A">
            <w:pPr>
              <w:pStyle w:val="Options-Table"/>
            </w:pPr>
            <w:r>
              <w:t>C</w:t>
            </w:r>
            <w:r w:rsidRPr="00CA3557">
              <w:t>an help if you are at risk of leaving school or a vocational training program early because of your caring responsibilities.</w:t>
            </w:r>
            <w:r>
              <w:t xml:space="preserve"> Help can include: </w:t>
            </w:r>
            <w:r w:rsidRPr="00CA3557">
              <w:t>short-term respite to take a break</w:t>
            </w:r>
            <w:r>
              <w:t>. Y</w:t>
            </w:r>
            <w:r w:rsidRPr="00CA3557">
              <w:t>oung carers do not need to be the primary carer.</w:t>
            </w:r>
          </w:p>
        </w:tc>
        <w:tc>
          <w:tcPr>
            <w:tcW w:w="5102" w:type="dxa"/>
            <w:shd w:val="clear" w:color="auto" w:fill="auto"/>
          </w:tcPr>
          <w:p w:rsidR="00CA3557" w:rsidRPr="00B02AA3" w:rsidRDefault="00CA3557" w:rsidP="008B6A6A">
            <w:pPr>
              <w:pStyle w:val="Options-Table"/>
              <w:rPr>
                <w:bCs/>
              </w:rPr>
            </w:pPr>
            <w:r>
              <w:rPr>
                <w:bCs/>
              </w:rPr>
              <w:t xml:space="preserve">Carer Advisory Line: </w:t>
            </w:r>
            <w:r w:rsidRPr="00B02AA3">
              <w:rPr>
                <w:bCs/>
              </w:rPr>
              <w:t xml:space="preserve">1800 </w:t>
            </w:r>
            <w:r>
              <w:rPr>
                <w:bCs/>
              </w:rPr>
              <w:t>052 222</w:t>
            </w:r>
          </w:p>
          <w:p w:rsidR="00CA3557" w:rsidRDefault="00CA3557" w:rsidP="008B6A6A">
            <w:pPr>
              <w:pStyle w:val="Options-Table"/>
              <w:rPr>
                <w:bCs/>
              </w:rPr>
            </w:pPr>
            <w:r>
              <w:rPr>
                <w:bCs/>
              </w:rPr>
              <w:t xml:space="preserve">Web: </w:t>
            </w:r>
            <w:hyperlink r:id="rId96" w:history="1">
              <w:r w:rsidRPr="004B4846">
                <w:rPr>
                  <w:rStyle w:val="Hyperlink"/>
                  <w:bCs/>
                </w:rPr>
                <w:t>www.carersact.org.au</w:t>
              </w:r>
            </w:hyperlink>
          </w:p>
          <w:p w:rsidR="00CA3557" w:rsidRPr="00E07941" w:rsidRDefault="00CA3557" w:rsidP="008B6A6A">
            <w:pPr>
              <w:pStyle w:val="Options-Table"/>
              <w:rPr>
                <w:bCs/>
              </w:rPr>
            </w:pPr>
            <w:r w:rsidRPr="007B5F7C">
              <w:rPr>
                <w:bCs/>
              </w:rPr>
              <w:t>Location: 2/80 Beaurepaire Crescent, Holt ACT 2615</w:t>
            </w:r>
          </w:p>
        </w:tc>
      </w:tr>
      <w:tr w:rsidR="006D0873" w:rsidRPr="00E07941" w:rsidTr="008B6A6A">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D0873" w:rsidRDefault="006D0873" w:rsidP="008B6A6A">
            <w:pPr>
              <w:pStyle w:val="Options-Table-Left-Column"/>
            </w:pPr>
            <w:r>
              <w:t>Marymead:</w:t>
            </w:r>
          </w:p>
          <w:p w:rsidR="006D0873" w:rsidRPr="00E07941" w:rsidRDefault="006D0873" w:rsidP="008B6A6A">
            <w:pPr>
              <w:pStyle w:val="Options-Table-Left-Column"/>
            </w:pPr>
            <w:r>
              <w:t>Accommodation Services</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6D0873" w:rsidRPr="00E07941" w:rsidRDefault="006D0873" w:rsidP="008B6A6A">
            <w:pPr>
              <w:pStyle w:val="Options-Table"/>
            </w:pPr>
            <w:r>
              <w:t>Marymead Cottages</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D0873" w:rsidRPr="00E07941" w:rsidRDefault="006D0873" w:rsidP="008B6A6A">
            <w:pPr>
              <w:pStyle w:val="Options-Table-Targetgroup"/>
            </w:pPr>
            <w:r>
              <w:t xml:space="preserve">Teens </w:t>
            </w:r>
            <w:r w:rsidR="008B6A6A">
              <w:t>&amp; young a</w:t>
            </w:r>
            <w:r>
              <w:t>dults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D0873" w:rsidRPr="00925AEE" w:rsidRDefault="006D0873" w:rsidP="008B6A6A">
            <w:pPr>
              <w:pStyle w:val="Options-Table"/>
            </w:pPr>
            <w:r w:rsidRPr="00925AEE">
              <w:t xml:space="preserve">Short term respite accommodation. Aims to </w:t>
            </w:r>
            <w:r>
              <w:t>provide</w:t>
            </w:r>
            <w:r w:rsidRPr="00925AEE">
              <w:t xml:space="preserve"> </w:t>
            </w:r>
            <w:r>
              <w:t xml:space="preserve">an enjoyable </w:t>
            </w:r>
            <w:r w:rsidRPr="00925AEE">
              <w:t>stay and has a focus on nurturing independence away from home.</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D0873" w:rsidRDefault="006D0873" w:rsidP="008B6A6A">
            <w:pPr>
              <w:pStyle w:val="Options-Table"/>
            </w:pPr>
            <w:r>
              <w:t xml:space="preserve">Phone: </w:t>
            </w:r>
            <w:r w:rsidR="008B6A6A">
              <w:t xml:space="preserve">02 </w:t>
            </w:r>
            <w:r>
              <w:t>6162 5800</w:t>
            </w:r>
          </w:p>
          <w:p w:rsidR="006D0873" w:rsidRDefault="006D0873" w:rsidP="008B6A6A">
            <w:pPr>
              <w:pStyle w:val="Options-Table"/>
            </w:pPr>
            <w:r>
              <w:t>Location: Narrabundah ACT</w:t>
            </w:r>
          </w:p>
          <w:p w:rsidR="006D0873" w:rsidRPr="00E07941" w:rsidRDefault="006D0873" w:rsidP="008B6A6A">
            <w:pPr>
              <w:pStyle w:val="Options-Table"/>
            </w:pPr>
            <w:r>
              <w:t xml:space="preserve">Web: </w:t>
            </w:r>
            <w:hyperlink r:id="rId97" w:history="1">
              <w:r w:rsidRPr="0022724A">
                <w:rPr>
                  <w:rStyle w:val="Hyperlink"/>
                </w:rPr>
                <w:t>www.marymead.org.au</w:t>
              </w:r>
            </w:hyperlink>
          </w:p>
        </w:tc>
      </w:tr>
      <w:tr w:rsidR="006D0873" w:rsidRPr="00E07941" w:rsidTr="008B6A6A">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D0873" w:rsidRDefault="006D0873" w:rsidP="008B6A6A">
            <w:pPr>
              <w:pStyle w:val="Options-Table-Left-Column"/>
            </w:pPr>
            <w:r>
              <w:t>Marymead:</w:t>
            </w:r>
          </w:p>
          <w:p w:rsidR="006D0873" w:rsidRPr="00E07941" w:rsidRDefault="006D0873" w:rsidP="008B6A6A">
            <w:pPr>
              <w:pStyle w:val="Options-Table-Left-Column"/>
            </w:pPr>
            <w:r>
              <w:t>Accommodation Services</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6D0873" w:rsidRPr="00E07941" w:rsidRDefault="006D0873" w:rsidP="008B6A6A">
            <w:pPr>
              <w:pStyle w:val="Options-Table"/>
            </w:pPr>
            <w:r>
              <w:t>Ricky Stuart House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D0873" w:rsidRPr="00E07941" w:rsidRDefault="006D0873" w:rsidP="008B6A6A">
            <w:pPr>
              <w:pStyle w:val="Options-Table-Targetgroup"/>
            </w:pPr>
            <w:r>
              <w:t>5-12yrs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D0873" w:rsidRPr="00925AEE" w:rsidRDefault="006D0873" w:rsidP="008B6A6A">
            <w:pPr>
              <w:pStyle w:val="Options-Table"/>
            </w:pPr>
            <w:r>
              <w:t>Short term respite accommodation. W</w:t>
            </w:r>
            <w:r w:rsidRPr="00925AEE">
              <w:t>ork</w:t>
            </w:r>
            <w:r>
              <w:t>s</w:t>
            </w:r>
            <w:r w:rsidRPr="00925AEE">
              <w:t xml:space="preserve"> with children, their families and support networks to achieve outcomes specific to each child.</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D0873" w:rsidRDefault="006D0873" w:rsidP="008B6A6A">
            <w:pPr>
              <w:pStyle w:val="Options-Table"/>
            </w:pPr>
            <w:r>
              <w:t xml:space="preserve">Phone: </w:t>
            </w:r>
            <w:r w:rsidR="008B6A6A">
              <w:t xml:space="preserve">02 </w:t>
            </w:r>
            <w:r>
              <w:t>6162 5800</w:t>
            </w:r>
          </w:p>
          <w:p w:rsidR="006D0873" w:rsidRDefault="006D0873" w:rsidP="008B6A6A">
            <w:pPr>
              <w:pStyle w:val="Options-Table"/>
            </w:pPr>
            <w:r>
              <w:t>Location: Chifley ACT</w:t>
            </w:r>
          </w:p>
          <w:p w:rsidR="006D0873" w:rsidRPr="00E07941" w:rsidRDefault="006D0873" w:rsidP="008B6A6A">
            <w:pPr>
              <w:pStyle w:val="Options-Table"/>
            </w:pPr>
            <w:r>
              <w:t xml:space="preserve">Web: </w:t>
            </w:r>
            <w:hyperlink r:id="rId98" w:history="1">
              <w:r w:rsidRPr="0022724A">
                <w:rPr>
                  <w:rStyle w:val="Hyperlink"/>
                </w:rPr>
                <w:t>www.marymead.org.au</w:t>
              </w:r>
            </w:hyperlink>
          </w:p>
        </w:tc>
      </w:tr>
      <w:tr w:rsidR="00B27194" w:rsidRPr="00E07941" w:rsidTr="008B6A6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Left-Column"/>
            </w:pPr>
            <w:r w:rsidRPr="00E07941">
              <w:lastRenderedPageBreak/>
              <w:t>Richmond Fellowship of the ACT</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
            </w:pPr>
            <w:r w:rsidRPr="00E07941">
              <w:t>Marlow Cottage</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27194" w:rsidRDefault="00B27194" w:rsidP="008B6A6A">
            <w:pPr>
              <w:pStyle w:val="Options-Table-Targetgroup"/>
            </w:pPr>
            <w:r w:rsidRPr="00E07941">
              <w:t>11-18yrs</w:t>
            </w:r>
          </w:p>
          <w:p w:rsidR="00C946B8" w:rsidRPr="00E07941" w:rsidRDefault="008B6A6A" w:rsidP="008B6A6A">
            <w:pPr>
              <w:pStyle w:val="Options-Table-Targetgroup"/>
            </w:pPr>
            <w:r>
              <w:t>Young p</w:t>
            </w:r>
            <w:r w:rsidR="00C946B8">
              <w:t>eople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Emphasis"/>
            </w:pPr>
            <w:r w:rsidRPr="00E07941">
              <w:t xml:space="preserve">Referral </w:t>
            </w:r>
            <w:r w:rsidR="00AE4E72">
              <w:t>required</w:t>
            </w:r>
          </w:p>
          <w:p w:rsidR="00B27194" w:rsidRPr="00ED5915" w:rsidRDefault="00B27194" w:rsidP="00B4431E">
            <w:pPr>
              <w:pStyle w:val="Options-Table"/>
            </w:pPr>
            <w:r w:rsidRPr="00ED5915">
              <w:t xml:space="preserve">A Care and Protection-mandated shelter. </w:t>
            </w:r>
            <w:r w:rsidR="00542715">
              <w:t>S</w:t>
            </w:r>
            <w:r w:rsidRPr="00ED5915">
              <w:t>hort</w:t>
            </w:r>
            <w:r w:rsidR="00B4431E">
              <w:t xml:space="preserve"> </w:t>
            </w:r>
            <w:r w:rsidRPr="00ED5915">
              <w:t xml:space="preserve">term and emergency accommodation to </w:t>
            </w:r>
            <w:r w:rsidR="00B4431E">
              <w:t>young people</w:t>
            </w:r>
            <w:r w:rsidRPr="00ED5915">
              <w:t xml:space="preserve"> who are unable to live </w:t>
            </w:r>
            <w:r w:rsidR="003E3331">
              <w:t>at</w:t>
            </w:r>
            <w:r w:rsidRPr="00ED5915">
              <w:t xml:space="preserve"> home, on respite, or are unable to find accommodation. </w:t>
            </w:r>
            <w:r w:rsidR="00542715">
              <w:t>A</w:t>
            </w:r>
            <w:r w:rsidRPr="00ED5915">
              <w:t>lso used for bail clients awaiting sentencing.</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
            </w:pPr>
            <w:r w:rsidRPr="00E07941">
              <w:t>Phone: 02 6241 5999</w:t>
            </w:r>
          </w:p>
          <w:p w:rsidR="00C946B8" w:rsidRPr="00E07941" w:rsidRDefault="00B27194" w:rsidP="008B6A6A">
            <w:pPr>
              <w:pStyle w:val="Options-Table"/>
            </w:pPr>
            <w:r w:rsidRPr="00E07941">
              <w:t xml:space="preserve">Web: </w:t>
            </w:r>
            <w:hyperlink r:id="rId99" w:history="1">
              <w:r w:rsidR="00C946B8" w:rsidRPr="0001073F">
                <w:rPr>
                  <w:rStyle w:val="Hyperlink"/>
                </w:rPr>
                <w:t>www.rfact.org.</w:t>
              </w:r>
              <w:r w:rsidR="00C946B8" w:rsidRPr="0001073F">
                <w:rPr>
                  <w:rStyle w:val="Hyperlink"/>
                </w:rPr>
                <w:t>a</w:t>
              </w:r>
              <w:r w:rsidR="00C946B8" w:rsidRPr="0001073F">
                <w:rPr>
                  <w:rStyle w:val="Hyperlink"/>
                </w:rPr>
                <w:t>u</w:t>
              </w:r>
            </w:hyperlink>
          </w:p>
        </w:tc>
      </w:tr>
      <w:tr w:rsidR="00B27194" w:rsidRPr="00E07941" w:rsidTr="008B6A6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Left-Column"/>
            </w:pPr>
            <w:r w:rsidRPr="00E07941">
              <w:t>Richmond</w:t>
            </w:r>
            <w:r>
              <w:t xml:space="preserve"> Fellowship </w:t>
            </w:r>
            <w:r w:rsidRPr="00E07941">
              <w:t>of the ACT</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B27194" w:rsidP="008B6A6A">
            <w:pPr>
              <w:pStyle w:val="Options-Table"/>
            </w:pPr>
            <w:r w:rsidRPr="00E07941">
              <w:t>Outreach House</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27194" w:rsidRDefault="00ED5915" w:rsidP="008B6A6A">
            <w:pPr>
              <w:pStyle w:val="Options-Table-Targetgroup"/>
            </w:pPr>
            <w:r>
              <w:t>11-18yrs</w:t>
            </w:r>
          </w:p>
          <w:p w:rsidR="00C946B8" w:rsidRPr="00E07941" w:rsidRDefault="008B6A6A" w:rsidP="008B6A6A">
            <w:pPr>
              <w:pStyle w:val="Options-Table-Targetgroup"/>
            </w:pPr>
            <w:r>
              <w:t>Young p</w:t>
            </w:r>
            <w:r w:rsidR="00C946B8">
              <w:t>eople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AE4E72" w:rsidP="008B6A6A">
            <w:pPr>
              <w:pStyle w:val="Options-Table-Emphasis"/>
            </w:pPr>
            <w:r>
              <w:t>Referral required</w:t>
            </w:r>
          </w:p>
          <w:p w:rsidR="00B27194" w:rsidRPr="00ED5915" w:rsidRDefault="00AE4E72" w:rsidP="008B6A6A">
            <w:pPr>
              <w:pStyle w:val="Options-Table"/>
            </w:pPr>
            <w:r>
              <w:t>R</w:t>
            </w:r>
            <w:r w:rsidR="00B27194" w:rsidRPr="00ED5915">
              <w:t>esidential program for young people aged between 11 and 18 years who are unable to live at home for various reasons</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27194" w:rsidRPr="00E07941" w:rsidRDefault="00C946B8" w:rsidP="008B6A6A">
            <w:pPr>
              <w:pStyle w:val="Options-Table"/>
            </w:pPr>
            <w:r>
              <w:t xml:space="preserve">Phone: </w:t>
            </w:r>
            <w:r w:rsidR="008B6A6A">
              <w:t xml:space="preserve">02 </w:t>
            </w:r>
            <w:r w:rsidR="00B27194" w:rsidRPr="00E07941">
              <w:t>6285 1663</w:t>
            </w:r>
          </w:p>
          <w:p w:rsidR="00B27194" w:rsidRPr="00E07941" w:rsidRDefault="00B27194" w:rsidP="008B6A6A">
            <w:pPr>
              <w:pStyle w:val="Options-Table"/>
            </w:pPr>
            <w:r w:rsidRPr="00E07941">
              <w:t xml:space="preserve">Web: </w:t>
            </w:r>
            <w:hyperlink r:id="rId100" w:history="1">
              <w:r w:rsidR="00C946B8" w:rsidRPr="0001073F">
                <w:rPr>
                  <w:rStyle w:val="Hyperlink"/>
                </w:rPr>
                <w:t>www.rfact.org.au</w:t>
              </w:r>
            </w:hyperlink>
          </w:p>
        </w:tc>
      </w:tr>
    </w:tbl>
    <w:p w:rsidR="00EE366D" w:rsidRDefault="00EE366D" w:rsidP="0041046F">
      <w:pPr>
        <w:ind w:right="-16"/>
        <w:rPr>
          <w:b/>
          <w:color w:val="FFFFFF"/>
          <w:sz w:val="36"/>
          <w:szCs w:val="36"/>
          <w:highlight w:val="black"/>
        </w:rPr>
      </w:pPr>
    </w:p>
    <w:p w:rsidR="00894F55" w:rsidRPr="00894F55" w:rsidRDefault="00B27194" w:rsidP="00D262ED">
      <w:pPr>
        <w:shd w:val="clear" w:color="auto" w:fill="FFFFFF"/>
        <w:ind w:right="-16"/>
        <w:rPr>
          <w:color w:val="FFFFFF"/>
          <w:sz w:val="2"/>
          <w:szCs w:val="2"/>
          <w:highlight w:val="black"/>
        </w:rPr>
      </w:pPr>
      <w:r>
        <w:rPr>
          <w:b/>
          <w:color w:val="FFFFFF"/>
          <w:sz w:val="36"/>
          <w:szCs w:val="36"/>
          <w:highlight w:val="black"/>
        </w:rPr>
        <w:br w:type="column"/>
      </w:r>
    </w:p>
    <w:p w:rsidR="00894F55" w:rsidRPr="008B6A6A" w:rsidRDefault="008B6A6A" w:rsidP="008B6A6A">
      <w:pPr>
        <w:pStyle w:val="Options-Heading-Block"/>
        <w:rPr>
          <w:highlight w:val="black"/>
        </w:rPr>
      </w:pPr>
      <w:r>
        <w:rPr>
          <w:highlight w:val="black"/>
        </w:rPr>
        <w:tab/>
      </w:r>
      <w:bookmarkStart w:id="9" w:name="_Toc489284811"/>
      <w:r w:rsidR="00966970" w:rsidRPr="00B57D59">
        <w:rPr>
          <w:highlight w:val="black"/>
        </w:rPr>
        <w:t>8</w:t>
      </w:r>
      <w:r w:rsidR="00B27194" w:rsidRPr="00B57D59">
        <w:rPr>
          <w:highlight w:val="black"/>
        </w:rPr>
        <w:t>.</w:t>
      </w:r>
      <w:r w:rsidR="00894F55" w:rsidRPr="00B57D59">
        <w:rPr>
          <w:highlight w:val="black"/>
        </w:rPr>
        <w:tab/>
      </w:r>
      <w:r w:rsidR="00876414">
        <w:rPr>
          <w:highlight w:val="black"/>
        </w:rPr>
        <w:t>Miscellaneous: Accommo</w:t>
      </w:r>
      <w:r w:rsidR="008130DA">
        <w:rPr>
          <w:highlight w:val="black"/>
        </w:rPr>
        <w:t>dation, Respite &amp;</w:t>
      </w:r>
      <w:r w:rsidR="00876414">
        <w:rPr>
          <w:highlight w:val="black"/>
        </w:rPr>
        <w:t xml:space="preserve"> Support</w:t>
      </w:r>
      <w:bookmarkEnd w:id="9"/>
    </w:p>
    <w:p w:rsidR="004E7738" w:rsidRPr="003216E5" w:rsidRDefault="009778E3" w:rsidP="00086AB3">
      <w:pPr>
        <w:ind w:right="-16"/>
        <w:outlineLvl w:val="0"/>
        <w:rPr>
          <w:i/>
          <w:sz w:val="20"/>
          <w:szCs w:val="20"/>
        </w:rPr>
      </w:pPr>
      <w:r w:rsidRPr="009E137D">
        <w:rPr>
          <w:sz w:val="20"/>
          <w:szCs w:val="20"/>
        </w:rPr>
        <w:t xml:space="preserve">Below is a list of </w:t>
      </w:r>
      <w:r w:rsidR="002418A1">
        <w:rPr>
          <w:sz w:val="20"/>
          <w:szCs w:val="20"/>
        </w:rPr>
        <w:t xml:space="preserve">some </w:t>
      </w:r>
      <w:r>
        <w:rPr>
          <w:sz w:val="20"/>
          <w:szCs w:val="20"/>
        </w:rPr>
        <w:t xml:space="preserve">housing, accommodation, respite and support </w:t>
      </w:r>
      <w:r w:rsidRPr="009E137D">
        <w:rPr>
          <w:sz w:val="20"/>
          <w:szCs w:val="20"/>
        </w:rPr>
        <w:t>programs</w:t>
      </w:r>
      <w:r>
        <w:rPr>
          <w:sz w:val="20"/>
          <w:szCs w:val="20"/>
        </w:rPr>
        <w:t xml:space="preserve"> for </w:t>
      </w:r>
      <w:r w:rsidR="002418A1">
        <w:rPr>
          <w:sz w:val="20"/>
          <w:szCs w:val="20"/>
        </w:rPr>
        <w:t xml:space="preserve">other </w:t>
      </w:r>
      <w:r>
        <w:rPr>
          <w:sz w:val="20"/>
          <w:szCs w:val="20"/>
        </w:rPr>
        <w:t xml:space="preserve">miscellaneous </w:t>
      </w:r>
      <w:r w:rsidR="002418A1">
        <w:rPr>
          <w:sz w:val="20"/>
          <w:szCs w:val="20"/>
        </w:rPr>
        <w:t>groups</w:t>
      </w:r>
      <w:r w:rsidR="004E7738" w:rsidRPr="003216E5">
        <w:rPr>
          <w:i/>
          <w:sz w:val="20"/>
          <w:szCs w:val="20"/>
        </w:rPr>
        <w:t>.</w:t>
      </w:r>
    </w:p>
    <w:p w:rsidR="004E7738" w:rsidRPr="00012BF2" w:rsidRDefault="004E7738" w:rsidP="00B27194">
      <w:pPr>
        <w:ind w:right="-390"/>
        <w:rPr>
          <w:color w:val="FFFFFF"/>
          <w:sz w:val="20"/>
          <w:szCs w:val="20"/>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71"/>
        <w:gridCol w:w="1247"/>
        <w:gridCol w:w="4536"/>
        <w:gridCol w:w="5102"/>
      </w:tblGrid>
      <w:tr w:rsidR="00B27194" w:rsidRPr="00E07941" w:rsidTr="00B23B01">
        <w:trPr>
          <w:cantSplit/>
          <w:tblHeader/>
        </w:trPr>
        <w:tc>
          <w:tcPr>
            <w:tcW w:w="2268" w:type="dxa"/>
            <w:shd w:val="clear" w:color="auto" w:fill="C6D9F1"/>
          </w:tcPr>
          <w:p w:rsidR="00B27194" w:rsidRPr="00E07941" w:rsidRDefault="00922DB5" w:rsidP="008B6A6A">
            <w:pPr>
              <w:pStyle w:val="Options-Table-Column-Heading"/>
            </w:pPr>
            <w:r>
              <w:t>Agency</w:t>
            </w:r>
          </w:p>
        </w:tc>
        <w:tc>
          <w:tcPr>
            <w:tcW w:w="2268" w:type="dxa"/>
            <w:shd w:val="clear" w:color="auto" w:fill="C6D9F1"/>
          </w:tcPr>
          <w:p w:rsidR="00B27194" w:rsidRPr="00E07941" w:rsidRDefault="00B27194" w:rsidP="008B6A6A">
            <w:pPr>
              <w:pStyle w:val="Options-Table-Column-Heading"/>
            </w:pPr>
            <w:r w:rsidRPr="00E07941">
              <w:t>Program</w:t>
            </w:r>
          </w:p>
        </w:tc>
        <w:tc>
          <w:tcPr>
            <w:tcW w:w="1247" w:type="dxa"/>
            <w:shd w:val="clear" w:color="auto" w:fill="C6D9F1"/>
          </w:tcPr>
          <w:p w:rsidR="00B27194" w:rsidRPr="00E07941" w:rsidRDefault="00B27194" w:rsidP="008B6A6A">
            <w:pPr>
              <w:pStyle w:val="Options-Table-Column-Heading"/>
            </w:pPr>
            <w:r w:rsidRPr="00E07941">
              <w:t>Target Group</w:t>
            </w:r>
          </w:p>
        </w:tc>
        <w:tc>
          <w:tcPr>
            <w:tcW w:w="4535" w:type="dxa"/>
            <w:shd w:val="clear" w:color="auto" w:fill="C6D9F1"/>
          </w:tcPr>
          <w:p w:rsidR="00B27194" w:rsidRPr="00E07941" w:rsidRDefault="00922DB5" w:rsidP="008B6A6A">
            <w:pPr>
              <w:pStyle w:val="Options-Table-Column-Heading"/>
            </w:pPr>
            <w:r>
              <w:t>Description</w:t>
            </w:r>
          </w:p>
        </w:tc>
        <w:tc>
          <w:tcPr>
            <w:tcW w:w="5102" w:type="dxa"/>
            <w:shd w:val="clear" w:color="auto" w:fill="C6D9F1"/>
          </w:tcPr>
          <w:p w:rsidR="00B27194" w:rsidRPr="00E07941" w:rsidRDefault="00922DB5" w:rsidP="008B6A6A">
            <w:pPr>
              <w:pStyle w:val="Options-Table-Column-Heading"/>
            </w:pPr>
            <w:r>
              <w:t>More Information</w:t>
            </w:r>
          </w:p>
        </w:tc>
      </w:tr>
      <w:tr w:rsidR="00796E86" w:rsidRPr="00E07941" w:rsidTr="00B23B01">
        <w:trPr>
          <w:cantSplit/>
        </w:trPr>
        <w:tc>
          <w:tcPr>
            <w:tcW w:w="2268" w:type="dxa"/>
            <w:shd w:val="clear" w:color="auto" w:fill="auto"/>
          </w:tcPr>
          <w:p w:rsidR="00796E86" w:rsidRDefault="00796E86" w:rsidP="00B4431E">
            <w:pPr>
              <w:pStyle w:val="Options-Table-Left-Column"/>
            </w:pPr>
            <w:r>
              <w:t>Australian National University</w:t>
            </w:r>
          </w:p>
        </w:tc>
        <w:tc>
          <w:tcPr>
            <w:tcW w:w="2268" w:type="dxa"/>
            <w:shd w:val="clear" w:color="auto" w:fill="auto"/>
          </w:tcPr>
          <w:p w:rsidR="00796E86" w:rsidRDefault="00796E86" w:rsidP="00B4431E">
            <w:pPr>
              <w:pStyle w:val="Options-Table"/>
            </w:pPr>
            <w:r>
              <w:t>Accommodation Options</w:t>
            </w:r>
          </w:p>
        </w:tc>
        <w:tc>
          <w:tcPr>
            <w:tcW w:w="1247" w:type="dxa"/>
            <w:shd w:val="clear" w:color="auto" w:fill="auto"/>
          </w:tcPr>
          <w:p w:rsidR="00796E86" w:rsidRPr="00B4431E" w:rsidRDefault="00796E86" w:rsidP="00B4431E">
            <w:pPr>
              <w:pStyle w:val="Options-Table-Targetgroup"/>
            </w:pPr>
            <w:r w:rsidRPr="00B4431E">
              <w:t>Students</w:t>
            </w:r>
          </w:p>
        </w:tc>
        <w:tc>
          <w:tcPr>
            <w:tcW w:w="4535" w:type="dxa"/>
            <w:shd w:val="clear" w:color="auto" w:fill="auto"/>
          </w:tcPr>
          <w:p w:rsidR="00796E86" w:rsidRPr="00796E86" w:rsidRDefault="00796E86" w:rsidP="00B4431E">
            <w:pPr>
              <w:pStyle w:val="Options-Table"/>
            </w:pPr>
            <w:r w:rsidRPr="00796E86">
              <w:t>To apply for accommodation you need to register and complete an online application form. You will be asked to select one preferred residence</w:t>
            </w:r>
            <w:r w:rsidR="00B57D59">
              <w:t>.</w:t>
            </w:r>
          </w:p>
        </w:tc>
        <w:tc>
          <w:tcPr>
            <w:tcW w:w="5102" w:type="dxa"/>
            <w:shd w:val="clear" w:color="auto" w:fill="auto"/>
          </w:tcPr>
          <w:p w:rsidR="00796E86" w:rsidRDefault="00796E86" w:rsidP="00B4431E">
            <w:pPr>
              <w:pStyle w:val="Options-Table"/>
              <w:rPr>
                <w:bCs/>
              </w:rPr>
            </w:pPr>
            <w:r>
              <w:rPr>
                <w:bCs/>
              </w:rPr>
              <w:t xml:space="preserve">Phone: </w:t>
            </w:r>
            <w:r w:rsidR="00B4431E">
              <w:rPr>
                <w:bCs/>
              </w:rPr>
              <w:t xml:space="preserve">02 </w:t>
            </w:r>
            <w:r>
              <w:rPr>
                <w:bCs/>
              </w:rPr>
              <w:t>6125 1100</w:t>
            </w:r>
          </w:p>
          <w:p w:rsidR="00796E86" w:rsidRDefault="00796E86" w:rsidP="00B4431E">
            <w:pPr>
              <w:pStyle w:val="Options-Table"/>
              <w:rPr>
                <w:bCs/>
              </w:rPr>
            </w:pPr>
            <w:r>
              <w:rPr>
                <w:bCs/>
              </w:rPr>
              <w:t xml:space="preserve">Email: </w:t>
            </w:r>
            <w:hyperlink r:id="rId101" w:history="1">
              <w:r w:rsidRPr="004B4846">
                <w:rPr>
                  <w:rStyle w:val="Hyperlink"/>
                  <w:bCs/>
                </w:rPr>
                <w:t>uni.accom@anu.edu.au</w:t>
              </w:r>
            </w:hyperlink>
          </w:p>
          <w:p w:rsidR="00796E86" w:rsidRDefault="00796E86" w:rsidP="00B4431E">
            <w:pPr>
              <w:pStyle w:val="Options-Table"/>
              <w:rPr>
                <w:bCs/>
              </w:rPr>
            </w:pPr>
            <w:r>
              <w:rPr>
                <w:bCs/>
              </w:rPr>
              <w:t xml:space="preserve">Web: </w:t>
            </w:r>
            <w:hyperlink r:id="rId102" w:history="1">
              <w:r w:rsidRPr="004B4846">
                <w:rPr>
                  <w:rStyle w:val="Hyperlink"/>
                  <w:bCs/>
                </w:rPr>
                <w:t>http://rcc.anu.edu.au/options.php</w:t>
              </w:r>
            </w:hyperlink>
          </w:p>
          <w:p w:rsidR="00796E86" w:rsidRDefault="00796E86" w:rsidP="00B4431E">
            <w:pPr>
              <w:pStyle w:val="Options-Table"/>
              <w:rPr>
                <w:bCs/>
              </w:rPr>
            </w:pPr>
          </w:p>
        </w:tc>
      </w:tr>
      <w:tr w:rsidR="00796E86" w:rsidRPr="00E07941" w:rsidTr="00B23B01">
        <w:trPr>
          <w:cantSplit/>
        </w:trPr>
        <w:tc>
          <w:tcPr>
            <w:tcW w:w="2268" w:type="dxa"/>
            <w:shd w:val="clear" w:color="auto" w:fill="auto"/>
          </w:tcPr>
          <w:p w:rsidR="00796E86" w:rsidRDefault="00796E86" w:rsidP="00B4431E">
            <w:pPr>
              <w:pStyle w:val="Options-Table-Left-Column"/>
            </w:pPr>
            <w:r>
              <w:t>Canberra Institute of Technology</w:t>
            </w:r>
          </w:p>
        </w:tc>
        <w:tc>
          <w:tcPr>
            <w:tcW w:w="2268" w:type="dxa"/>
            <w:shd w:val="clear" w:color="auto" w:fill="auto"/>
          </w:tcPr>
          <w:p w:rsidR="00796E86" w:rsidRDefault="00796E86" w:rsidP="00B4431E">
            <w:pPr>
              <w:pStyle w:val="Options-Table"/>
            </w:pPr>
            <w:r>
              <w:t xml:space="preserve">Accommodation </w:t>
            </w:r>
            <w:r w:rsidR="009C5663">
              <w:t>Options for International &amp; Regional Students</w:t>
            </w:r>
          </w:p>
        </w:tc>
        <w:tc>
          <w:tcPr>
            <w:tcW w:w="1247" w:type="dxa"/>
            <w:shd w:val="clear" w:color="auto" w:fill="auto"/>
          </w:tcPr>
          <w:p w:rsidR="00796E86" w:rsidRPr="00B4431E" w:rsidRDefault="009C5663" w:rsidP="00B4431E">
            <w:pPr>
              <w:pStyle w:val="Options-Table-Targetgroup"/>
            </w:pPr>
            <w:r w:rsidRPr="00B4431E">
              <w:t>Students</w:t>
            </w:r>
          </w:p>
        </w:tc>
        <w:tc>
          <w:tcPr>
            <w:tcW w:w="4535" w:type="dxa"/>
            <w:shd w:val="clear" w:color="auto" w:fill="auto"/>
          </w:tcPr>
          <w:p w:rsidR="00796E86" w:rsidRPr="00796E86" w:rsidRDefault="007F3D0D" w:rsidP="00B4431E">
            <w:pPr>
              <w:pStyle w:val="Options-Table"/>
            </w:pPr>
            <w:r w:rsidRPr="007F3D0D">
              <w:t>CIT has two residences:</w:t>
            </w:r>
            <w:r>
              <w:t xml:space="preserve"> </w:t>
            </w:r>
            <w:r w:rsidRPr="007F3D0D">
              <w:t>CIT Bruce Residence</w:t>
            </w:r>
            <w:r>
              <w:t xml:space="preserve"> and </w:t>
            </w:r>
            <w:r w:rsidRPr="007F3D0D">
              <w:t>Monterey Apartments</w:t>
            </w:r>
            <w:r>
              <w:t xml:space="preserve">. </w:t>
            </w:r>
            <w:r w:rsidRPr="007F3D0D">
              <w:t>You can also opt to stay at the Australian Institute of Sport Residence, in a homestay, or independently rent your own property.</w:t>
            </w:r>
          </w:p>
        </w:tc>
        <w:tc>
          <w:tcPr>
            <w:tcW w:w="5102" w:type="dxa"/>
            <w:shd w:val="clear" w:color="auto" w:fill="auto"/>
          </w:tcPr>
          <w:p w:rsidR="00796E86" w:rsidRDefault="00796E86" w:rsidP="00B4431E">
            <w:pPr>
              <w:pStyle w:val="Options-Table"/>
              <w:rPr>
                <w:bCs/>
              </w:rPr>
            </w:pPr>
            <w:r>
              <w:rPr>
                <w:bCs/>
              </w:rPr>
              <w:t xml:space="preserve">Phone: </w:t>
            </w:r>
            <w:r w:rsidR="00B4431E">
              <w:rPr>
                <w:bCs/>
              </w:rPr>
              <w:t xml:space="preserve">02 </w:t>
            </w:r>
            <w:r>
              <w:rPr>
                <w:bCs/>
              </w:rPr>
              <w:t xml:space="preserve">6207 </w:t>
            </w:r>
            <w:r w:rsidR="007F3D0D">
              <w:rPr>
                <w:bCs/>
              </w:rPr>
              <w:t>4661</w:t>
            </w:r>
          </w:p>
          <w:p w:rsidR="00796E86" w:rsidRDefault="00796E86" w:rsidP="00B4431E">
            <w:pPr>
              <w:pStyle w:val="Options-Table"/>
              <w:rPr>
                <w:bCs/>
              </w:rPr>
            </w:pPr>
            <w:r>
              <w:rPr>
                <w:bCs/>
              </w:rPr>
              <w:t xml:space="preserve">Web: </w:t>
            </w:r>
            <w:hyperlink r:id="rId103" w:history="1">
              <w:r w:rsidR="009C5663" w:rsidRPr="00FA1A97">
                <w:rPr>
                  <w:rStyle w:val="Hyperlink"/>
                  <w:bCs/>
                </w:rPr>
                <w:t>www.cit.edu.au</w:t>
              </w:r>
            </w:hyperlink>
          </w:p>
          <w:p w:rsidR="009C5663" w:rsidRDefault="009C5663" w:rsidP="00B4431E">
            <w:pPr>
              <w:pStyle w:val="Options-Table"/>
              <w:rPr>
                <w:bCs/>
              </w:rPr>
            </w:pPr>
          </w:p>
          <w:p w:rsidR="00796E86" w:rsidRDefault="00796E86" w:rsidP="00B4431E">
            <w:pPr>
              <w:pStyle w:val="Options-Table"/>
              <w:rPr>
                <w:bCs/>
              </w:rPr>
            </w:pPr>
          </w:p>
        </w:tc>
      </w:tr>
      <w:tr w:rsidR="00EB5175" w:rsidRPr="00E07941" w:rsidTr="00B23B01">
        <w:trPr>
          <w:cantSplit/>
        </w:trPr>
        <w:tc>
          <w:tcPr>
            <w:tcW w:w="2268" w:type="dxa"/>
            <w:shd w:val="clear" w:color="auto" w:fill="auto"/>
          </w:tcPr>
          <w:p w:rsidR="00EB5175" w:rsidRPr="00E07941" w:rsidRDefault="00EB5175" w:rsidP="00B4431E">
            <w:pPr>
              <w:pStyle w:val="Options-Table-Left-Column"/>
            </w:pPr>
            <w:r>
              <w:t>Canberra Mothercraft Society Inc</w:t>
            </w:r>
          </w:p>
        </w:tc>
        <w:tc>
          <w:tcPr>
            <w:tcW w:w="2268" w:type="dxa"/>
            <w:shd w:val="clear" w:color="auto" w:fill="auto"/>
          </w:tcPr>
          <w:p w:rsidR="00EB5175" w:rsidRPr="00E07941" w:rsidRDefault="00EB5175" w:rsidP="00B4431E">
            <w:pPr>
              <w:pStyle w:val="Options-Table"/>
            </w:pPr>
            <w:r>
              <w:t>QEII Family Centre</w:t>
            </w:r>
            <w:r w:rsidR="00581BF8">
              <w:t xml:space="preserve"> – Residential Program</w:t>
            </w:r>
          </w:p>
        </w:tc>
        <w:tc>
          <w:tcPr>
            <w:tcW w:w="1247" w:type="dxa"/>
            <w:shd w:val="clear" w:color="auto" w:fill="auto"/>
          </w:tcPr>
          <w:p w:rsidR="00EB5175" w:rsidRPr="00B4431E" w:rsidRDefault="00B4431E" w:rsidP="00B4431E">
            <w:pPr>
              <w:pStyle w:val="Options-Table-Targetgroup"/>
            </w:pPr>
            <w:r w:rsidRPr="00B4431E">
              <w:t>Families with young children (0</w:t>
            </w:r>
            <w:r w:rsidR="00EB5175" w:rsidRPr="00B4431E">
              <w:t>-3 yrs)</w:t>
            </w:r>
          </w:p>
        </w:tc>
        <w:tc>
          <w:tcPr>
            <w:tcW w:w="4535" w:type="dxa"/>
            <w:shd w:val="clear" w:color="auto" w:fill="auto"/>
          </w:tcPr>
          <w:p w:rsidR="00421336" w:rsidRPr="00421336" w:rsidRDefault="007F63BC" w:rsidP="00B4431E">
            <w:pPr>
              <w:pStyle w:val="Options-Table-Emphasis"/>
            </w:pPr>
            <w:bookmarkStart w:id="10" w:name="42790810"/>
            <w:bookmarkEnd w:id="10"/>
            <w:r>
              <w:t>Referral required</w:t>
            </w:r>
          </w:p>
          <w:p w:rsidR="00EB5175" w:rsidRPr="008130DA" w:rsidRDefault="00581BF8" w:rsidP="008130DA">
            <w:pPr>
              <w:pStyle w:val="Options-Table"/>
            </w:pPr>
            <w:r w:rsidRPr="008130DA">
              <w:t>For</w:t>
            </w:r>
            <w:r w:rsidR="00EB5175" w:rsidRPr="008130DA">
              <w:t xml:space="preserve"> families with young children (0-3 yrs) experiencing difficulties in the postna</w:t>
            </w:r>
            <w:r w:rsidR="00421336" w:rsidRPr="008130DA">
              <w:t>tal and early childhood periods</w:t>
            </w:r>
            <w:bookmarkStart w:id="11" w:name="-752559495"/>
            <w:bookmarkEnd w:id="11"/>
            <w:r w:rsidRPr="008130DA">
              <w:t>.</w:t>
            </w:r>
            <w:bookmarkStart w:id="12" w:name="-1621554865"/>
            <w:bookmarkEnd w:id="12"/>
            <w:r w:rsidRPr="008130DA">
              <w:t xml:space="preserve"> </w:t>
            </w:r>
            <w:r w:rsidR="007F63BC" w:rsidRPr="008130DA">
              <w:t>Only</w:t>
            </w:r>
            <w:r w:rsidRPr="008130DA">
              <w:t xml:space="preserve"> available after you’ve received support from your local community-based services and trialled strategies to resolve your issue.</w:t>
            </w:r>
          </w:p>
        </w:tc>
        <w:tc>
          <w:tcPr>
            <w:tcW w:w="5102" w:type="dxa"/>
            <w:shd w:val="clear" w:color="auto" w:fill="auto"/>
          </w:tcPr>
          <w:p w:rsidR="00421336" w:rsidRPr="008130DA" w:rsidRDefault="00421336" w:rsidP="008130DA">
            <w:pPr>
              <w:pStyle w:val="Options-Table"/>
            </w:pPr>
            <w:bookmarkStart w:id="13" w:name="163814628"/>
            <w:bookmarkEnd w:id="13"/>
            <w:r w:rsidRPr="008130DA">
              <w:t xml:space="preserve">Phone: </w:t>
            </w:r>
            <w:r w:rsidR="00B4431E" w:rsidRPr="008130DA">
              <w:t xml:space="preserve">02 </w:t>
            </w:r>
            <w:r w:rsidR="00581BF8" w:rsidRPr="008130DA">
              <w:t>6205 2333</w:t>
            </w:r>
          </w:p>
          <w:p w:rsidR="00EB5175" w:rsidRPr="008130DA" w:rsidRDefault="00421336" w:rsidP="008130DA">
            <w:pPr>
              <w:pStyle w:val="Options-Table"/>
            </w:pPr>
            <w:bookmarkStart w:id="14" w:name="995585045"/>
            <w:bookmarkStart w:id="15" w:name="1438178738"/>
            <w:bookmarkStart w:id="16" w:name="-125358223"/>
            <w:bookmarkStart w:id="17" w:name="-1952260898"/>
            <w:bookmarkEnd w:id="14"/>
            <w:bookmarkEnd w:id="15"/>
            <w:bookmarkEnd w:id="16"/>
            <w:bookmarkEnd w:id="17"/>
            <w:r w:rsidRPr="008130DA">
              <w:t xml:space="preserve">Email: </w:t>
            </w:r>
            <w:hyperlink r:id="rId104" w:history="1">
              <w:r w:rsidR="00A91E94" w:rsidRPr="0022724A">
                <w:rPr>
                  <w:rStyle w:val="Hyperlink"/>
                </w:rPr>
                <w:t>info@cmsinc.org.au</w:t>
              </w:r>
            </w:hyperlink>
          </w:p>
          <w:p w:rsidR="00421336" w:rsidRPr="008130DA" w:rsidRDefault="00421336" w:rsidP="008130DA">
            <w:pPr>
              <w:pStyle w:val="Options-Table"/>
            </w:pPr>
            <w:r w:rsidRPr="008130DA">
              <w:t xml:space="preserve">Web: </w:t>
            </w:r>
            <w:hyperlink r:id="rId105" w:history="1">
              <w:r w:rsidR="00581BF8" w:rsidRPr="00FA1A97">
                <w:rPr>
                  <w:rStyle w:val="Hyperlink"/>
                </w:rPr>
                <w:t>www.cmsinc.org.au</w:t>
              </w:r>
            </w:hyperlink>
          </w:p>
          <w:p w:rsidR="00421336" w:rsidRPr="00B02AA3" w:rsidRDefault="00421336" w:rsidP="00B4431E">
            <w:pPr>
              <w:pStyle w:val="Options-Table"/>
              <w:rPr>
                <w:bCs/>
                <w:color w:val="000000"/>
              </w:rPr>
            </w:pPr>
          </w:p>
        </w:tc>
      </w:tr>
      <w:tr w:rsidR="00DD2678" w:rsidRPr="00E07941" w:rsidTr="00B23B01">
        <w:trPr>
          <w:cantSplit/>
        </w:trPr>
        <w:tc>
          <w:tcPr>
            <w:tcW w:w="2268" w:type="dxa"/>
            <w:shd w:val="clear" w:color="auto" w:fill="auto"/>
          </w:tcPr>
          <w:p w:rsidR="00DD2678" w:rsidRPr="00E07941" w:rsidRDefault="00DD2678" w:rsidP="00B4431E">
            <w:pPr>
              <w:pStyle w:val="Options-Table-Left-Column"/>
            </w:pPr>
            <w:r w:rsidRPr="00E07941">
              <w:t>Carers ACT</w:t>
            </w:r>
          </w:p>
        </w:tc>
        <w:tc>
          <w:tcPr>
            <w:tcW w:w="2268" w:type="dxa"/>
            <w:shd w:val="clear" w:color="auto" w:fill="auto"/>
          </w:tcPr>
          <w:p w:rsidR="00DD2678" w:rsidRPr="00E07941" w:rsidRDefault="00DD2678" w:rsidP="00B4431E">
            <w:pPr>
              <w:pStyle w:val="Options-Table"/>
            </w:pPr>
            <w:r w:rsidRPr="00E07941">
              <w:t>Deakin Cottage &amp; Host Family Program</w:t>
            </w:r>
          </w:p>
        </w:tc>
        <w:tc>
          <w:tcPr>
            <w:tcW w:w="1247" w:type="dxa"/>
            <w:shd w:val="clear" w:color="auto" w:fill="auto"/>
          </w:tcPr>
          <w:p w:rsidR="00DD2678" w:rsidRPr="00B4431E" w:rsidRDefault="00B4431E" w:rsidP="00B4431E">
            <w:pPr>
              <w:pStyle w:val="Options-Table-Targetgroup"/>
            </w:pPr>
            <w:r>
              <w:t xml:space="preserve">Low </w:t>
            </w:r>
            <w:r w:rsidR="00DD2678" w:rsidRPr="00B4431E">
              <w:t xml:space="preserve">care </w:t>
            </w:r>
            <w:r w:rsidRPr="00B4431E">
              <w:t>d</w:t>
            </w:r>
            <w:r w:rsidR="00DD2678" w:rsidRPr="00B4431E">
              <w:t>ementia</w:t>
            </w:r>
          </w:p>
        </w:tc>
        <w:tc>
          <w:tcPr>
            <w:tcW w:w="4535" w:type="dxa"/>
            <w:shd w:val="clear" w:color="auto" w:fill="auto"/>
          </w:tcPr>
          <w:p w:rsidR="00DD2678" w:rsidRPr="008130DA" w:rsidRDefault="00DD2678" w:rsidP="008130DA">
            <w:pPr>
              <w:pStyle w:val="Options-Table"/>
            </w:pPr>
            <w:r w:rsidRPr="008130DA">
              <w:t>To be eligible to receive this respite service: you must be a carer; the care recipient must live in the ACT; and the care recipient must have a diagnosed dementia and be assessed as low care. A contribution for respite services applies.</w:t>
            </w:r>
          </w:p>
        </w:tc>
        <w:tc>
          <w:tcPr>
            <w:tcW w:w="5102" w:type="dxa"/>
            <w:shd w:val="clear" w:color="auto" w:fill="auto"/>
          </w:tcPr>
          <w:p w:rsidR="00B02AA3" w:rsidRPr="008130DA" w:rsidRDefault="00B02AA3" w:rsidP="008130DA">
            <w:pPr>
              <w:pStyle w:val="Options-Table"/>
            </w:pPr>
            <w:r w:rsidRPr="008130DA">
              <w:t>First Point of Contact</w:t>
            </w:r>
          </w:p>
          <w:p w:rsidR="00B02AA3" w:rsidRPr="008130DA" w:rsidRDefault="00B02AA3" w:rsidP="008130DA">
            <w:pPr>
              <w:pStyle w:val="Options-Table"/>
            </w:pPr>
            <w:r w:rsidRPr="008130DA">
              <w:t>Carer Advisory Service: 1800 242 636</w:t>
            </w:r>
          </w:p>
          <w:p w:rsidR="00A476BC" w:rsidRPr="008130DA" w:rsidRDefault="00A476BC" w:rsidP="008130DA">
            <w:pPr>
              <w:pStyle w:val="Options-Table"/>
            </w:pPr>
            <w:r w:rsidRPr="008130DA">
              <w:t>Location: 2/80 Beaurepaire Crescent, Holt ACT 2615</w:t>
            </w:r>
          </w:p>
          <w:p w:rsidR="007B5F7C" w:rsidRPr="007B5F7C" w:rsidRDefault="007B5F7C" w:rsidP="008130DA">
            <w:pPr>
              <w:pStyle w:val="Options-Table"/>
            </w:pPr>
            <w:r w:rsidRPr="008130DA">
              <w:t xml:space="preserve">Web: </w:t>
            </w:r>
            <w:hyperlink r:id="rId106" w:history="1">
              <w:r w:rsidRPr="004B4846">
                <w:rPr>
                  <w:rStyle w:val="Hyperlink"/>
                  <w:bCs/>
                </w:rPr>
                <w:t>www.carersact.org.au</w:t>
              </w:r>
            </w:hyperlink>
          </w:p>
        </w:tc>
      </w:tr>
      <w:tr w:rsidR="00A476BC" w:rsidRPr="00E07941" w:rsidTr="00B23B01">
        <w:trPr>
          <w:cantSplit/>
        </w:trPr>
        <w:tc>
          <w:tcPr>
            <w:tcW w:w="2268" w:type="dxa"/>
            <w:shd w:val="clear" w:color="auto" w:fill="auto"/>
          </w:tcPr>
          <w:p w:rsidR="00A476BC" w:rsidRPr="00E07941" w:rsidRDefault="00A476BC" w:rsidP="00B4431E">
            <w:pPr>
              <w:pStyle w:val="Options-Table-Left-Column"/>
            </w:pPr>
            <w:r w:rsidRPr="00E07941">
              <w:t>Carers ACT</w:t>
            </w:r>
          </w:p>
        </w:tc>
        <w:tc>
          <w:tcPr>
            <w:tcW w:w="2268" w:type="dxa"/>
            <w:shd w:val="clear" w:color="auto" w:fill="auto"/>
          </w:tcPr>
          <w:p w:rsidR="00A476BC" w:rsidRPr="00E07941" w:rsidRDefault="00A476BC" w:rsidP="00B4431E">
            <w:pPr>
              <w:pStyle w:val="Options-Table"/>
            </w:pPr>
            <w:r w:rsidRPr="00E07941">
              <w:t>Fraser Guest House</w:t>
            </w:r>
          </w:p>
        </w:tc>
        <w:tc>
          <w:tcPr>
            <w:tcW w:w="1247" w:type="dxa"/>
            <w:shd w:val="clear" w:color="auto" w:fill="auto"/>
          </w:tcPr>
          <w:p w:rsidR="00A476BC" w:rsidRPr="00B4431E" w:rsidRDefault="00A476BC" w:rsidP="00B4431E">
            <w:pPr>
              <w:pStyle w:val="Options-Table-Targetgroup"/>
            </w:pPr>
            <w:r w:rsidRPr="00B4431E">
              <w:t>Over 55yrs</w:t>
            </w:r>
          </w:p>
          <w:p w:rsidR="00A476BC" w:rsidRPr="00B4431E" w:rsidRDefault="00A476BC" w:rsidP="00B4431E">
            <w:pPr>
              <w:pStyle w:val="Options-Table-Targetgroup"/>
            </w:pPr>
            <w:r w:rsidRPr="00B4431E">
              <w:t>Carers</w:t>
            </w:r>
          </w:p>
        </w:tc>
        <w:tc>
          <w:tcPr>
            <w:tcW w:w="4535" w:type="dxa"/>
            <w:shd w:val="clear" w:color="auto" w:fill="auto"/>
          </w:tcPr>
          <w:p w:rsidR="00A476BC" w:rsidRPr="008130DA" w:rsidRDefault="00A476BC" w:rsidP="008130DA">
            <w:pPr>
              <w:pStyle w:val="Options-Table"/>
            </w:pPr>
            <w:r w:rsidRPr="008130DA">
              <w:t>For carers aged 55 years or older caring for a son or daughter with disability. Offers both a day program and an overnight program. Flexibility to stay from one day or up to two weeks. Fees are nominal only and are negotiable.</w:t>
            </w:r>
          </w:p>
        </w:tc>
        <w:tc>
          <w:tcPr>
            <w:tcW w:w="5102" w:type="dxa"/>
            <w:shd w:val="clear" w:color="auto" w:fill="auto"/>
          </w:tcPr>
          <w:p w:rsidR="00A476BC" w:rsidRPr="008130DA" w:rsidRDefault="00A476BC" w:rsidP="008130DA">
            <w:pPr>
              <w:pStyle w:val="Options-Table"/>
            </w:pPr>
            <w:r w:rsidRPr="008130DA">
              <w:t>First Point of Contact</w:t>
            </w:r>
          </w:p>
          <w:p w:rsidR="00A476BC" w:rsidRPr="008130DA" w:rsidRDefault="00A476BC" w:rsidP="008130DA">
            <w:pPr>
              <w:pStyle w:val="Options-Table"/>
            </w:pPr>
            <w:r w:rsidRPr="008130DA">
              <w:t>Carer Advisory Service: 1800 242 636</w:t>
            </w:r>
          </w:p>
          <w:p w:rsidR="00A476BC" w:rsidRPr="008130DA" w:rsidRDefault="00A476BC" w:rsidP="008130DA">
            <w:pPr>
              <w:pStyle w:val="Options-Table"/>
            </w:pPr>
            <w:r w:rsidRPr="008130DA">
              <w:t>Location: 2/80 Beaurepaire Crescent, Holt ACT 2615</w:t>
            </w:r>
          </w:p>
          <w:p w:rsidR="00A476BC" w:rsidRPr="007B5F7C" w:rsidRDefault="00A476BC" w:rsidP="008130DA">
            <w:pPr>
              <w:pStyle w:val="Options-Table"/>
            </w:pPr>
            <w:r w:rsidRPr="008130DA">
              <w:t xml:space="preserve">Web: </w:t>
            </w:r>
            <w:hyperlink r:id="rId107" w:history="1">
              <w:r w:rsidRPr="004B4846">
                <w:rPr>
                  <w:rStyle w:val="Hyperlink"/>
                  <w:bCs/>
                </w:rPr>
                <w:t>www.carersact.org.au</w:t>
              </w:r>
            </w:hyperlink>
          </w:p>
        </w:tc>
      </w:tr>
      <w:tr w:rsidR="00835F0F" w:rsidRPr="00E07941" w:rsidTr="00B23B01">
        <w:trPr>
          <w:cantSplit/>
        </w:trPr>
        <w:tc>
          <w:tcPr>
            <w:tcW w:w="2268" w:type="dxa"/>
            <w:shd w:val="clear" w:color="auto" w:fill="FFFFFF"/>
          </w:tcPr>
          <w:p w:rsidR="00835F0F" w:rsidRDefault="00835F0F" w:rsidP="00B4431E">
            <w:pPr>
              <w:pStyle w:val="Options-Table-Left-Column"/>
            </w:pPr>
            <w:r>
              <w:t>Domestic Violence Crisis Service</w:t>
            </w:r>
            <w:r w:rsidR="00CC1713">
              <w:t xml:space="preserve"> (DVCS)</w:t>
            </w:r>
          </w:p>
        </w:tc>
        <w:tc>
          <w:tcPr>
            <w:tcW w:w="2268" w:type="dxa"/>
            <w:shd w:val="clear" w:color="auto" w:fill="FFFFFF"/>
          </w:tcPr>
          <w:p w:rsidR="00835F0F" w:rsidRDefault="00835F0F" w:rsidP="00B4431E">
            <w:pPr>
              <w:pStyle w:val="Options-Table"/>
              <w:rPr>
                <w:bCs/>
              </w:rPr>
            </w:pPr>
            <w:r>
              <w:rPr>
                <w:bCs/>
              </w:rPr>
              <w:t>Room4Change</w:t>
            </w:r>
          </w:p>
        </w:tc>
        <w:tc>
          <w:tcPr>
            <w:tcW w:w="1247" w:type="dxa"/>
            <w:shd w:val="clear" w:color="auto" w:fill="FFFFFF"/>
          </w:tcPr>
          <w:p w:rsidR="00835F0F" w:rsidRPr="00B4431E" w:rsidRDefault="00835F0F" w:rsidP="00B4431E">
            <w:pPr>
              <w:pStyle w:val="Options-Table-Targetgroup"/>
            </w:pPr>
            <w:r w:rsidRPr="00B4431E">
              <w:t>Men</w:t>
            </w:r>
          </w:p>
        </w:tc>
        <w:tc>
          <w:tcPr>
            <w:tcW w:w="4535" w:type="dxa"/>
            <w:shd w:val="clear" w:color="auto" w:fill="FFFFFF"/>
          </w:tcPr>
          <w:p w:rsidR="00835F0F" w:rsidRPr="008130DA" w:rsidRDefault="00835F0F" w:rsidP="008130DA">
            <w:pPr>
              <w:pStyle w:val="Options-Table"/>
            </w:pPr>
            <w:r w:rsidRPr="008130DA">
              <w:t>6mth residential therapeutic service to help men address their violence and controlling behaviours while their families are support</w:t>
            </w:r>
            <w:r w:rsidR="00CC1713" w:rsidRPr="008130DA">
              <w:t>ed</w:t>
            </w:r>
            <w:r w:rsidRPr="008130DA">
              <w:t xml:space="preserve"> to stay in their home</w:t>
            </w:r>
            <w:r w:rsidR="00CC1713" w:rsidRPr="008130DA">
              <w:t>. Live in or live at home.</w:t>
            </w:r>
          </w:p>
        </w:tc>
        <w:tc>
          <w:tcPr>
            <w:tcW w:w="5102" w:type="dxa"/>
            <w:shd w:val="clear" w:color="auto" w:fill="FFFFFF"/>
          </w:tcPr>
          <w:p w:rsidR="00835F0F" w:rsidRPr="008130DA" w:rsidRDefault="00835F0F" w:rsidP="008130DA">
            <w:pPr>
              <w:pStyle w:val="Options-Table"/>
            </w:pPr>
            <w:r w:rsidRPr="008130DA">
              <w:t>Phone: 02 6280 0990</w:t>
            </w:r>
          </w:p>
          <w:p w:rsidR="00CC1713" w:rsidRDefault="00CC1713" w:rsidP="008130DA">
            <w:pPr>
              <w:pStyle w:val="Options-Table"/>
            </w:pPr>
            <w:r w:rsidRPr="008130DA">
              <w:t xml:space="preserve">Web: </w:t>
            </w:r>
            <w:hyperlink r:id="rId108" w:history="1">
              <w:r w:rsidRPr="0022724A">
                <w:rPr>
                  <w:rStyle w:val="Hyperlink"/>
                  <w:bCs/>
                </w:rPr>
                <w:t>www.dvcs.org.au</w:t>
              </w:r>
            </w:hyperlink>
          </w:p>
        </w:tc>
      </w:tr>
      <w:tr w:rsidR="00D34A7C" w:rsidRPr="00E07941" w:rsidTr="00B23B01">
        <w:trPr>
          <w:cantSplit/>
        </w:trPr>
        <w:tc>
          <w:tcPr>
            <w:tcW w:w="2268" w:type="dxa"/>
            <w:shd w:val="clear" w:color="auto" w:fill="FFFFFF"/>
          </w:tcPr>
          <w:p w:rsidR="00D34A7C" w:rsidRPr="00E07941" w:rsidRDefault="00D34A7C" w:rsidP="00B4431E">
            <w:pPr>
              <w:pStyle w:val="Options-Table-Left-Column"/>
            </w:pPr>
            <w:r>
              <w:t>EveryMan</w:t>
            </w:r>
          </w:p>
        </w:tc>
        <w:tc>
          <w:tcPr>
            <w:tcW w:w="2268" w:type="dxa"/>
            <w:shd w:val="clear" w:color="auto" w:fill="FFFFFF"/>
          </w:tcPr>
          <w:p w:rsidR="00D34A7C" w:rsidRPr="00E07941" w:rsidRDefault="00D34A7C" w:rsidP="00B4431E">
            <w:pPr>
              <w:pStyle w:val="Options-Table"/>
            </w:pPr>
            <w:r>
              <w:t>MASS (Men’s Accommodation and Support Service)</w:t>
            </w:r>
          </w:p>
        </w:tc>
        <w:tc>
          <w:tcPr>
            <w:tcW w:w="1247" w:type="dxa"/>
            <w:shd w:val="clear" w:color="auto" w:fill="FFFFFF"/>
          </w:tcPr>
          <w:p w:rsidR="00D34A7C" w:rsidRPr="00B4431E" w:rsidRDefault="00D34A7C" w:rsidP="00B4431E">
            <w:pPr>
              <w:pStyle w:val="Options-Table-Targetgroup"/>
            </w:pPr>
            <w:r w:rsidRPr="00B4431E">
              <w:t xml:space="preserve">Single </w:t>
            </w:r>
            <w:r w:rsidR="00B4431E" w:rsidRPr="00B4431E">
              <w:t>m</w:t>
            </w:r>
            <w:r w:rsidRPr="00B4431E">
              <w:t>en over 18yrs</w:t>
            </w:r>
          </w:p>
        </w:tc>
        <w:tc>
          <w:tcPr>
            <w:tcW w:w="4535" w:type="dxa"/>
            <w:shd w:val="clear" w:color="auto" w:fill="FFFFFF"/>
          </w:tcPr>
          <w:p w:rsidR="00D34A7C" w:rsidRPr="00E07941" w:rsidRDefault="00D34A7C" w:rsidP="00535EFE">
            <w:pPr>
              <w:pStyle w:val="Options-Table"/>
            </w:pPr>
            <w:r>
              <w:t xml:space="preserve">Support for </w:t>
            </w:r>
            <w:r w:rsidRPr="00A91E94">
              <w:t xml:space="preserve">men </w:t>
            </w:r>
            <w:r>
              <w:t xml:space="preserve">who are homeless or at risk of homelessness who are </w:t>
            </w:r>
            <w:r w:rsidRPr="00A91E94">
              <w:t xml:space="preserve">involved in the </w:t>
            </w:r>
            <w:r w:rsidR="00EF60D9">
              <w:t>j</w:t>
            </w:r>
            <w:r w:rsidRPr="00A91E94">
              <w:t>ustice system (in pris</w:t>
            </w:r>
            <w:r>
              <w:t xml:space="preserve">on, on remand or on probation), and men with high and complex needs. </w:t>
            </w:r>
          </w:p>
        </w:tc>
        <w:tc>
          <w:tcPr>
            <w:tcW w:w="5102" w:type="dxa"/>
            <w:shd w:val="clear" w:color="auto" w:fill="FFFFFF"/>
          </w:tcPr>
          <w:p w:rsidR="00D34A7C" w:rsidRPr="00E07941" w:rsidRDefault="00D34A7C" w:rsidP="00B4431E">
            <w:pPr>
              <w:pStyle w:val="Options-Table"/>
              <w:rPr>
                <w:bCs/>
              </w:rPr>
            </w:pPr>
            <w:r w:rsidRPr="00E07941">
              <w:rPr>
                <w:bCs/>
              </w:rPr>
              <w:t xml:space="preserve">Phone: </w:t>
            </w:r>
            <w:r w:rsidR="00B4431E">
              <w:rPr>
                <w:bCs/>
              </w:rPr>
              <w:t xml:space="preserve">02 </w:t>
            </w:r>
            <w:r>
              <w:rPr>
                <w:bCs/>
              </w:rPr>
              <w:t>6230 6999</w:t>
            </w:r>
          </w:p>
          <w:p w:rsidR="00D34A7C" w:rsidRPr="00E07941" w:rsidRDefault="00D34A7C" w:rsidP="00B4431E">
            <w:pPr>
              <w:pStyle w:val="Options-Table"/>
              <w:rPr>
                <w:bCs/>
              </w:rPr>
            </w:pPr>
            <w:r>
              <w:rPr>
                <w:bCs/>
              </w:rPr>
              <w:t>Location: Room 3.01, Griffin Centre, 20 Genge Street, Canberra City ACT 2600</w:t>
            </w:r>
          </w:p>
          <w:p w:rsidR="00D34A7C" w:rsidRPr="00E07941" w:rsidRDefault="00D34A7C" w:rsidP="00B4431E">
            <w:pPr>
              <w:pStyle w:val="Options-Table"/>
              <w:rPr>
                <w:bCs/>
              </w:rPr>
            </w:pPr>
            <w:r w:rsidRPr="00E07941">
              <w:rPr>
                <w:bCs/>
              </w:rPr>
              <w:t xml:space="preserve">Web: </w:t>
            </w:r>
            <w:hyperlink r:id="rId109" w:history="1">
              <w:r w:rsidRPr="00CB51F2">
                <w:rPr>
                  <w:rStyle w:val="Hyperlink"/>
                  <w:bCs/>
                </w:rPr>
                <w:t>www.everyman.org.au</w:t>
              </w:r>
            </w:hyperlink>
          </w:p>
        </w:tc>
      </w:tr>
      <w:tr w:rsidR="00B23B01" w:rsidRPr="00E07941" w:rsidTr="00B23B01">
        <w:tc>
          <w:tcPr>
            <w:tcW w:w="2268" w:type="dxa"/>
            <w:shd w:val="clear" w:color="auto" w:fill="auto"/>
          </w:tcPr>
          <w:p w:rsidR="00B23B01" w:rsidRPr="00E07941" w:rsidRDefault="00B23B01" w:rsidP="006E4893">
            <w:pPr>
              <w:pStyle w:val="Options-Table-Left-Column"/>
            </w:pPr>
            <w:r>
              <w:t>Everyman</w:t>
            </w:r>
          </w:p>
        </w:tc>
        <w:tc>
          <w:tcPr>
            <w:tcW w:w="2271" w:type="dxa"/>
            <w:shd w:val="clear" w:color="auto" w:fill="auto"/>
          </w:tcPr>
          <w:p w:rsidR="00B23B01" w:rsidRPr="00E07941" w:rsidRDefault="00B23B01" w:rsidP="006E4893">
            <w:pPr>
              <w:pStyle w:val="Options-Table"/>
            </w:pPr>
            <w:r>
              <w:t>Outreach Support</w:t>
            </w:r>
          </w:p>
        </w:tc>
        <w:tc>
          <w:tcPr>
            <w:tcW w:w="1247" w:type="dxa"/>
            <w:shd w:val="clear" w:color="auto" w:fill="auto"/>
          </w:tcPr>
          <w:p w:rsidR="00B23B01" w:rsidRPr="00E07941" w:rsidRDefault="00B23B01" w:rsidP="006E4893">
            <w:pPr>
              <w:pStyle w:val="Options-Table-Targetgroup"/>
            </w:pPr>
            <w:r>
              <w:t>Men</w:t>
            </w:r>
          </w:p>
        </w:tc>
        <w:tc>
          <w:tcPr>
            <w:tcW w:w="4536" w:type="dxa"/>
            <w:shd w:val="clear" w:color="auto" w:fill="auto"/>
          </w:tcPr>
          <w:p w:rsidR="00B23B01" w:rsidRPr="00E07941" w:rsidRDefault="00B23B01" w:rsidP="006E4893">
            <w:pPr>
              <w:pStyle w:val="Options-Table"/>
            </w:pPr>
            <w:r>
              <w:t xml:space="preserve">Outreach Case Management to single men who </w:t>
            </w:r>
            <w:r>
              <w:lastRenderedPageBreak/>
              <w:t>are homeless or at risk of homelessness. Support includes safety and improved health outcomes, including mental health, and support to sustain stable accommodation.</w:t>
            </w:r>
          </w:p>
        </w:tc>
        <w:tc>
          <w:tcPr>
            <w:tcW w:w="5102" w:type="dxa"/>
            <w:shd w:val="clear" w:color="auto" w:fill="auto"/>
          </w:tcPr>
          <w:p w:rsidR="00B23B01" w:rsidRPr="00E07941" w:rsidRDefault="00B23B01" w:rsidP="006E4893">
            <w:pPr>
              <w:pStyle w:val="Options-Table"/>
              <w:rPr>
                <w:bCs/>
              </w:rPr>
            </w:pPr>
            <w:r w:rsidRPr="00E07941">
              <w:rPr>
                <w:bCs/>
              </w:rPr>
              <w:lastRenderedPageBreak/>
              <w:t xml:space="preserve">Phone: </w:t>
            </w:r>
            <w:r>
              <w:rPr>
                <w:bCs/>
              </w:rPr>
              <w:t>6230 6999</w:t>
            </w:r>
          </w:p>
          <w:p w:rsidR="00B23B01" w:rsidRPr="00E07941" w:rsidRDefault="00B23B01" w:rsidP="006E4893">
            <w:pPr>
              <w:pStyle w:val="Options-Table"/>
              <w:rPr>
                <w:bCs/>
              </w:rPr>
            </w:pPr>
            <w:r>
              <w:rPr>
                <w:bCs/>
              </w:rPr>
              <w:lastRenderedPageBreak/>
              <w:t>Location: Room 3.01, Griffin Centre, 20 Genge Street, Canberra City ACT 2600</w:t>
            </w:r>
          </w:p>
          <w:p w:rsidR="00B23B01" w:rsidRPr="00E07941" w:rsidRDefault="00B23B01" w:rsidP="006E4893">
            <w:pPr>
              <w:pStyle w:val="Options-Table"/>
              <w:rPr>
                <w:bCs/>
              </w:rPr>
            </w:pPr>
            <w:r w:rsidRPr="00E07941">
              <w:rPr>
                <w:bCs/>
              </w:rPr>
              <w:t xml:space="preserve">Web: </w:t>
            </w:r>
            <w:hyperlink r:id="rId110" w:history="1">
              <w:r w:rsidRPr="00CB51F2">
                <w:rPr>
                  <w:rStyle w:val="Hyperlink"/>
                  <w:bCs/>
                </w:rPr>
                <w:t>www.everyman.org.au</w:t>
              </w:r>
            </w:hyperlink>
          </w:p>
        </w:tc>
      </w:tr>
      <w:tr w:rsidR="00EE7BCD" w:rsidRPr="00E07941" w:rsidTr="00B23B01">
        <w:trPr>
          <w:cantSplit/>
        </w:trPr>
        <w:tc>
          <w:tcPr>
            <w:tcW w:w="2268" w:type="dxa"/>
            <w:shd w:val="clear" w:color="auto" w:fill="FFFFFF"/>
          </w:tcPr>
          <w:p w:rsidR="00EE7BCD" w:rsidRDefault="00EE7BCD" w:rsidP="00B4431E">
            <w:pPr>
              <w:pStyle w:val="Options-Table-Left-Column"/>
            </w:pPr>
            <w:r>
              <w:lastRenderedPageBreak/>
              <w:t>Karinya House for Mothers and Babies</w:t>
            </w:r>
          </w:p>
        </w:tc>
        <w:tc>
          <w:tcPr>
            <w:tcW w:w="2268" w:type="dxa"/>
            <w:shd w:val="clear" w:color="auto" w:fill="FFFFFF"/>
          </w:tcPr>
          <w:p w:rsidR="00EE7BCD" w:rsidRPr="009D283B" w:rsidRDefault="00A22EB7" w:rsidP="00B4431E">
            <w:pPr>
              <w:pStyle w:val="Options-Table"/>
              <w:rPr>
                <w:bCs/>
              </w:rPr>
            </w:pPr>
            <w:r>
              <w:rPr>
                <w:bCs/>
              </w:rPr>
              <w:t>Karinya House</w:t>
            </w:r>
          </w:p>
        </w:tc>
        <w:tc>
          <w:tcPr>
            <w:tcW w:w="1247" w:type="dxa"/>
            <w:shd w:val="clear" w:color="auto" w:fill="FFFFFF"/>
          </w:tcPr>
          <w:p w:rsidR="00EE7BCD" w:rsidRPr="00B4431E" w:rsidRDefault="00B4431E" w:rsidP="00B4431E">
            <w:pPr>
              <w:pStyle w:val="Options-Table-Targetgroup"/>
            </w:pPr>
            <w:r w:rsidRPr="00B4431E">
              <w:t>Pregnant women &amp; new m</w:t>
            </w:r>
            <w:r w:rsidR="00EE7BCD" w:rsidRPr="00B4431E">
              <w:t>others</w:t>
            </w:r>
          </w:p>
        </w:tc>
        <w:tc>
          <w:tcPr>
            <w:tcW w:w="4535" w:type="dxa"/>
            <w:shd w:val="clear" w:color="auto" w:fill="FFFFFF"/>
          </w:tcPr>
          <w:p w:rsidR="00EE7BCD" w:rsidRPr="008130DA" w:rsidRDefault="006009E9" w:rsidP="008130DA">
            <w:pPr>
              <w:pStyle w:val="Options-Table"/>
            </w:pPr>
            <w:r w:rsidRPr="008130DA">
              <w:t>Supported accommodation, transitional housing, and outreach services to pregnant and new mothers</w:t>
            </w:r>
            <w:r w:rsidR="0013142A" w:rsidRPr="008130DA">
              <w:t xml:space="preserve"> with babies under 3 months</w:t>
            </w:r>
            <w:r w:rsidRPr="008130DA">
              <w:t>.</w:t>
            </w:r>
          </w:p>
        </w:tc>
        <w:tc>
          <w:tcPr>
            <w:tcW w:w="5102" w:type="dxa"/>
            <w:shd w:val="clear" w:color="auto" w:fill="FFFFFF"/>
          </w:tcPr>
          <w:p w:rsidR="00EE7BCD" w:rsidRPr="008130DA" w:rsidRDefault="00EE7BCD" w:rsidP="008130DA">
            <w:pPr>
              <w:pStyle w:val="Options-Table"/>
            </w:pPr>
            <w:r w:rsidRPr="008130DA">
              <w:t>Phone:</w:t>
            </w:r>
            <w:r w:rsidR="00B4431E" w:rsidRPr="008130DA">
              <w:t xml:space="preserve"> 02</w:t>
            </w:r>
            <w:r w:rsidRPr="008130DA">
              <w:t xml:space="preserve"> 6259 8998</w:t>
            </w:r>
          </w:p>
          <w:p w:rsidR="00EE7BCD" w:rsidRDefault="00EE7BCD" w:rsidP="008130DA">
            <w:pPr>
              <w:pStyle w:val="Options-Table"/>
            </w:pPr>
            <w:r w:rsidRPr="008130DA">
              <w:t xml:space="preserve">Web: </w:t>
            </w:r>
            <w:hyperlink r:id="rId111" w:history="1">
              <w:r w:rsidRPr="00624D2B">
                <w:rPr>
                  <w:rStyle w:val="Hyperlink"/>
                  <w:bCs/>
                </w:rPr>
                <w:t>www.karinyahouse.asn.au</w:t>
              </w:r>
            </w:hyperlink>
          </w:p>
        </w:tc>
      </w:tr>
      <w:tr w:rsidR="006B0C7C" w:rsidRPr="00E07941" w:rsidTr="00B23B01">
        <w:trPr>
          <w:cantSplit/>
        </w:trPr>
        <w:tc>
          <w:tcPr>
            <w:tcW w:w="2268" w:type="dxa"/>
            <w:shd w:val="clear" w:color="auto" w:fill="auto"/>
          </w:tcPr>
          <w:p w:rsidR="006B0C7C" w:rsidRDefault="006B0C7C" w:rsidP="00B4431E">
            <w:pPr>
              <w:pStyle w:val="Options-Table-Left-Column"/>
            </w:pPr>
            <w:r>
              <w:t>Salvation Army</w:t>
            </w:r>
          </w:p>
        </w:tc>
        <w:tc>
          <w:tcPr>
            <w:tcW w:w="2268" w:type="dxa"/>
            <w:shd w:val="clear" w:color="auto" w:fill="auto"/>
          </w:tcPr>
          <w:p w:rsidR="006B0C7C" w:rsidRPr="009D283B" w:rsidRDefault="006B0C7C" w:rsidP="00B4431E">
            <w:pPr>
              <w:pStyle w:val="Options-Table"/>
              <w:rPr>
                <w:bCs/>
              </w:rPr>
            </w:pPr>
            <w:r>
              <w:rPr>
                <w:bCs/>
              </w:rPr>
              <w:t>Burrangiri Aged Care Plus Respite Centre</w:t>
            </w:r>
          </w:p>
        </w:tc>
        <w:tc>
          <w:tcPr>
            <w:tcW w:w="1247" w:type="dxa"/>
            <w:shd w:val="clear" w:color="auto" w:fill="auto"/>
          </w:tcPr>
          <w:p w:rsidR="006B0C7C" w:rsidRPr="00B4431E" w:rsidRDefault="006B0C7C" w:rsidP="00B4431E">
            <w:pPr>
              <w:pStyle w:val="Options-Table-Targetgroup"/>
            </w:pPr>
            <w:r w:rsidRPr="00B4431E">
              <w:t>Frail Elderly People</w:t>
            </w:r>
          </w:p>
        </w:tc>
        <w:tc>
          <w:tcPr>
            <w:tcW w:w="4535" w:type="dxa"/>
            <w:shd w:val="clear" w:color="auto" w:fill="auto"/>
          </w:tcPr>
          <w:p w:rsidR="006B0C7C" w:rsidRPr="008130DA" w:rsidRDefault="006B0C7C" w:rsidP="008130DA">
            <w:pPr>
              <w:pStyle w:val="Options-Table"/>
            </w:pPr>
            <w:r w:rsidRPr="008130DA">
              <w:t>For frail elderly people in the community when the carer or support system is in need of temporary relief. Provides a place to stay as a short term break or other programs as support. Day centre open Monday to Friday.</w:t>
            </w:r>
          </w:p>
        </w:tc>
        <w:tc>
          <w:tcPr>
            <w:tcW w:w="5102" w:type="dxa"/>
            <w:shd w:val="clear" w:color="auto" w:fill="auto"/>
          </w:tcPr>
          <w:p w:rsidR="006B0C7C" w:rsidRPr="008130DA" w:rsidRDefault="006B0C7C" w:rsidP="008130DA">
            <w:pPr>
              <w:pStyle w:val="Options-Table"/>
            </w:pPr>
            <w:r w:rsidRPr="008130DA">
              <w:t>Phone:</w:t>
            </w:r>
            <w:r w:rsidR="00B4431E" w:rsidRPr="008130DA">
              <w:t xml:space="preserve"> 02</w:t>
            </w:r>
            <w:r w:rsidRPr="008130DA">
              <w:t xml:space="preserve"> 6288 1488</w:t>
            </w:r>
          </w:p>
          <w:p w:rsidR="006B0C7C" w:rsidRPr="008130DA" w:rsidRDefault="006B0C7C" w:rsidP="008130DA">
            <w:pPr>
              <w:pStyle w:val="Options-Table"/>
            </w:pPr>
            <w:r w:rsidRPr="008130DA">
              <w:t>Location: 1-7 Rivett Place, Rivett ACT 2</w:t>
            </w:r>
            <w:r w:rsidR="00D34A7C" w:rsidRPr="008130DA">
              <w:t>6</w:t>
            </w:r>
            <w:r w:rsidRPr="008130DA">
              <w:t>11</w:t>
            </w:r>
          </w:p>
          <w:p w:rsidR="006B0C7C" w:rsidRDefault="006B0C7C" w:rsidP="008130DA">
            <w:pPr>
              <w:pStyle w:val="Options-Table"/>
            </w:pPr>
            <w:r w:rsidRPr="008130DA">
              <w:t xml:space="preserve">Web: </w:t>
            </w:r>
            <w:hyperlink r:id="rId112" w:history="1">
              <w:r w:rsidRPr="00F83698">
                <w:rPr>
                  <w:rStyle w:val="Hyperlink"/>
                  <w:bCs/>
                </w:rPr>
                <w:t>www.agedcare</w:t>
              </w:r>
              <w:r w:rsidRPr="00F83698">
                <w:rPr>
                  <w:rStyle w:val="Hyperlink"/>
                  <w:bCs/>
                </w:rPr>
                <w:t>p</w:t>
              </w:r>
              <w:r w:rsidRPr="00F83698">
                <w:rPr>
                  <w:rStyle w:val="Hyperlink"/>
                  <w:bCs/>
                </w:rPr>
                <w:t>lus.salvos.org.au</w:t>
              </w:r>
            </w:hyperlink>
          </w:p>
        </w:tc>
      </w:tr>
      <w:tr w:rsidR="009D283B" w:rsidRPr="00E07941" w:rsidTr="00B23B01">
        <w:trPr>
          <w:cantSplit/>
        </w:trPr>
        <w:tc>
          <w:tcPr>
            <w:tcW w:w="2268" w:type="dxa"/>
            <w:shd w:val="clear" w:color="auto" w:fill="auto"/>
          </w:tcPr>
          <w:p w:rsidR="009D283B" w:rsidRDefault="009D283B" w:rsidP="00B4431E">
            <w:pPr>
              <w:pStyle w:val="Options-Table-Left-Column"/>
            </w:pPr>
            <w:r>
              <w:t>Southside Community Service, Northside Community Service, Woden Community Service</w:t>
            </w:r>
          </w:p>
        </w:tc>
        <w:tc>
          <w:tcPr>
            <w:tcW w:w="2268" w:type="dxa"/>
            <w:shd w:val="clear" w:color="auto" w:fill="auto"/>
          </w:tcPr>
          <w:p w:rsidR="009D283B" w:rsidRPr="009D283B" w:rsidRDefault="009D283B" w:rsidP="00B4431E">
            <w:pPr>
              <w:pStyle w:val="Options-Table"/>
              <w:rPr>
                <w:bCs/>
              </w:rPr>
            </w:pPr>
            <w:r w:rsidRPr="009D283B">
              <w:rPr>
                <w:bCs/>
              </w:rPr>
              <w:t xml:space="preserve">Assistance with Care &amp; Housing for the Aged </w:t>
            </w:r>
            <w:r>
              <w:rPr>
                <w:bCs/>
              </w:rPr>
              <w:t>(</w:t>
            </w:r>
            <w:r w:rsidRPr="009D283B">
              <w:rPr>
                <w:bCs/>
              </w:rPr>
              <w:t>ACHA</w:t>
            </w:r>
            <w:r>
              <w:rPr>
                <w:bCs/>
              </w:rPr>
              <w:t>)</w:t>
            </w:r>
          </w:p>
          <w:p w:rsidR="009D283B" w:rsidRDefault="009D283B" w:rsidP="00B4431E">
            <w:pPr>
              <w:pStyle w:val="Options-Table"/>
            </w:pPr>
          </w:p>
        </w:tc>
        <w:tc>
          <w:tcPr>
            <w:tcW w:w="1247" w:type="dxa"/>
            <w:shd w:val="clear" w:color="auto" w:fill="auto"/>
          </w:tcPr>
          <w:p w:rsidR="009D283B" w:rsidRPr="00B4431E" w:rsidRDefault="00A04707" w:rsidP="00B4431E">
            <w:pPr>
              <w:pStyle w:val="Options-Table-Targetgroup"/>
            </w:pPr>
            <w:r w:rsidRPr="00B4431E">
              <w:t>Older People on Low Income</w:t>
            </w:r>
          </w:p>
        </w:tc>
        <w:tc>
          <w:tcPr>
            <w:tcW w:w="4535" w:type="dxa"/>
            <w:shd w:val="clear" w:color="auto" w:fill="auto"/>
          </w:tcPr>
          <w:p w:rsidR="009D283B" w:rsidRPr="008130DA" w:rsidRDefault="00A04707" w:rsidP="008130DA">
            <w:pPr>
              <w:pStyle w:val="Options-Table"/>
            </w:pPr>
            <w:r w:rsidRPr="008130DA">
              <w:t xml:space="preserve">Assists frail aged people who are experiencing difficulty accessing secure and affordable housing. ACHA staff has access to information that will help the aged to access public and community housing and emergency accommodation services in the ACT. </w:t>
            </w:r>
          </w:p>
        </w:tc>
        <w:tc>
          <w:tcPr>
            <w:tcW w:w="5102" w:type="dxa"/>
            <w:shd w:val="clear" w:color="auto" w:fill="auto"/>
          </w:tcPr>
          <w:p w:rsidR="009D283B" w:rsidRPr="008130DA" w:rsidRDefault="00A04707" w:rsidP="008130DA">
            <w:pPr>
              <w:pStyle w:val="Options-Table"/>
            </w:pPr>
            <w:r w:rsidRPr="008130DA">
              <w:t xml:space="preserve">Southside Community Service: </w:t>
            </w:r>
            <w:r w:rsidR="00B4431E" w:rsidRPr="008130DA">
              <w:t xml:space="preserve">02 </w:t>
            </w:r>
            <w:r w:rsidRPr="008130DA">
              <w:t>6126 4700</w:t>
            </w:r>
          </w:p>
          <w:p w:rsidR="00A04707" w:rsidRPr="008130DA" w:rsidRDefault="00A04707" w:rsidP="008130DA">
            <w:pPr>
              <w:pStyle w:val="Options-Table"/>
            </w:pPr>
            <w:r w:rsidRPr="008130DA">
              <w:t xml:space="preserve">Northside Community Service: </w:t>
            </w:r>
            <w:r w:rsidR="00B4431E" w:rsidRPr="008130DA">
              <w:t xml:space="preserve">02 </w:t>
            </w:r>
            <w:r w:rsidRPr="008130DA">
              <w:t>6257 2255</w:t>
            </w:r>
          </w:p>
          <w:p w:rsidR="00A04707" w:rsidRDefault="00A04707" w:rsidP="008130DA">
            <w:pPr>
              <w:pStyle w:val="Options-Table"/>
            </w:pPr>
            <w:r w:rsidRPr="008130DA">
              <w:t xml:space="preserve">Woden Community Service: </w:t>
            </w:r>
            <w:r w:rsidR="00B4431E" w:rsidRPr="008130DA">
              <w:t xml:space="preserve">02 </w:t>
            </w:r>
            <w:r w:rsidRPr="008130DA">
              <w:t>6282 2644</w:t>
            </w:r>
          </w:p>
        </w:tc>
      </w:tr>
      <w:tr w:rsidR="00CC1713" w:rsidRPr="00E07941" w:rsidTr="00B23B01">
        <w:trPr>
          <w:cantSplit/>
        </w:trPr>
        <w:tc>
          <w:tcPr>
            <w:tcW w:w="2268" w:type="dxa"/>
            <w:shd w:val="clear" w:color="auto" w:fill="auto"/>
          </w:tcPr>
          <w:p w:rsidR="00CC1713" w:rsidRDefault="00CC1713" w:rsidP="00B4431E">
            <w:pPr>
              <w:pStyle w:val="Options-Table-Left-Column"/>
            </w:pPr>
            <w:r>
              <w:t>Safe Shelter</w:t>
            </w:r>
          </w:p>
        </w:tc>
        <w:tc>
          <w:tcPr>
            <w:tcW w:w="2268" w:type="dxa"/>
            <w:shd w:val="clear" w:color="auto" w:fill="auto"/>
          </w:tcPr>
          <w:p w:rsidR="00CC1713" w:rsidRDefault="00CC1713" w:rsidP="00B4431E">
            <w:pPr>
              <w:pStyle w:val="Options-Table"/>
            </w:pPr>
            <w:r>
              <w:t>Various Locations Mon-Fri</w:t>
            </w:r>
          </w:p>
        </w:tc>
        <w:tc>
          <w:tcPr>
            <w:tcW w:w="1247" w:type="dxa"/>
            <w:shd w:val="clear" w:color="auto" w:fill="auto"/>
          </w:tcPr>
          <w:p w:rsidR="00CC1713" w:rsidRPr="00B4431E" w:rsidRDefault="00CC1713" w:rsidP="00B4431E">
            <w:pPr>
              <w:pStyle w:val="Options-Table-Targetgroup"/>
            </w:pPr>
            <w:r w:rsidRPr="00B4431E">
              <w:t>Homeless Men</w:t>
            </w:r>
          </w:p>
        </w:tc>
        <w:tc>
          <w:tcPr>
            <w:tcW w:w="4535" w:type="dxa"/>
            <w:shd w:val="clear" w:color="auto" w:fill="auto"/>
          </w:tcPr>
          <w:p w:rsidR="00CC1713" w:rsidRPr="008130DA" w:rsidRDefault="00CC1713" w:rsidP="008130DA">
            <w:pPr>
              <w:pStyle w:val="Options-Table"/>
            </w:pPr>
            <w:r w:rsidRPr="008130DA">
              <w:t xml:space="preserve">Community hall open to </w:t>
            </w:r>
            <w:r w:rsidR="00EF60D9" w:rsidRPr="008130DA">
              <w:t>h</w:t>
            </w:r>
            <w:r w:rsidRPr="008130DA">
              <w:t>omeless sober men</w:t>
            </w:r>
            <w:r w:rsidR="00BC0FB4" w:rsidRPr="008130DA">
              <w:t xml:space="preserve"> 7pm</w:t>
            </w:r>
            <w:r w:rsidR="00EF60D9" w:rsidRPr="008130DA">
              <w:t>-</w:t>
            </w:r>
            <w:r w:rsidR="00BC0FB4" w:rsidRPr="008130DA">
              <w:t>7am. Bring swag or get one on the night</w:t>
            </w:r>
            <w:r w:rsidR="00EF60D9" w:rsidRPr="008130DA">
              <w:t>.</w:t>
            </w:r>
            <w:r w:rsidR="00BC0FB4" w:rsidRPr="008130DA">
              <w:t xml:space="preserve"> No need to book - a</w:t>
            </w:r>
            <w:r w:rsidRPr="008130DA">
              <w:t xml:space="preserve">rrive before 10pm. </w:t>
            </w:r>
            <w:r w:rsidR="00BC0FB4" w:rsidRPr="008130DA">
              <w:t xml:space="preserve">Lights out and doors locked at 10pm. </w:t>
            </w:r>
            <w:r w:rsidRPr="008130DA">
              <w:t>Operates winter period only.</w:t>
            </w:r>
          </w:p>
        </w:tc>
        <w:tc>
          <w:tcPr>
            <w:tcW w:w="5102" w:type="dxa"/>
            <w:shd w:val="clear" w:color="auto" w:fill="auto"/>
          </w:tcPr>
          <w:p w:rsidR="00BC0FB4" w:rsidRPr="008130DA" w:rsidRDefault="00BC0FB4" w:rsidP="008130DA">
            <w:pPr>
              <w:pStyle w:val="Options-Table"/>
            </w:pPr>
            <w:r w:rsidRPr="008130DA">
              <w:t>2017: 24 April – 29 September</w:t>
            </w:r>
          </w:p>
          <w:p w:rsidR="00CC1713" w:rsidRPr="008130DA" w:rsidRDefault="00CC1713" w:rsidP="008130DA">
            <w:pPr>
              <w:pStyle w:val="Options-Table"/>
            </w:pPr>
            <w:r w:rsidRPr="008130DA">
              <w:t>M</w:t>
            </w:r>
            <w:r w:rsidR="00BC0FB4" w:rsidRPr="008130DA">
              <w:t>ON</w:t>
            </w:r>
            <w:r w:rsidRPr="008130DA">
              <w:t xml:space="preserve">: All Saints Anglican Church, </w:t>
            </w:r>
            <w:r w:rsidR="00BC0FB4" w:rsidRPr="008130DA">
              <w:t xml:space="preserve">Cowper St, </w:t>
            </w:r>
            <w:r w:rsidRPr="008130DA">
              <w:t>Ainslie</w:t>
            </w:r>
          </w:p>
          <w:p w:rsidR="00CC1713" w:rsidRPr="008130DA" w:rsidRDefault="00CC1713" w:rsidP="008130DA">
            <w:pPr>
              <w:pStyle w:val="Options-Table"/>
            </w:pPr>
            <w:r w:rsidRPr="008130DA">
              <w:t>T</w:t>
            </w:r>
            <w:r w:rsidR="00BC0FB4" w:rsidRPr="008130DA">
              <w:t>UE</w:t>
            </w:r>
            <w:r w:rsidR="009F5E9F" w:rsidRPr="008130DA">
              <w:t>-THU</w:t>
            </w:r>
            <w:r w:rsidRPr="008130DA">
              <w:t xml:space="preserve">: St Columba’s Uniting Church, </w:t>
            </w:r>
            <w:r w:rsidR="00BC0FB4" w:rsidRPr="008130DA">
              <w:t xml:space="preserve">Fawkner St, </w:t>
            </w:r>
            <w:r w:rsidRPr="008130DA">
              <w:t>Braddon</w:t>
            </w:r>
          </w:p>
          <w:p w:rsidR="00BC0FB4" w:rsidRDefault="00BC0FB4" w:rsidP="008130DA">
            <w:pPr>
              <w:pStyle w:val="Options-Table"/>
            </w:pPr>
            <w:r w:rsidRPr="008130DA">
              <w:t>FRI: Salvation Army, Cnr Fawkner St, Braddon</w:t>
            </w:r>
          </w:p>
        </w:tc>
      </w:tr>
      <w:tr w:rsidR="00C42D19" w:rsidRPr="00E07941" w:rsidTr="00B23B01">
        <w:trPr>
          <w:cantSplit/>
        </w:trPr>
        <w:tc>
          <w:tcPr>
            <w:tcW w:w="2268" w:type="dxa"/>
            <w:shd w:val="clear" w:color="auto" w:fill="auto"/>
          </w:tcPr>
          <w:p w:rsidR="00C42D19" w:rsidRPr="00E07941" w:rsidRDefault="00C42D19" w:rsidP="00B4431E">
            <w:pPr>
              <w:pStyle w:val="Options-Table-Left-Column"/>
            </w:pPr>
            <w:r>
              <w:t>Toora Women</w:t>
            </w:r>
          </w:p>
        </w:tc>
        <w:tc>
          <w:tcPr>
            <w:tcW w:w="2268" w:type="dxa"/>
            <w:shd w:val="clear" w:color="auto" w:fill="auto"/>
          </w:tcPr>
          <w:p w:rsidR="00C42D19" w:rsidRPr="00E07941" w:rsidRDefault="00C42D19" w:rsidP="00B4431E">
            <w:pPr>
              <w:pStyle w:val="Options-Table"/>
            </w:pPr>
            <w:r>
              <w:t>Lesley’s Place</w:t>
            </w:r>
          </w:p>
        </w:tc>
        <w:tc>
          <w:tcPr>
            <w:tcW w:w="1247" w:type="dxa"/>
            <w:shd w:val="clear" w:color="auto" w:fill="auto"/>
          </w:tcPr>
          <w:p w:rsidR="00C42D19" w:rsidRPr="00B4431E" w:rsidRDefault="00C42D19" w:rsidP="00B4431E">
            <w:pPr>
              <w:pStyle w:val="Options-Table-Targetgroup"/>
            </w:pPr>
            <w:r w:rsidRPr="00B4431E">
              <w:t>Women with AOD Issues</w:t>
            </w:r>
          </w:p>
        </w:tc>
        <w:tc>
          <w:tcPr>
            <w:tcW w:w="4535" w:type="dxa"/>
            <w:shd w:val="clear" w:color="auto" w:fill="auto"/>
          </w:tcPr>
          <w:p w:rsidR="00C42D19" w:rsidRPr="008130DA" w:rsidRDefault="00C42D19" w:rsidP="008130DA">
            <w:pPr>
              <w:pStyle w:val="Options-Table"/>
            </w:pPr>
            <w:r w:rsidRPr="008130DA">
              <w:t>Support for women with AOD Issues. Short term accommodation (early and longer term recovery. Accompanying children okay. Outreach also available for women in recovery.</w:t>
            </w:r>
          </w:p>
        </w:tc>
        <w:tc>
          <w:tcPr>
            <w:tcW w:w="5102" w:type="dxa"/>
            <w:shd w:val="clear" w:color="auto" w:fill="auto"/>
          </w:tcPr>
          <w:p w:rsidR="00C42D19" w:rsidRPr="008130DA" w:rsidRDefault="00C42D19" w:rsidP="008130DA">
            <w:pPr>
              <w:pStyle w:val="Options-Table"/>
            </w:pPr>
            <w:r w:rsidRPr="008130DA">
              <w:t xml:space="preserve">Phone: </w:t>
            </w:r>
            <w:r w:rsidR="00B4431E" w:rsidRPr="008130DA">
              <w:t xml:space="preserve">02 </w:t>
            </w:r>
            <w:r w:rsidRPr="008130DA">
              <w:t>6241 7333</w:t>
            </w:r>
          </w:p>
        </w:tc>
      </w:tr>
      <w:tr w:rsidR="00BE6A2C" w:rsidRPr="00E07941" w:rsidTr="00B23B01">
        <w:trPr>
          <w:cantSplit/>
        </w:trPr>
        <w:tc>
          <w:tcPr>
            <w:tcW w:w="2268" w:type="dxa"/>
            <w:shd w:val="clear" w:color="auto" w:fill="auto"/>
          </w:tcPr>
          <w:p w:rsidR="00BE6A2C" w:rsidRDefault="00BE6A2C" w:rsidP="00B4431E">
            <w:pPr>
              <w:pStyle w:val="Options-Table-Left-Column"/>
            </w:pPr>
            <w:r>
              <w:t>University of Canberra</w:t>
            </w:r>
          </w:p>
        </w:tc>
        <w:tc>
          <w:tcPr>
            <w:tcW w:w="2268" w:type="dxa"/>
            <w:shd w:val="clear" w:color="auto" w:fill="auto"/>
          </w:tcPr>
          <w:p w:rsidR="00BE6A2C" w:rsidRDefault="00BE6A2C" w:rsidP="00B4431E">
            <w:pPr>
              <w:pStyle w:val="Options-Table"/>
            </w:pPr>
            <w:r>
              <w:t>Student Accommodation</w:t>
            </w:r>
          </w:p>
        </w:tc>
        <w:tc>
          <w:tcPr>
            <w:tcW w:w="1247" w:type="dxa"/>
            <w:shd w:val="clear" w:color="auto" w:fill="auto"/>
          </w:tcPr>
          <w:p w:rsidR="00BE6A2C" w:rsidRPr="00B4431E" w:rsidRDefault="00BE6A2C" w:rsidP="00B4431E">
            <w:pPr>
              <w:pStyle w:val="Options-Table-Targetgroup"/>
            </w:pPr>
            <w:r w:rsidRPr="00B4431E">
              <w:t>Students</w:t>
            </w:r>
          </w:p>
        </w:tc>
        <w:tc>
          <w:tcPr>
            <w:tcW w:w="4535" w:type="dxa"/>
            <w:shd w:val="clear" w:color="auto" w:fill="auto"/>
          </w:tcPr>
          <w:p w:rsidR="00BE6A2C" w:rsidRPr="008130DA" w:rsidRDefault="002D12A9" w:rsidP="008130DA">
            <w:pPr>
              <w:pStyle w:val="Options-Table"/>
            </w:pPr>
            <w:r w:rsidRPr="008130DA">
              <w:t>Advice on a</w:t>
            </w:r>
            <w:r w:rsidR="00BE6A2C" w:rsidRPr="008130DA">
              <w:t>ccommodation options f</w:t>
            </w:r>
            <w:r w:rsidRPr="008130DA">
              <w:t xml:space="preserve">or future and current students through </w:t>
            </w:r>
            <w:r w:rsidR="00BE6A2C" w:rsidRPr="008130DA">
              <w:t>campus accommodation</w:t>
            </w:r>
            <w:r w:rsidRPr="008130DA">
              <w:t xml:space="preserve"> </w:t>
            </w:r>
            <w:r w:rsidR="00BE6A2C" w:rsidRPr="008130DA">
              <w:t>or in the Canberra community.</w:t>
            </w:r>
          </w:p>
        </w:tc>
        <w:tc>
          <w:tcPr>
            <w:tcW w:w="5102" w:type="dxa"/>
            <w:shd w:val="clear" w:color="auto" w:fill="auto"/>
          </w:tcPr>
          <w:p w:rsidR="00BE6A2C" w:rsidRPr="008130DA" w:rsidRDefault="00BE6A2C" w:rsidP="008130DA">
            <w:pPr>
              <w:pStyle w:val="Options-Table"/>
            </w:pPr>
            <w:r w:rsidRPr="008130DA">
              <w:t xml:space="preserve">Phone: </w:t>
            </w:r>
            <w:r w:rsidR="008130DA">
              <w:t xml:space="preserve">02 </w:t>
            </w:r>
            <w:r w:rsidRPr="008130DA">
              <w:t>6201 2000</w:t>
            </w:r>
          </w:p>
          <w:p w:rsidR="002D12A9" w:rsidRDefault="00BE6A2C" w:rsidP="008130DA">
            <w:pPr>
              <w:pStyle w:val="Options-Table"/>
            </w:pPr>
            <w:r w:rsidRPr="008130DA">
              <w:t xml:space="preserve">Web: </w:t>
            </w:r>
            <w:hyperlink r:id="rId113" w:history="1">
              <w:r w:rsidR="002D12A9" w:rsidRPr="0001073F">
                <w:rPr>
                  <w:rStyle w:val="Hyperlink"/>
                  <w:bCs/>
                </w:rPr>
                <w:t>www.canberra.edu.au</w:t>
              </w:r>
            </w:hyperlink>
          </w:p>
        </w:tc>
      </w:tr>
    </w:tbl>
    <w:p w:rsidR="008C1F28" w:rsidRPr="00623018" w:rsidRDefault="00B27194" w:rsidP="006668E9">
      <w:pPr>
        <w:shd w:val="clear" w:color="auto" w:fill="FFFFFF"/>
        <w:ind w:right="-390"/>
        <w:rPr>
          <w:sz w:val="2"/>
          <w:szCs w:val="2"/>
        </w:rPr>
      </w:pPr>
      <w:r>
        <w:br w:type="column"/>
      </w:r>
    </w:p>
    <w:p w:rsidR="008C1F28" w:rsidRPr="00F279A9" w:rsidRDefault="00EF60D9" w:rsidP="00EF60D9">
      <w:pPr>
        <w:pStyle w:val="Options-Heading-Block"/>
        <w:rPr>
          <w:highlight w:val="black"/>
        </w:rPr>
      </w:pPr>
      <w:r>
        <w:rPr>
          <w:highlight w:val="black"/>
        </w:rPr>
        <w:tab/>
      </w:r>
      <w:bookmarkStart w:id="18" w:name="_Toc489284812"/>
      <w:r w:rsidR="00C72D1A" w:rsidRPr="00F279A9">
        <w:rPr>
          <w:highlight w:val="black"/>
        </w:rPr>
        <w:t>9</w:t>
      </w:r>
      <w:r w:rsidR="00FE3AE0" w:rsidRPr="00F279A9">
        <w:rPr>
          <w:highlight w:val="black"/>
        </w:rPr>
        <w:t>.</w:t>
      </w:r>
      <w:r w:rsidR="00623018" w:rsidRPr="00F279A9">
        <w:rPr>
          <w:highlight w:val="black"/>
        </w:rPr>
        <w:tab/>
        <w:t>S</w:t>
      </w:r>
      <w:r w:rsidR="004F15DB" w:rsidRPr="00F279A9">
        <w:rPr>
          <w:highlight w:val="black"/>
        </w:rPr>
        <w:t>hor</w:t>
      </w:r>
      <w:r w:rsidR="0061456C" w:rsidRPr="00F279A9">
        <w:rPr>
          <w:highlight w:val="black"/>
        </w:rPr>
        <w:t>t T</w:t>
      </w:r>
      <w:r w:rsidR="00957B8F" w:rsidRPr="00F279A9">
        <w:rPr>
          <w:highlight w:val="black"/>
        </w:rPr>
        <w:t>erm</w:t>
      </w:r>
      <w:r w:rsidR="007B44EE" w:rsidRPr="00F279A9">
        <w:rPr>
          <w:highlight w:val="black"/>
        </w:rPr>
        <w:t xml:space="preserve"> </w:t>
      </w:r>
      <w:r w:rsidR="00CD521D">
        <w:rPr>
          <w:highlight w:val="black"/>
        </w:rPr>
        <w:t>Budget</w:t>
      </w:r>
      <w:r w:rsidR="004F15DB" w:rsidRPr="00F279A9">
        <w:rPr>
          <w:highlight w:val="black"/>
        </w:rPr>
        <w:t xml:space="preserve"> </w:t>
      </w:r>
      <w:r w:rsidR="0061456C" w:rsidRPr="00F279A9">
        <w:rPr>
          <w:highlight w:val="black"/>
        </w:rPr>
        <w:t>A</w:t>
      </w:r>
      <w:r w:rsidR="007B44EE" w:rsidRPr="00F279A9">
        <w:rPr>
          <w:highlight w:val="black"/>
        </w:rPr>
        <w:t>ccommodation</w:t>
      </w:r>
      <w:r w:rsidR="006600CC" w:rsidRPr="00F279A9">
        <w:rPr>
          <w:highlight w:val="black"/>
        </w:rPr>
        <w:t>: V</w:t>
      </w:r>
      <w:r w:rsidR="007B44EE" w:rsidRPr="00F279A9">
        <w:rPr>
          <w:highlight w:val="black"/>
        </w:rPr>
        <w:t>isitors to the ACT</w:t>
      </w:r>
      <w:bookmarkEnd w:id="18"/>
    </w:p>
    <w:p w:rsidR="00324A5A" w:rsidRDefault="004502D8" w:rsidP="00EF60D9">
      <w:pPr>
        <w:pStyle w:val="Options-Body"/>
      </w:pPr>
      <w:r w:rsidRPr="00F279A9">
        <w:t>Below</w:t>
      </w:r>
      <w:r w:rsidR="008B02F7" w:rsidRPr="00F279A9">
        <w:t xml:space="preserve"> are </w:t>
      </w:r>
      <w:r w:rsidR="00F279A9">
        <w:t>some options for</w:t>
      </w:r>
      <w:r w:rsidR="008B02F7" w:rsidRPr="00F279A9">
        <w:t xml:space="preserve"> </w:t>
      </w:r>
      <w:r w:rsidR="00324A5A" w:rsidRPr="00F279A9">
        <w:t xml:space="preserve">short term </w:t>
      </w:r>
      <w:r w:rsidR="002418A1">
        <w:t xml:space="preserve">budget </w:t>
      </w:r>
      <w:r w:rsidR="00324A5A" w:rsidRPr="00F279A9">
        <w:t xml:space="preserve">accommodation. For more listings go to the accommodation page </w:t>
      </w:r>
      <w:r w:rsidR="006167DD" w:rsidRPr="00F279A9">
        <w:t xml:space="preserve">at </w:t>
      </w:r>
      <w:hyperlink r:id="rId114" w:history="1">
        <w:r w:rsidR="00136863" w:rsidRPr="00F04170">
          <w:rPr>
            <w:rStyle w:val="Hyperlink"/>
          </w:rPr>
          <w:t>www.visitcanberra.co</w:t>
        </w:r>
        <w:r w:rsidR="00136863" w:rsidRPr="00F04170">
          <w:rPr>
            <w:rStyle w:val="Hyperlink"/>
          </w:rPr>
          <w:t>m</w:t>
        </w:r>
        <w:r w:rsidR="00136863" w:rsidRPr="00F04170">
          <w:rPr>
            <w:rStyle w:val="Hyperlink"/>
          </w:rPr>
          <w:t>.au</w:t>
        </w:r>
      </w:hyperlink>
    </w:p>
    <w:tbl>
      <w:tblPr>
        <w:tblW w:w="15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5669"/>
        <w:gridCol w:w="5102"/>
      </w:tblGrid>
      <w:tr w:rsidR="00896A30" w:rsidRPr="00E07941" w:rsidTr="00EF60D9">
        <w:trPr>
          <w:cantSplit/>
          <w:tblHeader/>
        </w:trPr>
        <w:tc>
          <w:tcPr>
            <w:tcW w:w="2268" w:type="dxa"/>
            <w:shd w:val="clear" w:color="auto" w:fill="C6D9F1"/>
          </w:tcPr>
          <w:p w:rsidR="00896A30" w:rsidRPr="00E07941" w:rsidRDefault="00922DB5" w:rsidP="00EF60D9">
            <w:pPr>
              <w:pStyle w:val="Options-Table-Column-Heading"/>
            </w:pPr>
            <w:r>
              <w:t>Name</w:t>
            </w:r>
          </w:p>
        </w:tc>
        <w:tc>
          <w:tcPr>
            <w:tcW w:w="2268" w:type="dxa"/>
            <w:shd w:val="clear" w:color="auto" w:fill="C6D9F1"/>
          </w:tcPr>
          <w:p w:rsidR="00896A30" w:rsidRPr="00E07941" w:rsidRDefault="00922DB5" w:rsidP="00EF60D9">
            <w:pPr>
              <w:pStyle w:val="Options-Table-Column-Heading"/>
            </w:pPr>
            <w:r>
              <w:t>Type</w:t>
            </w:r>
          </w:p>
        </w:tc>
        <w:tc>
          <w:tcPr>
            <w:tcW w:w="5669" w:type="dxa"/>
            <w:shd w:val="clear" w:color="auto" w:fill="C6D9F1"/>
          </w:tcPr>
          <w:p w:rsidR="00896A30" w:rsidRPr="00E07941" w:rsidRDefault="00922DB5" w:rsidP="00EF60D9">
            <w:pPr>
              <w:pStyle w:val="Options-Table-Column-Heading"/>
            </w:pPr>
            <w:r>
              <w:t>Description</w:t>
            </w:r>
          </w:p>
        </w:tc>
        <w:tc>
          <w:tcPr>
            <w:tcW w:w="5102" w:type="dxa"/>
            <w:shd w:val="clear" w:color="auto" w:fill="C6D9F1"/>
          </w:tcPr>
          <w:p w:rsidR="00896A30" w:rsidRPr="00E07941" w:rsidRDefault="00922DB5" w:rsidP="00EF60D9">
            <w:pPr>
              <w:pStyle w:val="Options-Table-Column-Heading"/>
            </w:pPr>
            <w:r>
              <w:t>More Information</w:t>
            </w:r>
          </w:p>
        </w:tc>
      </w:tr>
      <w:tr w:rsidR="006031E5" w:rsidRPr="00E07941" w:rsidTr="00EF60D9">
        <w:trPr>
          <w:cantSplit/>
        </w:trPr>
        <w:tc>
          <w:tcPr>
            <w:tcW w:w="2268" w:type="dxa"/>
            <w:shd w:val="clear" w:color="auto" w:fill="auto"/>
          </w:tcPr>
          <w:p w:rsidR="006031E5" w:rsidRPr="00E07941" w:rsidRDefault="006031E5" w:rsidP="00EF60D9">
            <w:pPr>
              <w:pStyle w:val="Options-Table-Left-Column"/>
            </w:pPr>
            <w:r w:rsidRPr="00E07941">
              <w:t>ACT Government</w:t>
            </w:r>
          </w:p>
        </w:tc>
        <w:tc>
          <w:tcPr>
            <w:tcW w:w="2268" w:type="dxa"/>
            <w:shd w:val="clear" w:color="auto" w:fill="auto"/>
          </w:tcPr>
          <w:p w:rsidR="006031E5" w:rsidRPr="00E07941" w:rsidRDefault="006031E5" w:rsidP="00EF60D9">
            <w:pPr>
              <w:pStyle w:val="Options-Table"/>
            </w:pPr>
            <w:r w:rsidRPr="00E07941">
              <w:t>Camping in the ACT</w:t>
            </w:r>
          </w:p>
        </w:tc>
        <w:tc>
          <w:tcPr>
            <w:tcW w:w="5669" w:type="dxa"/>
            <w:shd w:val="clear" w:color="auto" w:fill="auto"/>
          </w:tcPr>
          <w:p w:rsidR="006031E5" w:rsidRPr="0052281E" w:rsidRDefault="0029466A" w:rsidP="00EF60D9">
            <w:pPr>
              <w:pStyle w:val="Options-Table"/>
            </w:pPr>
            <w:r>
              <w:t>B</w:t>
            </w:r>
            <w:r w:rsidR="00F40136" w:rsidRPr="00F40136">
              <w:t xml:space="preserve">ookings are essential for </w:t>
            </w:r>
            <w:r>
              <w:t>the following</w:t>
            </w:r>
            <w:r w:rsidR="00B60581">
              <w:t xml:space="preserve"> campsites </w:t>
            </w:r>
            <w:r>
              <w:t xml:space="preserve">and are subject to availability: </w:t>
            </w:r>
            <w:r w:rsidR="00F40136" w:rsidRPr="0029466A">
              <w:t>Blue Range Campsite</w:t>
            </w:r>
            <w:r>
              <w:t xml:space="preserve">, </w:t>
            </w:r>
            <w:r w:rsidR="00F40136" w:rsidRPr="0029466A">
              <w:t>Centenary Trail Northern Border Campground</w:t>
            </w:r>
            <w:r>
              <w:t xml:space="preserve">, Honeysuckle Campground, </w:t>
            </w:r>
            <w:r w:rsidR="00F40136" w:rsidRPr="00F40136">
              <w:t>Mt Clear Campground</w:t>
            </w:r>
            <w:r>
              <w:t xml:space="preserve">, Orroral Campground, </w:t>
            </w:r>
            <w:r w:rsidR="00F40136" w:rsidRPr="00F40136">
              <w:t>Nil Desperandum Homestead</w:t>
            </w:r>
            <w:r>
              <w:t xml:space="preserve"> and Woods Reserve Campsite. No booking is required for the </w:t>
            </w:r>
            <w:r w:rsidR="00F40136" w:rsidRPr="00F40136">
              <w:t>Cotter Campground</w:t>
            </w:r>
            <w:r>
              <w:t>.</w:t>
            </w:r>
          </w:p>
        </w:tc>
        <w:tc>
          <w:tcPr>
            <w:tcW w:w="5102" w:type="dxa"/>
            <w:shd w:val="clear" w:color="auto" w:fill="auto"/>
          </w:tcPr>
          <w:p w:rsidR="006031E5" w:rsidRPr="00E07941" w:rsidRDefault="006031E5" w:rsidP="00EF60D9">
            <w:pPr>
              <w:pStyle w:val="Options-Table"/>
              <w:rPr>
                <w:bCs/>
              </w:rPr>
            </w:pPr>
            <w:r w:rsidRPr="00E07941">
              <w:rPr>
                <w:bCs/>
              </w:rPr>
              <w:t>Phone: 13</w:t>
            </w:r>
            <w:r w:rsidR="00EF60D9">
              <w:rPr>
                <w:bCs/>
              </w:rPr>
              <w:t xml:space="preserve"> </w:t>
            </w:r>
            <w:r w:rsidRPr="00E07941">
              <w:rPr>
                <w:bCs/>
              </w:rPr>
              <w:t>22</w:t>
            </w:r>
            <w:r w:rsidR="00EF60D9">
              <w:rPr>
                <w:bCs/>
              </w:rPr>
              <w:t xml:space="preserve"> </w:t>
            </w:r>
            <w:r w:rsidRPr="00E07941">
              <w:rPr>
                <w:bCs/>
              </w:rPr>
              <w:t>81</w:t>
            </w:r>
          </w:p>
          <w:p w:rsidR="00F40136" w:rsidRPr="00E07941" w:rsidRDefault="00EF60D9" w:rsidP="00EF60D9">
            <w:pPr>
              <w:pStyle w:val="Options-Table"/>
              <w:rPr>
                <w:bCs/>
              </w:rPr>
            </w:pPr>
            <w:r>
              <w:rPr>
                <w:bCs/>
              </w:rPr>
              <w:t>Book o</w:t>
            </w:r>
            <w:r w:rsidR="0029466A">
              <w:rPr>
                <w:bCs/>
              </w:rPr>
              <w:t>nline:</w:t>
            </w:r>
            <w:r w:rsidR="006031E5" w:rsidRPr="00E07941">
              <w:rPr>
                <w:bCs/>
              </w:rPr>
              <w:t xml:space="preserve"> </w:t>
            </w:r>
            <w:hyperlink r:id="rId115" w:history="1">
              <w:r w:rsidR="00F40136" w:rsidRPr="0001073F">
                <w:rPr>
                  <w:rStyle w:val="Hyperlink"/>
                  <w:bCs/>
                </w:rPr>
                <w:t>www.environment.act.gov.au</w:t>
              </w:r>
            </w:hyperlink>
          </w:p>
        </w:tc>
      </w:tr>
      <w:tr w:rsidR="006167DD" w:rsidRPr="00E07941" w:rsidTr="00EF60D9">
        <w:trPr>
          <w:cantSplit/>
        </w:trPr>
        <w:tc>
          <w:tcPr>
            <w:tcW w:w="2268" w:type="dxa"/>
            <w:shd w:val="clear" w:color="auto" w:fill="auto"/>
          </w:tcPr>
          <w:p w:rsidR="006167DD" w:rsidRPr="00E07941" w:rsidRDefault="006167DD" w:rsidP="00EF60D9">
            <w:pPr>
              <w:pStyle w:val="Options-Table-Left-Column"/>
            </w:pPr>
            <w:r w:rsidRPr="00E07941">
              <w:t>ACT Government</w:t>
            </w:r>
          </w:p>
        </w:tc>
        <w:tc>
          <w:tcPr>
            <w:tcW w:w="2268" w:type="dxa"/>
            <w:shd w:val="clear" w:color="auto" w:fill="auto"/>
          </w:tcPr>
          <w:p w:rsidR="006167DD" w:rsidRPr="00E07941" w:rsidRDefault="006167DD" w:rsidP="00EF60D9">
            <w:pPr>
              <w:pStyle w:val="Options-Table"/>
            </w:pPr>
            <w:r w:rsidRPr="00E07941">
              <w:t>Camping at Exhibition Park in Canberra (EPIC)</w:t>
            </w:r>
          </w:p>
        </w:tc>
        <w:tc>
          <w:tcPr>
            <w:tcW w:w="5669" w:type="dxa"/>
            <w:shd w:val="clear" w:color="auto" w:fill="auto"/>
          </w:tcPr>
          <w:p w:rsidR="006167DD" w:rsidRPr="00E07941" w:rsidRDefault="006167DD" w:rsidP="00EF60D9">
            <w:pPr>
              <w:pStyle w:val="Options-Table"/>
            </w:pPr>
            <w:r w:rsidRPr="00E07941">
              <w:t>Camping on 70 hectares</w:t>
            </w:r>
            <w:r w:rsidR="00694AAF">
              <w:t xml:space="preserve"> </w:t>
            </w:r>
            <w:r w:rsidRPr="00E07941">
              <w:t>8 minutes north of the city centre</w:t>
            </w:r>
            <w:r w:rsidR="00694AAF">
              <w:t>. S</w:t>
            </w:r>
            <w:r w:rsidRPr="00E07941">
              <w:t xml:space="preserve">howers, toilets and laundry, powered and </w:t>
            </w:r>
            <w:r w:rsidR="00C704AA" w:rsidRPr="00E07941">
              <w:t>u</w:t>
            </w:r>
            <w:r w:rsidRPr="00E07941">
              <w:t>npowe</w:t>
            </w:r>
            <w:r w:rsidR="00694AAF">
              <w:t xml:space="preserve">red sites with access to water, </w:t>
            </w:r>
            <w:r w:rsidRPr="00E07941">
              <w:t>pet friendly</w:t>
            </w:r>
            <w:r w:rsidR="00C704AA" w:rsidRPr="00E07941">
              <w:t>, pub</w:t>
            </w:r>
            <w:r w:rsidRPr="00E07941">
              <w:t xml:space="preserve">lic </w:t>
            </w:r>
            <w:r w:rsidR="00C704AA" w:rsidRPr="00E07941">
              <w:t>t</w:t>
            </w:r>
            <w:r w:rsidRPr="00E07941">
              <w:t>ransport</w:t>
            </w:r>
            <w:r w:rsidR="00C704AA" w:rsidRPr="00E07941">
              <w:t xml:space="preserve">. </w:t>
            </w:r>
            <w:r w:rsidR="00694AAF">
              <w:t>S</w:t>
            </w:r>
            <w:r w:rsidRPr="00E07941">
              <w:t>ites for caravans</w:t>
            </w:r>
            <w:r w:rsidR="00694AAF">
              <w:t xml:space="preserve">, </w:t>
            </w:r>
            <w:r w:rsidRPr="00E07941">
              <w:t>motorhomes</w:t>
            </w:r>
            <w:r w:rsidR="00C704AA" w:rsidRPr="00E07941">
              <w:t>.</w:t>
            </w:r>
          </w:p>
        </w:tc>
        <w:tc>
          <w:tcPr>
            <w:tcW w:w="5102" w:type="dxa"/>
            <w:shd w:val="clear" w:color="auto" w:fill="auto"/>
          </w:tcPr>
          <w:p w:rsidR="006167DD" w:rsidRDefault="006167DD" w:rsidP="00EF60D9">
            <w:pPr>
              <w:pStyle w:val="Options-Table"/>
            </w:pPr>
            <w:r w:rsidRPr="00E07941">
              <w:t xml:space="preserve">Phone: </w:t>
            </w:r>
            <w:r w:rsidR="00EF60D9">
              <w:t xml:space="preserve">02 </w:t>
            </w:r>
            <w:r w:rsidR="0029466A">
              <w:t>6205 4976</w:t>
            </w:r>
          </w:p>
          <w:p w:rsidR="0029466A" w:rsidRPr="00E07941" w:rsidRDefault="0029466A" w:rsidP="00EF60D9">
            <w:pPr>
              <w:pStyle w:val="Options-Table"/>
            </w:pPr>
            <w:r>
              <w:t>Location: Flemington Road, Mitchell ACT 2911</w:t>
            </w:r>
          </w:p>
          <w:p w:rsidR="006167DD" w:rsidRPr="00E07941" w:rsidRDefault="006167DD" w:rsidP="00EF60D9">
            <w:pPr>
              <w:pStyle w:val="Options-Table"/>
            </w:pPr>
            <w:r w:rsidRPr="00E07941">
              <w:t xml:space="preserve">Email: </w:t>
            </w:r>
            <w:hyperlink r:id="rId116" w:history="1">
              <w:r w:rsidRPr="00E07941">
                <w:t>camping@epic.act.gov.au</w:t>
              </w:r>
            </w:hyperlink>
          </w:p>
          <w:p w:rsidR="0029466A" w:rsidRPr="0029466A" w:rsidRDefault="006167DD" w:rsidP="00EF60D9">
            <w:pPr>
              <w:pStyle w:val="Options-Table"/>
            </w:pPr>
            <w:r w:rsidRPr="00E07941">
              <w:t xml:space="preserve">Web: </w:t>
            </w:r>
            <w:hyperlink r:id="rId117" w:history="1">
              <w:r w:rsidR="0029466A" w:rsidRPr="00E9769B">
                <w:rPr>
                  <w:rStyle w:val="Hyperlink"/>
                </w:rPr>
                <w:t>www.exhibitionparkincanberra.com.au</w:t>
              </w:r>
            </w:hyperlink>
          </w:p>
        </w:tc>
      </w:tr>
      <w:tr w:rsidR="000479AB" w:rsidRPr="00E07941" w:rsidTr="00EF60D9">
        <w:trPr>
          <w:cantSplit/>
        </w:trPr>
        <w:tc>
          <w:tcPr>
            <w:tcW w:w="2268" w:type="dxa"/>
            <w:shd w:val="clear" w:color="auto" w:fill="auto"/>
          </w:tcPr>
          <w:p w:rsidR="000479AB" w:rsidRPr="00E07941" w:rsidRDefault="000479AB" w:rsidP="00EF60D9">
            <w:pPr>
              <w:pStyle w:val="Options-Table-Left-Column"/>
            </w:pPr>
            <w:r w:rsidRPr="00E07941">
              <w:t>Australian National University</w:t>
            </w:r>
          </w:p>
        </w:tc>
        <w:tc>
          <w:tcPr>
            <w:tcW w:w="2268" w:type="dxa"/>
            <w:shd w:val="clear" w:color="auto" w:fill="auto"/>
          </w:tcPr>
          <w:p w:rsidR="000479AB" w:rsidRPr="00E07941" w:rsidRDefault="00CD521D" w:rsidP="00EF60D9">
            <w:pPr>
              <w:pStyle w:val="Options-Table"/>
            </w:pPr>
            <w:r>
              <w:t>Brian Lewis Court &amp; Liversidge Court</w:t>
            </w:r>
          </w:p>
        </w:tc>
        <w:tc>
          <w:tcPr>
            <w:tcW w:w="5669" w:type="dxa"/>
            <w:shd w:val="clear" w:color="auto" w:fill="auto"/>
          </w:tcPr>
          <w:p w:rsidR="000479AB" w:rsidRPr="00E07941" w:rsidRDefault="000479AB" w:rsidP="00EF60D9">
            <w:pPr>
              <w:pStyle w:val="Options-Table"/>
            </w:pPr>
            <w:r w:rsidRPr="00E07941">
              <w:t>55 apartments on t</w:t>
            </w:r>
            <w:r w:rsidR="00EF60D9">
              <w:t>he ANU campus available to the u</w:t>
            </w:r>
            <w:r w:rsidRPr="00E07941">
              <w:t xml:space="preserve">niversity community, corporate and general public guests. All are self-serviced. </w:t>
            </w:r>
            <w:r w:rsidR="00694AAF">
              <w:t>A</w:t>
            </w:r>
            <w:r w:rsidRPr="00E07941">
              <w:rPr>
                <w:rStyle w:val="Strong"/>
                <w:b w:val="0"/>
              </w:rPr>
              <w:t xml:space="preserve">partments are for temporary accommodation </w:t>
            </w:r>
            <w:r w:rsidR="00694AAF">
              <w:rPr>
                <w:rStyle w:val="Strong"/>
                <w:b w:val="0"/>
              </w:rPr>
              <w:t>only</w:t>
            </w:r>
            <w:r w:rsidRPr="00E07941">
              <w:rPr>
                <w:rStyle w:val="Strong"/>
                <w:b w:val="0"/>
              </w:rPr>
              <w:t>.</w:t>
            </w:r>
          </w:p>
        </w:tc>
        <w:tc>
          <w:tcPr>
            <w:tcW w:w="5102" w:type="dxa"/>
            <w:shd w:val="clear" w:color="auto" w:fill="auto"/>
          </w:tcPr>
          <w:p w:rsidR="000479AB" w:rsidRDefault="000479AB" w:rsidP="00EF60D9">
            <w:pPr>
              <w:pStyle w:val="Options-Table"/>
            </w:pPr>
            <w:r w:rsidRPr="00E07941">
              <w:t xml:space="preserve">Phone: </w:t>
            </w:r>
            <w:r w:rsidR="00EF60D9">
              <w:t xml:space="preserve">02 </w:t>
            </w:r>
            <w:r w:rsidRPr="00E07941">
              <w:t>6125 1100</w:t>
            </w:r>
          </w:p>
          <w:p w:rsidR="003F23C9" w:rsidRDefault="003F23C9" w:rsidP="00EF60D9">
            <w:pPr>
              <w:pStyle w:val="Options-Table"/>
            </w:pPr>
            <w:r>
              <w:t>Location: ANU Acton</w:t>
            </w:r>
          </w:p>
          <w:p w:rsidR="000479AB" w:rsidRPr="00E07941" w:rsidRDefault="000479AB" w:rsidP="00EF60D9">
            <w:pPr>
              <w:pStyle w:val="Options-Table"/>
            </w:pPr>
            <w:r w:rsidRPr="00E07941">
              <w:t xml:space="preserve">Web: </w:t>
            </w:r>
            <w:hyperlink r:id="rId118" w:history="1">
              <w:r w:rsidR="00CD521D" w:rsidRPr="00E9769B">
                <w:rPr>
                  <w:rStyle w:val="Hyperlink"/>
                </w:rPr>
                <w:t>www.services.</w:t>
              </w:r>
              <w:r w:rsidR="00CD521D" w:rsidRPr="00E9769B">
                <w:rPr>
                  <w:rStyle w:val="Hyperlink"/>
                </w:rPr>
                <w:t>a</w:t>
              </w:r>
              <w:r w:rsidR="00CD521D" w:rsidRPr="00E9769B">
                <w:rPr>
                  <w:rStyle w:val="Hyperlink"/>
                </w:rPr>
                <w:t>nu.edu.au/campus-environment/short-s</w:t>
              </w:r>
              <w:r w:rsidR="00CD521D" w:rsidRPr="00E9769B">
                <w:rPr>
                  <w:rStyle w:val="Hyperlink"/>
                </w:rPr>
                <w:t>t</w:t>
              </w:r>
              <w:r w:rsidR="00CD521D" w:rsidRPr="00E9769B">
                <w:rPr>
                  <w:rStyle w:val="Hyperlink"/>
                </w:rPr>
                <w:t>ays</w:t>
              </w:r>
            </w:hyperlink>
          </w:p>
        </w:tc>
      </w:tr>
      <w:tr w:rsidR="003946D2" w:rsidRPr="00E07941" w:rsidTr="00EF60D9">
        <w:trPr>
          <w:cantSplit/>
        </w:trPr>
        <w:tc>
          <w:tcPr>
            <w:tcW w:w="2268" w:type="dxa"/>
            <w:shd w:val="clear" w:color="auto" w:fill="auto"/>
          </w:tcPr>
          <w:p w:rsidR="003946D2" w:rsidRPr="00E07941" w:rsidRDefault="003946D2" w:rsidP="00EF60D9">
            <w:pPr>
              <w:pStyle w:val="Options-Table-Left-Column"/>
            </w:pPr>
            <w:r w:rsidRPr="00E07941">
              <w:t>Australian National University</w:t>
            </w:r>
          </w:p>
        </w:tc>
        <w:tc>
          <w:tcPr>
            <w:tcW w:w="2268" w:type="dxa"/>
            <w:shd w:val="clear" w:color="auto" w:fill="auto"/>
          </w:tcPr>
          <w:p w:rsidR="003946D2" w:rsidRPr="00E07941" w:rsidRDefault="003946D2" w:rsidP="00EF60D9">
            <w:pPr>
              <w:pStyle w:val="Options-Table"/>
            </w:pPr>
            <w:r>
              <w:t>University House</w:t>
            </w:r>
          </w:p>
        </w:tc>
        <w:tc>
          <w:tcPr>
            <w:tcW w:w="5669" w:type="dxa"/>
            <w:shd w:val="clear" w:color="auto" w:fill="auto"/>
          </w:tcPr>
          <w:p w:rsidR="003946D2" w:rsidRPr="00E07941" w:rsidRDefault="003946D2" w:rsidP="00EF60D9">
            <w:pPr>
              <w:pStyle w:val="Options-Table"/>
            </w:pPr>
            <w:r w:rsidRPr="003946D2">
              <w:t>105 including standard rooms, superior suites, tw</w:t>
            </w:r>
            <w:r w:rsidR="00EF60D9">
              <w:t xml:space="preserve">o bedroom apartments with fully </w:t>
            </w:r>
            <w:r w:rsidRPr="003946D2">
              <w:t>equipped kitchen, and a suite purpose-built for wheelchair access and functionality.</w:t>
            </w:r>
          </w:p>
        </w:tc>
        <w:tc>
          <w:tcPr>
            <w:tcW w:w="5102" w:type="dxa"/>
            <w:shd w:val="clear" w:color="auto" w:fill="auto"/>
          </w:tcPr>
          <w:p w:rsidR="003946D2" w:rsidRDefault="001717CD" w:rsidP="00EF60D9">
            <w:pPr>
              <w:pStyle w:val="Options-Table"/>
            </w:pPr>
            <w:r>
              <w:t>Phone</w:t>
            </w:r>
            <w:r w:rsidR="003946D2">
              <w:t>:</w:t>
            </w:r>
            <w:r w:rsidR="003946D2" w:rsidRPr="00E07941">
              <w:t xml:space="preserve"> </w:t>
            </w:r>
            <w:r w:rsidR="00EF60D9">
              <w:t xml:space="preserve">02 </w:t>
            </w:r>
            <w:r w:rsidR="003946D2">
              <w:t>6125 5275</w:t>
            </w:r>
          </w:p>
          <w:p w:rsidR="003946D2" w:rsidRDefault="001717CD" w:rsidP="00EF60D9">
            <w:pPr>
              <w:pStyle w:val="Options-Table"/>
            </w:pPr>
            <w:r>
              <w:t>Location: 1 Balmain Crescent,</w:t>
            </w:r>
            <w:r w:rsidR="003946D2">
              <w:t xml:space="preserve"> Acton</w:t>
            </w:r>
            <w:r>
              <w:t xml:space="preserve"> ACT 2601</w:t>
            </w:r>
          </w:p>
          <w:p w:rsidR="003946D2" w:rsidRPr="00E07941" w:rsidRDefault="003946D2" w:rsidP="00EF60D9">
            <w:pPr>
              <w:pStyle w:val="Options-Table"/>
            </w:pPr>
            <w:r w:rsidRPr="00E07941">
              <w:t xml:space="preserve">Web: </w:t>
            </w:r>
            <w:hyperlink r:id="rId119" w:history="1">
              <w:r w:rsidRPr="00287619">
                <w:rPr>
                  <w:rStyle w:val="Hyperlink"/>
                </w:rPr>
                <w:t>www.unihouse.</w:t>
              </w:r>
              <w:r w:rsidRPr="00287619">
                <w:rPr>
                  <w:rStyle w:val="Hyperlink"/>
                </w:rPr>
                <w:t>a</w:t>
              </w:r>
              <w:r w:rsidRPr="00287619">
                <w:rPr>
                  <w:rStyle w:val="Hyperlink"/>
                </w:rPr>
                <w:t>nu.edu.au</w:t>
              </w:r>
            </w:hyperlink>
          </w:p>
        </w:tc>
      </w:tr>
      <w:tr w:rsidR="00407550" w:rsidRPr="00E07941" w:rsidTr="00EF60D9">
        <w:trPr>
          <w:cantSplit/>
        </w:trPr>
        <w:tc>
          <w:tcPr>
            <w:tcW w:w="2268" w:type="dxa"/>
            <w:shd w:val="clear" w:color="auto" w:fill="auto"/>
          </w:tcPr>
          <w:p w:rsidR="00407550" w:rsidRPr="00E07941" w:rsidRDefault="00407550" w:rsidP="00EF60D9">
            <w:pPr>
              <w:pStyle w:val="Options-Table-Left-Column"/>
            </w:pPr>
            <w:r w:rsidRPr="00E07941">
              <w:t>Canberra Carotel Motel &amp; Caravan Park</w:t>
            </w:r>
          </w:p>
        </w:tc>
        <w:tc>
          <w:tcPr>
            <w:tcW w:w="2268" w:type="dxa"/>
            <w:shd w:val="clear" w:color="auto" w:fill="auto"/>
          </w:tcPr>
          <w:p w:rsidR="00407550" w:rsidRPr="00E07941" w:rsidRDefault="00407550" w:rsidP="00EF60D9">
            <w:pPr>
              <w:pStyle w:val="Options-Table"/>
            </w:pPr>
            <w:r w:rsidRPr="00E07941">
              <w:t>Various</w:t>
            </w:r>
          </w:p>
        </w:tc>
        <w:tc>
          <w:tcPr>
            <w:tcW w:w="5669" w:type="dxa"/>
            <w:shd w:val="clear" w:color="auto" w:fill="auto"/>
          </w:tcPr>
          <w:p w:rsidR="00407550" w:rsidRPr="00E07941" w:rsidRDefault="00407550" w:rsidP="00EF60D9">
            <w:pPr>
              <w:pStyle w:val="Options-Table"/>
            </w:pPr>
            <w:r w:rsidRPr="00E07941">
              <w:t xml:space="preserve">Has bungalows, </w:t>
            </w:r>
            <w:r w:rsidR="004049B6" w:rsidRPr="00E07941">
              <w:t xml:space="preserve">motel rooms, units, </w:t>
            </w:r>
            <w:r w:rsidRPr="00E07941">
              <w:t>cabins, villas</w:t>
            </w:r>
            <w:r w:rsidR="004049B6" w:rsidRPr="00E07941">
              <w:t>,</w:t>
            </w:r>
            <w:r w:rsidR="008130DA">
              <w:t xml:space="preserve"> lodges, </w:t>
            </w:r>
            <w:r w:rsidR="004049B6" w:rsidRPr="00E07941">
              <w:t>camping and caravan sites.</w:t>
            </w:r>
            <w:r w:rsidRPr="00E07941">
              <w:t xml:space="preserve"> Onsite </w:t>
            </w:r>
            <w:hyperlink r:id="rId120" w:tooltip="Facilities and Amenities" w:history="1">
              <w:r w:rsidRPr="00E07941">
                <w:t>facilities and amenities</w:t>
              </w:r>
            </w:hyperlink>
            <w:r w:rsidRPr="00E07941">
              <w:t xml:space="preserve"> for group functions.</w:t>
            </w:r>
          </w:p>
        </w:tc>
        <w:tc>
          <w:tcPr>
            <w:tcW w:w="5102" w:type="dxa"/>
            <w:shd w:val="clear" w:color="auto" w:fill="auto"/>
          </w:tcPr>
          <w:p w:rsidR="00407550" w:rsidRPr="00E07941" w:rsidRDefault="00407550" w:rsidP="00EF60D9">
            <w:pPr>
              <w:pStyle w:val="Options-Table"/>
            </w:pPr>
            <w:r w:rsidRPr="00E07941">
              <w:t xml:space="preserve">Phone: </w:t>
            </w:r>
            <w:r w:rsidR="00EF60D9">
              <w:t xml:space="preserve">02 </w:t>
            </w:r>
            <w:r w:rsidRPr="00E07941">
              <w:t>6241 1377</w:t>
            </w:r>
          </w:p>
          <w:p w:rsidR="00407550" w:rsidRPr="00E07941" w:rsidRDefault="003F23C9" w:rsidP="00EF60D9">
            <w:pPr>
              <w:pStyle w:val="Options-Table"/>
            </w:pPr>
            <w:r w:rsidRPr="00E07941">
              <w:t>Location: Cnr Aspinall &amp; Zelling Sts, Watson ACT 2602</w:t>
            </w:r>
          </w:p>
          <w:p w:rsidR="00407550" w:rsidRPr="00E07941" w:rsidRDefault="00407550" w:rsidP="00EF60D9">
            <w:pPr>
              <w:pStyle w:val="Options-Table"/>
            </w:pPr>
            <w:r w:rsidRPr="00E07941">
              <w:t xml:space="preserve">Web: </w:t>
            </w:r>
            <w:hyperlink r:id="rId121" w:history="1">
              <w:r w:rsidRPr="00E07941">
                <w:rPr>
                  <w:rStyle w:val="Hyperlink"/>
                </w:rPr>
                <w:t>www.carote</w:t>
              </w:r>
              <w:r w:rsidRPr="00E07941">
                <w:rPr>
                  <w:rStyle w:val="Hyperlink"/>
                </w:rPr>
                <w:t>l</w:t>
              </w:r>
              <w:r w:rsidRPr="00E07941">
                <w:rPr>
                  <w:rStyle w:val="Hyperlink"/>
                </w:rPr>
                <w:t>.com.au</w:t>
              </w:r>
            </w:hyperlink>
          </w:p>
        </w:tc>
      </w:tr>
      <w:tr w:rsidR="003F23C9" w:rsidRPr="00E07941" w:rsidTr="00EF60D9">
        <w:trPr>
          <w:cantSplit/>
        </w:trPr>
        <w:tc>
          <w:tcPr>
            <w:tcW w:w="2268" w:type="dxa"/>
            <w:shd w:val="clear" w:color="auto" w:fill="auto"/>
          </w:tcPr>
          <w:p w:rsidR="003F23C9" w:rsidRPr="00E07941" w:rsidRDefault="003F23C9" w:rsidP="00EF60D9">
            <w:pPr>
              <w:pStyle w:val="Options-Table-Left-Column"/>
            </w:pPr>
            <w:r w:rsidRPr="00E07941">
              <w:t>Canberra Short Term &amp; Holiday Accommodation</w:t>
            </w:r>
          </w:p>
        </w:tc>
        <w:tc>
          <w:tcPr>
            <w:tcW w:w="2268" w:type="dxa"/>
            <w:shd w:val="clear" w:color="auto" w:fill="auto"/>
          </w:tcPr>
          <w:p w:rsidR="003F23C9" w:rsidRPr="00E07941" w:rsidRDefault="003F23C9" w:rsidP="00EF60D9">
            <w:pPr>
              <w:pStyle w:val="Options-Table"/>
            </w:pPr>
            <w:r w:rsidRPr="00E07941">
              <w:t>Various</w:t>
            </w:r>
          </w:p>
        </w:tc>
        <w:tc>
          <w:tcPr>
            <w:tcW w:w="5669" w:type="dxa"/>
            <w:shd w:val="clear" w:color="auto" w:fill="auto"/>
          </w:tcPr>
          <w:p w:rsidR="003F23C9" w:rsidRPr="00E07941" w:rsidRDefault="003F23C9" w:rsidP="00EF60D9">
            <w:pPr>
              <w:pStyle w:val="Options-Table"/>
            </w:pPr>
            <w:r>
              <w:t>1 &amp; 2 bedroom units/duplexes close to public transport. Stay from 1 night to 3 months or negotiate for longer terms.</w:t>
            </w:r>
            <w:r w:rsidR="004B2044">
              <w:t xml:space="preserve"> Kids stay free.</w:t>
            </w:r>
          </w:p>
        </w:tc>
        <w:tc>
          <w:tcPr>
            <w:tcW w:w="5102" w:type="dxa"/>
            <w:shd w:val="clear" w:color="auto" w:fill="auto"/>
          </w:tcPr>
          <w:p w:rsidR="004B2044" w:rsidRPr="00E07941" w:rsidRDefault="004B2044" w:rsidP="00EF60D9">
            <w:pPr>
              <w:pStyle w:val="Options-Table"/>
            </w:pPr>
            <w:r w:rsidRPr="00E07941">
              <w:t xml:space="preserve">Phone: </w:t>
            </w:r>
            <w:r w:rsidR="00EF60D9">
              <w:t xml:space="preserve">02 </w:t>
            </w:r>
            <w:r w:rsidRPr="004B2044">
              <w:t xml:space="preserve">6260 6613 / </w:t>
            </w:r>
            <w:r w:rsidR="00EF60D9">
              <w:t xml:space="preserve">02 </w:t>
            </w:r>
            <w:r w:rsidRPr="004B2044">
              <w:t>6239 6210</w:t>
            </w:r>
          </w:p>
          <w:p w:rsidR="004B2044" w:rsidRDefault="004B2044" w:rsidP="00EF60D9">
            <w:pPr>
              <w:pStyle w:val="Options-Table"/>
            </w:pPr>
            <w:r>
              <w:t>Locations: Ainslie, Chifley, Deakin &amp; Griffith</w:t>
            </w:r>
          </w:p>
          <w:p w:rsidR="003F23C9" w:rsidRPr="00E07941" w:rsidRDefault="004B2044" w:rsidP="00EF60D9">
            <w:pPr>
              <w:pStyle w:val="Options-Table"/>
            </w:pPr>
            <w:r w:rsidRPr="00E07941">
              <w:t xml:space="preserve">Web: </w:t>
            </w:r>
            <w:hyperlink r:id="rId122" w:history="1">
              <w:r w:rsidRPr="00E9769B">
                <w:rPr>
                  <w:rStyle w:val="Hyperlink"/>
                </w:rPr>
                <w:t>www.canbh</w:t>
              </w:r>
              <w:r w:rsidRPr="00E9769B">
                <w:rPr>
                  <w:rStyle w:val="Hyperlink"/>
                </w:rPr>
                <w:t>o</w:t>
              </w:r>
              <w:r w:rsidRPr="00E9769B">
                <w:rPr>
                  <w:rStyle w:val="Hyperlink"/>
                </w:rPr>
                <w:t>l.com.au</w:t>
              </w:r>
            </w:hyperlink>
          </w:p>
        </w:tc>
      </w:tr>
      <w:tr w:rsidR="00807F1E" w:rsidRPr="00E07941" w:rsidTr="00EF60D9">
        <w:trPr>
          <w:cantSplit/>
        </w:trPr>
        <w:tc>
          <w:tcPr>
            <w:tcW w:w="2268" w:type="dxa"/>
            <w:shd w:val="clear" w:color="auto" w:fill="auto"/>
          </w:tcPr>
          <w:p w:rsidR="00807F1E" w:rsidRPr="00E07941" w:rsidRDefault="00807F1E" w:rsidP="00EF60D9">
            <w:pPr>
              <w:pStyle w:val="Options-Table-Left-Column"/>
            </w:pPr>
            <w:r w:rsidRPr="00E07941">
              <w:t>Civic Pub Backpackers</w:t>
            </w:r>
          </w:p>
        </w:tc>
        <w:tc>
          <w:tcPr>
            <w:tcW w:w="2268" w:type="dxa"/>
            <w:shd w:val="clear" w:color="auto" w:fill="auto"/>
          </w:tcPr>
          <w:p w:rsidR="00807F1E" w:rsidRPr="00E07941" w:rsidRDefault="00807F1E" w:rsidP="00EF60D9">
            <w:pPr>
              <w:pStyle w:val="Options-Table"/>
            </w:pPr>
            <w:r w:rsidRPr="00E07941">
              <w:t>Dormitory</w:t>
            </w:r>
          </w:p>
        </w:tc>
        <w:tc>
          <w:tcPr>
            <w:tcW w:w="5669" w:type="dxa"/>
            <w:shd w:val="clear" w:color="auto" w:fill="auto"/>
          </w:tcPr>
          <w:p w:rsidR="00807F1E" w:rsidRPr="00E07941" w:rsidRDefault="00EF60D9" w:rsidP="00EF60D9">
            <w:pPr>
              <w:pStyle w:val="Options-Table"/>
            </w:pPr>
            <w:r>
              <w:t>Each room has 4 to 6</w:t>
            </w:r>
            <w:r w:rsidR="00807F1E" w:rsidRPr="00E07941">
              <w:t xml:space="preserve"> beds. Linen is provided. </w:t>
            </w:r>
            <w:r w:rsidR="008120E9">
              <w:t>A</w:t>
            </w:r>
            <w:r w:rsidR="00807F1E" w:rsidRPr="00E07941">
              <w:t xml:space="preserve"> small commu</w:t>
            </w:r>
            <w:r w:rsidR="008120E9">
              <w:t>nal kitchen and shared bathroom</w:t>
            </w:r>
            <w:r w:rsidR="00807F1E" w:rsidRPr="00E07941">
              <w:t xml:space="preserve">. </w:t>
            </w:r>
            <w:r w:rsidR="00237FB1" w:rsidRPr="00E07941">
              <w:t xml:space="preserve">A </w:t>
            </w:r>
            <w:r w:rsidR="00807F1E" w:rsidRPr="00E07941">
              <w:t>pub downstairs</w:t>
            </w:r>
            <w:r w:rsidR="00237FB1" w:rsidRPr="00E07941">
              <w:t xml:space="preserve">. </w:t>
            </w:r>
            <w:r w:rsidR="00807F1E" w:rsidRPr="00E07941">
              <w:t>500 metres from the city centre.</w:t>
            </w:r>
            <w:r w:rsidR="006F7B17">
              <w:t xml:space="preserve"> Must be over 18 years.</w:t>
            </w:r>
          </w:p>
        </w:tc>
        <w:tc>
          <w:tcPr>
            <w:tcW w:w="5102" w:type="dxa"/>
            <w:shd w:val="clear" w:color="auto" w:fill="auto"/>
          </w:tcPr>
          <w:p w:rsidR="00AC6254" w:rsidRDefault="00807F1E" w:rsidP="00EF60D9">
            <w:pPr>
              <w:pStyle w:val="Options-Table"/>
              <w:rPr>
                <w:bCs/>
              </w:rPr>
            </w:pPr>
            <w:r w:rsidRPr="00E07941">
              <w:rPr>
                <w:bCs/>
              </w:rPr>
              <w:t xml:space="preserve">Phone: </w:t>
            </w:r>
            <w:r w:rsidR="00EF60D9">
              <w:rPr>
                <w:bCs/>
              </w:rPr>
              <w:t xml:space="preserve">02 </w:t>
            </w:r>
            <w:r w:rsidRPr="00E07941">
              <w:rPr>
                <w:bCs/>
              </w:rPr>
              <w:t>6248 6488</w:t>
            </w:r>
            <w:r w:rsidR="00AC6254">
              <w:rPr>
                <w:bCs/>
              </w:rPr>
              <w:t xml:space="preserve"> for availability</w:t>
            </w:r>
          </w:p>
          <w:p w:rsidR="00AC6254" w:rsidRPr="00E07941" w:rsidRDefault="00AC6254" w:rsidP="00EF60D9">
            <w:pPr>
              <w:pStyle w:val="Options-Table"/>
              <w:rPr>
                <w:bCs/>
              </w:rPr>
            </w:pPr>
            <w:r>
              <w:rPr>
                <w:bCs/>
              </w:rPr>
              <w:t>Bookings: Walk-In</w:t>
            </w:r>
          </w:p>
          <w:p w:rsidR="00807F1E" w:rsidRPr="00E07941" w:rsidRDefault="00807F1E" w:rsidP="00EF60D9">
            <w:pPr>
              <w:pStyle w:val="Options-Table"/>
              <w:rPr>
                <w:bCs/>
              </w:rPr>
            </w:pPr>
            <w:r w:rsidRPr="00E07941">
              <w:rPr>
                <w:bCs/>
              </w:rPr>
              <w:t>Location: 8 Lonsdale St, Braddon ACT 2600</w:t>
            </w:r>
          </w:p>
        </w:tc>
      </w:tr>
      <w:tr w:rsidR="00711544" w:rsidRPr="00E07941" w:rsidTr="00EF60D9">
        <w:trPr>
          <w:cantSplit/>
        </w:trPr>
        <w:tc>
          <w:tcPr>
            <w:tcW w:w="2268" w:type="dxa"/>
            <w:shd w:val="clear" w:color="auto" w:fill="auto"/>
          </w:tcPr>
          <w:p w:rsidR="00711544" w:rsidRPr="00E07941" w:rsidRDefault="00711544" w:rsidP="00EF60D9">
            <w:pPr>
              <w:pStyle w:val="Options-Table-Left-Column"/>
            </w:pPr>
            <w:r w:rsidRPr="00E07941">
              <w:t xml:space="preserve">Dickson </w:t>
            </w:r>
            <w:r w:rsidR="00AC6254">
              <w:t>Central</w:t>
            </w:r>
          </w:p>
        </w:tc>
        <w:tc>
          <w:tcPr>
            <w:tcW w:w="2268" w:type="dxa"/>
            <w:shd w:val="clear" w:color="auto" w:fill="auto"/>
          </w:tcPr>
          <w:p w:rsidR="00711544" w:rsidRPr="00E07941" w:rsidRDefault="00F94A07" w:rsidP="00EF60D9">
            <w:pPr>
              <w:pStyle w:val="Options-Table"/>
            </w:pPr>
            <w:r w:rsidRPr="00E07941">
              <w:t>Hostel</w:t>
            </w:r>
          </w:p>
        </w:tc>
        <w:tc>
          <w:tcPr>
            <w:tcW w:w="5669" w:type="dxa"/>
            <w:shd w:val="clear" w:color="auto" w:fill="auto"/>
          </w:tcPr>
          <w:p w:rsidR="00711544" w:rsidRPr="00E07941" w:rsidRDefault="00767CAC" w:rsidP="00EF60D9">
            <w:pPr>
              <w:pStyle w:val="Options-Table"/>
            </w:pPr>
            <w:r>
              <w:t>H</w:t>
            </w:r>
            <w:r w:rsidRPr="00767CAC">
              <w:t>ostel facilities include air conditioned/heated rooms (linen provided), a fully equipped kitchen</w:t>
            </w:r>
            <w:r>
              <w:t xml:space="preserve">, </w:t>
            </w:r>
            <w:r w:rsidRPr="00767CAC">
              <w:t xml:space="preserve">cafe style seating and lounge areas. </w:t>
            </w:r>
            <w:r>
              <w:t>O</w:t>
            </w:r>
            <w:r w:rsidRPr="00767CAC">
              <w:t>ffer</w:t>
            </w:r>
            <w:r>
              <w:t>s</w:t>
            </w:r>
            <w:r w:rsidRPr="00767CAC">
              <w:t xml:space="preserve"> share dorm accommodation as well </w:t>
            </w:r>
            <w:r>
              <w:t>as single or twin rooms. F</w:t>
            </w:r>
            <w:r w:rsidRPr="00767CAC">
              <w:t>ree wi-fi and free daily continental breakfast with freshly brewed coffee, tea, toast and cereals.</w:t>
            </w:r>
          </w:p>
        </w:tc>
        <w:tc>
          <w:tcPr>
            <w:tcW w:w="5102" w:type="dxa"/>
            <w:shd w:val="clear" w:color="auto" w:fill="auto"/>
          </w:tcPr>
          <w:p w:rsidR="00711544" w:rsidRPr="00E07941" w:rsidRDefault="00711544" w:rsidP="00EF60D9">
            <w:pPr>
              <w:pStyle w:val="Options-Table"/>
              <w:rPr>
                <w:bCs/>
              </w:rPr>
            </w:pPr>
            <w:r w:rsidRPr="00E07941">
              <w:rPr>
                <w:bCs/>
              </w:rPr>
              <w:t>Phone:</w:t>
            </w:r>
            <w:r w:rsidR="00F94A07" w:rsidRPr="00E07941">
              <w:rPr>
                <w:bCs/>
              </w:rPr>
              <w:t xml:space="preserve"> </w:t>
            </w:r>
            <w:r w:rsidR="00EF60D9">
              <w:rPr>
                <w:bCs/>
              </w:rPr>
              <w:t xml:space="preserve">02 </w:t>
            </w:r>
            <w:r w:rsidR="00F94A07" w:rsidRPr="00E07941">
              <w:rPr>
                <w:bCs/>
              </w:rPr>
              <w:t>6262 9922</w:t>
            </w:r>
          </w:p>
          <w:p w:rsidR="00AC6254" w:rsidRDefault="00AC6254" w:rsidP="00EF60D9">
            <w:pPr>
              <w:pStyle w:val="Options-Table"/>
              <w:rPr>
                <w:bCs/>
              </w:rPr>
            </w:pPr>
            <w:r w:rsidRPr="00E07941">
              <w:rPr>
                <w:bCs/>
              </w:rPr>
              <w:t>Location: 1</w:t>
            </w:r>
            <w:r w:rsidRPr="00E07941">
              <w:rPr>
                <w:bCs/>
                <w:vertAlign w:val="superscript"/>
              </w:rPr>
              <w:t>st</w:t>
            </w:r>
            <w:r w:rsidRPr="00E07941">
              <w:rPr>
                <w:bCs/>
              </w:rPr>
              <w:t xml:space="preserve"> Floor, 4/14 Woolley St</w:t>
            </w:r>
            <w:r>
              <w:rPr>
                <w:bCs/>
              </w:rPr>
              <w:t>reet</w:t>
            </w:r>
            <w:r w:rsidRPr="00E07941">
              <w:rPr>
                <w:bCs/>
              </w:rPr>
              <w:t>, Dickson ACT 2602</w:t>
            </w:r>
          </w:p>
          <w:p w:rsidR="00F94A07" w:rsidRPr="00E07941" w:rsidRDefault="00711544" w:rsidP="00EF60D9">
            <w:pPr>
              <w:pStyle w:val="Options-Table"/>
              <w:rPr>
                <w:bCs/>
              </w:rPr>
            </w:pPr>
            <w:r w:rsidRPr="00E07941">
              <w:rPr>
                <w:bCs/>
              </w:rPr>
              <w:t xml:space="preserve">Web: </w:t>
            </w:r>
            <w:hyperlink r:id="rId123" w:history="1">
              <w:r w:rsidR="00767CAC" w:rsidRPr="00E9769B">
                <w:rPr>
                  <w:rStyle w:val="Hyperlink"/>
                  <w:bCs/>
                </w:rPr>
                <w:t>www.di</w:t>
              </w:r>
              <w:r w:rsidR="00767CAC" w:rsidRPr="00E9769B">
                <w:rPr>
                  <w:rStyle w:val="Hyperlink"/>
                  <w:bCs/>
                </w:rPr>
                <w:t>c</w:t>
              </w:r>
              <w:r w:rsidR="00767CAC" w:rsidRPr="00E9769B">
                <w:rPr>
                  <w:rStyle w:val="Hyperlink"/>
                  <w:bCs/>
                </w:rPr>
                <w:t>kson-central.com.au</w:t>
              </w:r>
            </w:hyperlink>
          </w:p>
        </w:tc>
      </w:tr>
      <w:tr w:rsidR="00F9517F" w:rsidRPr="00E07941" w:rsidTr="00EF60D9">
        <w:trPr>
          <w:cantSplit/>
        </w:trPr>
        <w:tc>
          <w:tcPr>
            <w:tcW w:w="2268" w:type="dxa"/>
            <w:shd w:val="clear" w:color="auto" w:fill="auto"/>
          </w:tcPr>
          <w:p w:rsidR="00F9517F" w:rsidRPr="00E07941" w:rsidRDefault="00F9517F" w:rsidP="00EF60D9">
            <w:pPr>
              <w:pStyle w:val="Options-Table-Left-Column"/>
            </w:pPr>
            <w:r>
              <w:t>Greenhills Centre</w:t>
            </w:r>
          </w:p>
        </w:tc>
        <w:tc>
          <w:tcPr>
            <w:tcW w:w="2268" w:type="dxa"/>
            <w:shd w:val="clear" w:color="auto" w:fill="auto"/>
          </w:tcPr>
          <w:p w:rsidR="00F9517F" w:rsidRPr="00E07941" w:rsidRDefault="00F9517F" w:rsidP="00EF60D9">
            <w:pPr>
              <w:pStyle w:val="Options-Table"/>
            </w:pPr>
            <w:r>
              <w:t>Christie Units and Coorumbene Cottage</w:t>
            </w:r>
          </w:p>
        </w:tc>
        <w:tc>
          <w:tcPr>
            <w:tcW w:w="5669" w:type="dxa"/>
            <w:shd w:val="clear" w:color="auto" w:fill="auto"/>
          </w:tcPr>
          <w:p w:rsidR="00F9517F" w:rsidRPr="00E07941" w:rsidRDefault="00F9517F" w:rsidP="00EF60D9">
            <w:pPr>
              <w:pStyle w:val="Options-Table"/>
            </w:pPr>
            <w:r>
              <w:t xml:space="preserve">4 x self-contained units and 1 x 3 bedroom holiday cottage. </w:t>
            </w:r>
            <w:r w:rsidRPr="00F9517F">
              <w:t>Also has accommodation for groups.</w:t>
            </w:r>
          </w:p>
        </w:tc>
        <w:tc>
          <w:tcPr>
            <w:tcW w:w="5102" w:type="dxa"/>
            <w:shd w:val="clear" w:color="auto" w:fill="auto"/>
          </w:tcPr>
          <w:p w:rsidR="00F9517F" w:rsidRDefault="00F9517F" w:rsidP="00EF60D9">
            <w:pPr>
              <w:pStyle w:val="Options-Table"/>
            </w:pPr>
            <w:r>
              <w:t xml:space="preserve">Phone: </w:t>
            </w:r>
            <w:r w:rsidR="00EF60D9">
              <w:t xml:space="preserve">02 </w:t>
            </w:r>
            <w:r>
              <w:t>6288 1074</w:t>
            </w:r>
          </w:p>
          <w:p w:rsidR="00F9517F" w:rsidRDefault="00F9517F" w:rsidP="00EF60D9">
            <w:pPr>
              <w:pStyle w:val="Options-Table"/>
            </w:pPr>
            <w:r>
              <w:t xml:space="preserve">Location: </w:t>
            </w:r>
            <w:r w:rsidRPr="00F9517F">
              <w:t>1437 Cotter Road, Stromlo ACT 2611</w:t>
            </w:r>
          </w:p>
          <w:p w:rsidR="00F9517F" w:rsidRPr="00E07941" w:rsidRDefault="00F9517F" w:rsidP="00EF60D9">
            <w:pPr>
              <w:pStyle w:val="Options-Table"/>
            </w:pPr>
            <w:r>
              <w:t xml:space="preserve">Web: </w:t>
            </w:r>
            <w:hyperlink r:id="rId124" w:history="1">
              <w:r w:rsidRPr="00287619">
                <w:rPr>
                  <w:rStyle w:val="Hyperlink"/>
                </w:rPr>
                <w:t>www.greenhillscentre.com</w:t>
              </w:r>
            </w:hyperlink>
          </w:p>
        </w:tc>
      </w:tr>
      <w:tr w:rsidR="0036679A" w:rsidRPr="00E07941" w:rsidTr="00EF60D9">
        <w:trPr>
          <w:cantSplit/>
        </w:trPr>
        <w:tc>
          <w:tcPr>
            <w:tcW w:w="2268" w:type="dxa"/>
            <w:shd w:val="clear" w:color="auto" w:fill="auto"/>
          </w:tcPr>
          <w:p w:rsidR="0036679A" w:rsidRPr="00E07941" w:rsidRDefault="0036679A" w:rsidP="00EF60D9">
            <w:pPr>
              <w:pStyle w:val="Options-Table-Left-Column"/>
            </w:pPr>
            <w:r>
              <w:t>Greenleigh Central Canberra Motel</w:t>
            </w:r>
          </w:p>
        </w:tc>
        <w:tc>
          <w:tcPr>
            <w:tcW w:w="2268" w:type="dxa"/>
            <w:shd w:val="clear" w:color="auto" w:fill="auto"/>
          </w:tcPr>
          <w:p w:rsidR="0036679A" w:rsidRPr="00E07941" w:rsidRDefault="0036679A" w:rsidP="00EF60D9">
            <w:pPr>
              <w:pStyle w:val="Options-Table"/>
            </w:pPr>
            <w:r>
              <w:t>Motel</w:t>
            </w:r>
          </w:p>
        </w:tc>
        <w:tc>
          <w:tcPr>
            <w:tcW w:w="5669" w:type="dxa"/>
            <w:shd w:val="clear" w:color="auto" w:fill="auto"/>
          </w:tcPr>
          <w:p w:rsidR="0036679A" w:rsidRPr="00E07941" w:rsidRDefault="0036679A" w:rsidP="00EF60D9">
            <w:pPr>
              <w:pStyle w:val="Options-Table"/>
            </w:pPr>
            <w:r>
              <w:t>A</w:t>
            </w:r>
            <w:r w:rsidRPr="0036679A">
              <w:t xml:space="preserve"> selection of </w:t>
            </w:r>
            <w:r>
              <w:t>i</w:t>
            </w:r>
            <w:r w:rsidRPr="0036679A">
              <w:t>ndividual accommodation options to family packages on an affordable budget.</w:t>
            </w:r>
          </w:p>
        </w:tc>
        <w:tc>
          <w:tcPr>
            <w:tcW w:w="5102" w:type="dxa"/>
            <w:shd w:val="clear" w:color="auto" w:fill="auto"/>
          </w:tcPr>
          <w:p w:rsidR="0036679A" w:rsidRDefault="0036679A" w:rsidP="00EF60D9">
            <w:pPr>
              <w:pStyle w:val="Options-Table"/>
            </w:pPr>
            <w:r>
              <w:t>Phone:</w:t>
            </w:r>
            <w:r w:rsidR="00EF60D9">
              <w:t xml:space="preserve"> 02</w:t>
            </w:r>
            <w:r>
              <w:t xml:space="preserve"> 6281 5881</w:t>
            </w:r>
          </w:p>
          <w:p w:rsidR="0036679A" w:rsidRDefault="0036679A" w:rsidP="00EF60D9">
            <w:pPr>
              <w:pStyle w:val="Options-Table"/>
            </w:pPr>
            <w:r>
              <w:t>Location: 106 Cotter Road, Curtin ACT 2605</w:t>
            </w:r>
          </w:p>
          <w:p w:rsidR="00F9517F" w:rsidRPr="00E07941" w:rsidRDefault="00F9517F" w:rsidP="00EF60D9">
            <w:pPr>
              <w:pStyle w:val="Options-Table"/>
            </w:pPr>
            <w:r>
              <w:t xml:space="preserve">Web: </w:t>
            </w:r>
            <w:hyperlink r:id="rId125" w:history="1">
              <w:r w:rsidRPr="00287619">
                <w:rPr>
                  <w:rStyle w:val="Hyperlink"/>
                </w:rPr>
                <w:t>www.stayatgreenleigh.com.au</w:t>
              </w:r>
            </w:hyperlink>
          </w:p>
        </w:tc>
      </w:tr>
      <w:tr w:rsidR="002418A1" w:rsidRPr="00E07941" w:rsidTr="00EF60D9">
        <w:trPr>
          <w:cantSplit/>
        </w:trPr>
        <w:tc>
          <w:tcPr>
            <w:tcW w:w="2268" w:type="dxa"/>
            <w:shd w:val="clear" w:color="auto" w:fill="auto"/>
          </w:tcPr>
          <w:p w:rsidR="002418A1" w:rsidRPr="00E07941" w:rsidRDefault="002418A1" w:rsidP="00EF60D9">
            <w:pPr>
              <w:pStyle w:val="Options-Table-Left-Column"/>
            </w:pPr>
            <w:r>
              <w:lastRenderedPageBreak/>
              <w:t>Gumtree</w:t>
            </w:r>
          </w:p>
        </w:tc>
        <w:tc>
          <w:tcPr>
            <w:tcW w:w="2268" w:type="dxa"/>
            <w:shd w:val="clear" w:color="auto" w:fill="auto"/>
          </w:tcPr>
          <w:p w:rsidR="002418A1" w:rsidRPr="00E07941" w:rsidRDefault="00676B56" w:rsidP="00EF60D9">
            <w:pPr>
              <w:pStyle w:val="Options-Table"/>
            </w:pPr>
            <w:r>
              <w:t>Real Estate – Short Stay</w:t>
            </w:r>
          </w:p>
        </w:tc>
        <w:tc>
          <w:tcPr>
            <w:tcW w:w="5669" w:type="dxa"/>
            <w:shd w:val="clear" w:color="auto" w:fill="auto"/>
          </w:tcPr>
          <w:p w:rsidR="002418A1" w:rsidRPr="00E07941" w:rsidRDefault="00304579" w:rsidP="00EF60D9">
            <w:pPr>
              <w:pStyle w:val="Options-Table"/>
            </w:pPr>
            <w:r>
              <w:t>S</w:t>
            </w:r>
            <w:r w:rsidR="00676B56">
              <w:t xml:space="preserve">hort stay options such as short term leases, rooms in share accommodation, house sitting and </w:t>
            </w:r>
            <w:r>
              <w:t xml:space="preserve">privately managed </w:t>
            </w:r>
            <w:r w:rsidR="00676B56">
              <w:t xml:space="preserve">overnight </w:t>
            </w:r>
            <w:r>
              <w:t>and</w:t>
            </w:r>
            <w:r w:rsidR="00676B56">
              <w:t xml:space="preserve"> </w:t>
            </w:r>
            <w:r>
              <w:t xml:space="preserve">weekly </w:t>
            </w:r>
            <w:r w:rsidR="00676B56">
              <w:t>rentals</w:t>
            </w:r>
            <w:r w:rsidR="00EF60D9">
              <w:t>.</w:t>
            </w:r>
            <w:r w:rsidR="00676B56">
              <w:t xml:space="preserve"> </w:t>
            </w:r>
          </w:p>
        </w:tc>
        <w:tc>
          <w:tcPr>
            <w:tcW w:w="5102" w:type="dxa"/>
            <w:shd w:val="clear" w:color="auto" w:fill="auto"/>
          </w:tcPr>
          <w:p w:rsidR="00676B56" w:rsidRPr="00E07941" w:rsidRDefault="00676B56" w:rsidP="00EF60D9">
            <w:pPr>
              <w:pStyle w:val="Options-Table"/>
            </w:pPr>
            <w:r>
              <w:t xml:space="preserve">Web: </w:t>
            </w:r>
            <w:hyperlink r:id="rId126" w:history="1">
              <w:r w:rsidRPr="00287619">
                <w:rPr>
                  <w:rStyle w:val="Hyperlink"/>
                </w:rPr>
                <w:t>www.gumtree.com.au</w:t>
              </w:r>
            </w:hyperlink>
          </w:p>
        </w:tc>
      </w:tr>
      <w:tr w:rsidR="004F15DB" w:rsidRPr="00E07941" w:rsidTr="00EF60D9">
        <w:trPr>
          <w:cantSplit/>
        </w:trPr>
        <w:tc>
          <w:tcPr>
            <w:tcW w:w="2268" w:type="dxa"/>
            <w:shd w:val="clear" w:color="auto" w:fill="auto"/>
          </w:tcPr>
          <w:p w:rsidR="004F15DB" w:rsidRPr="00E07941" w:rsidRDefault="004F15DB" w:rsidP="00EF60D9">
            <w:pPr>
              <w:pStyle w:val="Options-Table-Left-Column"/>
            </w:pPr>
            <w:r w:rsidRPr="00E07941">
              <w:t>Ibis Budget Canberra</w:t>
            </w:r>
          </w:p>
        </w:tc>
        <w:tc>
          <w:tcPr>
            <w:tcW w:w="2268" w:type="dxa"/>
            <w:shd w:val="clear" w:color="auto" w:fill="auto"/>
          </w:tcPr>
          <w:p w:rsidR="004F15DB" w:rsidRPr="00E07941" w:rsidRDefault="004F15DB" w:rsidP="00EF60D9">
            <w:pPr>
              <w:pStyle w:val="Options-Table"/>
            </w:pPr>
            <w:r w:rsidRPr="00E07941">
              <w:t>Hotel</w:t>
            </w:r>
          </w:p>
        </w:tc>
        <w:tc>
          <w:tcPr>
            <w:tcW w:w="5669" w:type="dxa"/>
            <w:shd w:val="clear" w:color="auto" w:fill="auto"/>
          </w:tcPr>
          <w:p w:rsidR="004F15DB" w:rsidRPr="00E07941" w:rsidRDefault="00DC33AC" w:rsidP="00EF60D9">
            <w:pPr>
              <w:pStyle w:val="Options-Table"/>
            </w:pPr>
            <w:r w:rsidRPr="00E07941">
              <w:t xml:space="preserve">Located on the main highway into Canberra, </w:t>
            </w:r>
            <w:r w:rsidR="00231F44" w:rsidRPr="00E07941">
              <w:t>I</w:t>
            </w:r>
            <w:r w:rsidRPr="00E07941">
              <w:t>bis budget is a newly renovated 75 room economy hotel.</w:t>
            </w:r>
          </w:p>
        </w:tc>
        <w:tc>
          <w:tcPr>
            <w:tcW w:w="5102" w:type="dxa"/>
            <w:shd w:val="clear" w:color="auto" w:fill="auto"/>
          </w:tcPr>
          <w:p w:rsidR="004F15DB" w:rsidRPr="00E07941" w:rsidRDefault="004F15DB" w:rsidP="00EF60D9">
            <w:pPr>
              <w:pStyle w:val="Options-Table"/>
            </w:pPr>
            <w:r w:rsidRPr="00E07941">
              <w:t xml:space="preserve">Phone: </w:t>
            </w:r>
            <w:r w:rsidR="00EF60D9">
              <w:t xml:space="preserve">02 </w:t>
            </w:r>
            <w:r w:rsidRPr="00E07941">
              <w:t>6253 9020</w:t>
            </w:r>
          </w:p>
          <w:p w:rsidR="004F15DB" w:rsidRPr="00E07941" w:rsidRDefault="00F9517F" w:rsidP="00EF60D9">
            <w:pPr>
              <w:pStyle w:val="Options-Table"/>
            </w:pPr>
            <w:r w:rsidRPr="00E07941">
              <w:t>Location: 15 Tay Street, Antill St, Watson ACT 2602</w:t>
            </w:r>
            <w:r w:rsidR="004F15DB" w:rsidRPr="00E07941">
              <w:t xml:space="preserve">Web: </w:t>
            </w:r>
            <w:hyperlink r:id="rId127" w:history="1">
              <w:r w:rsidR="003946D2" w:rsidRPr="00287619">
                <w:rPr>
                  <w:rStyle w:val="Hyperlink"/>
                </w:rPr>
                <w:t>www.accorhotels.com</w:t>
              </w:r>
            </w:hyperlink>
          </w:p>
        </w:tc>
      </w:tr>
      <w:tr w:rsidR="009F08C6" w:rsidRPr="00E07941" w:rsidTr="00EF60D9">
        <w:trPr>
          <w:cantSplit/>
        </w:trPr>
        <w:tc>
          <w:tcPr>
            <w:tcW w:w="2268" w:type="dxa"/>
            <w:shd w:val="clear" w:color="auto" w:fill="auto"/>
          </w:tcPr>
          <w:p w:rsidR="009F08C6" w:rsidRPr="00E07941" w:rsidRDefault="009F08C6" w:rsidP="00EF60D9">
            <w:pPr>
              <w:pStyle w:val="Options-Table-Left-Column"/>
            </w:pPr>
            <w:r w:rsidRPr="00E07941">
              <w:t>Kingston Hotel</w:t>
            </w:r>
          </w:p>
        </w:tc>
        <w:tc>
          <w:tcPr>
            <w:tcW w:w="2268" w:type="dxa"/>
            <w:shd w:val="clear" w:color="auto" w:fill="auto"/>
          </w:tcPr>
          <w:p w:rsidR="009F08C6" w:rsidRPr="00E07941" w:rsidRDefault="009F08C6" w:rsidP="00EF60D9">
            <w:pPr>
              <w:pStyle w:val="Options-Table"/>
            </w:pPr>
            <w:r w:rsidRPr="00E07941">
              <w:t>Hotel</w:t>
            </w:r>
          </w:p>
        </w:tc>
        <w:tc>
          <w:tcPr>
            <w:tcW w:w="5669" w:type="dxa"/>
            <w:shd w:val="clear" w:color="auto" w:fill="auto"/>
          </w:tcPr>
          <w:p w:rsidR="009F08C6" w:rsidRPr="00E07941" w:rsidRDefault="00694AAF" w:rsidP="00EF60D9">
            <w:pPr>
              <w:pStyle w:val="Options-Table"/>
            </w:pPr>
            <w:r>
              <w:t>D</w:t>
            </w:r>
            <w:r w:rsidR="009F08C6" w:rsidRPr="00E07941">
              <w:t xml:space="preserve">ormitory style accommodation above a hotel. </w:t>
            </w:r>
            <w:r w:rsidR="00EF60D9">
              <w:t>2</w:t>
            </w:r>
            <w:r w:rsidR="009F08C6" w:rsidRPr="00E07941">
              <w:t xml:space="preserve"> beds to a room. Linen provided. </w:t>
            </w:r>
            <w:r>
              <w:t>A</w:t>
            </w:r>
            <w:r w:rsidR="009F08C6" w:rsidRPr="00E07941">
              <w:t xml:space="preserve"> communal kitchen and showers at the end of the hall. Some dormitory rooms have their own television and fridge.</w:t>
            </w:r>
          </w:p>
        </w:tc>
        <w:tc>
          <w:tcPr>
            <w:tcW w:w="5102" w:type="dxa"/>
            <w:shd w:val="clear" w:color="auto" w:fill="auto"/>
          </w:tcPr>
          <w:p w:rsidR="009F08C6" w:rsidRPr="00E07941" w:rsidRDefault="009F08C6" w:rsidP="00EF60D9">
            <w:pPr>
              <w:pStyle w:val="Options-Table"/>
            </w:pPr>
            <w:r w:rsidRPr="00E07941">
              <w:t>Phone: 02 6295 0123</w:t>
            </w:r>
          </w:p>
          <w:p w:rsidR="009F08C6" w:rsidRDefault="009F08C6" w:rsidP="00EF60D9">
            <w:pPr>
              <w:pStyle w:val="Options-Table"/>
            </w:pPr>
            <w:r w:rsidRPr="00E07941">
              <w:t>Location: 73 Canberra Ave, Kingston ACT 2604</w:t>
            </w:r>
          </w:p>
          <w:p w:rsidR="00F9517F" w:rsidRPr="00E07941" w:rsidRDefault="00F9517F" w:rsidP="00EF60D9">
            <w:pPr>
              <w:pStyle w:val="Options-Table"/>
            </w:pPr>
            <w:r>
              <w:t xml:space="preserve">Web: </w:t>
            </w:r>
            <w:hyperlink r:id="rId128" w:history="1">
              <w:r w:rsidRPr="00287619">
                <w:rPr>
                  <w:rStyle w:val="Hyperlink"/>
                </w:rPr>
                <w:t>www.kingstonhotel.com.au</w:t>
              </w:r>
            </w:hyperlink>
          </w:p>
        </w:tc>
      </w:tr>
      <w:tr w:rsidR="0070249C" w:rsidRPr="00E07941" w:rsidTr="00EF60D9">
        <w:trPr>
          <w:cantSplit/>
        </w:trPr>
        <w:tc>
          <w:tcPr>
            <w:tcW w:w="2268" w:type="dxa"/>
            <w:shd w:val="clear" w:color="auto" w:fill="FFFFFF"/>
          </w:tcPr>
          <w:p w:rsidR="0070249C" w:rsidRPr="00E07941" w:rsidRDefault="0070249C" w:rsidP="00EF60D9">
            <w:pPr>
              <w:pStyle w:val="Options-Table-Left-Column"/>
            </w:pPr>
            <w:r w:rsidRPr="00E07941">
              <w:t>Rahula Community Lodge</w:t>
            </w:r>
          </w:p>
        </w:tc>
        <w:tc>
          <w:tcPr>
            <w:tcW w:w="2268" w:type="dxa"/>
            <w:shd w:val="clear" w:color="auto" w:fill="FFFFFF"/>
          </w:tcPr>
          <w:p w:rsidR="0070249C" w:rsidRPr="00E07941" w:rsidRDefault="0070249C" w:rsidP="00EF60D9">
            <w:pPr>
              <w:pStyle w:val="Options-Table"/>
            </w:pPr>
          </w:p>
        </w:tc>
        <w:tc>
          <w:tcPr>
            <w:tcW w:w="5669" w:type="dxa"/>
            <w:shd w:val="clear" w:color="auto" w:fill="FFFFFF"/>
          </w:tcPr>
          <w:p w:rsidR="0070249C" w:rsidRPr="00E07941" w:rsidRDefault="0070249C" w:rsidP="00EF60D9">
            <w:pPr>
              <w:pStyle w:val="Options-Table"/>
            </w:pPr>
            <w:r w:rsidRPr="00E07941">
              <w:t>Non profit Buddhist group</w:t>
            </w:r>
            <w:r>
              <w:t>. P</w:t>
            </w:r>
            <w:r w:rsidRPr="00E07941">
              <w:t xml:space="preserve">rovides budget accommodation for low income Australians and visitors. </w:t>
            </w:r>
            <w:r>
              <w:t>M</w:t>
            </w:r>
            <w:r w:rsidRPr="00E07941">
              <w:t>edium/long term accommodation with single beds only. Short term stays are at times available. Application required.</w:t>
            </w:r>
          </w:p>
        </w:tc>
        <w:tc>
          <w:tcPr>
            <w:tcW w:w="5102" w:type="dxa"/>
            <w:shd w:val="clear" w:color="auto" w:fill="FFFFFF"/>
          </w:tcPr>
          <w:p w:rsidR="0070249C" w:rsidRDefault="0070249C" w:rsidP="00EF60D9">
            <w:pPr>
              <w:pStyle w:val="Options-Table"/>
            </w:pPr>
            <w:r w:rsidRPr="00E07941">
              <w:t xml:space="preserve">Phone: </w:t>
            </w:r>
            <w:r w:rsidR="00EF60D9">
              <w:t xml:space="preserve">02 </w:t>
            </w:r>
            <w:r>
              <w:t>6209 1550 Sam @ Independent Property Group</w:t>
            </w:r>
          </w:p>
          <w:p w:rsidR="0070249C" w:rsidRPr="00E07941" w:rsidRDefault="0070249C" w:rsidP="00EF60D9">
            <w:pPr>
              <w:pStyle w:val="Options-Table"/>
            </w:pPr>
            <w:r>
              <w:t xml:space="preserve">Location: </w:t>
            </w:r>
            <w:r w:rsidRPr="00E07941">
              <w:t>32 Archibald St, Lyneham ACT 2602</w:t>
            </w:r>
          </w:p>
        </w:tc>
      </w:tr>
      <w:tr w:rsidR="00A3119D" w:rsidRPr="00E07941" w:rsidTr="00EF60D9">
        <w:trPr>
          <w:cantSplit/>
        </w:trPr>
        <w:tc>
          <w:tcPr>
            <w:tcW w:w="2268" w:type="dxa"/>
            <w:shd w:val="clear" w:color="auto" w:fill="FFFFFF"/>
          </w:tcPr>
          <w:p w:rsidR="00A3119D" w:rsidRPr="00E07941" w:rsidRDefault="00A3119D" w:rsidP="00EF60D9">
            <w:pPr>
              <w:pStyle w:val="Options-Table-Left-Column"/>
            </w:pPr>
            <w:r>
              <w:t>Southside Village</w:t>
            </w:r>
          </w:p>
        </w:tc>
        <w:tc>
          <w:tcPr>
            <w:tcW w:w="2268" w:type="dxa"/>
            <w:shd w:val="clear" w:color="auto" w:fill="FFFFFF"/>
          </w:tcPr>
          <w:p w:rsidR="00A3119D" w:rsidRPr="00E07941" w:rsidRDefault="00A3119D" w:rsidP="00EF60D9">
            <w:pPr>
              <w:pStyle w:val="Options-Table"/>
            </w:pPr>
            <w:r>
              <w:t>Caravan Park &amp; Motel Accommodation</w:t>
            </w:r>
          </w:p>
        </w:tc>
        <w:tc>
          <w:tcPr>
            <w:tcW w:w="5669" w:type="dxa"/>
            <w:shd w:val="clear" w:color="auto" w:fill="FFFFFF"/>
          </w:tcPr>
          <w:p w:rsidR="00A3119D" w:rsidRPr="00E07941" w:rsidRDefault="00A3119D" w:rsidP="00EF60D9">
            <w:pPr>
              <w:pStyle w:val="Options-Table"/>
            </w:pPr>
            <w:r>
              <w:t>Includes</w:t>
            </w:r>
            <w:r w:rsidRPr="00A3119D">
              <w:t xml:space="preserve"> self-contained furnished cabins plus powered and unpowered caravan and camping sites. Bring your caravan, RV, tent or motorhome</w:t>
            </w:r>
            <w:r>
              <w:t xml:space="preserve">. </w:t>
            </w:r>
            <w:r w:rsidR="00EB066D" w:rsidRPr="00EB066D">
              <w:t>Weekly longer term accommodation rates available on application.</w:t>
            </w:r>
          </w:p>
        </w:tc>
        <w:tc>
          <w:tcPr>
            <w:tcW w:w="5102" w:type="dxa"/>
            <w:shd w:val="clear" w:color="auto" w:fill="FFFFFF"/>
          </w:tcPr>
          <w:p w:rsidR="00A3119D" w:rsidRDefault="00A3119D" w:rsidP="00EF60D9">
            <w:pPr>
              <w:pStyle w:val="Options-Table"/>
            </w:pPr>
            <w:r w:rsidRPr="00E07941">
              <w:t xml:space="preserve">Phone: </w:t>
            </w:r>
            <w:r w:rsidR="00EF60D9">
              <w:t xml:space="preserve">02 </w:t>
            </w:r>
            <w:r>
              <w:t>6280 6176</w:t>
            </w:r>
          </w:p>
          <w:p w:rsidR="00A3119D" w:rsidRDefault="00A3119D" w:rsidP="00EF60D9">
            <w:pPr>
              <w:pStyle w:val="Options-Table"/>
            </w:pPr>
            <w:r>
              <w:t xml:space="preserve">Location: </w:t>
            </w:r>
            <w:r w:rsidRPr="00A3119D">
              <w:t>Cnr Canberra Avenue &amp;</w:t>
            </w:r>
            <w:r>
              <w:t xml:space="preserve"> </w:t>
            </w:r>
            <w:r w:rsidRPr="00A3119D">
              <w:t>Monar</w:t>
            </w:r>
            <w:r>
              <w:t>o</w:t>
            </w:r>
            <w:r w:rsidRPr="00A3119D">
              <w:t xml:space="preserve"> Highway</w:t>
            </w:r>
            <w:r>
              <w:t xml:space="preserve">, </w:t>
            </w:r>
            <w:r w:rsidRPr="00A3119D">
              <w:t>Fyshwick ACT 2609</w:t>
            </w:r>
          </w:p>
          <w:p w:rsidR="00A3119D" w:rsidRPr="00E07941" w:rsidRDefault="00A3119D" w:rsidP="00EF60D9">
            <w:pPr>
              <w:pStyle w:val="Options-Table"/>
            </w:pPr>
            <w:r>
              <w:t xml:space="preserve">Web: </w:t>
            </w:r>
            <w:hyperlink r:id="rId129" w:history="1">
              <w:r w:rsidRPr="00287619">
                <w:rPr>
                  <w:rStyle w:val="Hyperlink"/>
                </w:rPr>
                <w:t>www.southsidecanberra.com.au</w:t>
              </w:r>
            </w:hyperlink>
          </w:p>
        </w:tc>
      </w:tr>
      <w:tr w:rsidR="00EB066D" w:rsidRPr="00E07941" w:rsidTr="00EF60D9">
        <w:trPr>
          <w:cantSplit/>
        </w:trPr>
        <w:tc>
          <w:tcPr>
            <w:tcW w:w="2268" w:type="dxa"/>
            <w:shd w:val="clear" w:color="auto" w:fill="FFFFFF"/>
          </w:tcPr>
          <w:p w:rsidR="00EB066D" w:rsidRPr="00E07941" w:rsidRDefault="00EB066D" w:rsidP="00EF60D9">
            <w:pPr>
              <w:pStyle w:val="Options-Table-Left-Column"/>
            </w:pPr>
            <w:r>
              <w:t>The Blue &amp; White Lodge</w:t>
            </w:r>
            <w:r w:rsidR="00064A96">
              <w:t xml:space="preserve"> &amp; Canberran Lodges</w:t>
            </w:r>
          </w:p>
        </w:tc>
        <w:tc>
          <w:tcPr>
            <w:tcW w:w="2268" w:type="dxa"/>
            <w:shd w:val="clear" w:color="auto" w:fill="FFFFFF"/>
          </w:tcPr>
          <w:p w:rsidR="00EB066D" w:rsidRPr="00E07941" w:rsidRDefault="00064A96" w:rsidP="00EF60D9">
            <w:pPr>
              <w:pStyle w:val="Options-Table"/>
            </w:pPr>
            <w:r>
              <w:t>B&amp;B</w:t>
            </w:r>
          </w:p>
        </w:tc>
        <w:tc>
          <w:tcPr>
            <w:tcW w:w="5669" w:type="dxa"/>
            <w:shd w:val="clear" w:color="auto" w:fill="FFFFFF"/>
          </w:tcPr>
          <w:p w:rsidR="00EB066D" w:rsidRPr="00E07941" w:rsidRDefault="00064A96" w:rsidP="00EF60D9">
            <w:pPr>
              <w:pStyle w:val="Options-Table"/>
            </w:pPr>
            <w:r w:rsidRPr="00064A96">
              <w:t xml:space="preserve">Both properties operate as one enterprise comprising of 19 rooms </w:t>
            </w:r>
            <w:r>
              <w:t>and</w:t>
            </w:r>
            <w:r w:rsidRPr="00064A96">
              <w:t xml:space="preserve"> feature a reception area </w:t>
            </w:r>
            <w:r>
              <w:t>and</w:t>
            </w:r>
            <w:r w:rsidRPr="00064A96">
              <w:t xml:space="preserve"> dining room.</w:t>
            </w:r>
            <w:r>
              <w:t xml:space="preserve"> C</w:t>
            </w:r>
            <w:r w:rsidRPr="00064A96">
              <w:t>ater</w:t>
            </w:r>
            <w:r>
              <w:t>s</w:t>
            </w:r>
            <w:r w:rsidRPr="00064A96">
              <w:t xml:space="preserve"> for singles, doubles, twins, families of 4 </w:t>
            </w:r>
            <w:r>
              <w:t>and</w:t>
            </w:r>
            <w:r w:rsidRPr="00064A96">
              <w:t xml:space="preserve"> adjoining</w:t>
            </w:r>
            <w:r>
              <w:t xml:space="preserve"> </w:t>
            </w:r>
            <w:r w:rsidRPr="00064A96">
              <w:t xml:space="preserve">rooms for 4 to 6 persons. </w:t>
            </w:r>
            <w:r>
              <w:t>F</w:t>
            </w:r>
            <w:r w:rsidRPr="00064A96">
              <w:t xml:space="preserve">ull </w:t>
            </w:r>
            <w:r>
              <w:t>cooked breakfast.</w:t>
            </w:r>
          </w:p>
        </w:tc>
        <w:tc>
          <w:tcPr>
            <w:tcW w:w="5102" w:type="dxa"/>
            <w:shd w:val="clear" w:color="auto" w:fill="FFFFFF"/>
          </w:tcPr>
          <w:p w:rsidR="00EB066D" w:rsidRDefault="00EB066D" w:rsidP="00EF60D9">
            <w:pPr>
              <w:pStyle w:val="Options-Table"/>
            </w:pPr>
            <w:r w:rsidRPr="00E07941">
              <w:t xml:space="preserve">Phone: </w:t>
            </w:r>
            <w:r w:rsidR="00EF60D9">
              <w:t xml:space="preserve">02 </w:t>
            </w:r>
            <w:r w:rsidR="00064A96" w:rsidRPr="00064A96">
              <w:t>6248 0498</w:t>
            </w:r>
          </w:p>
          <w:p w:rsidR="00EB066D" w:rsidRDefault="00EB066D" w:rsidP="00EF60D9">
            <w:pPr>
              <w:pStyle w:val="Options-Table"/>
            </w:pPr>
            <w:r>
              <w:t xml:space="preserve">Location: </w:t>
            </w:r>
            <w:r w:rsidR="00064A96" w:rsidRPr="00064A96">
              <w:t>524 Northbourne Avenue</w:t>
            </w:r>
            <w:r w:rsidR="00064A96">
              <w:t xml:space="preserve">, </w:t>
            </w:r>
            <w:r w:rsidR="00064A96" w:rsidRPr="00064A96">
              <w:t>Downer ACT 2602</w:t>
            </w:r>
          </w:p>
          <w:p w:rsidR="00064A96" w:rsidRPr="00E07941" w:rsidRDefault="00EB066D" w:rsidP="00EF60D9">
            <w:pPr>
              <w:pStyle w:val="Options-Table"/>
            </w:pPr>
            <w:r>
              <w:t xml:space="preserve">Web: </w:t>
            </w:r>
            <w:hyperlink r:id="rId130" w:history="1">
              <w:r w:rsidR="00064A96" w:rsidRPr="00287619">
                <w:rPr>
                  <w:rStyle w:val="Hyperlink"/>
                </w:rPr>
                <w:t>www.blueandwhitelodge.com.au</w:t>
              </w:r>
            </w:hyperlink>
          </w:p>
        </w:tc>
      </w:tr>
      <w:tr w:rsidR="000479AB" w:rsidRPr="00E07941" w:rsidTr="00EF60D9">
        <w:trPr>
          <w:cantSplit/>
        </w:trPr>
        <w:tc>
          <w:tcPr>
            <w:tcW w:w="2268" w:type="dxa"/>
            <w:shd w:val="clear" w:color="auto" w:fill="auto"/>
          </w:tcPr>
          <w:p w:rsidR="000479AB" w:rsidRPr="00E07941" w:rsidRDefault="000479AB" w:rsidP="00EF60D9">
            <w:pPr>
              <w:pStyle w:val="Options-Table-Left-Column"/>
            </w:pPr>
            <w:r w:rsidRPr="00E07941">
              <w:t>YHA Australia</w:t>
            </w:r>
          </w:p>
        </w:tc>
        <w:tc>
          <w:tcPr>
            <w:tcW w:w="2268" w:type="dxa"/>
            <w:shd w:val="clear" w:color="auto" w:fill="auto"/>
          </w:tcPr>
          <w:p w:rsidR="000479AB" w:rsidRPr="00E07941" w:rsidRDefault="000479AB" w:rsidP="00EF60D9">
            <w:pPr>
              <w:pStyle w:val="Options-Table"/>
            </w:pPr>
            <w:r w:rsidRPr="00E07941">
              <w:t>Canberra City YHA</w:t>
            </w:r>
          </w:p>
        </w:tc>
        <w:tc>
          <w:tcPr>
            <w:tcW w:w="5669" w:type="dxa"/>
            <w:shd w:val="clear" w:color="auto" w:fill="auto"/>
          </w:tcPr>
          <w:p w:rsidR="000479AB" w:rsidRPr="00E07941" w:rsidRDefault="000479AB" w:rsidP="00EF60D9">
            <w:pPr>
              <w:pStyle w:val="Options-Table"/>
            </w:pPr>
            <w:r w:rsidRPr="00E07941">
              <w:t>As hostels are intended for travellers, length of stay may be limited to 14 days, but can be extended at the hostel manager's discretion. Although YHA hostels are designed primarily for young people, all travellers are welcome to stay. Children under 17 must always be accompanied by a responsible adult over the age of 21.</w:t>
            </w:r>
          </w:p>
        </w:tc>
        <w:tc>
          <w:tcPr>
            <w:tcW w:w="5102" w:type="dxa"/>
            <w:shd w:val="clear" w:color="auto" w:fill="auto"/>
          </w:tcPr>
          <w:p w:rsidR="000479AB" w:rsidRPr="00E07941" w:rsidRDefault="00807F1E" w:rsidP="00EF60D9">
            <w:pPr>
              <w:pStyle w:val="Options-Table"/>
              <w:rPr>
                <w:bCs/>
              </w:rPr>
            </w:pPr>
            <w:r w:rsidRPr="00E07941">
              <w:rPr>
                <w:bCs/>
              </w:rPr>
              <w:t xml:space="preserve">Phone: </w:t>
            </w:r>
            <w:r w:rsidR="00EF60D9">
              <w:rPr>
                <w:bCs/>
              </w:rPr>
              <w:t xml:space="preserve">02 </w:t>
            </w:r>
            <w:r w:rsidRPr="00E07941">
              <w:rPr>
                <w:bCs/>
              </w:rPr>
              <w:t>6248 9155</w:t>
            </w:r>
          </w:p>
          <w:p w:rsidR="00387B81" w:rsidRDefault="00387B81" w:rsidP="00EF60D9">
            <w:pPr>
              <w:pStyle w:val="Options-Table"/>
              <w:rPr>
                <w:bCs/>
              </w:rPr>
            </w:pPr>
            <w:r w:rsidRPr="00E07941">
              <w:rPr>
                <w:bCs/>
              </w:rPr>
              <w:t>Location: 7 Akuna St, Canberra City ACT 2600</w:t>
            </w:r>
          </w:p>
          <w:p w:rsidR="000479AB" w:rsidRPr="00E07941" w:rsidRDefault="000479AB" w:rsidP="00EF60D9">
            <w:pPr>
              <w:pStyle w:val="Options-Table"/>
              <w:rPr>
                <w:bCs/>
              </w:rPr>
            </w:pPr>
            <w:r w:rsidRPr="00E07941">
              <w:rPr>
                <w:bCs/>
              </w:rPr>
              <w:t xml:space="preserve">Web: </w:t>
            </w:r>
            <w:hyperlink r:id="rId131" w:history="1">
              <w:r w:rsidR="00387B81" w:rsidRPr="00287619">
                <w:rPr>
                  <w:rStyle w:val="Hyperlink"/>
                  <w:bCs/>
                </w:rPr>
                <w:t>www.yha.c</w:t>
              </w:r>
              <w:r w:rsidR="00387B81" w:rsidRPr="00287619">
                <w:rPr>
                  <w:rStyle w:val="Hyperlink"/>
                  <w:bCs/>
                </w:rPr>
                <w:t>o</w:t>
              </w:r>
              <w:r w:rsidR="00387B81" w:rsidRPr="00287619">
                <w:rPr>
                  <w:rStyle w:val="Hyperlink"/>
                  <w:bCs/>
                </w:rPr>
                <w:t>m.au</w:t>
              </w:r>
            </w:hyperlink>
          </w:p>
        </w:tc>
      </w:tr>
      <w:tr w:rsidR="00387B81" w:rsidRPr="00E07941" w:rsidTr="00EF60D9">
        <w:trPr>
          <w:cantSplit/>
        </w:trPr>
        <w:tc>
          <w:tcPr>
            <w:tcW w:w="2268" w:type="dxa"/>
            <w:shd w:val="clear" w:color="auto" w:fill="auto"/>
          </w:tcPr>
          <w:p w:rsidR="00387B81" w:rsidRPr="00E07941" w:rsidRDefault="00387B81" w:rsidP="00EF60D9">
            <w:pPr>
              <w:pStyle w:val="Options-Table-Left-Column"/>
            </w:pPr>
            <w:r w:rsidRPr="00E07941">
              <w:t>YMCA of Canberra</w:t>
            </w:r>
          </w:p>
        </w:tc>
        <w:tc>
          <w:tcPr>
            <w:tcW w:w="2268" w:type="dxa"/>
            <w:shd w:val="clear" w:color="auto" w:fill="auto"/>
          </w:tcPr>
          <w:p w:rsidR="00387B81" w:rsidRPr="00E07941" w:rsidRDefault="00387B81" w:rsidP="00EF60D9">
            <w:pPr>
              <w:pStyle w:val="Options-Table"/>
            </w:pPr>
            <w:r>
              <w:t>Leumeah Lodge</w:t>
            </w:r>
          </w:p>
        </w:tc>
        <w:tc>
          <w:tcPr>
            <w:tcW w:w="5669" w:type="dxa"/>
            <w:shd w:val="clear" w:color="auto" w:fill="auto"/>
          </w:tcPr>
          <w:p w:rsidR="00387B81" w:rsidRPr="00E07941" w:rsidRDefault="00D64B4E" w:rsidP="00EF60D9">
            <w:pPr>
              <w:pStyle w:val="Options-Table"/>
            </w:pPr>
            <w:r>
              <w:t>Specialises</w:t>
            </w:r>
            <w:r w:rsidR="00387B81" w:rsidRPr="00387B81">
              <w:t xml:space="preserve"> in </w:t>
            </w:r>
            <w:r>
              <w:t>s</w:t>
            </w:r>
            <w:r w:rsidR="00387B81" w:rsidRPr="00387B81">
              <w:t xml:space="preserve">chool and </w:t>
            </w:r>
            <w:r>
              <w:t>s</w:t>
            </w:r>
            <w:r w:rsidR="00387B81" w:rsidRPr="00387B81">
              <w:t>porting group accommodation, conferencing and events</w:t>
            </w:r>
            <w:r>
              <w:t xml:space="preserve"> but </w:t>
            </w:r>
            <w:r w:rsidR="00387B81" w:rsidRPr="00387B81">
              <w:t xml:space="preserve">also accommodates individuals and families within </w:t>
            </w:r>
            <w:r>
              <w:t xml:space="preserve">the </w:t>
            </w:r>
            <w:r w:rsidR="00387B81" w:rsidRPr="00387B81">
              <w:t>hotel wing.</w:t>
            </w:r>
            <w:r>
              <w:t xml:space="preserve"> It is </w:t>
            </w:r>
            <w:r w:rsidR="00387B81" w:rsidRPr="00387B81">
              <w:t>just off the Barton Highway, in the Gold Creek Tourist precinct.</w:t>
            </w:r>
          </w:p>
        </w:tc>
        <w:tc>
          <w:tcPr>
            <w:tcW w:w="5102" w:type="dxa"/>
            <w:shd w:val="clear" w:color="auto" w:fill="auto"/>
          </w:tcPr>
          <w:p w:rsidR="00387B81" w:rsidRPr="00E07941" w:rsidRDefault="00387B81" w:rsidP="00EF60D9">
            <w:pPr>
              <w:pStyle w:val="Options-Table"/>
              <w:rPr>
                <w:bCs/>
              </w:rPr>
            </w:pPr>
            <w:r w:rsidRPr="00E07941">
              <w:rPr>
                <w:bCs/>
              </w:rPr>
              <w:t xml:space="preserve">Phone: </w:t>
            </w:r>
            <w:r w:rsidR="00EF60D9">
              <w:rPr>
                <w:bCs/>
              </w:rPr>
              <w:t xml:space="preserve">02 </w:t>
            </w:r>
            <w:r w:rsidR="00D64B4E" w:rsidRPr="00D64B4E">
              <w:rPr>
                <w:bCs/>
              </w:rPr>
              <w:t>6152 8388</w:t>
            </w:r>
          </w:p>
          <w:p w:rsidR="00387B81" w:rsidRDefault="00387B81" w:rsidP="00EF60D9">
            <w:pPr>
              <w:pStyle w:val="Options-Table"/>
              <w:rPr>
                <w:bCs/>
              </w:rPr>
            </w:pPr>
            <w:r w:rsidRPr="00E07941">
              <w:rPr>
                <w:bCs/>
              </w:rPr>
              <w:t xml:space="preserve">Location: </w:t>
            </w:r>
            <w:r w:rsidR="00D64B4E" w:rsidRPr="00D64B4E">
              <w:rPr>
                <w:bCs/>
              </w:rPr>
              <w:t xml:space="preserve">48 </w:t>
            </w:r>
            <w:r w:rsidR="00D64B4E">
              <w:rPr>
                <w:bCs/>
              </w:rPr>
              <w:t>O’Hanlon Place, Nicholls ACT 2913</w:t>
            </w:r>
          </w:p>
          <w:p w:rsidR="00D64B4E" w:rsidRPr="00E07941" w:rsidRDefault="00387B81" w:rsidP="00EF60D9">
            <w:pPr>
              <w:pStyle w:val="Options-Table"/>
              <w:rPr>
                <w:bCs/>
              </w:rPr>
            </w:pPr>
            <w:r w:rsidRPr="00E07941">
              <w:rPr>
                <w:bCs/>
              </w:rPr>
              <w:t xml:space="preserve">Web: </w:t>
            </w:r>
            <w:hyperlink r:id="rId132" w:history="1">
              <w:r w:rsidR="00D64B4E" w:rsidRPr="00287619">
                <w:rPr>
                  <w:rStyle w:val="Hyperlink"/>
                  <w:bCs/>
                </w:rPr>
                <w:t>www.luemeahlodge.com.au</w:t>
              </w:r>
            </w:hyperlink>
          </w:p>
        </w:tc>
      </w:tr>
      <w:tr w:rsidR="000479AB" w:rsidRPr="00E07941" w:rsidTr="00EF60D9">
        <w:trPr>
          <w:cantSplit/>
        </w:trPr>
        <w:tc>
          <w:tcPr>
            <w:tcW w:w="2268" w:type="dxa"/>
            <w:shd w:val="clear" w:color="auto" w:fill="auto"/>
          </w:tcPr>
          <w:p w:rsidR="000479AB" w:rsidRPr="00E07941" w:rsidRDefault="000479AB" w:rsidP="00EF60D9">
            <w:pPr>
              <w:pStyle w:val="Options-Table-Left-Column"/>
            </w:pPr>
            <w:r w:rsidRPr="00E07941">
              <w:t>YMCA of Canberra</w:t>
            </w:r>
          </w:p>
        </w:tc>
        <w:tc>
          <w:tcPr>
            <w:tcW w:w="2268" w:type="dxa"/>
            <w:shd w:val="clear" w:color="auto" w:fill="auto"/>
          </w:tcPr>
          <w:p w:rsidR="000479AB" w:rsidRPr="00E07941" w:rsidRDefault="000479AB" w:rsidP="00EF60D9">
            <w:pPr>
              <w:pStyle w:val="Options-Table"/>
            </w:pPr>
            <w:r w:rsidRPr="00E07941">
              <w:t>Bush Capital Lodge</w:t>
            </w:r>
          </w:p>
        </w:tc>
        <w:tc>
          <w:tcPr>
            <w:tcW w:w="5669" w:type="dxa"/>
            <w:shd w:val="clear" w:color="auto" w:fill="auto"/>
          </w:tcPr>
          <w:p w:rsidR="000479AB" w:rsidRPr="00E07941" w:rsidRDefault="00387B81" w:rsidP="00EF60D9">
            <w:pPr>
              <w:pStyle w:val="Options-Table"/>
            </w:pPr>
            <w:r>
              <w:t>A</w:t>
            </w:r>
            <w:r w:rsidR="000479AB" w:rsidRPr="00E07941">
              <w:t>ccommodation facility catering exclusively to groups, offering a safe, friendly and welcoming environment while in the ACT</w:t>
            </w:r>
            <w:r>
              <w:t>.</w:t>
            </w:r>
          </w:p>
        </w:tc>
        <w:tc>
          <w:tcPr>
            <w:tcW w:w="5102" w:type="dxa"/>
            <w:shd w:val="clear" w:color="auto" w:fill="auto"/>
          </w:tcPr>
          <w:p w:rsidR="000479AB" w:rsidRPr="00E07941" w:rsidRDefault="000479AB" w:rsidP="00EF60D9">
            <w:pPr>
              <w:pStyle w:val="Options-Table"/>
              <w:rPr>
                <w:bCs/>
              </w:rPr>
            </w:pPr>
            <w:r w:rsidRPr="00E07941">
              <w:rPr>
                <w:bCs/>
              </w:rPr>
              <w:t xml:space="preserve">Phone: </w:t>
            </w:r>
            <w:r w:rsidR="00EF60D9">
              <w:rPr>
                <w:bCs/>
              </w:rPr>
              <w:t xml:space="preserve">02 </w:t>
            </w:r>
            <w:r w:rsidRPr="00E07941">
              <w:rPr>
                <w:bCs/>
              </w:rPr>
              <w:t>6162 1915</w:t>
            </w:r>
          </w:p>
          <w:p w:rsidR="00387B81" w:rsidRDefault="00387B81" w:rsidP="00EF60D9">
            <w:pPr>
              <w:pStyle w:val="Options-Table"/>
              <w:rPr>
                <w:bCs/>
              </w:rPr>
            </w:pPr>
            <w:r w:rsidRPr="00E07941">
              <w:rPr>
                <w:bCs/>
              </w:rPr>
              <w:t>Location: 191 Dryandra St, O’Connor ACT 2602</w:t>
            </w:r>
          </w:p>
          <w:p w:rsidR="000479AB" w:rsidRPr="00E07941" w:rsidRDefault="000479AB" w:rsidP="00EF60D9">
            <w:pPr>
              <w:pStyle w:val="Options-Table"/>
              <w:rPr>
                <w:bCs/>
              </w:rPr>
            </w:pPr>
            <w:r w:rsidRPr="00E07941">
              <w:rPr>
                <w:bCs/>
              </w:rPr>
              <w:t xml:space="preserve">Web: </w:t>
            </w:r>
            <w:hyperlink r:id="rId133" w:history="1">
              <w:r w:rsidR="00387B81" w:rsidRPr="00287619">
                <w:rPr>
                  <w:rStyle w:val="Hyperlink"/>
                  <w:bCs/>
                </w:rPr>
                <w:t>www.canberra.ym</w:t>
              </w:r>
              <w:r w:rsidR="00387B81" w:rsidRPr="00287619">
                <w:rPr>
                  <w:rStyle w:val="Hyperlink"/>
                  <w:bCs/>
                </w:rPr>
                <w:t>c</w:t>
              </w:r>
              <w:r w:rsidR="00387B81" w:rsidRPr="00287619">
                <w:rPr>
                  <w:rStyle w:val="Hyperlink"/>
                  <w:bCs/>
                </w:rPr>
                <w:t>a.org.au</w:t>
              </w:r>
            </w:hyperlink>
          </w:p>
        </w:tc>
      </w:tr>
    </w:tbl>
    <w:p w:rsidR="007B44EE" w:rsidRDefault="007B44EE" w:rsidP="00371BBC">
      <w:pPr>
        <w:rPr>
          <w:b/>
          <w:sz w:val="20"/>
          <w:szCs w:val="20"/>
        </w:rPr>
      </w:pPr>
    </w:p>
    <w:p w:rsidR="00623018" w:rsidRPr="00623018" w:rsidRDefault="00896A30" w:rsidP="0062755B">
      <w:pPr>
        <w:ind w:right="-16"/>
        <w:rPr>
          <w:b/>
          <w:sz w:val="2"/>
          <w:szCs w:val="2"/>
        </w:rPr>
      </w:pPr>
      <w:r>
        <w:rPr>
          <w:b/>
          <w:sz w:val="20"/>
          <w:szCs w:val="20"/>
        </w:rPr>
        <w:br w:type="column"/>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962"/>
        <w:gridCol w:w="10489"/>
      </w:tblGrid>
      <w:tr w:rsidR="00F25057" w:rsidRPr="00C963E3" w:rsidTr="00EF60D9">
        <w:trPr>
          <w:cantSplit/>
          <w:tblHeader/>
        </w:trPr>
        <w:tc>
          <w:tcPr>
            <w:tcW w:w="15451" w:type="dxa"/>
            <w:gridSpan w:val="2"/>
            <w:shd w:val="clear" w:color="auto" w:fill="000000"/>
          </w:tcPr>
          <w:p w:rsidR="00F25057" w:rsidRPr="00C963E3" w:rsidRDefault="00F25057" w:rsidP="00EF60D9">
            <w:pPr>
              <w:pStyle w:val="Options-Table-Heading-Block"/>
              <w:rPr>
                <w:sz w:val="20"/>
                <w:szCs w:val="20"/>
              </w:rPr>
            </w:pPr>
            <w:bookmarkStart w:id="19" w:name="_Toc489284813"/>
            <w:r w:rsidRPr="002037F3">
              <w:rPr>
                <w:highlight w:val="black"/>
              </w:rPr>
              <w:t>10.</w:t>
            </w:r>
            <w:r w:rsidRPr="002037F3">
              <w:rPr>
                <w:highlight w:val="black"/>
              </w:rPr>
              <w:tab/>
              <w:t>Financial Assistance &amp; Concessions</w:t>
            </w:r>
            <w:bookmarkEnd w:id="19"/>
          </w:p>
        </w:tc>
      </w:tr>
      <w:tr w:rsidR="005638CA" w:rsidRPr="00C963E3" w:rsidTr="00EF60D9">
        <w:tblPrEx>
          <w:shd w:val="clear" w:color="auto" w:fill="auto"/>
        </w:tblPrEx>
        <w:trPr>
          <w:cantSplit/>
        </w:trPr>
        <w:tc>
          <w:tcPr>
            <w:tcW w:w="4962" w:type="dxa"/>
            <w:shd w:val="clear" w:color="auto" w:fill="auto"/>
          </w:tcPr>
          <w:p w:rsidR="005638CA" w:rsidRPr="00ED2DBD" w:rsidRDefault="005638CA" w:rsidP="0095693E">
            <w:pPr>
              <w:pStyle w:val="Options-Table-Bold"/>
            </w:pPr>
            <w:r w:rsidRPr="00ED2DBD">
              <w:t>1. ActewAGL Retail: 13 14 93</w:t>
            </w:r>
          </w:p>
          <w:p w:rsidR="005638CA" w:rsidRPr="00984A9C" w:rsidRDefault="005638CA" w:rsidP="00EF60D9">
            <w:pPr>
              <w:pStyle w:val="Options-Table"/>
            </w:pPr>
            <w:r w:rsidRPr="00984A9C">
              <w:t xml:space="preserve">Web: </w:t>
            </w:r>
            <w:hyperlink r:id="rId134" w:history="1">
              <w:r w:rsidRPr="00984A9C">
                <w:rPr>
                  <w:rStyle w:val="Hyperlink"/>
                </w:rPr>
                <w:t>www.actewagl.com.au</w:t>
              </w:r>
            </w:hyperlink>
          </w:p>
          <w:p w:rsidR="005638CA" w:rsidRPr="00ED2DBD" w:rsidRDefault="005638CA" w:rsidP="0095693E">
            <w:pPr>
              <w:pStyle w:val="Options-Table-Bold"/>
            </w:pPr>
            <w:r w:rsidRPr="00ED2DBD">
              <w:t>2. Origin: 13 24 61</w:t>
            </w:r>
          </w:p>
          <w:p w:rsidR="005638CA" w:rsidRDefault="005638CA" w:rsidP="00EF60D9">
            <w:pPr>
              <w:pStyle w:val="Options-Table"/>
            </w:pPr>
            <w:r w:rsidRPr="00984A9C">
              <w:t xml:space="preserve">Web: </w:t>
            </w:r>
            <w:hyperlink r:id="rId135" w:history="1">
              <w:r w:rsidRPr="00F83698">
                <w:rPr>
                  <w:rStyle w:val="Hyperlink"/>
                </w:rPr>
                <w:t>www.origin.com.au</w:t>
              </w:r>
            </w:hyperlink>
          </w:p>
          <w:p w:rsidR="005638CA" w:rsidRPr="00ED2DBD" w:rsidRDefault="005638CA" w:rsidP="0095693E">
            <w:pPr>
              <w:pStyle w:val="Options-Table-Bold"/>
            </w:pPr>
            <w:r w:rsidRPr="00ED2DBD">
              <w:t>3. EnergyAustralia: 13 34 66</w:t>
            </w:r>
          </w:p>
          <w:p w:rsidR="005638CA" w:rsidRPr="00984A9C" w:rsidRDefault="005638CA" w:rsidP="00EF60D9">
            <w:pPr>
              <w:pStyle w:val="Options-Table"/>
            </w:pPr>
            <w:r w:rsidRPr="00984A9C">
              <w:t xml:space="preserve">Web: </w:t>
            </w:r>
            <w:hyperlink r:id="rId136" w:history="1">
              <w:r w:rsidRPr="00F83698">
                <w:rPr>
                  <w:rStyle w:val="Hyperlink"/>
                </w:rPr>
                <w:t>www.energyaustralia.com.au</w:t>
              </w:r>
            </w:hyperlink>
          </w:p>
        </w:tc>
        <w:tc>
          <w:tcPr>
            <w:tcW w:w="10489" w:type="dxa"/>
            <w:shd w:val="clear" w:color="auto" w:fill="auto"/>
          </w:tcPr>
          <w:p w:rsidR="005638CA" w:rsidRPr="00984A9C" w:rsidRDefault="005638CA" w:rsidP="0095693E">
            <w:pPr>
              <w:pStyle w:val="Options-Table-Bold"/>
            </w:pPr>
            <w:r w:rsidRPr="00984A9C">
              <w:t>Utilities Concession</w:t>
            </w:r>
          </w:p>
          <w:p w:rsidR="005638CA" w:rsidRPr="00C963E3" w:rsidRDefault="005638CA" w:rsidP="00EF60D9">
            <w:pPr>
              <w:pStyle w:val="Options-Table"/>
            </w:pPr>
            <w:r>
              <w:t>P</w:t>
            </w:r>
            <w:r w:rsidRPr="00984A9C">
              <w:t>rovide</w:t>
            </w:r>
            <w:r>
              <w:t>s</w:t>
            </w:r>
            <w:r w:rsidRPr="00984A9C">
              <w:t xml:space="preserve"> additional support to eligible households regardless of whether they rent or own a home.</w:t>
            </w:r>
            <w:r>
              <w:t xml:space="preserve"> It </w:t>
            </w:r>
            <w:r w:rsidRPr="00984A9C">
              <w:t xml:space="preserve">covers electricity, natural gas, water and sewerage and is calculated on a daily basis, with rates depending on the season. </w:t>
            </w:r>
            <w:r>
              <w:t xml:space="preserve">Eligible </w:t>
            </w:r>
            <w:r w:rsidRPr="00984A9C">
              <w:t>applicants must be the primary holder of one of the following concession cards:  Centrelink Pensioner Concession Card (PCC); or Centrelink Low Income Health Care Card (HCC); or Veteran’s Affairs Pensioner Concession Card, Gold Card and TPI</w:t>
            </w:r>
            <w:r>
              <w:t>. For more information contact your energy provider by phone, or download their application form from their website.</w:t>
            </w:r>
            <w:r w:rsidRPr="00984A9C">
              <w:t xml:space="preserve"> </w:t>
            </w:r>
          </w:p>
        </w:tc>
      </w:tr>
      <w:tr w:rsidR="000421B7" w:rsidRPr="00C963E3" w:rsidTr="00EF60D9">
        <w:tblPrEx>
          <w:shd w:val="clear" w:color="auto" w:fill="auto"/>
        </w:tblPrEx>
        <w:trPr>
          <w:cantSplit/>
        </w:trPr>
        <w:tc>
          <w:tcPr>
            <w:tcW w:w="4962" w:type="dxa"/>
            <w:shd w:val="clear" w:color="auto" w:fill="auto"/>
          </w:tcPr>
          <w:p w:rsidR="000421B7" w:rsidRPr="00A83E7D" w:rsidRDefault="000421B7" w:rsidP="0095693E">
            <w:pPr>
              <w:pStyle w:val="Options-Table-Bold"/>
            </w:pPr>
            <w:r w:rsidRPr="00A83E7D">
              <w:t>Care Inc</w:t>
            </w:r>
          </w:p>
          <w:p w:rsidR="000421B7" w:rsidRDefault="0095693E" w:rsidP="00EF60D9">
            <w:pPr>
              <w:pStyle w:val="Options-Table"/>
            </w:pPr>
            <w:r>
              <w:t xml:space="preserve">Phone: 02 </w:t>
            </w:r>
            <w:r w:rsidR="000421B7" w:rsidRPr="00C963E3">
              <w:t>6257 1788</w:t>
            </w:r>
          </w:p>
          <w:p w:rsidR="000421B7" w:rsidRDefault="000421B7" w:rsidP="00EF60D9">
            <w:pPr>
              <w:pStyle w:val="Options-Table"/>
            </w:pPr>
            <w:r>
              <w:t xml:space="preserve">Location: </w:t>
            </w:r>
            <w:r w:rsidRPr="00BD04AC">
              <w:t>CCG House</w:t>
            </w:r>
            <w:r>
              <w:t xml:space="preserve">, </w:t>
            </w:r>
            <w:r w:rsidRPr="00BD04AC">
              <w:t>Level 4</w:t>
            </w:r>
            <w:r>
              <w:t xml:space="preserve">, 219 London Circuit, </w:t>
            </w:r>
            <w:r w:rsidRPr="00BD04AC">
              <w:t>Canberra City ACT 2601</w:t>
            </w:r>
          </w:p>
          <w:p w:rsidR="000421B7" w:rsidRPr="00C963E3" w:rsidRDefault="000421B7" w:rsidP="00EF60D9">
            <w:pPr>
              <w:pStyle w:val="Options-Table"/>
            </w:pPr>
            <w:r w:rsidRPr="00C963E3">
              <w:t xml:space="preserve">Web: </w:t>
            </w:r>
            <w:hyperlink r:id="rId137" w:history="1">
              <w:r w:rsidRPr="00F83698">
                <w:rPr>
                  <w:rStyle w:val="Hyperlink"/>
                </w:rPr>
                <w:t>www.carefcs.org</w:t>
              </w:r>
            </w:hyperlink>
          </w:p>
        </w:tc>
        <w:tc>
          <w:tcPr>
            <w:tcW w:w="10489" w:type="dxa"/>
            <w:shd w:val="clear" w:color="auto" w:fill="auto"/>
          </w:tcPr>
          <w:p w:rsidR="000421B7" w:rsidRPr="00BD04AC" w:rsidRDefault="000421B7" w:rsidP="0095693E">
            <w:pPr>
              <w:pStyle w:val="Options-Table-Bold"/>
            </w:pPr>
            <w:r>
              <w:t xml:space="preserve">Financial Hardship </w:t>
            </w:r>
            <w:r w:rsidRPr="00BD04AC">
              <w:t xml:space="preserve">No Interest Loan </w:t>
            </w:r>
            <w:r>
              <w:t>Program</w:t>
            </w:r>
          </w:p>
          <w:p w:rsidR="000421B7" w:rsidRPr="007C7A45" w:rsidRDefault="000421B7" w:rsidP="003445CC">
            <w:pPr>
              <w:pStyle w:val="Options-Table"/>
            </w:pPr>
            <w:r>
              <w:t>No-interest</w:t>
            </w:r>
            <w:r w:rsidRPr="000421B7">
              <w:t xml:space="preserve"> loans </w:t>
            </w:r>
            <w:r>
              <w:t xml:space="preserve">up to $1,500 </w:t>
            </w:r>
            <w:r w:rsidRPr="000421B7">
              <w:t>to assist individuals who are e</w:t>
            </w:r>
            <w:r>
              <w:t xml:space="preserve">xperiencing financial hardship to </w:t>
            </w:r>
            <w:r w:rsidRPr="000421B7">
              <w:t>purchase necessities such as white goods, furniture or health aids.</w:t>
            </w:r>
            <w:r>
              <w:t xml:space="preserve"> </w:t>
            </w:r>
            <w:r w:rsidRPr="000421B7">
              <w:t xml:space="preserve">Loans are </w:t>
            </w:r>
            <w:r>
              <w:t xml:space="preserve">for </w:t>
            </w:r>
            <w:r w:rsidRPr="000421B7">
              <w:t>ACT residents on a low to middle income who do not qualify for a Pension, Concession or Health</w:t>
            </w:r>
            <w:r w:rsidR="003445CC">
              <w:t xml:space="preserve"> Care C</w:t>
            </w:r>
            <w:r w:rsidRPr="000421B7">
              <w:t>ard but are unable reasonably, because of illness, unemployment, financial stress, or other reasonable cause, to purchase essential items.</w:t>
            </w:r>
            <w:r>
              <w:t xml:space="preserve"> </w:t>
            </w:r>
            <w:r w:rsidRPr="000421B7">
              <w:t xml:space="preserve">Application forms can be collected </w:t>
            </w:r>
            <w:r>
              <w:t xml:space="preserve">Care’s Office </w:t>
            </w:r>
            <w:r w:rsidRPr="000421B7">
              <w:t xml:space="preserve">or can be posted on request. </w:t>
            </w:r>
            <w:r>
              <w:t xml:space="preserve">The </w:t>
            </w:r>
            <w:r w:rsidRPr="000421B7">
              <w:t>Loan Administrator will contact you to set up an interview</w:t>
            </w:r>
            <w:r w:rsidR="00C465E8">
              <w:t>.</w:t>
            </w:r>
          </w:p>
        </w:tc>
      </w:tr>
      <w:tr w:rsidR="00476531" w:rsidRPr="00C963E3" w:rsidTr="00EF60D9">
        <w:tblPrEx>
          <w:shd w:val="clear" w:color="auto" w:fill="auto"/>
        </w:tblPrEx>
        <w:trPr>
          <w:cantSplit/>
        </w:trPr>
        <w:tc>
          <w:tcPr>
            <w:tcW w:w="4962" w:type="dxa"/>
            <w:shd w:val="clear" w:color="auto" w:fill="auto"/>
          </w:tcPr>
          <w:p w:rsidR="0050586A" w:rsidRPr="00A83E7D" w:rsidRDefault="00476531" w:rsidP="0095693E">
            <w:pPr>
              <w:pStyle w:val="Options-Table-Bold"/>
            </w:pPr>
            <w:r w:rsidRPr="00A83E7D">
              <w:t>Care Inc</w:t>
            </w:r>
          </w:p>
          <w:p w:rsidR="00476531" w:rsidRDefault="00476531" w:rsidP="00EF60D9">
            <w:pPr>
              <w:pStyle w:val="Options-Table"/>
            </w:pPr>
            <w:r w:rsidRPr="00C963E3">
              <w:t xml:space="preserve">Phone: </w:t>
            </w:r>
            <w:r w:rsidR="0095693E">
              <w:t>02</w:t>
            </w:r>
            <w:r w:rsidRPr="00C963E3">
              <w:t xml:space="preserve"> 6257 1788</w:t>
            </w:r>
          </w:p>
          <w:p w:rsidR="00BD04AC" w:rsidRDefault="00BD04AC" w:rsidP="00EF60D9">
            <w:pPr>
              <w:pStyle w:val="Options-Table"/>
            </w:pPr>
            <w:r>
              <w:t xml:space="preserve">Location: </w:t>
            </w:r>
            <w:r w:rsidRPr="00BD04AC">
              <w:t>CCG House</w:t>
            </w:r>
            <w:r>
              <w:t xml:space="preserve">, </w:t>
            </w:r>
            <w:r w:rsidRPr="00BD04AC">
              <w:t>Level 4</w:t>
            </w:r>
            <w:r>
              <w:t xml:space="preserve">, 219 London Circuit, </w:t>
            </w:r>
            <w:r w:rsidRPr="00BD04AC">
              <w:t>Canberra City ACT 2601</w:t>
            </w:r>
          </w:p>
          <w:p w:rsidR="00BD04AC" w:rsidRPr="00C963E3" w:rsidRDefault="00BD04AC" w:rsidP="00EF60D9">
            <w:pPr>
              <w:pStyle w:val="Options-Table"/>
            </w:pPr>
            <w:r w:rsidRPr="00C963E3">
              <w:t xml:space="preserve">Web: </w:t>
            </w:r>
            <w:hyperlink r:id="rId138" w:history="1">
              <w:r w:rsidRPr="00F83698">
                <w:rPr>
                  <w:rStyle w:val="Hyperlink"/>
                </w:rPr>
                <w:t>www.carefcs.org</w:t>
              </w:r>
            </w:hyperlink>
          </w:p>
        </w:tc>
        <w:tc>
          <w:tcPr>
            <w:tcW w:w="10489" w:type="dxa"/>
            <w:shd w:val="clear" w:color="auto" w:fill="auto"/>
          </w:tcPr>
          <w:p w:rsidR="00BD04AC" w:rsidRPr="00BD04AC" w:rsidRDefault="00BD04AC" w:rsidP="0095693E">
            <w:pPr>
              <w:pStyle w:val="Options-Table-Bold"/>
            </w:pPr>
            <w:r w:rsidRPr="00BD04AC">
              <w:t>No Interest Loan Scheme (NILS)</w:t>
            </w:r>
          </w:p>
          <w:p w:rsidR="00476531" w:rsidRPr="007C7A45" w:rsidRDefault="00476531" w:rsidP="00EF60D9">
            <w:pPr>
              <w:pStyle w:val="Options-Table"/>
            </w:pPr>
            <w:r w:rsidRPr="00C963E3">
              <w:t>No-interest loans up to $1,500 for people on low incomes in the ACT and surrounding district to purchase essential household items such as</w:t>
            </w:r>
            <w:r w:rsidRPr="00BB7562">
              <w:t xml:space="preserve"> </w:t>
            </w:r>
            <w:r w:rsidRPr="00C963E3">
              <w:t xml:space="preserve">fridges, washing machines, furniture or electrical appliances. Application forms can be collected from Care's Office or can be posted on request. </w:t>
            </w:r>
            <w:r w:rsidR="00BD04AC">
              <w:t>The</w:t>
            </w:r>
            <w:r w:rsidRPr="00C963E3">
              <w:t xml:space="preserve"> Loan Administrator will contact you to set up an interview to discuss your application.</w:t>
            </w:r>
          </w:p>
        </w:tc>
      </w:tr>
      <w:tr w:rsidR="000421B7" w:rsidRPr="00C963E3" w:rsidTr="00EF60D9">
        <w:tblPrEx>
          <w:shd w:val="clear" w:color="auto" w:fill="auto"/>
        </w:tblPrEx>
        <w:trPr>
          <w:cantSplit/>
        </w:trPr>
        <w:tc>
          <w:tcPr>
            <w:tcW w:w="4962" w:type="dxa"/>
            <w:shd w:val="clear" w:color="auto" w:fill="auto"/>
          </w:tcPr>
          <w:p w:rsidR="000421B7" w:rsidRPr="00A83E7D" w:rsidRDefault="000421B7" w:rsidP="0095693E">
            <w:pPr>
              <w:pStyle w:val="Options-Table-Bold"/>
            </w:pPr>
            <w:r w:rsidRPr="00A83E7D">
              <w:t>Centrelink</w:t>
            </w:r>
          </w:p>
          <w:p w:rsidR="000421B7" w:rsidRPr="00C963E3" w:rsidRDefault="000421B7" w:rsidP="00EF60D9">
            <w:pPr>
              <w:pStyle w:val="Options-Table"/>
            </w:pPr>
            <w:r w:rsidRPr="00C963E3">
              <w:t>Phone: 1800 136 380</w:t>
            </w:r>
          </w:p>
          <w:p w:rsidR="000421B7" w:rsidRDefault="000421B7" w:rsidP="00EF60D9">
            <w:pPr>
              <w:pStyle w:val="Options-Table"/>
            </w:pPr>
            <w:r w:rsidRPr="00C963E3">
              <w:t>(Centrelink Indigenous Call Centre)</w:t>
            </w:r>
          </w:p>
          <w:p w:rsidR="000421B7" w:rsidRPr="00C963E3" w:rsidRDefault="000421B7" w:rsidP="00EF60D9">
            <w:pPr>
              <w:pStyle w:val="Options-Table"/>
            </w:pPr>
            <w:r>
              <w:t xml:space="preserve">Web: </w:t>
            </w:r>
            <w:hyperlink r:id="rId139" w:history="1">
              <w:r w:rsidRPr="00F83698">
                <w:rPr>
                  <w:rStyle w:val="Hyperlink"/>
                </w:rPr>
                <w:t>www.humanservices.gov.au</w:t>
              </w:r>
            </w:hyperlink>
          </w:p>
        </w:tc>
        <w:tc>
          <w:tcPr>
            <w:tcW w:w="10489" w:type="dxa"/>
            <w:shd w:val="clear" w:color="auto" w:fill="auto"/>
          </w:tcPr>
          <w:p w:rsidR="000421B7" w:rsidRPr="00BD04AC" w:rsidRDefault="000421B7" w:rsidP="0095693E">
            <w:pPr>
              <w:pStyle w:val="Options-Table-Bold"/>
            </w:pPr>
            <w:r>
              <w:t>Advance Payment</w:t>
            </w:r>
          </w:p>
          <w:p w:rsidR="000421B7" w:rsidRPr="00C963E3" w:rsidRDefault="000421B7" w:rsidP="00EF60D9">
            <w:pPr>
              <w:pStyle w:val="Options-Table"/>
            </w:pPr>
            <w:r w:rsidRPr="000421B7">
              <w:t xml:space="preserve">A lump sum Advance Payment of your Social Security payment may be available if you need some money to help pay your expenses. </w:t>
            </w:r>
            <w:r>
              <w:t>This is not an extra payment. You have to pay this</w:t>
            </w:r>
            <w:r w:rsidRPr="000421B7">
              <w:t xml:space="preserve"> back to Centrelink.</w:t>
            </w:r>
            <w:r>
              <w:t xml:space="preserve"> </w:t>
            </w:r>
            <w:r w:rsidRPr="000421B7">
              <w:t>To be eligible you must first be receiving one of the following payments:</w:t>
            </w:r>
            <w:r>
              <w:t xml:space="preserve"> </w:t>
            </w:r>
            <w:r w:rsidRPr="000421B7">
              <w:t xml:space="preserve">Age Pension; Disability Support Pension; Widow Allowance; Wife Pension; Widow B Pension; Carer Payment; Parenting Payment (Partnered); Parenting Payment (Single); Newstart Allowance; Youth </w:t>
            </w:r>
            <w:r>
              <w:t>A</w:t>
            </w:r>
            <w:r w:rsidRPr="000421B7">
              <w:t>llowance; Austudy Payment; ABSTUDY; or Family Tax Benefit Part A.</w:t>
            </w:r>
            <w:r>
              <w:t xml:space="preserve"> </w:t>
            </w:r>
            <w:r w:rsidRPr="000421B7">
              <w:t>Contact Centrelink to apply and to find out how much you can receive.</w:t>
            </w:r>
          </w:p>
        </w:tc>
      </w:tr>
      <w:tr w:rsidR="00476531" w:rsidRPr="00C963E3" w:rsidTr="00EF60D9">
        <w:tblPrEx>
          <w:shd w:val="clear" w:color="auto" w:fill="auto"/>
        </w:tblPrEx>
        <w:trPr>
          <w:cantSplit/>
        </w:trPr>
        <w:tc>
          <w:tcPr>
            <w:tcW w:w="4962" w:type="dxa"/>
            <w:shd w:val="clear" w:color="auto" w:fill="auto"/>
          </w:tcPr>
          <w:p w:rsidR="00476531" w:rsidRPr="00A83E7D" w:rsidRDefault="00BD04AC" w:rsidP="0095693E">
            <w:pPr>
              <w:pStyle w:val="Options-Table-Bold"/>
            </w:pPr>
            <w:r w:rsidRPr="00A83E7D">
              <w:t>Centrelink</w:t>
            </w:r>
          </w:p>
          <w:p w:rsidR="00476531" w:rsidRPr="00C963E3" w:rsidRDefault="00476531" w:rsidP="00EF60D9">
            <w:pPr>
              <w:pStyle w:val="Options-Table"/>
            </w:pPr>
            <w:r w:rsidRPr="00C963E3">
              <w:t>Phone: 1800 136 380</w:t>
            </w:r>
          </w:p>
          <w:p w:rsidR="00476531" w:rsidRDefault="00476531" w:rsidP="00EF60D9">
            <w:pPr>
              <w:pStyle w:val="Options-Table"/>
            </w:pPr>
            <w:r w:rsidRPr="00C963E3">
              <w:t>(Centrelink Indigenous Call Centre)</w:t>
            </w:r>
          </w:p>
          <w:p w:rsidR="00476531" w:rsidRPr="00C963E3" w:rsidRDefault="00BD04AC" w:rsidP="00EF60D9">
            <w:pPr>
              <w:pStyle w:val="Options-Table"/>
            </w:pPr>
            <w:r>
              <w:t xml:space="preserve">Web: </w:t>
            </w:r>
            <w:hyperlink r:id="rId140" w:history="1">
              <w:r w:rsidRPr="00F83698">
                <w:rPr>
                  <w:rStyle w:val="Hyperlink"/>
                </w:rPr>
                <w:t>www.humanservices.gov.au</w:t>
              </w:r>
            </w:hyperlink>
          </w:p>
        </w:tc>
        <w:tc>
          <w:tcPr>
            <w:tcW w:w="10489" w:type="dxa"/>
            <w:shd w:val="clear" w:color="auto" w:fill="auto"/>
          </w:tcPr>
          <w:p w:rsidR="00BD04AC" w:rsidRPr="00BD04AC" w:rsidRDefault="00BD04AC" w:rsidP="0095693E">
            <w:pPr>
              <w:pStyle w:val="Options-Table-Bold"/>
            </w:pPr>
            <w:r w:rsidRPr="00BD04AC">
              <w:t>Rent Assistance</w:t>
            </w:r>
          </w:p>
          <w:p w:rsidR="00476531" w:rsidRPr="00C963E3" w:rsidRDefault="00476531" w:rsidP="00EF60D9">
            <w:pPr>
              <w:pStyle w:val="Options-Table"/>
            </w:pPr>
            <w:r w:rsidRPr="00C963E3">
              <w:t>If you are paying rent and receiv</w:t>
            </w:r>
            <w:r w:rsidR="00BD04AC">
              <w:t>e</w:t>
            </w:r>
            <w:r w:rsidRPr="00C963E3">
              <w:t xml:space="preserve"> a pension, allowance, or benefit from Centrelink, you may be able to receive Rent Assistance as well. The amount of Rent Assistance you get depends on: the type and amount of rent you pay for the home you usually live in</w:t>
            </w:r>
            <w:r w:rsidR="00BD04AC">
              <w:t xml:space="preserve">, </w:t>
            </w:r>
            <w:r w:rsidRPr="00C963E3">
              <w:t>your living arrangements</w:t>
            </w:r>
            <w:r w:rsidR="00BD04AC">
              <w:t xml:space="preserve"> - </w:t>
            </w:r>
            <w:r w:rsidRPr="00C963E3">
              <w:t>whether you are single or have a partner, whether you have dependent children living with you, and whether you share your accommodation with others.</w:t>
            </w:r>
          </w:p>
        </w:tc>
      </w:tr>
      <w:tr w:rsidR="00476531" w:rsidRPr="00C963E3" w:rsidTr="00EF60D9">
        <w:tblPrEx>
          <w:shd w:val="clear" w:color="auto" w:fill="auto"/>
        </w:tblPrEx>
        <w:trPr>
          <w:cantSplit/>
        </w:trPr>
        <w:tc>
          <w:tcPr>
            <w:tcW w:w="4962" w:type="dxa"/>
            <w:shd w:val="clear" w:color="auto" w:fill="auto"/>
          </w:tcPr>
          <w:p w:rsidR="00476531" w:rsidRPr="00A83E7D" w:rsidRDefault="00BD04AC" w:rsidP="0095693E">
            <w:pPr>
              <w:pStyle w:val="Options-Table-Bold"/>
            </w:pPr>
            <w:r w:rsidRPr="00A83E7D">
              <w:t>Centrelink</w:t>
            </w:r>
          </w:p>
          <w:p w:rsidR="00476531" w:rsidRPr="00C963E3" w:rsidRDefault="00476531" w:rsidP="00EF60D9">
            <w:pPr>
              <w:pStyle w:val="Options-Table"/>
            </w:pPr>
            <w:r w:rsidRPr="00C963E3">
              <w:t>Phone: 1800 136 380</w:t>
            </w:r>
          </w:p>
          <w:p w:rsidR="00476531" w:rsidRDefault="00476531" w:rsidP="00EF60D9">
            <w:pPr>
              <w:pStyle w:val="Options-Table"/>
            </w:pPr>
            <w:r w:rsidRPr="00C963E3">
              <w:t>(Centrelink Indigenous Call Centre)</w:t>
            </w:r>
          </w:p>
          <w:p w:rsidR="00BD04AC" w:rsidRPr="00C963E3" w:rsidRDefault="00BD04AC" w:rsidP="00EF60D9">
            <w:pPr>
              <w:pStyle w:val="Options-Table"/>
            </w:pPr>
            <w:r>
              <w:t xml:space="preserve">Web: </w:t>
            </w:r>
            <w:hyperlink r:id="rId141" w:history="1">
              <w:r w:rsidRPr="00F83698">
                <w:rPr>
                  <w:rStyle w:val="Hyperlink"/>
                </w:rPr>
                <w:t>www.humanservices.gov.au</w:t>
              </w:r>
            </w:hyperlink>
          </w:p>
        </w:tc>
        <w:tc>
          <w:tcPr>
            <w:tcW w:w="10489" w:type="dxa"/>
            <w:shd w:val="clear" w:color="auto" w:fill="auto"/>
          </w:tcPr>
          <w:p w:rsidR="00BD04AC" w:rsidRPr="00BD04AC" w:rsidRDefault="00BD04AC" w:rsidP="0095693E">
            <w:pPr>
              <w:pStyle w:val="Options-Table-Bold"/>
            </w:pPr>
            <w:r w:rsidRPr="00BD04AC">
              <w:t>Crisis Payment</w:t>
            </w:r>
          </w:p>
          <w:p w:rsidR="00476531" w:rsidRPr="00C963E3" w:rsidRDefault="00476531" w:rsidP="00EF60D9">
            <w:pPr>
              <w:pStyle w:val="Options-Table"/>
            </w:pPr>
            <w:r w:rsidRPr="00C963E3">
              <w:t>You may be eligible for Crisis Payment if you are receiving an income support payment. You will need to meet eligibility requirements such as: getting out of jail; experiencing family and domestic violence; having been in prison or psychiatric confinement for 14 days; having severe financial hardship;</w:t>
            </w:r>
            <w:r w:rsidR="009C54BB" w:rsidRPr="00C963E3">
              <w:t xml:space="preserve"> </w:t>
            </w:r>
            <w:r w:rsidRPr="00C963E3">
              <w:t xml:space="preserve">being a Humanitarian entrant in Australia for the first time; </w:t>
            </w:r>
            <w:r w:rsidR="009C54BB" w:rsidRPr="00C963E3">
              <w:t xml:space="preserve">and, </w:t>
            </w:r>
            <w:r w:rsidRPr="00C963E3">
              <w:t>going through a natural disaster not covered by the Disaster Recovery Payment.</w:t>
            </w:r>
          </w:p>
        </w:tc>
      </w:tr>
      <w:tr w:rsidR="00476531" w:rsidRPr="00C963E3" w:rsidTr="00EF60D9">
        <w:tblPrEx>
          <w:shd w:val="clear" w:color="auto" w:fill="auto"/>
        </w:tblPrEx>
        <w:trPr>
          <w:cantSplit/>
        </w:trPr>
        <w:tc>
          <w:tcPr>
            <w:tcW w:w="4962" w:type="dxa"/>
            <w:shd w:val="clear" w:color="auto" w:fill="auto"/>
          </w:tcPr>
          <w:p w:rsidR="00476531" w:rsidRPr="00A83E7D" w:rsidRDefault="00476531" w:rsidP="0095693E">
            <w:pPr>
              <w:pStyle w:val="Options-Table-Bold"/>
            </w:pPr>
            <w:r w:rsidRPr="00A83E7D">
              <w:t>Council of the Ageing</w:t>
            </w:r>
          </w:p>
          <w:p w:rsidR="00476531" w:rsidRDefault="00476531" w:rsidP="00EF60D9">
            <w:pPr>
              <w:pStyle w:val="Options-Table"/>
            </w:pPr>
            <w:r w:rsidRPr="00C963E3">
              <w:t xml:space="preserve">Phone: </w:t>
            </w:r>
            <w:r w:rsidR="0095693E">
              <w:t xml:space="preserve">02 </w:t>
            </w:r>
            <w:r w:rsidRPr="00C963E3">
              <w:t>6282 3777</w:t>
            </w:r>
          </w:p>
          <w:p w:rsidR="00476531" w:rsidRPr="00BD04AC" w:rsidRDefault="00BD04AC" w:rsidP="00EF60D9">
            <w:pPr>
              <w:pStyle w:val="Options-Table"/>
            </w:pPr>
            <w:r>
              <w:t xml:space="preserve">Web: </w:t>
            </w:r>
            <w:hyperlink r:id="rId142" w:history="1">
              <w:r w:rsidRPr="00F83698">
                <w:rPr>
                  <w:rStyle w:val="Hyperlink"/>
                </w:rPr>
                <w:t>www.actseniorscard.org.au</w:t>
              </w:r>
            </w:hyperlink>
          </w:p>
        </w:tc>
        <w:tc>
          <w:tcPr>
            <w:tcW w:w="10489" w:type="dxa"/>
            <w:shd w:val="clear" w:color="auto" w:fill="auto"/>
          </w:tcPr>
          <w:p w:rsidR="00BD04AC" w:rsidRPr="00BD04AC" w:rsidRDefault="00BD04AC" w:rsidP="0095693E">
            <w:pPr>
              <w:pStyle w:val="Options-Table-Bold"/>
            </w:pPr>
            <w:r w:rsidRPr="00BD04AC">
              <w:t>ACT Seniors Card</w:t>
            </w:r>
          </w:p>
          <w:p w:rsidR="00476531" w:rsidRPr="00C963E3" w:rsidRDefault="00ED2DBD" w:rsidP="00EF60D9">
            <w:pPr>
              <w:pStyle w:val="Options-Table"/>
            </w:pPr>
            <w:r>
              <w:t>P</w:t>
            </w:r>
            <w:r w:rsidR="00476531" w:rsidRPr="00C963E3">
              <w:t xml:space="preserve">art of an Australian wide initiative </w:t>
            </w:r>
            <w:r w:rsidR="00A83E7D">
              <w:t>which</w:t>
            </w:r>
            <w:r w:rsidR="00476531" w:rsidRPr="00C963E3">
              <w:t xml:space="preserve"> recognises the valuable contribution of older people in their local community. The </w:t>
            </w:r>
            <w:r>
              <w:t>card</w:t>
            </w:r>
            <w:r w:rsidR="00476531" w:rsidRPr="00C963E3">
              <w:t xml:space="preserve"> is issued free and provides access to savings on a range of goods and services prov</w:t>
            </w:r>
            <w:r w:rsidR="00A83E7D">
              <w:t>ided by participating businesses (</w:t>
            </w:r>
            <w:r w:rsidR="003445CC">
              <w:t>government and</w:t>
            </w:r>
            <w:r w:rsidR="00476531" w:rsidRPr="00C963E3">
              <w:t xml:space="preserve"> </w:t>
            </w:r>
            <w:r w:rsidR="003445CC">
              <w:t>n</w:t>
            </w:r>
            <w:r w:rsidRPr="00C963E3">
              <w:t>on-government</w:t>
            </w:r>
            <w:r w:rsidR="00A83E7D">
              <w:t>).</w:t>
            </w:r>
          </w:p>
        </w:tc>
      </w:tr>
      <w:tr w:rsidR="002D12A9" w:rsidRPr="00C963E3" w:rsidTr="00EF60D9">
        <w:tblPrEx>
          <w:shd w:val="clear" w:color="auto" w:fill="auto"/>
        </w:tblPrEx>
        <w:trPr>
          <w:cantSplit/>
        </w:trPr>
        <w:tc>
          <w:tcPr>
            <w:tcW w:w="4962" w:type="dxa"/>
            <w:shd w:val="clear" w:color="auto" w:fill="auto"/>
          </w:tcPr>
          <w:p w:rsidR="00F25057" w:rsidRPr="00F25057" w:rsidRDefault="00F25057" w:rsidP="0095693E">
            <w:pPr>
              <w:pStyle w:val="Options-Table-Bold"/>
            </w:pPr>
            <w:r w:rsidRPr="00F25057">
              <w:lastRenderedPageBreak/>
              <w:t>Housing ACT</w:t>
            </w:r>
          </w:p>
          <w:p w:rsidR="002D12A9" w:rsidRPr="00327F4E" w:rsidRDefault="002D12A9" w:rsidP="00EF60D9">
            <w:pPr>
              <w:pStyle w:val="Options-Table"/>
            </w:pPr>
            <w:r w:rsidRPr="00327F4E">
              <w:t xml:space="preserve">Phone: </w:t>
            </w:r>
            <w:r w:rsidR="0095693E">
              <w:t xml:space="preserve">02 </w:t>
            </w:r>
            <w:r>
              <w:t xml:space="preserve">6207 1150 or </w:t>
            </w:r>
            <w:r w:rsidRPr="00327F4E">
              <w:t>13</w:t>
            </w:r>
            <w:r w:rsidR="0095693E">
              <w:t xml:space="preserve"> </w:t>
            </w:r>
            <w:r w:rsidRPr="00327F4E">
              <w:t>34</w:t>
            </w:r>
            <w:r w:rsidR="0095693E">
              <w:t xml:space="preserve"> </w:t>
            </w:r>
            <w:r w:rsidRPr="00327F4E">
              <w:t>27</w:t>
            </w:r>
          </w:p>
          <w:p w:rsidR="002D12A9" w:rsidRPr="00327F4E" w:rsidRDefault="002D12A9" w:rsidP="00EF60D9">
            <w:pPr>
              <w:pStyle w:val="Options-Table"/>
            </w:pPr>
            <w:r w:rsidRPr="00327F4E">
              <w:t>Location</w:t>
            </w:r>
            <w:r>
              <w:t>s</w:t>
            </w:r>
            <w:r w:rsidRPr="00327F4E">
              <w:t>:</w:t>
            </w:r>
            <w:r>
              <w:t xml:space="preserve"> </w:t>
            </w:r>
            <w:r w:rsidRPr="004909B0">
              <w:rPr>
                <w:u w:val="single"/>
              </w:rPr>
              <w:t>Gateway Services</w:t>
            </w:r>
            <w:r w:rsidRPr="00327F4E">
              <w:t>, Nature Conservation House, Cnr Emu Bank &amp; Benjamin Way, Belconnen Town Centre</w:t>
            </w:r>
            <w:r>
              <w:t xml:space="preserve">, and Wednesdays 8am-5pm at </w:t>
            </w:r>
            <w:r w:rsidRPr="004909B0">
              <w:rPr>
                <w:u w:val="single"/>
              </w:rPr>
              <w:t>Centrelink Tuggeranong</w:t>
            </w:r>
            <w:r>
              <w:t xml:space="preserve">, </w:t>
            </w:r>
            <w:r w:rsidRPr="003102B4">
              <w:t>Tuggeranong Square, Cnr Anketell St</w:t>
            </w:r>
            <w:r>
              <w:t xml:space="preserve">reet &amp; Reed Street </w:t>
            </w:r>
            <w:r w:rsidRPr="003102B4">
              <w:t>South, Tuggeranong ACT 2900</w:t>
            </w:r>
          </w:p>
          <w:p w:rsidR="002D12A9" w:rsidRPr="00E07941" w:rsidRDefault="002D12A9" w:rsidP="00EF60D9">
            <w:pPr>
              <w:pStyle w:val="Options-Table"/>
            </w:pPr>
            <w:r w:rsidRPr="00327F4E">
              <w:t xml:space="preserve">Web: </w:t>
            </w:r>
            <w:hyperlink r:id="rId143" w:history="1">
              <w:r w:rsidRPr="0001073F">
                <w:rPr>
                  <w:rStyle w:val="Hyperlink"/>
                </w:rPr>
                <w:t>www.communityservices.act.gov.au/hcs</w:t>
              </w:r>
            </w:hyperlink>
          </w:p>
        </w:tc>
        <w:tc>
          <w:tcPr>
            <w:tcW w:w="10489" w:type="dxa"/>
            <w:shd w:val="clear" w:color="auto" w:fill="auto"/>
          </w:tcPr>
          <w:p w:rsidR="002D12A9" w:rsidRPr="005638CA" w:rsidRDefault="002D12A9" w:rsidP="0095693E">
            <w:pPr>
              <w:pStyle w:val="Options-Table-Bold"/>
            </w:pPr>
            <w:r w:rsidRPr="005638CA">
              <w:t>Public Housing Rental Rebate</w:t>
            </w:r>
          </w:p>
          <w:p w:rsidR="002D12A9" w:rsidRPr="00C963E3" w:rsidRDefault="002D12A9" w:rsidP="00EF60D9">
            <w:pPr>
              <w:pStyle w:val="Options-Table"/>
            </w:pPr>
            <w:r>
              <w:t xml:space="preserve">The </w:t>
            </w:r>
            <w:r w:rsidRPr="005638CA">
              <w:t>subsidy assists eligible social housing tenants to meet the cost of renting public housing. The scheme is not strictly a concession but rather the provision of subsidised rent to social housing tenants.</w:t>
            </w:r>
            <w:r>
              <w:t xml:space="preserve"> </w:t>
            </w:r>
            <w:r w:rsidRPr="005638CA">
              <w:t>Eligibility is determined by the social housing tenant’s household composition and household income.</w:t>
            </w:r>
            <w:r>
              <w:t xml:space="preserve"> </w:t>
            </w:r>
            <w:r w:rsidRPr="005638CA">
              <w:t xml:space="preserve">Application forms are available online </w:t>
            </w:r>
            <w:r>
              <w:t>or</w:t>
            </w:r>
            <w:r w:rsidRPr="005638CA">
              <w:t xml:space="preserve"> by contacting your Housing Manager on 13</w:t>
            </w:r>
            <w:r w:rsidR="003445CC">
              <w:t xml:space="preserve"> 3</w:t>
            </w:r>
            <w:r w:rsidRPr="005638CA">
              <w:t>4</w:t>
            </w:r>
            <w:r w:rsidR="003445CC">
              <w:t xml:space="preserve"> </w:t>
            </w:r>
            <w:r w:rsidRPr="005638CA">
              <w:t>27</w:t>
            </w:r>
            <w:r>
              <w:t>.</w:t>
            </w:r>
          </w:p>
        </w:tc>
      </w:tr>
      <w:tr w:rsidR="00F25057" w:rsidRPr="00C963E3" w:rsidTr="00EF60D9">
        <w:tblPrEx>
          <w:shd w:val="clear" w:color="auto" w:fill="auto"/>
        </w:tblPrEx>
        <w:trPr>
          <w:cantSplit/>
        </w:trPr>
        <w:tc>
          <w:tcPr>
            <w:tcW w:w="4962" w:type="dxa"/>
            <w:shd w:val="clear" w:color="auto" w:fill="auto"/>
          </w:tcPr>
          <w:p w:rsidR="00F25057" w:rsidRPr="00F25057" w:rsidRDefault="00F25057" w:rsidP="0095693E">
            <w:pPr>
              <w:pStyle w:val="Options-Table-Bold"/>
            </w:pPr>
            <w:r w:rsidRPr="00F25057">
              <w:t>Housing ACT</w:t>
            </w:r>
          </w:p>
          <w:p w:rsidR="00F25057" w:rsidRPr="00327F4E" w:rsidRDefault="00F25057" w:rsidP="00EF60D9">
            <w:pPr>
              <w:pStyle w:val="Options-Table"/>
            </w:pPr>
            <w:r w:rsidRPr="00327F4E">
              <w:t xml:space="preserve">Phone: </w:t>
            </w:r>
            <w:r w:rsidR="0095693E">
              <w:t xml:space="preserve">02 </w:t>
            </w:r>
            <w:r>
              <w:t xml:space="preserve">6207 1150 or </w:t>
            </w:r>
            <w:r w:rsidRPr="00327F4E">
              <w:t>13</w:t>
            </w:r>
            <w:r w:rsidR="0095693E">
              <w:t xml:space="preserve"> </w:t>
            </w:r>
            <w:r w:rsidRPr="00327F4E">
              <w:t>34</w:t>
            </w:r>
            <w:r w:rsidR="0095693E">
              <w:t xml:space="preserve"> </w:t>
            </w:r>
            <w:r w:rsidRPr="00327F4E">
              <w:t>27</w:t>
            </w:r>
          </w:p>
          <w:p w:rsidR="00F25057" w:rsidRPr="00327F4E" w:rsidRDefault="00F25057" w:rsidP="00EF60D9">
            <w:pPr>
              <w:pStyle w:val="Options-Table"/>
            </w:pPr>
            <w:r w:rsidRPr="00327F4E">
              <w:t>Location</w:t>
            </w:r>
            <w:r>
              <w:t>s</w:t>
            </w:r>
            <w:r w:rsidRPr="00327F4E">
              <w:t>:</w:t>
            </w:r>
            <w:r>
              <w:t xml:space="preserve"> </w:t>
            </w:r>
            <w:r w:rsidRPr="004909B0">
              <w:rPr>
                <w:u w:val="single"/>
              </w:rPr>
              <w:t>Gateway Services</w:t>
            </w:r>
            <w:r w:rsidRPr="00327F4E">
              <w:t>, Nature Conservation House, Cnr Emu Bank &amp; Benjamin Way, Belconnen Town Centre</w:t>
            </w:r>
            <w:r>
              <w:t xml:space="preserve">, and Wednesdays 8am-5pm at </w:t>
            </w:r>
            <w:r w:rsidRPr="004909B0">
              <w:rPr>
                <w:u w:val="single"/>
              </w:rPr>
              <w:t>Centrelink Tuggeranong</w:t>
            </w:r>
            <w:r>
              <w:t xml:space="preserve">, </w:t>
            </w:r>
            <w:r w:rsidRPr="003102B4">
              <w:t>Tuggeranong Square, Cnr Anketell St</w:t>
            </w:r>
            <w:r>
              <w:t xml:space="preserve">reet &amp; Reed Street </w:t>
            </w:r>
            <w:r w:rsidRPr="003102B4">
              <w:t>South, Tuggeranong ACT 2900</w:t>
            </w:r>
          </w:p>
          <w:p w:rsidR="00F25057" w:rsidRPr="00E07941" w:rsidRDefault="00F25057" w:rsidP="00EF60D9">
            <w:pPr>
              <w:pStyle w:val="Options-Table"/>
            </w:pPr>
            <w:r w:rsidRPr="00327F4E">
              <w:t xml:space="preserve">Web: </w:t>
            </w:r>
            <w:hyperlink r:id="rId144" w:history="1">
              <w:r w:rsidRPr="0001073F">
                <w:rPr>
                  <w:rStyle w:val="Hyperlink"/>
                </w:rPr>
                <w:t>www.communityservices.act.gov.au/hcs</w:t>
              </w:r>
            </w:hyperlink>
          </w:p>
        </w:tc>
        <w:tc>
          <w:tcPr>
            <w:tcW w:w="10489" w:type="dxa"/>
            <w:shd w:val="clear" w:color="auto" w:fill="auto"/>
          </w:tcPr>
          <w:p w:rsidR="00F25057" w:rsidRPr="00C703E1" w:rsidRDefault="00F25057" w:rsidP="0095693E">
            <w:pPr>
              <w:pStyle w:val="Options-Table-Bold"/>
            </w:pPr>
            <w:r w:rsidRPr="00C703E1">
              <w:t>Rental Bond Loans Scheme</w:t>
            </w:r>
          </w:p>
          <w:p w:rsidR="00F25057" w:rsidRPr="00C963E3" w:rsidRDefault="00F25057" w:rsidP="00EF60D9">
            <w:pPr>
              <w:pStyle w:val="Options-Table"/>
            </w:pPr>
            <w:r w:rsidRPr="00C703E1">
              <w:t>If you want to rent privately, most landlords will expect you to pay a bond (security deposit) in case you damage the property or fall behind in your rent.</w:t>
            </w:r>
            <w:r>
              <w:t xml:space="preserve"> </w:t>
            </w:r>
            <w:r w:rsidRPr="00C703E1">
              <w:t>If you are an eligible applicant you may be granted a loan of up to 90% of the bond required to rent priva</w:t>
            </w:r>
            <w:r w:rsidR="003445CC">
              <w:t>tely in the ACT. The loan is re</w:t>
            </w:r>
            <w:r w:rsidRPr="00C703E1">
              <w:t xml:space="preserve">payable </w:t>
            </w:r>
            <w:r>
              <w:t xml:space="preserve">by direct debit </w:t>
            </w:r>
            <w:r w:rsidRPr="00C703E1">
              <w:t>to Housing ACT over a 20 month period. There are a numb</w:t>
            </w:r>
            <w:r>
              <w:t xml:space="preserve">er of criteria that must be met. </w:t>
            </w:r>
            <w:r w:rsidRPr="00C703E1">
              <w:t xml:space="preserve">Application forms are available online or </w:t>
            </w:r>
            <w:r>
              <w:t>contact Housing ACT for more information</w:t>
            </w:r>
            <w:r w:rsidRPr="00C703E1">
              <w:t>.</w:t>
            </w:r>
          </w:p>
        </w:tc>
      </w:tr>
      <w:tr w:rsidR="00F25057" w:rsidRPr="00C963E3" w:rsidTr="00EF60D9">
        <w:tblPrEx>
          <w:shd w:val="clear" w:color="auto" w:fill="auto"/>
        </w:tblPrEx>
        <w:trPr>
          <w:cantSplit/>
        </w:trPr>
        <w:tc>
          <w:tcPr>
            <w:tcW w:w="4962" w:type="dxa"/>
            <w:shd w:val="clear" w:color="auto" w:fill="auto"/>
          </w:tcPr>
          <w:p w:rsidR="00F25057" w:rsidRPr="00A83E7D" w:rsidRDefault="00F25057" w:rsidP="0095693E">
            <w:pPr>
              <w:pStyle w:val="Options-Table-Bold"/>
            </w:pPr>
            <w:r>
              <w:t>Salvation Army</w:t>
            </w:r>
          </w:p>
          <w:p w:rsidR="00F25057" w:rsidRDefault="00F25057" w:rsidP="00EF60D9">
            <w:pPr>
              <w:pStyle w:val="Options-Table"/>
            </w:pPr>
            <w:r>
              <w:t>Phone: 1300 371 288 (Mon-Fri 9am-5pm)</w:t>
            </w:r>
          </w:p>
          <w:p w:rsidR="00F25057" w:rsidRPr="00C963E3" w:rsidRDefault="00F25057" w:rsidP="00EF60D9">
            <w:pPr>
              <w:pStyle w:val="Options-Table"/>
            </w:pPr>
            <w:r w:rsidRPr="00C963E3">
              <w:t xml:space="preserve">Web: </w:t>
            </w:r>
            <w:hyperlink r:id="rId145" w:history="1">
              <w:r w:rsidRPr="00A03177">
                <w:rPr>
                  <w:rStyle w:val="Hyperlink"/>
                </w:rPr>
                <w:t>www.salvos.org.au</w:t>
              </w:r>
            </w:hyperlink>
          </w:p>
        </w:tc>
        <w:tc>
          <w:tcPr>
            <w:tcW w:w="10489" w:type="dxa"/>
            <w:shd w:val="clear" w:color="auto" w:fill="auto"/>
          </w:tcPr>
          <w:p w:rsidR="00F25057" w:rsidRPr="00BD04AC" w:rsidRDefault="00F25057" w:rsidP="0095693E">
            <w:pPr>
              <w:pStyle w:val="Options-Table-Bold"/>
            </w:pPr>
            <w:r>
              <w:t>Emergency Relief</w:t>
            </w:r>
          </w:p>
          <w:p w:rsidR="00F25057" w:rsidRPr="007C7A45" w:rsidRDefault="00F25057" w:rsidP="003445CC">
            <w:pPr>
              <w:pStyle w:val="Options-Table"/>
            </w:pPr>
            <w:r>
              <w:t>I</w:t>
            </w:r>
            <w:r w:rsidRPr="00A63A8F">
              <w:t xml:space="preserve">f you find yourself in crisis and are in need material or financial assistance phone </w:t>
            </w:r>
            <w:r>
              <w:t>their</w:t>
            </w:r>
            <w:r w:rsidRPr="00A63A8F">
              <w:t xml:space="preserve"> Emergency Relief assessment team.</w:t>
            </w:r>
            <w:r>
              <w:t xml:space="preserve"> </w:t>
            </w:r>
            <w:r w:rsidRPr="00A63A8F">
              <w:t xml:space="preserve">Your situation </w:t>
            </w:r>
            <w:r>
              <w:t>is</w:t>
            </w:r>
            <w:r w:rsidRPr="00A63A8F">
              <w:t xml:space="preserve"> assessed by staff via </w:t>
            </w:r>
            <w:r>
              <w:t>a</w:t>
            </w:r>
            <w:r w:rsidRPr="00A63A8F">
              <w:t xml:space="preserve"> centralised phone centre.</w:t>
            </w:r>
            <w:r>
              <w:t xml:space="preserve"> </w:t>
            </w:r>
            <w:r w:rsidRPr="00A63A8F">
              <w:t xml:space="preserve">Once </w:t>
            </w:r>
            <w:r>
              <w:t>assessed, the</w:t>
            </w:r>
            <w:r w:rsidRPr="00A63A8F">
              <w:t xml:space="preserve"> SalvosConnect team will refer you to </w:t>
            </w:r>
            <w:r>
              <w:t>a</w:t>
            </w:r>
            <w:r w:rsidRPr="00A63A8F">
              <w:t xml:space="preserve"> </w:t>
            </w:r>
            <w:r>
              <w:t xml:space="preserve">SalvosConnect community centre where assistance may include: </w:t>
            </w:r>
            <w:r w:rsidR="003445CC">
              <w:t>c</w:t>
            </w:r>
            <w:r w:rsidRPr="00193F24">
              <w:t>ash/ cheque</w:t>
            </w:r>
            <w:r w:rsidR="003445CC">
              <w:t>;</w:t>
            </w:r>
            <w:r>
              <w:t xml:space="preserve"> </w:t>
            </w:r>
            <w:r w:rsidR="003445CC">
              <w:t>f</w:t>
            </w:r>
            <w:r w:rsidRPr="00193F24">
              <w:t>ood vouchers or parcels</w:t>
            </w:r>
            <w:r w:rsidR="003445CC">
              <w:t>;</w:t>
            </w:r>
            <w:r>
              <w:t xml:space="preserve"> </w:t>
            </w:r>
            <w:r w:rsidR="003445CC">
              <w:t>t</w:t>
            </w:r>
            <w:r w:rsidRPr="00193F24">
              <w:t>oys and food hampers at Christmas</w:t>
            </w:r>
            <w:r w:rsidR="003445CC">
              <w:t>;</w:t>
            </w:r>
            <w:r>
              <w:t xml:space="preserve"> </w:t>
            </w:r>
            <w:r w:rsidR="003445CC">
              <w:t>clothing;</w:t>
            </w:r>
            <w:r w:rsidRPr="00193F24">
              <w:t xml:space="preserve"> furniture and other household items</w:t>
            </w:r>
            <w:r w:rsidR="003445CC">
              <w:t>;</w:t>
            </w:r>
            <w:r>
              <w:t xml:space="preserve"> </w:t>
            </w:r>
            <w:r w:rsidR="003445CC">
              <w:t>a</w:t>
            </w:r>
            <w:r w:rsidRPr="00193F24">
              <w:t>ccommodation</w:t>
            </w:r>
            <w:r w:rsidR="003445CC">
              <w:t>;</w:t>
            </w:r>
            <w:r>
              <w:t xml:space="preserve"> </w:t>
            </w:r>
            <w:r w:rsidR="003445CC">
              <w:t>h</w:t>
            </w:r>
            <w:r w:rsidRPr="00193F24">
              <w:t>ousing costs</w:t>
            </w:r>
            <w:r w:rsidR="003445CC">
              <w:t>;</w:t>
            </w:r>
            <w:r>
              <w:t xml:space="preserve"> </w:t>
            </w:r>
            <w:r w:rsidR="003445CC">
              <w:t>electricity, gas,</w:t>
            </w:r>
            <w:r w:rsidRPr="00193F24">
              <w:t xml:space="preserve"> rates and other bills</w:t>
            </w:r>
            <w:r w:rsidR="003445CC">
              <w:t>;</w:t>
            </w:r>
            <w:r>
              <w:t xml:space="preserve"> </w:t>
            </w:r>
            <w:r w:rsidRPr="00193F24">
              <w:t>Public transport fares</w:t>
            </w:r>
            <w:r w:rsidR="003445CC">
              <w:t>;</w:t>
            </w:r>
            <w:r>
              <w:t xml:space="preserve"> and </w:t>
            </w:r>
            <w:r w:rsidR="003445CC">
              <w:t>m</w:t>
            </w:r>
            <w:r w:rsidRPr="00193F24">
              <w:t>edical and educational expenses</w:t>
            </w:r>
            <w:r>
              <w:t xml:space="preserve">. </w:t>
            </w:r>
            <w:r w:rsidRPr="00A63A8F">
              <w:t>There you will be able to collect your pre-approved material assistance, attend appointments, and connect with local Salvation Army events in your local area.</w:t>
            </w:r>
            <w:r>
              <w:t xml:space="preserve"> N</w:t>
            </w:r>
            <w:r w:rsidRPr="00A63A8F">
              <w:t>o assessment can be done on-the-spot at SalvosConnect community centres.</w:t>
            </w:r>
          </w:p>
        </w:tc>
      </w:tr>
      <w:tr w:rsidR="00F25057" w:rsidRPr="00C963E3" w:rsidTr="00EF60D9">
        <w:tblPrEx>
          <w:shd w:val="clear" w:color="auto" w:fill="auto"/>
        </w:tblPrEx>
        <w:trPr>
          <w:cantSplit/>
        </w:trPr>
        <w:tc>
          <w:tcPr>
            <w:tcW w:w="4962" w:type="dxa"/>
            <w:shd w:val="clear" w:color="auto" w:fill="auto"/>
          </w:tcPr>
          <w:p w:rsidR="00F25057" w:rsidRPr="00A83E7D" w:rsidRDefault="00F25057" w:rsidP="0095693E">
            <w:pPr>
              <w:pStyle w:val="Options-Table-Bold"/>
            </w:pPr>
            <w:r>
              <w:t>Salvation Army</w:t>
            </w:r>
          </w:p>
          <w:p w:rsidR="00F25057" w:rsidRDefault="00F25057" w:rsidP="00EF60D9">
            <w:pPr>
              <w:pStyle w:val="Options-Table"/>
            </w:pPr>
            <w:r>
              <w:t>NILS: C</w:t>
            </w:r>
            <w:r w:rsidRPr="00BC7B96">
              <w:t>ontact your local Salvos</w:t>
            </w:r>
            <w:r>
              <w:t xml:space="preserve"> at </w:t>
            </w:r>
            <w:r w:rsidR="0095693E">
              <w:br/>
            </w:r>
            <w:r>
              <w:t xml:space="preserve">Braddon </w:t>
            </w:r>
            <w:r w:rsidRPr="00BC7B96">
              <w:t>0435 963 472</w:t>
            </w:r>
            <w:r>
              <w:t xml:space="preserve">, Mawson </w:t>
            </w:r>
            <w:r w:rsidRPr="00560D54">
              <w:t>0401 674 370</w:t>
            </w:r>
            <w:r>
              <w:t xml:space="preserve">, Scullin </w:t>
            </w:r>
            <w:r w:rsidR="00325E60">
              <w:t xml:space="preserve">02 </w:t>
            </w:r>
            <w:r>
              <w:t xml:space="preserve">6254 8901, Tuggeranong </w:t>
            </w:r>
            <w:r w:rsidRPr="00560D54">
              <w:t>0435 963 472</w:t>
            </w:r>
            <w:r>
              <w:t xml:space="preserve"> or Gungahlin </w:t>
            </w:r>
            <w:r w:rsidRPr="00560D54">
              <w:t>0401 674 370</w:t>
            </w:r>
          </w:p>
          <w:p w:rsidR="00F25057" w:rsidRDefault="00F25057" w:rsidP="00EF60D9">
            <w:pPr>
              <w:pStyle w:val="Options-Table"/>
            </w:pPr>
            <w:r>
              <w:t>Phone: 13 72</w:t>
            </w:r>
            <w:r w:rsidR="0095693E">
              <w:t xml:space="preserve"> </w:t>
            </w:r>
            <w:r>
              <w:t>58 (General Enquiries)</w:t>
            </w:r>
          </w:p>
          <w:p w:rsidR="00F25057" w:rsidRPr="00C963E3" w:rsidRDefault="00F25057" w:rsidP="00EF60D9">
            <w:pPr>
              <w:pStyle w:val="Options-Table"/>
            </w:pPr>
            <w:r w:rsidRPr="00C963E3">
              <w:t xml:space="preserve">Web: </w:t>
            </w:r>
            <w:hyperlink r:id="rId146" w:history="1">
              <w:r w:rsidRPr="00F83698">
                <w:rPr>
                  <w:rStyle w:val="Hyperlink"/>
                </w:rPr>
                <w:t>www.nils.com.au</w:t>
              </w:r>
            </w:hyperlink>
          </w:p>
        </w:tc>
        <w:tc>
          <w:tcPr>
            <w:tcW w:w="10489" w:type="dxa"/>
            <w:shd w:val="clear" w:color="auto" w:fill="auto"/>
          </w:tcPr>
          <w:p w:rsidR="00F25057" w:rsidRPr="00BD04AC" w:rsidRDefault="00F25057" w:rsidP="0095693E">
            <w:pPr>
              <w:pStyle w:val="Options-Table-Bold"/>
            </w:pPr>
            <w:r w:rsidRPr="00BD04AC">
              <w:t>No Interest Loan Scheme (NILS)</w:t>
            </w:r>
          </w:p>
          <w:p w:rsidR="00F25057" w:rsidRPr="007C7A45" w:rsidRDefault="00F25057" w:rsidP="00EF60D9">
            <w:pPr>
              <w:pStyle w:val="Options-Table"/>
            </w:pPr>
            <w:r>
              <w:t>No-interest</w:t>
            </w:r>
            <w:r w:rsidRPr="00C466F4">
              <w:t xml:space="preserve"> loans </w:t>
            </w:r>
            <w:r>
              <w:t xml:space="preserve">of up to $1,500 </w:t>
            </w:r>
            <w:r w:rsidRPr="00C466F4">
              <w:t xml:space="preserve">for essential items </w:t>
            </w:r>
            <w:r>
              <w:t xml:space="preserve">and services </w:t>
            </w:r>
            <w:r w:rsidRPr="00C466F4">
              <w:t>t</w:t>
            </w:r>
            <w:r w:rsidR="003445CC">
              <w:t>o people in need on low incomes</w:t>
            </w:r>
            <w:r w:rsidRPr="00C466F4">
              <w:t xml:space="preserve"> who are unable to qualify for other affordable loans.</w:t>
            </w:r>
            <w:r>
              <w:t xml:space="preserve"> </w:t>
            </w:r>
            <w:r w:rsidRPr="00C466F4">
              <w:t>You need to be on a low income</w:t>
            </w:r>
            <w:r w:rsidR="003445CC">
              <w:t>,</w:t>
            </w:r>
            <w:r w:rsidRPr="00C466F4">
              <w:t xml:space="preserve"> e.g. receiving a Centrelink pa</w:t>
            </w:r>
            <w:r w:rsidR="003445CC">
              <w:t>yment, holder of a Health Care C</w:t>
            </w:r>
            <w:r w:rsidRPr="00C466F4">
              <w:t>ard or have a low household income. Exceptional circumstances can be considered</w:t>
            </w:r>
            <w:r>
              <w:t>. A</w:t>
            </w:r>
            <w:r w:rsidRPr="00C466F4">
              <w:t>ssessment is based on providing finance for essential needs, taking a person’s financial capacity into account.</w:t>
            </w:r>
          </w:p>
        </w:tc>
      </w:tr>
    </w:tbl>
    <w:p w:rsidR="00917FDA" w:rsidRDefault="00917FDA" w:rsidP="00917FDA">
      <w:pPr>
        <w:rPr>
          <w:sz w:val="20"/>
          <w:szCs w:val="20"/>
        </w:rPr>
      </w:pPr>
    </w:p>
    <w:p w:rsidR="00623018" w:rsidRPr="00623018" w:rsidRDefault="00BE0A01" w:rsidP="00BE0A01">
      <w:pPr>
        <w:rPr>
          <w:sz w:val="2"/>
          <w:szCs w:val="2"/>
        </w:rPr>
      </w:pPr>
      <w:r>
        <w:rPr>
          <w:sz w:val="20"/>
          <w:szCs w:val="20"/>
        </w:rPr>
        <w:br w:type="column"/>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962"/>
        <w:gridCol w:w="10489"/>
      </w:tblGrid>
      <w:tr w:rsidR="00F25057" w:rsidRPr="00C963E3" w:rsidTr="003445CC">
        <w:trPr>
          <w:cantSplit/>
          <w:tblHeader/>
        </w:trPr>
        <w:tc>
          <w:tcPr>
            <w:tcW w:w="15451" w:type="dxa"/>
            <w:gridSpan w:val="2"/>
            <w:shd w:val="clear" w:color="auto" w:fill="000000"/>
          </w:tcPr>
          <w:p w:rsidR="00F25057" w:rsidRPr="00C963E3" w:rsidRDefault="00F25057" w:rsidP="008130DA">
            <w:pPr>
              <w:pStyle w:val="Options-Table-Heading-Block"/>
              <w:rPr>
                <w:sz w:val="20"/>
                <w:szCs w:val="20"/>
              </w:rPr>
            </w:pPr>
            <w:bookmarkStart w:id="20" w:name="_Toc489284814"/>
            <w:r w:rsidRPr="002037F3">
              <w:rPr>
                <w:highlight w:val="black"/>
              </w:rPr>
              <w:t>1</w:t>
            </w:r>
            <w:r>
              <w:rPr>
                <w:highlight w:val="black"/>
              </w:rPr>
              <w:t>1</w:t>
            </w:r>
            <w:r w:rsidRPr="002037F3">
              <w:rPr>
                <w:highlight w:val="black"/>
              </w:rPr>
              <w:t>.</w:t>
            </w:r>
            <w:r w:rsidRPr="002037F3">
              <w:rPr>
                <w:highlight w:val="black"/>
              </w:rPr>
              <w:tab/>
              <w:t>F</w:t>
            </w:r>
            <w:r>
              <w:rPr>
                <w:highlight w:val="black"/>
              </w:rPr>
              <w:t xml:space="preserve">ood Co-ops, Pantries </w:t>
            </w:r>
            <w:r w:rsidR="008130DA">
              <w:rPr>
                <w:highlight w:val="black"/>
              </w:rPr>
              <w:t>&amp;</w:t>
            </w:r>
            <w:r>
              <w:rPr>
                <w:highlight w:val="black"/>
              </w:rPr>
              <w:t xml:space="preserve"> Meals</w:t>
            </w:r>
            <w:bookmarkEnd w:id="20"/>
          </w:p>
        </w:tc>
      </w:tr>
      <w:tr w:rsidR="00193F24" w:rsidRPr="00C963E3" w:rsidTr="003445CC">
        <w:tblPrEx>
          <w:shd w:val="clear" w:color="auto" w:fill="auto"/>
        </w:tblPrEx>
        <w:trPr>
          <w:cantSplit/>
        </w:trPr>
        <w:tc>
          <w:tcPr>
            <w:tcW w:w="4962" w:type="dxa"/>
            <w:shd w:val="clear" w:color="auto" w:fill="auto"/>
          </w:tcPr>
          <w:p w:rsidR="00193F24" w:rsidRDefault="00193F24" w:rsidP="003445CC">
            <w:pPr>
              <w:pStyle w:val="Options-Table-Bold-Larger"/>
            </w:pPr>
            <w:r>
              <w:t>AINSLIE</w:t>
            </w:r>
          </w:p>
          <w:p w:rsidR="00193F24" w:rsidRDefault="00193F24" w:rsidP="003445CC">
            <w:pPr>
              <w:pStyle w:val="Options-Table"/>
              <w:rPr>
                <w:bCs/>
              </w:rPr>
            </w:pPr>
            <w:r>
              <w:rPr>
                <w:bCs/>
              </w:rPr>
              <w:t>St Vincent De Paul Society</w:t>
            </w:r>
          </w:p>
          <w:p w:rsidR="00193F24" w:rsidRDefault="00193F24" w:rsidP="003445CC">
            <w:pPr>
              <w:pStyle w:val="Options-Table"/>
              <w:rPr>
                <w:bCs/>
              </w:rPr>
            </w:pPr>
            <w:r>
              <w:rPr>
                <w:bCs/>
              </w:rPr>
              <w:t xml:space="preserve">Ainslie Village, </w:t>
            </w:r>
            <w:r w:rsidR="00DA76DD">
              <w:rPr>
                <w:bCs/>
              </w:rPr>
              <w:t>23 Quick Street, Campbell ACT 2612</w:t>
            </w:r>
          </w:p>
          <w:p w:rsidR="00F25057" w:rsidRPr="00652D58" w:rsidRDefault="00F25057" w:rsidP="003445CC">
            <w:pPr>
              <w:pStyle w:val="Options-Table"/>
            </w:pPr>
            <w:r>
              <w:rPr>
                <w:bCs/>
              </w:rPr>
              <w:t>Phone:</w:t>
            </w:r>
            <w:r w:rsidR="00325E60">
              <w:rPr>
                <w:bCs/>
              </w:rPr>
              <w:t xml:space="preserve"> 02</w:t>
            </w:r>
            <w:r>
              <w:rPr>
                <w:bCs/>
              </w:rPr>
              <w:t xml:space="preserve"> 6234 7391</w:t>
            </w:r>
          </w:p>
          <w:p w:rsidR="00DA76DD" w:rsidRPr="00BE0A01" w:rsidRDefault="00193F24" w:rsidP="003445CC">
            <w:pPr>
              <w:pStyle w:val="Options-Table"/>
            </w:pPr>
            <w:r w:rsidRPr="00BE0A01">
              <w:t xml:space="preserve">Web: </w:t>
            </w:r>
            <w:hyperlink r:id="rId147" w:history="1">
              <w:r w:rsidR="00DA76DD" w:rsidRPr="00A03177">
                <w:rPr>
                  <w:rStyle w:val="Hyperlink"/>
                </w:rPr>
                <w:t>www.vinnies.org.au</w:t>
              </w:r>
            </w:hyperlink>
          </w:p>
        </w:tc>
        <w:tc>
          <w:tcPr>
            <w:tcW w:w="10489" w:type="dxa"/>
            <w:shd w:val="clear" w:color="auto" w:fill="auto"/>
          </w:tcPr>
          <w:p w:rsidR="00193F24" w:rsidRPr="00BE0A01" w:rsidRDefault="00193F24" w:rsidP="008130DA">
            <w:pPr>
              <w:pStyle w:val="Options-Table-Bold"/>
            </w:pPr>
            <w:r>
              <w:t>Blue Door</w:t>
            </w:r>
          </w:p>
          <w:p w:rsidR="00DA76DD" w:rsidRDefault="00DA76DD" w:rsidP="003445CC">
            <w:pPr>
              <w:pStyle w:val="Options-Table"/>
            </w:pPr>
            <w:r>
              <w:t>OPEN: Monday to Friday 9.00am-2.30pm</w:t>
            </w:r>
          </w:p>
          <w:p w:rsidR="00193F24" w:rsidRPr="00DA76DD" w:rsidRDefault="00DA76DD" w:rsidP="003445CC">
            <w:pPr>
              <w:pStyle w:val="Options-Table"/>
            </w:pPr>
            <w:r w:rsidRPr="00193F24">
              <w:t xml:space="preserve">Blue </w:t>
            </w:r>
            <w:r>
              <w:t>Door is open to anyone in need including</w:t>
            </w:r>
            <w:r w:rsidRPr="00193F24">
              <w:t xml:space="preserve"> Ainslie Village residents.</w:t>
            </w:r>
            <w:r>
              <w:t xml:space="preserve"> It is</w:t>
            </w:r>
            <w:r w:rsidR="00193F24" w:rsidRPr="00193F24">
              <w:t xml:space="preserve"> a drop-in centre that provides support such as a free nutritious breakfast </w:t>
            </w:r>
            <w:r>
              <w:t xml:space="preserve">(9am) </w:t>
            </w:r>
            <w:r w:rsidR="00193F24" w:rsidRPr="00193F24">
              <w:t>and lunch</w:t>
            </w:r>
            <w:r>
              <w:t xml:space="preserve"> (12pm)</w:t>
            </w:r>
            <w:r w:rsidR="00193F24" w:rsidRPr="00193F24">
              <w:t xml:space="preserve">, haircuts, clothing and furniture vouchers as well as information, advice, advocacy and referrals. </w:t>
            </w:r>
            <w:r>
              <w:t>S</w:t>
            </w:r>
            <w:r w:rsidR="00193F24" w:rsidRPr="00193F24">
              <w:t>ervices are delivered in a supportive setting, ensuring that Blue Door is a non-threatening, safe and secure place for Ainslie Village residents and other guests to access these services, relax and socialise.</w:t>
            </w:r>
          </w:p>
        </w:tc>
      </w:tr>
      <w:tr w:rsidR="00D73598" w:rsidRPr="00C963E3" w:rsidTr="003445CC">
        <w:tblPrEx>
          <w:shd w:val="clear" w:color="auto" w:fill="auto"/>
        </w:tblPrEx>
        <w:trPr>
          <w:cantSplit/>
        </w:trPr>
        <w:tc>
          <w:tcPr>
            <w:tcW w:w="4962" w:type="dxa"/>
            <w:shd w:val="clear" w:color="auto" w:fill="auto"/>
          </w:tcPr>
          <w:p w:rsidR="007C7A45" w:rsidRDefault="00D73598" w:rsidP="003445CC">
            <w:pPr>
              <w:pStyle w:val="Options-Table-Bold-Larger"/>
            </w:pPr>
            <w:r w:rsidRPr="00652D58">
              <w:t>BELCONNEN</w:t>
            </w:r>
          </w:p>
          <w:p w:rsidR="00551718" w:rsidRDefault="00551718" w:rsidP="003445CC">
            <w:pPr>
              <w:pStyle w:val="Options-Table"/>
              <w:rPr>
                <w:bCs/>
              </w:rPr>
            </w:pPr>
            <w:r>
              <w:rPr>
                <w:bCs/>
              </w:rPr>
              <w:t>NationsHeart Christian Community</w:t>
            </w:r>
          </w:p>
          <w:p w:rsidR="00D73598" w:rsidRDefault="00D73598" w:rsidP="003445CC">
            <w:pPr>
              <w:pStyle w:val="Options-Table"/>
              <w:rPr>
                <w:bCs/>
              </w:rPr>
            </w:pPr>
            <w:r w:rsidRPr="00652D58">
              <w:rPr>
                <w:bCs/>
              </w:rPr>
              <w:t>27 Rae St</w:t>
            </w:r>
            <w:r w:rsidR="006B43A5">
              <w:rPr>
                <w:bCs/>
              </w:rPr>
              <w:t>reet,</w:t>
            </w:r>
            <w:r w:rsidR="00551718">
              <w:rPr>
                <w:bCs/>
              </w:rPr>
              <w:t xml:space="preserve"> Belconnen ACT 2617</w:t>
            </w:r>
          </w:p>
          <w:p w:rsidR="00551718" w:rsidRPr="00652D58" w:rsidRDefault="00551718" w:rsidP="003445CC">
            <w:pPr>
              <w:pStyle w:val="Options-Table"/>
            </w:pPr>
            <w:r>
              <w:rPr>
                <w:bCs/>
              </w:rPr>
              <w:t xml:space="preserve">Phone: </w:t>
            </w:r>
            <w:r w:rsidR="00325E60">
              <w:rPr>
                <w:bCs/>
              </w:rPr>
              <w:t xml:space="preserve">02 </w:t>
            </w:r>
            <w:r>
              <w:rPr>
                <w:bCs/>
              </w:rPr>
              <w:t>6253 1672</w:t>
            </w:r>
          </w:p>
          <w:p w:rsidR="00BE0A01" w:rsidRPr="00BE0A01" w:rsidRDefault="00BE0A01" w:rsidP="003445CC">
            <w:pPr>
              <w:pStyle w:val="Options-Table"/>
            </w:pPr>
            <w:r w:rsidRPr="00BE0A01">
              <w:t xml:space="preserve">Web: </w:t>
            </w:r>
            <w:hyperlink r:id="rId148" w:history="1">
              <w:r w:rsidRPr="00F83698">
                <w:rPr>
                  <w:rStyle w:val="Hyperlink"/>
                </w:rPr>
                <w:t>www.nationsheart.or</w:t>
              </w:r>
              <w:r w:rsidRPr="00F83698">
                <w:rPr>
                  <w:rStyle w:val="Hyperlink"/>
                </w:rPr>
                <w:t>g</w:t>
              </w:r>
              <w:r w:rsidRPr="00F83698">
                <w:rPr>
                  <w:rStyle w:val="Hyperlink"/>
                </w:rPr>
                <w:t>.au</w:t>
              </w:r>
            </w:hyperlink>
          </w:p>
        </w:tc>
        <w:tc>
          <w:tcPr>
            <w:tcW w:w="10489" w:type="dxa"/>
            <w:shd w:val="clear" w:color="auto" w:fill="auto"/>
          </w:tcPr>
          <w:p w:rsidR="00BE0A01" w:rsidRPr="00BE0A01" w:rsidRDefault="00BE0A01" w:rsidP="008130DA">
            <w:pPr>
              <w:pStyle w:val="Options-Table-Bold"/>
            </w:pPr>
            <w:r w:rsidRPr="00BE0A01">
              <w:t>FoodHut Co-op</w:t>
            </w:r>
          </w:p>
          <w:p w:rsidR="006B43A5" w:rsidRPr="006B43A5" w:rsidRDefault="006B43A5" w:rsidP="003445CC">
            <w:pPr>
              <w:pStyle w:val="Options-Table"/>
            </w:pPr>
            <w:r>
              <w:t xml:space="preserve">OPEN: </w:t>
            </w:r>
            <w:r w:rsidRPr="006B43A5">
              <w:t>Tuesday 5.00pm-6.30pm</w:t>
            </w:r>
            <w:r>
              <w:t xml:space="preserve"> / </w:t>
            </w:r>
            <w:r w:rsidRPr="006B43A5">
              <w:t>Thursday 3.00</w:t>
            </w:r>
            <w:r>
              <w:t>pm</w:t>
            </w:r>
            <w:r w:rsidRPr="006B43A5">
              <w:t>-4.30pm</w:t>
            </w:r>
            <w:r>
              <w:t xml:space="preserve"> / </w:t>
            </w:r>
            <w:r w:rsidRPr="006B43A5">
              <w:t>Friday 9.30</w:t>
            </w:r>
            <w:r>
              <w:t>-</w:t>
            </w:r>
            <w:r w:rsidRPr="006B43A5">
              <w:t>11.30am</w:t>
            </w:r>
          </w:p>
          <w:p w:rsidR="00D73598" w:rsidRPr="00C963E3" w:rsidRDefault="006B43A5" w:rsidP="003445CC">
            <w:pPr>
              <w:pStyle w:val="Options-Table"/>
            </w:pPr>
            <w:r w:rsidRPr="006B43A5">
              <w:t xml:space="preserve">NationsHeart is an outlet for FoodBank NSW whose aim is to provide food donated by supermarket chains and manufacturers to </w:t>
            </w:r>
            <w:r>
              <w:t>anyone in need or on a limited income</w:t>
            </w:r>
            <w:r w:rsidRPr="006B43A5">
              <w:t xml:space="preserve">. Food is </w:t>
            </w:r>
            <w:r>
              <w:t>also</w:t>
            </w:r>
            <w:r w:rsidRPr="006B43A5">
              <w:t xml:space="preserve"> provided through The Yellow Van in Canberra. FoodHut </w:t>
            </w:r>
            <w:r>
              <w:t>hopes to</w:t>
            </w:r>
            <w:r w:rsidRPr="006B43A5">
              <w:t xml:space="preserve"> help relieve some pressure on your weekly budget.</w:t>
            </w:r>
            <w:r>
              <w:t xml:space="preserve"> </w:t>
            </w:r>
            <w:r w:rsidRPr="006B43A5">
              <w:t>A donation is requested for the goods</w:t>
            </w:r>
            <w:r>
              <w:t xml:space="preserve"> and a</w:t>
            </w:r>
            <w:r w:rsidRPr="006B43A5">
              <w:t xml:space="preserve"> yearly membership of $3</w:t>
            </w:r>
            <w:r>
              <w:t>.</w:t>
            </w:r>
          </w:p>
        </w:tc>
      </w:tr>
      <w:tr w:rsidR="0092280A" w:rsidRPr="00C963E3" w:rsidTr="003445CC">
        <w:tblPrEx>
          <w:shd w:val="clear" w:color="auto" w:fill="auto"/>
        </w:tblPrEx>
        <w:trPr>
          <w:cantSplit/>
        </w:trPr>
        <w:tc>
          <w:tcPr>
            <w:tcW w:w="4962" w:type="dxa"/>
            <w:shd w:val="clear" w:color="auto" w:fill="auto"/>
          </w:tcPr>
          <w:p w:rsidR="0092280A" w:rsidRDefault="0092280A" w:rsidP="003445CC">
            <w:pPr>
              <w:pStyle w:val="Options-Table-Bold-Larger"/>
            </w:pPr>
            <w:r w:rsidRPr="00652D58">
              <w:t>C</w:t>
            </w:r>
            <w:r>
              <w:t>ANBERRA CITY</w:t>
            </w:r>
          </w:p>
          <w:p w:rsidR="0092280A" w:rsidRDefault="0092280A" w:rsidP="003445CC">
            <w:pPr>
              <w:pStyle w:val="Options-Table"/>
            </w:pPr>
            <w:r w:rsidRPr="0092280A">
              <w:t>City Uniting Church</w:t>
            </w:r>
          </w:p>
          <w:p w:rsidR="0092280A" w:rsidRDefault="0092280A" w:rsidP="003445CC">
            <w:pPr>
              <w:pStyle w:val="Options-Table"/>
            </w:pPr>
            <w:r w:rsidRPr="0092280A">
              <w:t>69 Northbourne Avenue, Canberra</w:t>
            </w:r>
            <w:r>
              <w:t xml:space="preserve"> ACT 2600</w:t>
            </w:r>
          </w:p>
          <w:p w:rsidR="0092280A" w:rsidRPr="00652D58" w:rsidRDefault="0092280A" w:rsidP="003445CC">
            <w:pPr>
              <w:pStyle w:val="Options-Table"/>
            </w:pPr>
            <w:r w:rsidRPr="00652D58">
              <w:rPr>
                <w:bCs/>
              </w:rPr>
              <w:t xml:space="preserve">Phone: </w:t>
            </w:r>
            <w:r w:rsidRPr="0092280A">
              <w:rPr>
                <w:bCs/>
              </w:rPr>
              <w:t>6247 5041</w:t>
            </w:r>
          </w:p>
          <w:p w:rsidR="0092280A" w:rsidRPr="00C97FA3" w:rsidRDefault="0092280A" w:rsidP="003445CC">
            <w:pPr>
              <w:pStyle w:val="Options-Table"/>
            </w:pPr>
            <w:r>
              <w:rPr>
                <w:bCs/>
              </w:rPr>
              <w:t xml:space="preserve">Web: </w:t>
            </w:r>
            <w:hyperlink r:id="rId149" w:history="1">
              <w:r w:rsidRPr="00A03177">
                <w:rPr>
                  <w:rStyle w:val="Hyperlink"/>
                  <w:bCs/>
                </w:rPr>
                <w:t>www.redcross.org.au</w:t>
              </w:r>
            </w:hyperlink>
          </w:p>
        </w:tc>
        <w:tc>
          <w:tcPr>
            <w:tcW w:w="10489" w:type="dxa"/>
            <w:shd w:val="clear" w:color="auto" w:fill="auto"/>
          </w:tcPr>
          <w:p w:rsidR="0092280A" w:rsidRPr="00C97FA3" w:rsidRDefault="0092280A" w:rsidP="003445CC">
            <w:pPr>
              <w:pStyle w:val="Options-Table-Bold"/>
            </w:pPr>
            <w:r>
              <w:t>Early Morning Centre</w:t>
            </w:r>
          </w:p>
          <w:p w:rsidR="0092280A" w:rsidRDefault="0092280A" w:rsidP="003445CC">
            <w:pPr>
              <w:pStyle w:val="Options-Table"/>
            </w:pPr>
            <w:r>
              <w:t xml:space="preserve">OPEN: </w:t>
            </w:r>
            <w:r w:rsidR="00B5092F">
              <w:t xml:space="preserve">Monday to Friday </w:t>
            </w:r>
            <w:r w:rsidRPr="0092280A">
              <w:t>7.30am</w:t>
            </w:r>
            <w:r>
              <w:t>-</w:t>
            </w:r>
            <w:r w:rsidRPr="0092280A">
              <w:t>8.30am</w:t>
            </w:r>
            <w:r w:rsidR="003445CC">
              <w:t xml:space="preserve"> free breakfast;</w:t>
            </w:r>
            <w:r>
              <w:t xml:space="preserve"> and 9.00am-11.30am </w:t>
            </w:r>
            <w:r w:rsidR="003445CC">
              <w:t>s</w:t>
            </w:r>
            <w:r w:rsidRPr="0092280A">
              <w:t>upport and referral services</w:t>
            </w:r>
          </w:p>
          <w:p w:rsidR="0092280A" w:rsidRPr="00E26D7D" w:rsidRDefault="00B5092F" w:rsidP="003445CC">
            <w:pPr>
              <w:pStyle w:val="Options-Table"/>
            </w:pPr>
            <w:r>
              <w:t>P</w:t>
            </w:r>
            <w:r w:rsidRPr="00B5092F">
              <w:t xml:space="preserve">rovides a safe space </w:t>
            </w:r>
            <w:r>
              <w:t xml:space="preserve">to anyone in need </w:t>
            </w:r>
            <w:r w:rsidRPr="00B5092F">
              <w:t>to get information and support.</w:t>
            </w:r>
            <w:r>
              <w:t xml:space="preserve"> </w:t>
            </w:r>
            <w:r w:rsidRPr="00B5092F">
              <w:t>Services provided include:</w:t>
            </w:r>
            <w:r>
              <w:t xml:space="preserve"> </w:t>
            </w:r>
            <w:r w:rsidR="003445CC">
              <w:t>o</w:t>
            </w:r>
            <w:r w:rsidRPr="00B5092F">
              <w:t xml:space="preserve">ffice facilities - desk, phone, computer with </w:t>
            </w:r>
            <w:r w:rsidR="003445CC">
              <w:t>i</w:t>
            </w:r>
            <w:r w:rsidRPr="00B5092F">
              <w:t>nternet access</w:t>
            </w:r>
            <w:r w:rsidR="00325E60">
              <w:t>;</w:t>
            </w:r>
            <w:r>
              <w:t xml:space="preserve"> </w:t>
            </w:r>
            <w:r w:rsidRPr="00B5092F">
              <w:t>Post Office Box address</w:t>
            </w:r>
            <w:r w:rsidR="00325E60">
              <w:t>;</w:t>
            </w:r>
            <w:r w:rsidRPr="00B5092F">
              <w:t xml:space="preserve"> and a safe collection point for mail</w:t>
            </w:r>
            <w:r>
              <w:t>.</w:t>
            </w:r>
          </w:p>
        </w:tc>
      </w:tr>
      <w:tr w:rsidR="0092280A" w:rsidRPr="00C963E3" w:rsidTr="003445CC">
        <w:tblPrEx>
          <w:shd w:val="clear" w:color="auto" w:fill="auto"/>
        </w:tblPrEx>
        <w:trPr>
          <w:cantSplit/>
        </w:trPr>
        <w:tc>
          <w:tcPr>
            <w:tcW w:w="4962" w:type="dxa"/>
            <w:shd w:val="clear" w:color="auto" w:fill="auto"/>
          </w:tcPr>
          <w:p w:rsidR="0092280A" w:rsidRDefault="0092280A" w:rsidP="003445CC">
            <w:pPr>
              <w:pStyle w:val="Options-Table-Bold-Larger"/>
            </w:pPr>
            <w:r w:rsidRPr="00652D58">
              <w:t>C</w:t>
            </w:r>
            <w:r>
              <w:t>ANBERRA CITY</w:t>
            </w:r>
          </w:p>
          <w:p w:rsidR="0092280A" w:rsidRDefault="0092280A" w:rsidP="003445CC">
            <w:pPr>
              <w:pStyle w:val="Options-Table"/>
            </w:pPr>
            <w:r>
              <w:t>Australian Red Cross, Canberra Roadhouse Service</w:t>
            </w:r>
          </w:p>
          <w:p w:rsidR="0092280A" w:rsidRPr="007C7A45" w:rsidRDefault="0092280A" w:rsidP="003445CC">
            <w:pPr>
              <w:pStyle w:val="Options-Table"/>
            </w:pPr>
            <w:r>
              <w:t>Room 1, Griffin Centre, 20 Genge Street, Canberra ACT 2600</w:t>
            </w:r>
          </w:p>
          <w:p w:rsidR="0092280A" w:rsidRPr="00652D58" w:rsidRDefault="0092280A" w:rsidP="003445CC">
            <w:pPr>
              <w:pStyle w:val="Options-Table"/>
            </w:pPr>
            <w:r w:rsidRPr="00652D58">
              <w:rPr>
                <w:bCs/>
              </w:rPr>
              <w:t xml:space="preserve">Phone: </w:t>
            </w:r>
            <w:r w:rsidR="00325E60">
              <w:rPr>
                <w:bCs/>
              </w:rPr>
              <w:t xml:space="preserve">02 </w:t>
            </w:r>
            <w:r>
              <w:rPr>
                <w:bCs/>
              </w:rPr>
              <w:t>6287 4311</w:t>
            </w:r>
          </w:p>
          <w:p w:rsidR="0092280A" w:rsidRPr="00C97FA3" w:rsidRDefault="0092280A" w:rsidP="003445CC">
            <w:pPr>
              <w:pStyle w:val="Options-Table"/>
            </w:pPr>
            <w:r>
              <w:rPr>
                <w:bCs/>
              </w:rPr>
              <w:t xml:space="preserve">Web: </w:t>
            </w:r>
            <w:hyperlink r:id="rId150" w:history="1">
              <w:r w:rsidRPr="00A03177">
                <w:rPr>
                  <w:rStyle w:val="Hyperlink"/>
                  <w:bCs/>
                </w:rPr>
                <w:t>www.redcross.org.au</w:t>
              </w:r>
            </w:hyperlink>
          </w:p>
        </w:tc>
        <w:tc>
          <w:tcPr>
            <w:tcW w:w="10489" w:type="dxa"/>
            <w:shd w:val="clear" w:color="auto" w:fill="auto"/>
          </w:tcPr>
          <w:p w:rsidR="0092280A" w:rsidRPr="00C97FA3" w:rsidRDefault="0092280A" w:rsidP="003445CC">
            <w:pPr>
              <w:pStyle w:val="Options-Table-Bold"/>
            </w:pPr>
            <w:r>
              <w:t>Room 1 Griffin Centre</w:t>
            </w:r>
          </w:p>
          <w:p w:rsidR="0092280A" w:rsidRPr="007C5362" w:rsidRDefault="0092280A" w:rsidP="003445CC">
            <w:pPr>
              <w:pStyle w:val="Options-Table"/>
            </w:pPr>
            <w:r w:rsidRPr="007C5362">
              <w:t>Mondays:</w:t>
            </w:r>
            <w:r>
              <w:t xml:space="preserve"> </w:t>
            </w:r>
            <w:r w:rsidRPr="007C5362">
              <w:t>4:30pm-5:30pm - food provided by the Australian Red Cross.</w:t>
            </w:r>
          </w:p>
          <w:p w:rsidR="0092280A" w:rsidRPr="007C5362" w:rsidRDefault="0092280A" w:rsidP="003445CC">
            <w:pPr>
              <w:pStyle w:val="Options-Table"/>
            </w:pPr>
            <w:r w:rsidRPr="007C5362">
              <w:t>Tuesdays:</w:t>
            </w:r>
            <w:r>
              <w:t xml:space="preserve"> </w:t>
            </w:r>
            <w:r w:rsidRPr="007C5362">
              <w:t>4.30pm-5:30pm - food provided by the Australian Red Cross.</w:t>
            </w:r>
          </w:p>
          <w:p w:rsidR="0092280A" w:rsidRPr="007C5362" w:rsidRDefault="0092280A" w:rsidP="003445CC">
            <w:pPr>
              <w:pStyle w:val="Options-Table"/>
            </w:pPr>
            <w:r w:rsidRPr="007C5362">
              <w:t>Wednesdays:</w:t>
            </w:r>
            <w:r>
              <w:t xml:space="preserve"> </w:t>
            </w:r>
            <w:r w:rsidRPr="007C5362">
              <w:t>5</w:t>
            </w:r>
            <w:r>
              <w:t>.00</w:t>
            </w:r>
            <w:r w:rsidRPr="007C5362">
              <w:t>pm-6</w:t>
            </w:r>
            <w:r>
              <w:t>.00</w:t>
            </w:r>
            <w:r w:rsidRPr="007C5362">
              <w:t>pm - food provided by Hare Krishna Food For Life Program Canberra.</w:t>
            </w:r>
          </w:p>
          <w:p w:rsidR="0092280A" w:rsidRPr="007C5362" w:rsidRDefault="0092280A" w:rsidP="003445CC">
            <w:pPr>
              <w:pStyle w:val="Options-Table"/>
            </w:pPr>
            <w:r w:rsidRPr="007C5362">
              <w:t>Thursdays:</w:t>
            </w:r>
            <w:r>
              <w:t xml:space="preserve"> </w:t>
            </w:r>
            <w:r w:rsidRPr="007C5362">
              <w:t>4.30pm-5:30pm - food provided by Australian Red Cross.</w:t>
            </w:r>
          </w:p>
          <w:p w:rsidR="0092280A" w:rsidRPr="007C5362" w:rsidRDefault="0092280A" w:rsidP="003445CC">
            <w:pPr>
              <w:pStyle w:val="Options-Table"/>
            </w:pPr>
            <w:r w:rsidRPr="007C5362">
              <w:t>Fridays:</w:t>
            </w:r>
            <w:r>
              <w:t xml:space="preserve"> 12.00pm-5.00</w:t>
            </w:r>
            <w:r w:rsidRPr="007C5362">
              <w:t>pm - food provided by Stasia's Soup Kitchen (at Garema Place, Canberra City - not the Griffin Centre).</w:t>
            </w:r>
          </w:p>
          <w:p w:rsidR="0092280A" w:rsidRPr="007C5362" w:rsidRDefault="0092280A" w:rsidP="003445CC">
            <w:pPr>
              <w:pStyle w:val="Options-Table"/>
            </w:pPr>
            <w:r w:rsidRPr="007C5362">
              <w:t>Saturdays:</w:t>
            </w:r>
            <w:r>
              <w:t xml:space="preserve"> </w:t>
            </w:r>
            <w:r w:rsidRPr="007C5362">
              <w:t>5</w:t>
            </w:r>
            <w:r>
              <w:t>.00</w:t>
            </w:r>
            <w:r w:rsidRPr="007C5362">
              <w:t>pm-6</w:t>
            </w:r>
            <w:r>
              <w:t>.00</w:t>
            </w:r>
            <w:r w:rsidRPr="007C5362">
              <w:t>pm - food provided by Hare Krishna Food For Life Program Canberra.</w:t>
            </w:r>
          </w:p>
          <w:p w:rsidR="0092280A" w:rsidRDefault="0092280A" w:rsidP="003445CC">
            <w:pPr>
              <w:pStyle w:val="Options-Table"/>
            </w:pPr>
            <w:r w:rsidRPr="007C5362">
              <w:t>Sundays:</w:t>
            </w:r>
            <w:r>
              <w:t xml:space="preserve"> </w:t>
            </w:r>
            <w:r w:rsidRPr="007C5362">
              <w:t>5</w:t>
            </w:r>
            <w:r>
              <w:t>.00</w:t>
            </w:r>
            <w:r w:rsidRPr="007C5362">
              <w:t>pm-6</w:t>
            </w:r>
            <w:r>
              <w:t>.00</w:t>
            </w:r>
            <w:r w:rsidRPr="007C5362">
              <w:t>pm - food provided by the Masonic Lodge of Canberra.</w:t>
            </w:r>
          </w:p>
          <w:p w:rsidR="0092280A" w:rsidRPr="00E26D7D" w:rsidRDefault="0092280A" w:rsidP="003445CC">
            <w:pPr>
              <w:pStyle w:val="Options-Table"/>
            </w:pPr>
            <w:r>
              <w:t>D</w:t>
            </w:r>
            <w:r w:rsidRPr="007C5362">
              <w:t xml:space="preserve">elivers a free hot meal and information service </w:t>
            </w:r>
            <w:r>
              <w:t>to anyone in need</w:t>
            </w:r>
            <w:r w:rsidRPr="007C5362">
              <w:t xml:space="preserve">. Red Cross operates </w:t>
            </w:r>
            <w:r>
              <w:t>an</w:t>
            </w:r>
            <w:r w:rsidRPr="007C5362">
              <w:t xml:space="preserve"> information service 6 nights per week providing information on housing and employment and referral to other support services.</w:t>
            </w:r>
          </w:p>
        </w:tc>
      </w:tr>
      <w:tr w:rsidR="0083747D" w:rsidRPr="00C963E3" w:rsidTr="003445CC">
        <w:tblPrEx>
          <w:shd w:val="clear" w:color="auto" w:fill="auto"/>
        </w:tblPrEx>
        <w:trPr>
          <w:cantSplit/>
        </w:trPr>
        <w:tc>
          <w:tcPr>
            <w:tcW w:w="4962" w:type="dxa"/>
            <w:shd w:val="clear" w:color="auto" w:fill="auto"/>
          </w:tcPr>
          <w:p w:rsidR="0083747D" w:rsidRDefault="0083747D" w:rsidP="003445CC">
            <w:pPr>
              <w:pStyle w:val="Options-Table-Bold-Larger"/>
            </w:pPr>
            <w:r>
              <w:t>CANBERRA WIDE</w:t>
            </w:r>
          </w:p>
          <w:p w:rsidR="0083747D" w:rsidRDefault="0083747D" w:rsidP="003445CC">
            <w:pPr>
              <w:pStyle w:val="Options-Table"/>
            </w:pPr>
            <w:r>
              <w:t>Australian Red Cross</w:t>
            </w:r>
          </w:p>
          <w:p w:rsidR="0083747D" w:rsidRDefault="0083747D" w:rsidP="003445CC">
            <w:pPr>
              <w:pStyle w:val="Options-Table"/>
              <w:rPr>
                <w:bCs/>
              </w:rPr>
            </w:pPr>
            <w:r>
              <w:rPr>
                <w:bCs/>
              </w:rPr>
              <w:t>27 Mulley Street, Holder ACT 2611</w:t>
            </w:r>
          </w:p>
          <w:p w:rsidR="00551718" w:rsidRDefault="00551718" w:rsidP="003445CC">
            <w:pPr>
              <w:pStyle w:val="Options-Table"/>
            </w:pPr>
            <w:r>
              <w:t xml:space="preserve">Phone: </w:t>
            </w:r>
            <w:r w:rsidR="00325E60">
              <w:t xml:space="preserve">02 </w:t>
            </w:r>
            <w:r>
              <w:t>6234 7663</w:t>
            </w:r>
          </w:p>
          <w:p w:rsidR="00551718" w:rsidRPr="00652D58" w:rsidRDefault="00551718" w:rsidP="003445CC">
            <w:pPr>
              <w:pStyle w:val="Options-Table"/>
            </w:pPr>
            <w:r>
              <w:t xml:space="preserve">Web: </w:t>
            </w:r>
            <w:hyperlink r:id="rId151" w:history="1">
              <w:r w:rsidRPr="00A03177">
                <w:rPr>
                  <w:rStyle w:val="Hyperlink"/>
                </w:rPr>
                <w:t>www.redcross.org.au</w:t>
              </w:r>
            </w:hyperlink>
          </w:p>
        </w:tc>
        <w:tc>
          <w:tcPr>
            <w:tcW w:w="10489" w:type="dxa"/>
            <w:shd w:val="clear" w:color="auto" w:fill="auto"/>
          </w:tcPr>
          <w:p w:rsidR="0083747D" w:rsidRPr="0083747D" w:rsidRDefault="0083747D" w:rsidP="003445CC">
            <w:pPr>
              <w:pStyle w:val="Options-Table-Bold"/>
            </w:pPr>
            <w:r w:rsidRPr="0083747D">
              <w:t>Grant Cameron Community Centre Meals on Wheels</w:t>
            </w:r>
          </w:p>
          <w:p w:rsidR="0083747D" w:rsidRPr="00E26D7D" w:rsidRDefault="0083747D" w:rsidP="00325E60">
            <w:pPr>
              <w:pStyle w:val="Options-Table"/>
            </w:pPr>
            <w:r w:rsidRPr="0083747D">
              <w:t>Fresh meal delivery for frail aged and disabled people each weekday. Frozen meal service one day per week or fortnight depending on requirements.</w:t>
            </w:r>
            <w:r>
              <w:t xml:space="preserve"> </w:t>
            </w:r>
            <w:r w:rsidRPr="0083747D">
              <w:t xml:space="preserve">Fees </w:t>
            </w:r>
            <w:r w:rsidR="00325E60">
              <w:t>a</w:t>
            </w:r>
            <w:r w:rsidRPr="0083747D">
              <w:t>pply</w:t>
            </w:r>
            <w:r>
              <w:t>.</w:t>
            </w:r>
          </w:p>
        </w:tc>
      </w:tr>
      <w:tr w:rsidR="00411D25" w:rsidRPr="00C963E3" w:rsidTr="003445CC">
        <w:tblPrEx>
          <w:shd w:val="clear" w:color="auto" w:fill="auto"/>
        </w:tblPrEx>
        <w:trPr>
          <w:cantSplit/>
        </w:trPr>
        <w:tc>
          <w:tcPr>
            <w:tcW w:w="4962" w:type="dxa"/>
            <w:shd w:val="clear" w:color="auto" w:fill="auto"/>
          </w:tcPr>
          <w:p w:rsidR="00411D25" w:rsidRDefault="00411D25" w:rsidP="003445CC">
            <w:pPr>
              <w:pStyle w:val="Options-Table-Bold-Larger"/>
            </w:pPr>
            <w:r w:rsidRPr="00652D58">
              <w:t>CHARNWOOD</w:t>
            </w:r>
          </w:p>
          <w:p w:rsidR="00411D25" w:rsidRDefault="00411D25" w:rsidP="003445CC">
            <w:pPr>
              <w:pStyle w:val="Options-Table"/>
            </w:pPr>
            <w:r>
              <w:t>Canberra City Care</w:t>
            </w:r>
          </w:p>
          <w:p w:rsidR="00411D25" w:rsidRDefault="00411D25" w:rsidP="003445CC">
            <w:pPr>
              <w:pStyle w:val="Options-Table"/>
              <w:rPr>
                <w:bCs/>
              </w:rPr>
            </w:pPr>
            <w:r w:rsidRPr="00652D58">
              <w:rPr>
                <w:bCs/>
              </w:rPr>
              <w:t>20 Cartwright St</w:t>
            </w:r>
            <w:r w:rsidR="00C97FA3">
              <w:rPr>
                <w:bCs/>
              </w:rPr>
              <w:t>reet, Charnwood ACT 2615</w:t>
            </w:r>
          </w:p>
          <w:p w:rsidR="00551718" w:rsidRDefault="00551718" w:rsidP="003445CC">
            <w:pPr>
              <w:pStyle w:val="Options-Table"/>
            </w:pPr>
            <w:r w:rsidRPr="00551718">
              <w:t xml:space="preserve">Phone: </w:t>
            </w:r>
            <w:r w:rsidR="00325E60">
              <w:t xml:space="preserve">02 </w:t>
            </w:r>
            <w:r w:rsidRPr="00551718">
              <w:t>6178 1050</w:t>
            </w:r>
          </w:p>
          <w:p w:rsidR="00551718" w:rsidRPr="00551718" w:rsidRDefault="00551718" w:rsidP="003445CC">
            <w:pPr>
              <w:pStyle w:val="Options-Table"/>
            </w:pPr>
            <w:r>
              <w:t xml:space="preserve">Web: </w:t>
            </w:r>
            <w:hyperlink r:id="rId152" w:history="1">
              <w:r w:rsidRPr="00A03177">
                <w:rPr>
                  <w:rStyle w:val="Hyperlink"/>
                </w:rPr>
                <w:t>www.canberracitycare.org</w:t>
              </w:r>
            </w:hyperlink>
          </w:p>
        </w:tc>
        <w:tc>
          <w:tcPr>
            <w:tcW w:w="10489" w:type="dxa"/>
            <w:shd w:val="clear" w:color="auto" w:fill="auto"/>
          </w:tcPr>
          <w:p w:rsidR="00C97FA3" w:rsidRPr="00C97FA3" w:rsidRDefault="00C97FA3" w:rsidP="003445CC">
            <w:pPr>
              <w:pStyle w:val="Options-Table-Bold"/>
            </w:pPr>
            <w:r w:rsidRPr="00C97FA3">
              <w:t>Harvest Swap or Shop</w:t>
            </w:r>
          </w:p>
          <w:p w:rsidR="006B43A5" w:rsidRDefault="006B43A5" w:rsidP="003445CC">
            <w:pPr>
              <w:pStyle w:val="Options-Table"/>
            </w:pPr>
            <w:r>
              <w:t>OPEN: Tuesday-Friday 10.00am-12.00noon and 1.00pm-4.00pm</w:t>
            </w:r>
          </w:p>
          <w:p w:rsidR="00411D25" w:rsidRPr="00E26D7D" w:rsidRDefault="00C97FA3" w:rsidP="003445CC">
            <w:pPr>
              <w:pStyle w:val="Options-Table"/>
            </w:pPr>
            <w:r>
              <w:t>Harvest Garden and Kitchen g</w:t>
            </w:r>
            <w:r w:rsidRPr="00C97FA3">
              <w:t>rows fresh fruit and vegetables for the local community.</w:t>
            </w:r>
            <w:r>
              <w:t xml:space="preserve"> </w:t>
            </w:r>
            <w:r w:rsidRPr="00C97FA3">
              <w:t xml:space="preserve">It is aimed at helping families who are experiencing financial hardship </w:t>
            </w:r>
            <w:r>
              <w:t xml:space="preserve">to </w:t>
            </w:r>
            <w:r w:rsidRPr="00C97FA3">
              <w:t>have access to affordable,</w:t>
            </w:r>
            <w:r>
              <w:t xml:space="preserve"> </w:t>
            </w:r>
            <w:r w:rsidRPr="00C97FA3">
              <w:t>healthy</w:t>
            </w:r>
            <w:r>
              <w:t xml:space="preserve"> </w:t>
            </w:r>
            <w:r w:rsidRPr="00C97FA3">
              <w:t xml:space="preserve">food. Produce </w:t>
            </w:r>
            <w:r>
              <w:t xml:space="preserve">is </w:t>
            </w:r>
            <w:r w:rsidRPr="00C97FA3">
              <w:t>available through the Harvest Swap or Shop stall</w:t>
            </w:r>
            <w:r w:rsidR="006B43A5">
              <w:t>.</w:t>
            </w:r>
          </w:p>
        </w:tc>
      </w:tr>
      <w:tr w:rsidR="007C7A45" w:rsidRPr="00C963E3" w:rsidTr="003445CC">
        <w:tblPrEx>
          <w:shd w:val="clear" w:color="auto" w:fill="auto"/>
        </w:tblPrEx>
        <w:trPr>
          <w:cantSplit/>
        </w:trPr>
        <w:tc>
          <w:tcPr>
            <w:tcW w:w="4962" w:type="dxa"/>
            <w:shd w:val="clear" w:color="auto" w:fill="auto"/>
          </w:tcPr>
          <w:p w:rsidR="00551718" w:rsidRDefault="00551718" w:rsidP="003445CC">
            <w:pPr>
              <w:pStyle w:val="Options-Table-Bold-Larger"/>
            </w:pPr>
            <w:r w:rsidRPr="00652D58">
              <w:lastRenderedPageBreak/>
              <w:t>CHARNWOOD</w:t>
            </w:r>
          </w:p>
          <w:p w:rsidR="00551718" w:rsidRDefault="00551718" w:rsidP="003445CC">
            <w:pPr>
              <w:pStyle w:val="Options-Table"/>
            </w:pPr>
            <w:r>
              <w:t>Canberra City Care</w:t>
            </w:r>
          </w:p>
          <w:p w:rsidR="00551718" w:rsidRDefault="00551718" w:rsidP="003445CC">
            <w:pPr>
              <w:pStyle w:val="Options-Table"/>
              <w:rPr>
                <w:bCs/>
              </w:rPr>
            </w:pPr>
            <w:r w:rsidRPr="00652D58">
              <w:rPr>
                <w:bCs/>
              </w:rPr>
              <w:t>20 Cartwright St</w:t>
            </w:r>
            <w:r>
              <w:rPr>
                <w:bCs/>
              </w:rPr>
              <w:t>reet, Charnwood ACT 2615</w:t>
            </w:r>
          </w:p>
          <w:p w:rsidR="00551718" w:rsidRDefault="00551718" w:rsidP="003445CC">
            <w:pPr>
              <w:pStyle w:val="Options-Table"/>
            </w:pPr>
            <w:r w:rsidRPr="00551718">
              <w:t xml:space="preserve">Phone: </w:t>
            </w:r>
            <w:r w:rsidR="00325E60">
              <w:t xml:space="preserve">02 </w:t>
            </w:r>
            <w:r w:rsidRPr="00551718">
              <w:t>6178 1050</w:t>
            </w:r>
          </w:p>
          <w:p w:rsidR="007C7A45" w:rsidRPr="00C97FA3" w:rsidRDefault="00551718" w:rsidP="003445CC">
            <w:pPr>
              <w:pStyle w:val="Options-Table"/>
            </w:pPr>
            <w:r>
              <w:t xml:space="preserve">Web: </w:t>
            </w:r>
            <w:hyperlink r:id="rId153" w:history="1">
              <w:r w:rsidRPr="00A03177">
                <w:rPr>
                  <w:rStyle w:val="Hyperlink"/>
                </w:rPr>
                <w:t>www.canberracitycare.org</w:t>
              </w:r>
            </w:hyperlink>
          </w:p>
        </w:tc>
        <w:tc>
          <w:tcPr>
            <w:tcW w:w="10489" w:type="dxa"/>
            <w:shd w:val="clear" w:color="auto" w:fill="auto"/>
          </w:tcPr>
          <w:p w:rsidR="00C97FA3" w:rsidRPr="00C97FA3" w:rsidRDefault="00C97FA3" w:rsidP="003445CC">
            <w:pPr>
              <w:pStyle w:val="Options-Table-Bold"/>
            </w:pPr>
            <w:r w:rsidRPr="00C97FA3">
              <w:t>Hand up Food Care</w:t>
            </w:r>
          </w:p>
          <w:p w:rsidR="006B43A5" w:rsidRDefault="006B43A5" w:rsidP="003445CC">
            <w:pPr>
              <w:pStyle w:val="Options-Table"/>
            </w:pPr>
            <w:r>
              <w:t>OPEN: Tuesday-Friday 10.00am-12.00noon and 1.00pm-4.00pm</w:t>
            </w:r>
          </w:p>
          <w:p w:rsidR="007C7A45" w:rsidRPr="00E26D7D" w:rsidRDefault="00521D5E" w:rsidP="003445CC">
            <w:pPr>
              <w:pStyle w:val="Options-Table"/>
            </w:pPr>
            <w:r>
              <w:t>P</w:t>
            </w:r>
            <w:r w:rsidR="007C7A45" w:rsidRPr="00E26D7D">
              <w:t>rovides practical assistance to people in genuine need. Fresh, frozen and packaged food, treats for school lunch boxes, other groceries and essential toiletries,</w:t>
            </w:r>
            <w:r w:rsidR="00325E60">
              <w:t xml:space="preserve"> and</w:t>
            </w:r>
            <w:r w:rsidR="007C7A45" w:rsidRPr="00E26D7D">
              <w:t xml:space="preserve"> budgeting planning assistance. </w:t>
            </w:r>
            <w:r w:rsidR="006B43A5">
              <w:t>M</w:t>
            </w:r>
            <w:r w:rsidR="007C7A45" w:rsidRPr="00E26D7D">
              <w:t xml:space="preserve">embership </w:t>
            </w:r>
            <w:r w:rsidR="006B43A5">
              <w:t xml:space="preserve">is </w:t>
            </w:r>
            <w:r w:rsidR="007C7A45" w:rsidRPr="00E26D7D">
              <w:t>$4</w:t>
            </w:r>
            <w:r>
              <w:t xml:space="preserve"> per </w:t>
            </w:r>
            <w:r w:rsidR="006B43A5">
              <w:t>year.</w:t>
            </w:r>
          </w:p>
        </w:tc>
      </w:tr>
      <w:tr w:rsidR="00696243" w:rsidRPr="00C963E3" w:rsidTr="003445CC">
        <w:tblPrEx>
          <w:shd w:val="clear" w:color="auto" w:fill="auto"/>
        </w:tblPrEx>
        <w:trPr>
          <w:cantSplit/>
        </w:trPr>
        <w:tc>
          <w:tcPr>
            <w:tcW w:w="4962" w:type="dxa"/>
            <w:shd w:val="clear" w:color="auto" w:fill="auto"/>
          </w:tcPr>
          <w:p w:rsidR="00696243" w:rsidRPr="00FC0667" w:rsidRDefault="00696243" w:rsidP="003445CC">
            <w:pPr>
              <w:pStyle w:val="Options-Table-Bold-Larger"/>
            </w:pPr>
            <w:r w:rsidRPr="00FC0667">
              <w:t>GUNGAHLIN</w:t>
            </w:r>
          </w:p>
          <w:p w:rsidR="00696243" w:rsidRDefault="00325E60" w:rsidP="003445CC">
            <w:pPr>
              <w:pStyle w:val="Options-Table"/>
            </w:pPr>
            <w:r>
              <w:t>Communities@</w:t>
            </w:r>
            <w:r w:rsidR="00696243" w:rsidRPr="00E83094">
              <w:t>Work</w:t>
            </w:r>
          </w:p>
          <w:p w:rsidR="00696243" w:rsidRPr="00E83094" w:rsidRDefault="00696243" w:rsidP="003445CC">
            <w:pPr>
              <w:pStyle w:val="Options-Table"/>
            </w:pPr>
            <w:r>
              <w:t>Gungahlin Community Centre, 47 Ernest Cavanagh Street, Gungahlin ACT 2912</w:t>
            </w:r>
          </w:p>
          <w:p w:rsidR="00696243" w:rsidRDefault="00696243" w:rsidP="003445CC">
            <w:pPr>
              <w:pStyle w:val="Options-Table"/>
              <w:rPr>
                <w:bCs/>
              </w:rPr>
            </w:pPr>
            <w:r w:rsidRPr="00652D58">
              <w:rPr>
                <w:bCs/>
              </w:rPr>
              <w:t xml:space="preserve">Phone: </w:t>
            </w:r>
            <w:r w:rsidR="00325E60">
              <w:rPr>
                <w:bCs/>
              </w:rPr>
              <w:t xml:space="preserve">02 </w:t>
            </w:r>
            <w:r w:rsidRPr="00652D58">
              <w:rPr>
                <w:bCs/>
              </w:rPr>
              <w:t>62</w:t>
            </w:r>
            <w:r>
              <w:rPr>
                <w:bCs/>
              </w:rPr>
              <w:t>28 9200</w:t>
            </w:r>
          </w:p>
          <w:p w:rsidR="00696243" w:rsidRDefault="00696243" w:rsidP="003445CC">
            <w:pPr>
              <w:pStyle w:val="Options-Table"/>
            </w:pPr>
            <w:r>
              <w:rPr>
                <w:bCs/>
              </w:rPr>
              <w:t xml:space="preserve">Web: </w:t>
            </w:r>
            <w:hyperlink r:id="rId154" w:history="1">
              <w:r w:rsidRPr="00F83698">
                <w:rPr>
                  <w:rStyle w:val="Hyperlink"/>
                  <w:bCs/>
                </w:rPr>
                <w:t>www.commsatwork.org</w:t>
              </w:r>
            </w:hyperlink>
          </w:p>
        </w:tc>
        <w:tc>
          <w:tcPr>
            <w:tcW w:w="10489" w:type="dxa"/>
            <w:shd w:val="clear" w:color="auto" w:fill="auto"/>
          </w:tcPr>
          <w:p w:rsidR="00696243" w:rsidRPr="00494707" w:rsidRDefault="00696243" w:rsidP="003445CC">
            <w:pPr>
              <w:pStyle w:val="Options-Table-Bold"/>
            </w:pPr>
            <w:r>
              <w:t>Community Pantry</w:t>
            </w:r>
          </w:p>
          <w:p w:rsidR="00696243" w:rsidRDefault="00696243" w:rsidP="003445CC">
            <w:pPr>
              <w:pStyle w:val="Options-Table"/>
            </w:pPr>
            <w:r>
              <w:t>OPEN: Monday to Friday 9.00am-3.00pm</w:t>
            </w:r>
          </w:p>
          <w:p w:rsidR="00696243" w:rsidRPr="00E26D7D" w:rsidRDefault="00696243" w:rsidP="003445CC">
            <w:pPr>
              <w:pStyle w:val="Options-Table"/>
            </w:pPr>
            <w:r w:rsidRPr="00E83094">
              <w:t>Community Pantries provide healthy food and personal care items to individuals and families in Canberra who are experiencing hardship. The pantries are located in the Tuggeranong Community Centre and Gungahlin Community Centre.</w:t>
            </w:r>
          </w:p>
        </w:tc>
      </w:tr>
      <w:tr w:rsidR="007C7A45" w:rsidRPr="00C963E3" w:rsidTr="003445CC">
        <w:tblPrEx>
          <w:shd w:val="clear" w:color="auto" w:fill="auto"/>
        </w:tblPrEx>
        <w:trPr>
          <w:cantSplit/>
        </w:trPr>
        <w:tc>
          <w:tcPr>
            <w:tcW w:w="4962" w:type="dxa"/>
            <w:shd w:val="clear" w:color="auto" w:fill="auto"/>
          </w:tcPr>
          <w:p w:rsidR="007C7A45" w:rsidRDefault="007C7A45" w:rsidP="003445CC">
            <w:pPr>
              <w:pStyle w:val="Options-Table-Bold-Larger"/>
            </w:pPr>
            <w:r>
              <w:t>GUNGAHLIN</w:t>
            </w:r>
          </w:p>
          <w:p w:rsidR="00516B4A" w:rsidRDefault="00516B4A" w:rsidP="003445CC">
            <w:pPr>
              <w:pStyle w:val="Options-Table"/>
            </w:pPr>
            <w:r>
              <w:t>Gungahlin Uniting Church</w:t>
            </w:r>
            <w:r w:rsidR="001C2D7E">
              <w:t xml:space="preserve"> &amp; Community Centre</w:t>
            </w:r>
          </w:p>
          <w:p w:rsidR="00516B4A" w:rsidRDefault="00516B4A" w:rsidP="003445CC">
            <w:pPr>
              <w:pStyle w:val="Options-Table"/>
              <w:rPr>
                <w:bCs/>
              </w:rPr>
            </w:pPr>
            <w:r>
              <w:rPr>
                <w:bCs/>
              </w:rPr>
              <w:t xml:space="preserve">108 The Valley Avenue, Gungahlin ACT </w:t>
            </w:r>
            <w:r w:rsidR="00713926">
              <w:rPr>
                <w:bCs/>
              </w:rPr>
              <w:t>2912</w:t>
            </w:r>
          </w:p>
          <w:p w:rsidR="007C7A45" w:rsidRPr="00652D58" w:rsidRDefault="007C7A45" w:rsidP="003445CC">
            <w:pPr>
              <w:pStyle w:val="Options-Table"/>
            </w:pPr>
            <w:r w:rsidRPr="00652D58">
              <w:rPr>
                <w:bCs/>
              </w:rPr>
              <w:t xml:space="preserve">Phone: </w:t>
            </w:r>
            <w:r w:rsidR="00325E60">
              <w:rPr>
                <w:bCs/>
              </w:rPr>
              <w:t xml:space="preserve">02 </w:t>
            </w:r>
            <w:r w:rsidR="00516B4A" w:rsidRPr="00516B4A">
              <w:rPr>
                <w:bCs/>
              </w:rPr>
              <w:t xml:space="preserve">6242 5001 or </w:t>
            </w:r>
            <w:r w:rsidR="00325E60">
              <w:rPr>
                <w:bCs/>
              </w:rPr>
              <w:t xml:space="preserve">02 </w:t>
            </w:r>
            <w:r w:rsidR="00516B4A" w:rsidRPr="00516B4A">
              <w:rPr>
                <w:bCs/>
              </w:rPr>
              <w:t>6242 0515</w:t>
            </w:r>
          </w:p>
          <w:p w:rsidR="007C7A45" w:rsidRPr="00713926" w:rsidRDefault="00516B4A" w:rsidP="003445CC">
            <w:pPr>
              <w:pStyle w:val="Options-Table"/>
              <w:rPr>
                <w:bCs/>
              </w:rPr>
            </w:pPr>
            <w:r>
              <w:rPr>
                <w:bCs/>
              </w:rPr>
              <w:t xml:space="preserve">Web: </w:t>
            </w:r>
            <w:hyperlink r:id="rId155" w:history="1">
              <w:r w:rsidR="00713926" w:rsidRPr="00A03177">
                <w:rPr>
                  <w:rStyle w:val="Hyperlink"/>
                  <w:bCs/>
                </w:rPr>
                <w:t>www.gungahlinuniting.org</w:t>
              </w:r>
            </w:hyperlink>
          </w:p>
        </w:tc>
        <w:tc>
          <w:tcPr>
            <w:tcW w:w="10489" w:type="dxa"/>
            <w:shd w:val="clear" w:color="auto" w:fill="auto"/>
          </w:tcPr>
          <w:p w:rsidR="00516B4A" w:rsidRPr="00516B4A" w:rsidRDefault="00516B4A" w:rsidP="003445CC">
            <w:pPr>
              <w:pStyle w:val="Options-Table-Bold"/>
            </w:pPr>
            <w:r w:rsidRPr="00516B4A">
              <w:t>The Mustard Seed Uniting Food Pantry and Cafe</w:t>
            </w:r>
          </w:p>
          <w:p w:rsidR="00516B4A" w:rsidRDefault="00516B4A" w:rsidP="003445CC">
            <w:pPr>
              <w:pStyle w:val="Options-Table"/>
            </w:pPr>
            <w:r>
              <w:t xml:space="preserve">OPEN: </w:t>
            </w:r>
            <w:r w:rsidRPr="00516B4A">
              <w:t>Every Thursday 11</w:t>
            </w:r>
            <w:r>
              <w:t>.00</w:t>
            </w:r>
            <w:r w:rsidRPr="00516B4A">
              <w:t>am</w:t>
            </w:r>
            <w:r>
              <w:t>-</w:t>
            </w:r>
            <w:r w:rsidRPr="00516B4A">
              <w:t>1</w:t>
            </w:r>
            <w:r>
              <w:t>.00</w:t>
            </w:r>
            <w:r w:rsidRPr="00516B4A">
              <w:t>pm and 6</w:t>
            </w:r>
            <w:r>
              <w:t>.00pm-7.00</w:t>
            </w:r>
            <w:r w:rsidRPr="00516B4A">
              <w:t>pm</w:t>
            </w:r>
          </w:p>
          <w:p w:rsidR="007C7A45" w:rsidRPr="00E26D7D" w:rsidRDefault="00713926" w:rsidP="003445CC">
            <w:pPr>
              <w:pStyle w:val="Options-Table"/>
            </w:pPr>
            <w:r>
              <w:t>A</w:t>
            </w:r>
            <w:r w:rsidRPr="00713926">
              <w:t xml:space="preserve"> low cost nutritious food venue </w:t>
            </w:r>
            <w:r>
              <w:t xml:space="preserve">which is </w:t>
            </w:r>
            <w:r w:rsidRPr="00713926">
              <w:t>open to anyone in need or on a limited income. It</w:t>
            </w:r>
            <w:r>
              <w:t xml:space="preserve"> costs</w:t>
            </w:r>
            <w:r w:rsidRPr="00713926">
              <w:t xml:space="preserve"> $1 to join, self-serve and donation by weight of food chosen.</w:t>
            </w:r>
            <w:r>
              <w:t xml:space="preserve"> </w:t>
            </w:r>
            <w:r w:rsidRPr="00713926">
              <w:t>Free bread and a limited range of vegetables are available each week. Everyone</w:t>
            </w:r>
            <w:r>
              <w:t xml:space="preserve"> is</w:t>
            </w:r>
            <w:r w:rsidRPr="00713926">
              <w:t xml:space="preserve"> welcome to stay and enjoy coffee, tea, biscuits at the free café.</w:t>
            </w:r>
          </w:p>
        </w:tc>
      </w:tr>
      <w:tr w:rsidR="007C7A45" w:rsidRPr="00C963E3" w:rsidTr="003445CC">
        <w:tblPrEx>
          <w:shd w:val="clear" w:color="auto" w:fill="auto"/>
        </w:tblPrEx>
        <w:trPr>
          <w:cantSplit/>
        </w:trPr>
        <w:tc>
          <w:tcPr>
            <w:tcW w:w="4962" w:type="dxa"/>
            <w:shd w:val="clear" w:color="auto" w:fill="auto"/>
          </w:tcPr>
          <w:p w:rsidR="007C7A45" w:rsidRDefault="007C7A45" w:rsidP="003445CC">
            <w:pPr>
              <w:pStyle w:val="Options-Table-Bold-Larger"/>
            </w:pPr>
            <w:r>
              <w:t>HACKETT</w:t>
            </w:r>
          </w:p>
          <w:p w:rsidR="007C7A45" w:rsidRDefault="007C7A45" w:rsidP="003445CC">
            <w:pPr>
              <w:pStyle w:val="Options-Table"/>
            </w:pPr>
            <w:r w:rsidRPr="007C7A45">
              <w:t xml:space="preserve">Holy Cross </w:t>
            </w:r>
            <w:r w:rsidR="00367E8F">
              <w:t>Anglican Church</w:t>
            </w:r>
          </w:p>
          <w:p w:rsidR="00367E8F" w:rsidRPr="007C7A45" w:rsidRDefault="00367E8F" w:rsidP="003445CC">
            <w:pPr>
              <w:pStyle w:val="Options-Table"/>
            </w:pPr>
            <w:r>
              <w:t>Cnr of Phillip Avenue &amp; Anthill Street, Hackett ACT 2602</w:t>
            </w:r>
          </w:p>
          <w:p w:rsidR="007C7A45" w:rsidRDefault="007C7A45" w:rsidP="003445CC">
            <w:pPr>
              <w:pStyle w:val="Options-Table"/>
              <w:rPr>
                <w:bCs/>
              </w:rPr>
            </w:pPr>
            <w:r w:rsidRPr="00E26D7D">
              <w:rPr>
                <w:bCs/>
              </w:rPr>
              <w:t xml:space="preserve">Phone: </w:t>
            </w:r>
            <w:r w:rsidR="00325E60">
              <w:rPr>
                <w:bCs/>
              </w:rPr>
              <w:t xml:space="preserve">02 </w:t>
            </w:r>
            <w:r w:rsidRPr="00E26D7D">
              <w:rPr>
                <w:bCs/>
              </w:rPr>
              <w:t>6248 5327</w:t>
            </w:r>
          </w:p>
          <w:p w:rsidR="007C7A45" w:rsidRDefault="00367E8F" w:rsidP="003445CC">
            <w:pPr>
              <w:pStyle w:val="Options-Table"/>
            </w:pPr>
            <w:r>
              <w:rPr>
                <w:bCs/>
              </w:rPr>
              <w:t xml:space="preserve">Web: </w:t>
            </w:r>
            <w:hyperlink r:id="rId156" w:history="1">
              <w:r w:rsidRPr="00A03177">
                <w:rPr>
                  <w:rStyle w:val="Hyperlink"/>
                  <w:bCs/>
                </w:rPr>
                <w:t>www.holycrosshackett.org.au</w:t>
              </w:r>
            </w:hyperlink>
          </w:p>
        </w:tc>
        <w:tc>
          <w:tcPr>
            <w:tcW w:w="10489" w:type="dxa"/>
            <w:shd w:val="clear" w:color="auto" w:fill="auto"/>
          </w:tcPr>
          <w:p w:rsidR="00367E8F" w:rsidRPr="00367E8F" w:rsidRDefault="00367E8F" w:rsidP="003445CC">
            <w:pPr>
              <w:pStyle w:val="Options-Table-Bold"/>
            </w:pPr>
            <w:r w:rsidRPr="00367E8F">
              <w:t>Tuckerbox</w:t>
            </w:r>
          </w:p>
          <w:p w:rsidR="00367E8F" w:rsidRPr="00367E8F" w:rsidRDefault="00367E8F" w:rsidP="003445CC">
            <w:pPr>
              <w:pStyle w:val="Options-Table"/>
            </w:pPr>
            <w:r>
              <w:t>OPEN: Saturdays 2.00pm-4.00pm</w:t>
            </w:r>
          </w:p>
          <w:p w:rsidR="007C7A45" w:rsidRPr="00E26D7D" w:rsidRDefault="00367E8F" w:rsidP="003445CC">
            <w:pPr>
              <w:pStyle w:val="Options-Table"/>
            </w:pPr>
            <w:r>
              <w:t>A</w:t>
            </w:r>
            <w:r w:rsidRPr="00367E8F">
              <w:t xml:space="preserve"> food outlet to assist people str</w:t>
            </w:r>
            <w:r>
              <w:t>uggling to meet their budgets. F</w:t>
            </w:r>
            <w:r w:rsidRPr="00367E8F">
              <w:t>ood is provided by Foodbank NSW. Pensioners,</w:t>
            </w:r>
            <w:r w:rsidR="00325E60">
              <w:t xml:space="preserve"> people living with disability</w:t>
            </w:r>
            <w:r w:rsidRPr="00367E8F">
              <w:t>, and working families on tight budgets are members of Tuckerbox.</w:t>
            </w:r>
            <w:r>
              <w:t xml:space="preserve"> </w:t>
            </w:r>
            <w:r w:rsidRPr="00367E8F">
              <w:t>The annex at the back of the church is transformed into a small grocery and afternoon tea centre</w:t>
            </w:r>
            <w:r>
              <w:t xml:space="preserve">. </w:t>
            </w:r>
            <w:r w:rsidRPr="00367E8F">
              <w:t>Groceries, bread, dairy products and fresh fruit and vegetables are available for a nominal handling fee. Participation is by an annual membership fee of $2 per family.</w:t>
            </w:r>
            <w:r>
              <w:t xml:space="preserve"> </w:t>
            </w:r>
            <w:r w:rsidRPr="00367E8F">
              <w:t>All are welcome to drop in for afternoon tea, a chat, to browse and to shop.</w:t>
            </w:r>
          </w:p>
        </w:tc>
      </w:tr>
      <w:tr w:rsidR="007C7A45" w:rsidRPr="00C963E3" w:rsidTr="003445CC">
        <w:tblPrEx>
          <w:shd w:val="clear" w:color="auto" w:fill="auto"/>
        </w:tblPrEx>
        <w:trPr>
          <w:cantSplit/>
        </w:trPr>
        <w:tc>
          <w:tcPr>
            <w:tcW w:w="4962" w:type="dxa"/>
            <w:shd w:val="clear" w:color="auto" w:fill="auto"/>
          </w:tcPr>
          <w:p w:rsidR="007C7A45" w:rsidRDefault="007C7A45" w:rsidP="003445CC">
            <w:pPr>
              <w:pStyle w:val="Options-Table-Bold-Larger"/>
            </w:pPr>
            <w:r w:rsidRPr="00590162">
              <w:t>LANYON</w:t>
            </w:r>
          </w:p>
          <w:p w:rsidR="007C7A45" w:rsidRPr="007C7A45" w:rsidRDefault="00FC0667" w:rsidP="003445CC">
            <w:pPr>
              <w:pStyle w:val="Options-Table"/>
            </w:pPr>
            <w:r>
              <w:t>YWCA Canberra</w:t>
            </w:r>
          </w:p>
          <w:p w:rsidR="007C7A45" w:rsidRDefault="00FC0667" w:rsidP="003445CC">
            <w:pPr>
              <w:pStyle w:val="Options-Table"/>
            </w:pPr>
            <w:r>
              <w:rPr>
                <w:bCs/>
              </w:rPr>
              <w:t xml:space="preserve">Mura </w:t>
            </w:r>
            <w:r w:rsidR="007C7A45" w:rsidRPr="00652D58">
              <w:t>Lanyon Youth &amp; Community Centre, S</w:t>
            </w:r>
            <w:r w:rsidR="00367E8F">
              <w:t>i</w:t>
            </w:r>
            <w:r w:rsidR="007C7A45" w:rsidRPr="00652D58">
              <w:t>dney Nolan St</w:t>
            </w:r>
            <w:r w:rsidR="00367E8F">
              <w:t>reet,</w:t>
            </w:r>
            <w:r w:rsidR="007C7A45" w:rsidRPr="00652D58">
              <w:t xml:space="preserve"> Conder</w:t>
            </w:r>
            <w:r>
              <w:t xml:space="preserve"> ACT </w:t>
            </w:r>
            <w:r w:rsidR="004A48ED">
              <w:t>2906</w:t>
            </w:r>
          </w:p>
          <w:p w:rsidR="00367E8F" w:rsidRDefault="00367E8F" w:rsidP="003445CC">
            <w:pPr>
              <w:pStyle w:val="Options-Table"/>
              <w:rPr>
                <w:bCs/>
              </w:rPr>
            </w:pPr>
            <w:r w:rsidRPr="00652D58">
              <w:rPr>
                <w:bCs/>
              </w:rPr>
              <w:t xml:space="preserve">Phone: </w:t>
            </w:r>
            <w:r w:rsidR="00325E60">
              <w:rPr>
                <w:bCs/>
              </w:rPr>
              <w:t xml:space="preserve">02 </w:t>
            </w:r>
            <w:r w:rsidRPr="00652D58">
              <w:rPr>
                <w:bCs/>
              </w:rPr>
              <w:t>6294 4633</w:t>
            </w:r>
          </w:p>
          <w:p w:rsidR="00367E8F" w:rsidRPr="00FC0667" w:rsidRDefault="00367E8F" w:rsidP="003445CC">
            <w:pPr>
              <w:pStyle w:val="Options-Table"/>
            </w:pPr>
            <w:r>
              <w:rPr>
                <w:bCs/>
              </w:rPr>
              <w:t xml:space="preserve">Web: </w:t>
            </w:r>
            <w:hyperlink r:id="rId157" w:history="1">
              <w:r w:rsidRPr="00A03177">
                <w:rPr>
                  <w:rStyle w:val="Hyperlink"/>
                  <w:bCs/>
                </w:rPr>
                <w:t>www.ywca-canberra.org.au</w:t>
              </w:r>
            </w:hyperlink>
          </w:p>
        </w:tc>
        <w:tc>
          <w:tcPr>
            <w:tcW w:w="10489" w:type="dxa"/>
            <w:shd w:val="clear" w:color="auto" w:fill="auto"/>
          </w:tcPr>
          <w:p w:rsidR="00FC0667" w:rsidRPr="00FC0667" w:rsidRDefault="00FC0667" w:rsidP="003445CC">
            <w:pPr>
              <w:pStyle w:val="Options-Table-Bold"/>
            </w:pPr>
            <w:r w:rsidRPr="00FC0667">
              <w:t>Lanyon Food Hub and Emergency Relief</w:t>
            </w:r>
          </w:p>
          <w:p w:rsidR="00367E8F" w:rsidRDefault="00367E8F" w:rsidP="003445CC">
            <w:pPr>
              <w:pStyle w:val="Options-Table"/>
            </w:pPr>
            <w:r>
              <w:t>OPEN: Thursday</w:t>
            </w:r>
            <w:r w:rsidR="007B5A61">
              <w:t>s</w:t>
            </w:r>
            <w:r>
              <w:t xml:space="preserve"> 9.30am-1.30pm</w:t>
            </w:r>
          </w:p>
          <w:p w:rsidR="007C7A45" w:rsidRPr="00E26D7D" w:rsidRDefault="00FC0667" w:rsidP="00325E60">
            <w:pPr>
              <w:pStyle w:val="Options-Table"/>
              <w:rPr>
                <w:bCs/>
              </w:rPr>
            </w:pPr>
            <w:r>
              <w:t>O</w:t>
            </w:r>
            <w:r w:rsidRPr="00FC0667">
              <w:t xml:space="preserve">ffers free food to members of the community who require emergency relief. </w:t>
            </w:r>
            <w:r w:rsidR="007B5A61">
              <w:t>C</w:t>
            </w:r>
            <w:r w:rsidRPr="00FC0667">
              <w:t>onsists of a pantry-style system with non-perishable foods available, as well as refrigerated and frozen foods.</w:t>
            </w:r>
            <w:r>
              <w:t xml:space="preserve"> </w:t>
            </w:r>
            <w:r w:rsidR="007B5A61">
              <w:t>M</w:t>
            </w:r>
            <w:r w:rsidRPr="00FC0667">
              <w:t xml:space="preserve">ust bring </w:t>
            </w:r>
            <w:r w:rsidR="00325E60">
              <w:t>p</w:t>
            </w:r>
            <w:r w:rsidRPr="00FC0667">
              <w:t>hoto ID, proof of residency, and shopping bags.</w:t>
            </w:r>
            <w:r w:rsidR="0083747D">
              <w:t xml:space="preserve"> </w:t>
            </w:r>
            <w:r w:rsidRPr="00FC0667">
              <w:t xml:space="preserve">Assessment is required. For more information </w:t>
            </w:r>
            <w:r w:rsidR="007B5A61">
              <w:t>phone</w:t>
            </w:r>
            <w:r w:rsidRPr="00FC0667">
              <w:t xml:space="preserve"> during </w:t>
            </w:r>
            <w:r w:rsidR="007B5A61">
              <w:t xml:space="preserve">the </w:t>
            </w:r>
            <w:r w:rsidRPr="00FC0667">
              <w:t>above hours.</w:t>
            </w:r>
          </w:p>
        </w:tc>
      </w:tr>
      <w:tr w:rsidR="004C4BDF" w:rsidRPr="00C963E3" w:rsidTr="003445CC">
        <w:tblPrEx>
          <w:shd w:val="clear" w:color="auto" w:fill="auto"/>
        </w:tblPrEx>
        <w:trPr>
          <w:cantSplit/>
        </w:trPr>
        <w:tc>
          <w:tcPr>
            <w:tcW w:w="4962" w:type="dxa"/>
            <w:shd w:val="clear" w:color="auto" w:fill="auto"/>
          </w:tcPr>
          <w:p w:rsidR="004C4BDF" w:rsidRDefault="004C4BDF" w:rsidP="003445CC">
            <w:pPr>
              <w:pStyle w:val="Options-Table-Bold-Larger"/>
            </w:pPr>
            <w:r>
              <w:t>LYONS</w:t>
            </w:r>
          </w:p>
          <w:p w:rsidR="004C4BDF" w:rsidRDefault="004C4BDF" w:rsidP="003445CC">
            <w:pPr>
              <w:pStyle w:val="Options-Table"/>
            </w:pPr>
            <w:r>
              <w:t>Lyons Church of Christ</w:t>
            </w:r>
          </w:p>
          <w:p w:rsidR="004C4BDF" w:rsidRDefault="004C4BDF" w:rsidP="003445CC">
            <w:pPr>
              <w:pStyle w:val="Options-Table"/>
            </w:pPr>
            <w:r>
              <w:t>2 Marrawah Street, Lyons ACT 2606</w:t>
            </w:r>
          </w:p>
          <w:p w:rsidR="004C4BDF" w:rsidRPr="00703C65" w:rsidRDefault="00703C65" w:rsidP="003445CC">
            <w:pPr>
              <w:pStyle w:val="Options-Table"/>
            </w:pPr>
            <w:r>
              <w:t>Phone: 0402 063</w:t>
            </w:r>
            <w:r w:rsidR="00325E60">
              <w:t xml:space="preserve"> </w:t>
            </w:r>
            <w:r>
              <w:t>360</w:t>
            </w:r>
          </w:p>
        </w:tc>
        <w:tc>
          <w:tcPr>
            <w:tcW w:w="10489" w:type="dxa"/>
            <w:shd w:val="clear" w:color="auto" w:fill="auto"/>
          </w:tcPr>
          <w:p w:rsidR="004C4BDF" w:rsidRPr="00FC0667" w:rsidRDefault="004C4BDF" w:rsidP="003445CC">
            <w:pPr>
              <w:pStyle w:val="Options-Table-Bold"/>
            </w:pPr>
            <w:r>
              <w:t>Lyons Food Corner</w:t>
            </w:r>
          </w:p>
          <w:p w:rsidR="004C4BDF" w:rsidRDefault="004C4BDF" w:rsidP="003445CC">
            <w:pPr>
              <w:pStyle w:val="Options-Table"/>
            </w:pPr>
            <w:r>
              <w:t xml:space="preserve">OPEN: </w:t>
            </w:r>
            <w:r w:rsidR="00703C65">
              <w:t>Mondays 1.30pm-2.30pm (during school term only)</w:t>
            </w:r>
          </w:p>
          <w:p w:rsidR="004C4BDF" w:rsidRPr="00E26D7D" w:rsidRDefault="00325E60" w:rsidP="003445CC">
            <w:pPr>
              <w:pStyle w:val="Options-Table"/>
              <w:rPr>
                <w:bCs/>
              </w:rPr>
            </w:pPr>
            <w:r>
              <w:t>Annual membership is $2</w:t>
            </w:r>
            <w:r w:rsidR="00703C65">
              <w:t xml:space="preserve"> to access a range of groceries at minimal cost.</w:t>
            </w:r>
          </w:p>
        </w:tc>
      </w:tr>
      <w:tr w:rsidR="004A48ED" w:rsidRPr="00C963E3" w:rsidTr="003445CC">
        <w:tblPrEx>
          <w:shd w:val="clear" w:color="auto" w:fill="auto"/>
        </w:tblPrEx>
        <w:trPr>
          <w:cantSplit/>
        </w:trPr>
        <w:tc>
          <w:tcPr>
            <w:tcW w:w="4962" w:type="dxa"/>
            <w:shd w:val="clear" w:color="auto" w:fill="auto"/>
          </w:tcPr>
          <w:p w:rsidR="004A48ED" w:rsidRDefault="004A48ED" w:rsidP="003445CC">
            <w:pPr>
              <w:pStyle w:val="Options-Table-Bold-Larger"/>
            </w:pPr>
            <w:r>
              <w:lastRenderedPageBreak/>
              <w:t>NARRABUNDAH</w:t>
            </w:r>
          </w:p>
          <w:p w:rsidR="004A48ED" w:rsidRPr="007C7A45" w:rsidRDefault="004A48ED" w:rsidP="003445CC">
            <w:pPr>
              <w:pStyle w:val="Options-Table"/>
            </w:pPr>
            <w:r>
              <w:t>Community Services #1</w:t>
            </w:r>
          </w:p>
          <w:p w:rsidR="004A48ED" w:rsidRDefault="004A48ED" w:rsidP="003445CC">
            <w:pPr>
              <w:pStyle w:val="Options-Table"/>
              <w:rPr>
                <w:bCs/>
              </w:rPr>
            </w:pPr>
            <w:r>
              <w:rPr>
                <w:bCs/>
              </w:rPr>
              <w:t>63 Boolimba Crescent, Narrabundah ACT 2604</w:t>
            </w:r>
          </w:p>
          <w:p w:rsidR="000339D9" w:rsidRDefault="000339D9" w:rsidP="003445CC">
            <w:pPr>
              <w:pStyle w:val="Options-Table"/>
              <w:rPr>
                <w:bCs/>
              </w:rPr>
            </w:pPr>
            <w:r>
              <w:rPr>
                <w:bCs/>
              </w:rPr>
              <w:t xml:space="preserve">Phone: </w:t>
            </w:r>
            <w:r w:rsidR="00325E60">
              <w:rPr>
                <w:bCs/>
              </w:rPr>
              <w:t xml:space="preserve">02 </w:t>
            </w:r>
            <w:r>
              <w:rPr>
                <w:bCs/>
              </w:rPr>
              <w:t>6126 4700</w:t>
            </w:r>
          </w:p>
          <w:p w:rsidR="004A48ED" w:rsidRPr="00590162" w:rsidRDefault="004A48ED" w:rsidP="003445CC">
            <w:pPr>
              <w:pStyle w:val="Options-Table"/>
            </w:pPr>
            <w:r w:rsidRPr="00652D58">
              <w:rPr>
                <w:bCs/>
              </w:rPr>
              <w:t>Website</w:t>
            </w:r>
            <w:r>
              <w:rPr>
                <w:bCs/>
              </w:rPr>
              <w:t xml:space="preserve">: </w:t>
            </w:r>
            <w:hyperlink r:id="rId158" w:history="1">
              <w:r w:rsidRPr="00F83698">
                <w:rPr>
                  <w:rStyle w:val="Hyperlink"/>
                  <w:bCs/>
                </w:rPr>
                <w:t>www.communityservices1.org</w:t>
              </w:r>
            </w:hyperlink>
          </w:p>
        </w:tc>
        <w:tc>
          <w:tcPr>
            <w:tcW w:w="10489" w:type="dxa"/>
            <w:shd w:val="clear" w:color="auto" w:fill="auto"/>
          </w:tcPr>
          <w:p w:rsidR="004A48ED" w:rsidRPr="00FC0667" w:rsidRDefault="004A48ED" w:rsidP="003445CC">
            <w:pPr>
              <w:pStyle w:val="Options-Table-Bold"/>
            </w:pPr>
            <w:r>
              <w:t>Pantry</w:t>
            </w:r>
          </w:p>
          <w:p w:rsidR="000339D9" w:rsidRDefault="000339D9" w:rsidP="003445CC">
            <w:pPr>
              <w:pStyle w:val="Options-Table"/>
            </w:pPr>
            <w:r>
              <w:t>OPEN: Wednesdays &amp; Thursdays 10.00am-4.00pm (</w:t>
            </w:r>
            <w:r w:rsidR="00325E60">
              <w:t>a</w:t>
            </w:r>
            <w:r>
              <w:t xml:space="preserve">ppointment </w:t>
            </w:r>
            <w:r w:rsidR="00325E60">
              <w:t>o</w:t>
            </w:r>
            <w:r>
              <w:t>nly)</w:t>
            </w:r>
          </w:p>
          <w:p w:rsidR="004A48ED" w:rsidRPr="00E26D7D" w:rsidRDefault="004A48ED" w:rsidP="00325E60">
            <w:pPr>
              <w:pStyle w:val="Options-Table"/>
            </w:pPr>
            <w:r>
              <w:t>A</w:t>
            </w:r>
            <w:r w:rsidRPr="004A48ED">
              <w:t xml:space="preserve"> small community food outlet for people with a genuine need or those who are on a limited income.</w:t>
            </w:r>
            <w:r>
              <w:t xml:space="preserve"> A</w:t>
            </w:r>
            <w:r w:rsidRPr="004A48ED">
              <w:t>vailable to any client of Community Services #1 who may be deemed to be in need</w:t>
            </w:r>
            <w:r>
              <w:t xml:space="preserve"> of extra support or assistance</w:t>
            </w:r>
            <w:r w:rsidR="00325E60">
              <w:t>,</w:t>
            </w:r>
            <w:r>
              <w:t xml:space="preserve"> i.e </w:t>
            </w:r>
            <w:r w:rsidRPr="004A48ED">
              <w:t>CASP clients, Childcare Centre families, young people or other clients of Community Services #1.</w:t>
            </w:r>
            <w:r>
              <w:t xml:space="preserve"> </w:t>
            </w:r>
            <w:r w:rsidRPr="004A48ED">
              <w:t xml:space="preserve">It is also available to clients of other community support services </w:t>
            </w:r>
            <w:r w:rsidR="00325E60">
              <w:t>such as Woden Community Service</w:t>
            </w:r>
            <w:r w:rsidRPr="004A48ED">
              <w:t xml:space="preserve">, Winnunga </w:t>
            </w:r>
            <w:r w:rsidR="0083747D">
              <w:t>Nimmityjah Aboriginal Health Service</w:t>
            </w:r>
            <w:r w:rsidR="00325E60">
              <w:t>,</w:t>
            </w:r>
            <w:r w:rsidRPr="004A48ED">
              <w:t xml:space="preserve"> etc. or to those who “walk</w:t>
            </w:r>
            <w:r w:rsidR="00325E60">
              <w:t xml:space="preserve"> </w:t>
            </w:r>
            <w:r w:rsidRPr="004A48ED">
              <w:t>in” requesting assistance.</w:t>
            </w:r>
            <w:r>
              <w:t xml:space="preserve"> </w:t>
            </w:r>
            <w:r w:rsidRPr="004A48ED">
              <w:t>There is no fixed charge</w:t>
            </w:r>
            <w:r w:rsidR="00325E60">
              <w:t>,</w:t>
            </w:r>
            <w:r w:rsidR="000339D9">
              <w:t xml:space="preserve"> however</w:t>
            </w:r>
            <w:r w:rsidR="00325E60">
              <w:t>,</w:t>
            </w:r>
            <w:r w:rsidRPr="004A48ED">
              <w:t xml:space="preserve"> a donation </w:t>
            </w:r>
            <w:r w:rsidR="000339D9">
              <w:t>is</w:t>
            </w:r>
            <w:r w:rsidRPr="004A48ED">
              <w:t xml:space="preserve"> appreciated</w:t>
            </w:r>
            <w:r w:rsidR="000339D9">
              <w:t xml:space="preserve"> to cover other costs.</w:t>
            </w:r>
          </w:p>
        </w:tc>
      </w:tr>
      <w:tr w:rsidR="007C7A45" w:rsidRPr="00C963E3" w:rsidTr="003445CC">
        <w:tblPrEx>
          <w:shd w:val="clear" w:color="auto" w:fill="auto"/>
        </w:tblPrEx>
        <w:trPr>
          <w:cantSplit/>
        </w:trPr>
        <w:tc>
          <w:tcPr>
            <w:tcW w:w="4962" w:type="dxa"/>
            <w:shd w:val="clear" w:color="auto" w:fill="auto"/>
          </w:tcPr>
          <w:p w:rsidR="007C7A45" w:rsidRDefault="007C7A45" w:rsidP="003445CC">
            <w:pPr>
              <w:pStyle w:val="Options-Table-Bold-Larger"/>
            </w:pPr>
            <w:r>
              <w:t>QUEANBEYAN</w:t>
            </w:r>
          </w:p>
          <w:p w:rsidR="007C7A45" w:rsidRDefault="007C7A45" w:rsidP="003445CC">
            <w:pPr>
              <w:pStyle w:val="Options-Table"/>
            </w:pPr>
            <w:r>
              <w:t>A</w:t>
            </w:r>
            <w:r w:rsidR="00FC0667">
              <w:t>nglicare</w:t>
            </w:r>
          </w:p>
          <w:p w:rsidR="007C7A45" w:rsidRDefault="007C7A45" w:rsidP="003445CC">
            <w:pPr>
              <w:pStyle w:val="Options-Table"/>
              <w:rPr>
                <w:bCs/>
              </w:rPr>
            </w:pPr>
            <w:r>
              <w:rPr>
                <w:bCs/>
              </w:rPr>
              <w:t>The Bargain Hunter, 114-120 Monaro Street, Queanbeyan</w:t>
            </w:r>
            <w:r w:rsidR="000339D9">
              <w:rPr>
                <w:bCs/>
              </w:rPr>
              <w:t xml:space="preserve"> NSW 2620</w:t>
            </w:r>
          </w:p>
          <w:p w:rsidR="000339D9" w:rsidRDefault="000339D9" w:rsidP="003445CC">
            <w:pPr>
              <w:pStyle w:val="Options-Table"/>
              <w:rPr>
                <w:bCs/>
              </w:rPr>
            </w:pPr>
            <w:r>
              <w:rPr>
                <w:bCs/>
              </w:rPr>
              <w:t>Phone: Sabrina 0427 745 310</w:t>
            </w:r>
          </w:p>
          <w:p w:rsidR="00FC0667" w:rsidRPr="00590162" w:rsidRDefault="00FC0667" w:rsidP="003445CC">
            <w:pPr>
              <w:pStyle w:val="Options-Table"/>
            </w:pPr>
            <w:r w:rsidRPr="00652D58">
              <w:rPr>
                <w:bCs/>
              </w:rPr>
              <w:t>Website</w:t>
            </w:r>
            <w:r>
              <w:rPr>
                <w:bCs/>
              </w:rPr>
              <w:t xml:space="preserve">: </w:t>
            </w:r>
            <w:hyperlink r:id="rId159" w:history="1">
              <w:r w:rsidR="004A48ED" w:rsidRPr="00F83698">
                <w:rPr>
                  <w:rStyle w:val="Hyperlink"/>
                  <w:bCs/>
                </w:rPr>
                <w:t>www.anglicare.com.au</w:t>
              </w:r>
            </w:hyperlink>
          </w:p>
        </w:tc>
        <w:tc>
          <w:tcPr>
            <w:tcW w:w="10489" w:type="dxa"/>
            <w:shd w:val="clear" w:color="auto" w:fill="auto"/>
          </w:tcPr>
          <w:p w:rsidR="00FC0667" w:rsidRPr="00FC0667" w:rsidRDefault="00FC0667" w:rsidP="003445CC">
            <w:pPr>
              <w:pStyle w:val="Options-Table-Bold"/>
            </w:pPr>
            <w:r w:rsidRPr="00FC0667">
              <w:t>Food Fair</w:t>
            </w:r>
          </w:p>
          <w:p w:rsidR="000339D9" w:rsidRDefault="000339D9" w:rsidP="003445CC">
            <w:pPr>
              <w:pStyle w:val="Options-Table"/>
            </w:pPr>
            <w:r>
              <w:t>OPEN: Thursdays &amp; Fridays 10.00am-12.00pm and 1.00pm-3.00pm</w:t>
            </w:r>
          </w:p>
          <w:p w:rsidR="007C7A45" w:rsidRPr="00E26D7D" w:rsidRDefault="007C7A45" w:rsidP="00325E60">
            <w:pPr>
              <w:pStyle w:val="Options-Table"/>
            </w:pPr>
            <w:r>
              <w:t>A</w:t>
            </w:r>
            <w:r w:rsidRPr="00BA61C1">
              <w:t xml:space="preserve"> community pantry </w:t>
            </w:r>
            <w:r w:rsidR="000339D9">
              <w:t xml:space="preserve">to </w:t>
            </w:r>
            <w:r w:rsidRPr="00BA61C1">
              <w:t>help low</w:t>
            </w:r>
            <w:r w:rsidR="00325E60">
              <w:t xml:space="preserve"> </w:t>
            </w:r>
            <w:r w:rsidRPr="00BA61C1">
              <w:t xml:space="preserve">income families purchase groceries at heavily discounted prices. </w:t>
            </w:r>
            <w:r w:rsidR="000339D9">
              <w:t>It has</w:t>
            </w:r>
            <w:r w:rsidRPr="00BA61C1">
              <w:t xml:space="preserve"> a wide range of grocery items including meat products and seasonal fresh fruit and vegetables</w:t>
            </w:r>
            <w:r w:rsidR="000339D9">
              <w:t xml:space="preserve"> which are</w:t>
            </w:r>
            <w:r w:rsidR="000339D9" w:rsidRPr="000339D9">
              <w:t xml:space="preserve"> purchased at a per-kilo rate and some items are available for free.</w:t>
            </w:r>
            <w:r w:rsidR="000339D9">
              <w:t xml:space="preserve"> </w:t>
            </w:r>
            <w:r>
              <w:t>M</w:t>
            </w:r>
            <w:r w:rsidRPr="00BA61C1">
              <w:t>embership</w:t>
            </w:r>
            <w:r w:rsidR="000339D9">
              <w:t xml:space="preserve"> available for </w:t>
            </w:r>
            <w:r w:rsidRPr="00BA61C1">
              <w:t xml:space="preserve">a small sign-up fee and applicants must have a Centrelink card, a Health Care Card or a proven low income. </w:t>
            </w:r>
          </w:p>
        </w:tc>
      </w:tr>
      <w:tr w:rsidR="007C7A45" w:rsidRPr="00C963E3" w:rsidTr="003445CC">
        <w:tblPrEx>
          <w:shd w:val="clear" w:color="auto" w:fill="auto"/>
        </w:tblPrEx>
        <w:trPr>
          <w:cantSplit/>
        </w:trPr>
        <w:tc>
          <w:tcPr>
            <w:tcW w:w="4962" w:type="dxa"/>
            <w:shd w:val="clear" w:color="auto" w:fill="auto"/>
          </w:tcPr>
          <w:p w:rsidR="007C7A45" w:rsidRDefault="007C7A45" w:rsidP="003445CC">
            <w:pPr>
              <w:pStyle w:val="Options-Table-Bold-Larger"/>
            </w:pPr>
            <w:r>
              <w:t>SPENCE</w:t>
            </w:r>
          </w:p>
          <w:p w:rsidR="00251FF4" w:rsidRDefault="007C7A45" w:rsidP="003445CC">
            <w:pPr>
              <w:pStyle w:val="Options-Table"/>
              <w:rPr>
                <w:bCs/>
              </w:rPr>
            </w:pPr>
            <w:r w:rsidRPr="00652D58">
              <w:rPr>
                <w:bCs/>
              </w:rPr>
              <w:t>St Pauls Ginninderra Anglican Church Spence</w:t>
            </w:r>
          </w:p>
          <w:p w:rsidR="007C7A45" w:rsidRPr="00652D58" w:rsidRDefault="007C7A45" w:rsidP="003445CC">
            <w:pPr>
              <w:pStyle w:val="Options-Table"/>
            </w:pPr>
            <w:r w:rsidRPr="00652D58">
              <w:rPr>
                <w:bCs/>
              </w:rPr>
              <w:t>Mt Ro</w:t>
            </w:r>
            <w:r w:rsidR="00251FF4">
              <w:rPr>
                <w:bCs/>
              </w:rPr>
              <w:t xml:space="preserve">gers Community Centre, Curly Street, </w:t>
            </w:r>
            <w:r w:rsidRPr="00652D58">
              <w:rPr>
                <w:bCs/>
              </w:rPr>
              <w:t>Spence</w:t>
            </w:r>
            <w:r w:rsidR="00251FF4">
              <w:rPr>
                <w:bCs/>
              </w:rPr>
              <w:t xml:space="preserve"> ACT 2615</w:t>
            </w:r>
          </w:p>
          <w:p w:rsidR="00251FF4" w:rsidRDefault="00251FF4" w:rsidP="003445CC">
            <w:pPr>
              <w:pStyle w:val="Options-Table"/>
              <w:rPr>
                <w:bCs/>
              </w:rPr>
            </w:pPr>
            <w:r>
              <w:rPr>
                <w:bCs/>
              </w:rPr>
              <w:t xml:space="preserve">Phone: </w:t>
            </w:r>
            <w:r>
              <w:t>0411 451</w:t>
            </w:r>
            <w:r w:rsidR="00325E60">
              <w:t xml:space="preserve"> </w:t>
            </w:r>
            <w:r>
              <w:t>511 (Angela)</w:t>
            </w:r>
          </w:p>
          <w:p w:rsidR="007C7A45" w:rsidRPr="00251FF4" w:rsidRDefault="007C7A45" w:rsidP="003445CC">
            <w:pPr>
              <w:pStyle w:val="Options-Table"/>
            </w:pPr>
            <w:r w:rsidRPr="00652D58">
              <w:rPr>
                <w:bCs/>
              </w:rPr>
              <w:t>Website:</w:t>
            </w:r>
            <w:r w:rsidR="00251FF4">
              <w:rPr>
                <w:bCs/>
              </w:rPr>
              <w:t xml:space="preserve"> </w:t>
            </w:r>
            <w:hyperlink r:id="rId160" w:history="1">
              <w:r w:rsidRPr="00652D58">
                <w:rPr>
                  <w:rStyle w:val="Hyperlink"/>
                  <w:bCs/>
                </w:rPr>
                <w:t>www.stpaulsginninderra.org.au</w:t>
              </w:r>
            </w:hyperlink>
          </w:p>
        </w:tc>
        <w:tc>
          <w:tcPr>
            <w:tcW w:w="10489" w:type="dxa"/>
            <w:shd w:val="clear" w:color="auto" w:fill="auto"/>
          </w:tcPr>
          <w:p w:rsidR="00251FF4" w:rsidRPr="00251FF4" w:rsidRDefault="00251FF4" w:rsidP="003445CC">
            <w:pPr>
              <w:pStyle w:val="Options-Table-Bold"/>
            </w:pPr>
            <w:r w:rsidRPr="00251FF4">
              <w:t>Helping Hand Food Pantry</w:t>
            </w:r>
          </w:p>
          <w:p w:rsidR="00251FF4" w:rsidRDefault="00251FF4" w:rsidP="003445CC">
            <w:pPr>
              <w:pStyle w:val="Options-Table"/>
            </w:pPr>
            <w:r>
              <w:t>OPEN: Thursdays &amp; Fridays 11.30am-1.00pm</w:t>
            </w:r>
          </w:p>
          <w:p w:rsidR="007C7A45" w:rsidRPr="00251FF4" w:rsidRDefault="00251FF4" w:rsidP="003445CC">
            <w:pPr>
              <w:pStyle w:val="Options-Table"/>
            </w:pPr>
            <w:r>
              <w:t>P</w:t>
            </w:r>
            <w:r w:rsidRPr="00251FF4">
              <w:t>rovides assistance with low cost food to people finding it difficult to make ends meet.</w:t>
            </w:r>
            <w:r>
              <w:t xml:space="preserve"> P</w:t>
            </w:r>
            <w:r w:rsidRPr="00251FF4">
              <w:t>rovides food on an as available basis and asks for a donation to cover freight and handling costs.</w:t>
            </w:r>
            <w:r>
              <w:t xml:space="preserve"> F</w:t>
            </w:r>
            <w:r w:rsidRPr="00251FF4">
              <w:t>ood and support provided by:</w:t>
            </w:r>
            <w:r>
              <w:t xml:space="preserve"> Foodbank NSW, </w:t>
            </w:r>
            <w:r w:rsidRPr="00251FF4">
              <w:t>The Yellow Van, Ziggy’s Garden Fresh at Belconnen Markets</w:t>
            </w:r>
            <w:r>
              <w:t xml:space="preserve"> and </w:t>
            </w:r>
            <w:r w:rsidRPr="00251FF4">
              <w:t>Rotary ACT.</w:t>
            </w:r>
          </w:p>
        </w:tc>
      </w:tr>
      <w:tr w:rsidR="007C7A45" w:rsidRPr="00C963E3" w:rsidTr="003445CC">
        <w:tblPrEx>
          <w:shd w:val="clear" w:color="auto" w:fill="auto"/>
        </w:tblPrEx>
        <w:trPr>
          <w:cantSplit/>
        </w:trPr>
        <w:tc>
          <w:tcPr>
            <w:tcW w:w="4962" w:type="dxa"/>
            <w:shd w:val="clear" w:color="auto" w:fill="auto"/>
          </w:tcPr>
          <w:p w:rsidR="00E83094" w:rsidRPr="00FC0667" w:rsidRDefault="00E83094" w:rsidP="003445CC">
            <w:pPr>
              <w:pStyle w:val="Options-Table-Bold-Larger"/>
            </w:pPr>
            <w:r w:rsidRPr="00FC0667">
              <w:t>TUGGERANONG</w:t>
            </w:r>
          </w:p>
          <w:p w:rsidR="00494707" w:rsidRPr="00E83094" w:rsidRDefault="00494707" w:rsidP="003445CC">
            <w:pPr>
              <w:pStyle w:val="Options-Table"/>
            </w:pPr>
            <w:r w:rsidRPr="00E83094">
              <w:t>Commun</w:t>
            </w:r>
            <w:r w:rsidR="00325E60">
              <w:t>ities@</w:t>
            </w:r>
            <w:r w:rsidRPr="00E83094">
              <w:t>Work</w:t>
            </w:r>
          </w:p>
          <w:p w:rsidR="007C7A45" w:rsidRPr="00652D58" w:rsidRDefault="007C7A45" w:rsidP="003445CC">
            <w:pPr>
              <w:pStyle w:val="Options-Table"/>
            </w:pPr>
            <w:r w:rsidRPr="00652D58">
              <w:rPr>
                <w:bCs/>
              </w:rPr>
              <w:t>Tuggeranong Community C</w:t>
            </w:r>
            <w:r w:rsidR="00251FF4">
              <w:rPr>
                <w:bCs/>
              </w:rPr>
              <w:t xml:space="preserve">entre, 245 Cowlishaw Street, </w:t>
            </w:r>
            <w:r w:rsidR="00E83094">
              <w:rPr>
                <w:bCs/>
              </w:rPr>
              <w:t>Greenway ACT 2900</w:t>
            </w:r>
          </w:p>
          <w:p w:rsidR="00251FF4" w:rsidRDefault="00251FF4" w:rsidP="003445CC">
            <w:pPr>
              <w:pStyle w:val="Options-Table"/>
              <w:rPr>
                <w:bCs/>
              </w:rPr>
            </w:pPr>
            <w:r w:rsidRPr="00652D58">
              <w:rPr>
                <w:bCs/>
              </w:rPr>
              <w:t xml:space="preserve">Phone: </w:t>
            </w:r>
            <w:r w:rsidR="00325E60">
              <w:rPr>
                <w:bCs/>
              </w:rPr>
              <w:t xml:space="preserve">02 </w:t>
            </w:r>
            <w:r w:rsidRPr="00652D58">
              <w:rPr>
                <w:bCs/>
              </w:rPr>
              <w:t>6293 6500</w:t>
            </w:r>
          </w:p>
          <w:p w:rsidR="007C7A45" w:rsidRPr="00E83094" w:rsidRDefault="00E83094" w:rsidP="003445CC">
            <w:pPr>
              <w:pStyle w:val="Options-Table"/>
              <w:rPr>
                <w:bCs/>
              </w:rPr>
            </w:pPr>
            <w:r>
              <w:rPr>
                <w:bCs/>
              </w:rPr>
              <w:t xml:space="preserve">Web: </w:t>
            </w:r>
            <w:hyperlink r:id="rId161" w:history="1">
              <w:r w:rsidRPr="00F83698">
                <w:rPr>
                  <w:rStyle w:val="Hyperlink"/>
                  <w:bCs/>
                </w:rPr>
                <w:t>www.commsatwork.org</w:t>
              </w:r>
            </w:hyperlink>
          </w:p>
        </w:tc>
        <w:tc>
          <w:tcPr>
            <w:tcW w:w="10489" w:type="dxa"/>
            <w:shd w:val="clear" w:color="auto" w:fill="auto"/>
          </w:tcPr>
          <w:p w:rsidR="00494707" w:rsidRPr="00494707" w:rsidRDefault="00E83094" w:rsidP="003445CC">
            <w:pPr>
              <w:pStyle w:val="Options-Table-Bold"/>
            </w:pPr>
            <w:r>
              <w:t>Community Pantry</w:t>
            </w:r>
          </w:p>
          <w:p w:rsidR="00251FF4" w:rsidRDefault="00251FF4" w:rsidP="003445CC">
            <w:pPr>
              <w:pStyle w:val="Options-Table"/>
            </w:pPr>
            <w:r>
              <w:t>OPEN: Monday to Friday 9.00am-3.00pm</w:t>
            </w:r>
          </w:p>
          <w:p w:rsidR="007C7A45" w:rsidRPr="00E26D7D" w:rsidRDefault="00E83094" w:rsidP="003445CC">
            <w:pPr>
              <w:pStyle w:val="Options-Table"/>
            </w:pPr>
            <w:r w:rsidRPr="00E83094">
              <w:t>Community Pantries provide healthy food and personal care items to individuals and families in Canberra who are experiencing hardship. The pantries are located in the Tuggeranong Community Centre and Gungahlin Community Centre</w:t>
            </w:r>
            <w:r w:rsidR="00251FF4">
              <w:t>.</w:t>
            </w:r>
          </w:p>
        </w:tc>
      </w:tr>
      <w:tr w:rsidR="007C7A45" w:rsidRPr="00C963E3" w:rsidTr="003445CC">
        <w:tblPrEx>
          <w:shd w:val="clear" w:color="auto" w:fill="auto"/>
        </w:tblPrEx>
        <w:trPr>
          <w:cantSplit/>
        </w:trPr>
        <w:tc>
          <w:tcPr>
            <w:tcW w:w="4962" w:type="dxa"/>
            <w:shd w:val="clear" w:color="auto" w:fill="auto"/>
          </w:tcPr>
          <w:p w:rsidR="00A1773A" w:rsidRDefault="007C7A45" w:rsidP="003445CC">
            <w:pPr>
              <w:pStyle w:val="Options-Table-Bold-Larger"/>
            </w:pPr>
            <w:r>
              <w:t>WATSON</w:t>
            </w:r>
          </w:p>
          <w:p w:rsidR="00A1773A" w:rsidRDefault="00A1773A" w:rsidP="003445CC">
            <w:pPr>
              <w:pStyle w:val="Options-Table"/>
              <w:rPr>
                <w:bCs/>
              </w:rPr>
            </w:pPr>
            <w:r>
              <w:rPr>
                <w:bCs/>
              </w:rPr>
              <w:t>Australian Mercy</w:t>
            </w:r>
          </w:p>
          <w:p w:rsidR="007C7A45" w:rsidRPr="00652D58" w:rsidRDefault="00A1773A" w:rsidP="003445CC">
            <w:pPr>
              <w:pStyle w:val="Options-Table"/>
            </w:pPr>
            <w:r>
              <w:rPr>
                <w:bCs/>
              </w:rPr>
              <w:t xml:space="preserve">Youth With A Mission, </w:t>
            </w:r>
            <w:r w:rsidR="007C7A45" w:rsidRPr="00652D58">
              <w:rPr>
                <w:bCs/>
              </w:rPr>
              <w:t>76 Federal Highway, Watson</w:t>
            </w:r>
            <w:r w:rsidR="004C4BDF">
              <w:rPr>
                <w:bCs/>
              </w:rPr>
              <w:t xml:space="preserve"> ACT 2602</w:t>
            </w:r>
          </w:p>
          <w:p w:rsidR="00A1773A" w:rsidRPr="00652D58" w:rsidRDefault="00A1773A" w:rsidP="003445CC">
            <w:pPr>
              <w:pStyle w:val="Options-Table"/>
            </w:pPr>
            <w:r w:rsidRPr="00652D58">
              <w:rPr>
                <w:bCs/>
              </w:rPr>
              <w:t xml:space="preserve">Phone: </w:t>
            </w:r>
            <w:r w:rsidR="00325E60">
              <w:rPr>
                <w:bCs/>
              </w:rPr>
              <w:t xml:space="preserve">02 </w:t>
            </w:r>
            <w:r w:rsidR="004C4BDF" w:rsidRPr="004C4BDF">
              <w:rPr>
                <w:bCs/>
              </w:rPr>
              <w:t>6241</w:t>
            </w:r>
            <w:r w:rsidR="004C4BDF">
              <w:rPr>
                <w:bCs/>
              </w:rPr>
              <w:t xml:space="preserve"> </w:t>
            </w:r>
            <w:r w:rsidR="004C4BDF" w:rsidRPr="004C4BDF">
              <w:rPr>
                <w:bCs/>
              </w:rPr>
              <w:t>5500</w:t>
            </w:r>
          </w:p>
          <w:p w:rsidR="007C7A45" w:rsidRPr="00A1773A" w:rsidRDefault="00A1773A" w:rsidP="003445CC">
            <w:pPr>
              <w:pStyle w:val="Options-Table"/>
              <w:rPr>
                <w:bCs/>
              </w:rPr>
            </w:pPr>
            <w:r>
              <w:rPr>
                <w:bCs/>
              </w:rPr>
              <w:t xml:space="preserve">Web: </w:t>
            </w:r>
            <w:hyperlink r:id="rId162" w:history="1">
              <w:r w:rsidRPr="00A03177">
                <w:rPr>
                  <w:rStyle w:val="Hyperlink"/>
                  <w:bCs/>
                </w:rPr>
                <w:t>www.australianmercy.org</w:t>
              </w:r>
            </w:hyperlink>
          </w:p>
        </w:tc>
        <w:tc>
          <w:tcPr>
            <w:tcW w:w="10489" w:type="dxa"/>
            <w:shd w:val="clear" w:color="auto" w:fill="auto"/>
          </w:tcPr>
          <w:p w:rsidR="00205A19" w:rsidRPr="004C4BDF" w:rsidRDefault="007C7A45" w:rsidP="003445CC">
            <w:pPr>
              <w:pStyle w:val="Options-Table-Bold"/>
            </w:pPr>
            <w:r w:rsidRPr="004C4BDF">
              <w:t xml:space="preserve">The </w:t>
            </w:r>
            <w:r w:rsidR="00205A19" w:rsidRPr="004C4BDF">
              <w:t xml:space="preserve">Canberra </w:t>
            </w:r>
            <w:r w:rsidRPr="004C4BDF">
              <w:t>Pantry</w:t>
            </w:r>
          </w:p>
          <w:p w:rsidR="00205A19" w:rsidRDefault="00205A19" w:rsidP="003445CC">
            <w:pPr>
              <w:pStyle w:val="Options-Table"/>
            </w:pPr>
            <w:r>
              <w:t xml:space="preserve">OPEN: </w:t>
            </w:r>
            <w:r w:rsidR="00A1773A">
              <w:t>Thursdays 10.00am-3.00pm</w:t>
            </w:r>
          </w:p>
          <w:p w:rsidR="007C7A45" w:rsidRPr="00652D58" w:rsidRDefault="00A1773A" w:rsidP="003445CC">
            <w:pPr>
              <w:pStyle w:val="Options-Table"/>
              <w:rPr>
                <w:bCs/>
              </w:rPr>
            </w:pPr>
            <w:r>
              <w:t>P</w:t>
            </w:r>
            <w:r w:rsidRPr="00A1773A">
              <w:t>rovide</w:t>
            </w:r>
            <w:r>
              <w:t>s</w:t>
            </w:r>
            <w:r w:rsidRPr="00A1773A">
              <w:t xml:space="preserve"> low cost </w:t>
            </w:r>
            <w:r w:rsidR="00325E60">
              <w:t xml:space="preserve">food and household goods to </w:t>
            </w:r>
            <w:r w:rsidRPr="00A1773A">
              <w:t>disadvantaged and vulnerable</w:t>
            </w:r>
            <w:r w:rsidR="00325E60">
              <w:t xml:space="preserve"> people</w:t>
            </w:r>
            <w:r w:rsidRPr="00A1773A">
              <w:t xml:space="preserve"> in </w:t>
            </w:r>
            <w:r>
              <w:t>the</w:t>
            </w:r>
            <w:r w:rsidRPr="00A1773A">
              <w:t xml:space="preserve"> area whilst providing them a place of hospita</w:t>
            </w:r>
            <w:r w:rsidR="004C4BDF">
              <w:t>lity.</w:t>
            </w:r>
          </w:p>
        </w:tc>
      </w:tr>
      <w:tr w:rsidR="007C7A45" w:rsidRPr="00C963E3" w:rsidTr="003445CC">
        <w:tblPrEx>
          <w:shd w:val="clear" w:color="auto" w:fill="auto"/>
        </w:tblPrEx>
        <w:trPr>
          <w:cantSplit/>
        </w:trPr>
        <w:tc>
          <w:tcPr>
            <w:tcW w:w="4962" w:type="dxa"/>
            <w:shd w:val="clear" w:color="auto" w:fill="auto"/>
          </w:tcPr>
          <w:p w:rsidR="00FC0667" w:rsidRDefault="007C7A45" w:rsidP="00310C73">
            <w:pPr>
              <w:pStyle w:val="Options-Table-Bold-Larger"/>
            </w:pPr>
            <w:r>
              <w:t>WODEN</w:t>
            </w:r>
          </w:p>
          <w:p w:rsidR="002D0B9E" w:rsidRDefault="002D0B9E" w:rsidP="003445CC">
            <w:pPr>
              <w:pStyle w:val="Options-Table"/>
              <w:rPr>
                <w:bCs/>
              </w:rPr>
            </w:pPr>
            <w:r>
              <w:rPr>
                <w:bCs/>
              </w:rPr>
              <w:t>Woden Community Service</w:t>
            </w:r>
          </w:p>
          <w:p w:rsidR="002D0B9E" w:rsidRDefault="002D0B9E" w:rsidP="003445CC">
            <w:pPr>
              <w:pStyle w:val="Options-Table"/>
              <w:rPr>
                <w:bCs/>
              </w:rPr>
            </w:pPr>
            <w:r>
              <w:rPr>
                <w:bCs/>
              </w:rPr>
              <w:t>26 Corinna Street, Woden ACT 2606</w:t>
            </w:r>
          </w:p>
          <w:p w:rsidR="007C7A45" w:rsidRPr="00652D58" w:rsidRDefault="007C7A45" w:rsidP="003445CC">
            <w:pPr>
              <w:pStyle w:val="Options-Table"/>
            </w:pPr>
            <w:r w:rsidRPr="00652D58">
              <w:rPr>
                <w:bCs/>
              </w:rPr>
              <w:t xml:space="preserve">Phone: </w:t>
            </w:r>
            <w:r w:rsidR="00325E60">
              <w:rPr>
                <w:bCs/>
              </w:rPr>
              <w:t xml:space="preserve">02 </w:t>
            </w:r>
            <w:r w:rsidRPr="0044445E">
              <w:t>6282 2644</w:t>
            </w:r>
          </w:p>
          <w:p w:rsidR="007C7A45" w:rsidRPr="002D0B9E" w:rsidRDefault="002D0B9E" w:rsidP="003445CC">
            <w:pPr>
              <w:pStyle w:val="Options-Table"/>
              <w:rPr>
                <w:bCs/>
              </w:rPr>
            </w:pPr>
            <w:r>
              <w:rPr>
                <w:bCs/>
              </w:rPr>
              <w:t xml:space="preserve">Web: </w:t>
            </w:r>
            <w:hyperlink r:id="rId163" w:history="1">
              <w:r w:rsidRPr="00A03177">
                <w:rPr>
                  <w:rStyle w:val="Hyperlink"/>
                  <w:bCs/>
                </w:rPr>
                <w:t>www.wcs.org.au</w:t>
              </w:r>
            </w:hyperlink>
          </w:p>
        </w:tc>
        <w:tc>
          <w:tcPr>
            <w:tcW w:w="10489" w:type="dxa"/>
            <w:shd w:val="clear" w:color="auto" w:fill="auto"/>
          </w:tcPr>
          <w:p w:rsidR="00FC0667" w:rsidRPr="00FC0667" w:rsidRDefault="00FC0667" w:rsidP="003445CC">
            <w:pPr>
              <w:pStyle w:val="Options-Table-Bold"/>
            </w:pPr>
            <w:r w:rsidRPr="00FC0667">
              <w:t>The L</w:t>
            </w:r>
            <w:r w:rsidR="007C7A45" w:rsidRPr="00FC0667">
              <w:t>ittle Pantry</w:t>
            </w:r>
          </w:p>
          <w:p w:rsidR="002D0B9E" w:rsidRDefault="002D0B9E" w:rsidP="003445CC">
            <w:pPr>
              <w:pStyle w:val="Options-Table"/>
            </w:pPr>
            <w:r>
              <w:t>OPEN: Thursdays 9.30am-1.00pm (or any weekday for emergency packs)</w:t>
            </w:r>
          </w:p>
          <w:p w:rsidR="007C7A45" w:rsidRPr="00E26D7D" w:rsidRDefault="00FC0667" w:rsidP="003445CC">
            <w:pPr>
              <w:pStyle w:val="Options-Table"/>
            </w:pPr>
            <w:r>
              <w:t>A</w:t>
            </w:r>
            <w:r w:rsidR="007C7A45" w:rsidRPr="0044445E">
              <w:t xml:space="preserve"> place wh</w:t>
            </w:r>
            <w:r w:rsidR="007C7A45">
              <w:t xml:space="preserve">ere you can go in times of need </w:t>
            </w:r>
            <w:r w:rsidR="007C7A45" w:rsidRPr="0044445E">
              <w:t>and choose a small number of non-perishable foods and personal items.</w:t>
            </w:r>
          </w:p>
        </w:tc>
      </w:tr>
    </w:tbl>
    <w:p w:rsidR="00E26D7D" w:rsidRPr="00E26D7D" w:rsidRDefault="00E26D7D" w:rsidP="00E26D7D">
      <w:pPr>
        <w:rPr>
          <w:sz w:val="20"/>
          <w:szCs w:val="20"/>
        </w:rPr>
      </w:pPr>
    </w:p>
    <w:p w:rsidR="00623018" w:rsidRPr="00623018" w:rsidRDefault="006E1156" w:rsidP="00484B53">
      <w:pPr>
        <w:ind w:right="-16"/>
        <w:rPr>
          <w:b/>
          <w:sz w:val="2"/>
          <w:szCs w:val="2"/>
          <w:highlight w:val="yellow"/>
        </w:rPr>
      </w:pPr>
      <w:r w:rsidRPr="000F5CFD">
        <w:rPr>
          <w:b/>
          <w:sz w:val="20"/>
          <w:szCs w:val="20"/>
          <w:highlight w:val="yellow"/>
        </w:rPr>
        <w:br w:type="column"/>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962"/>
        <w:gridCol w:w="10489"/>
      </w:tblGrid>
      <w:tr w:rsidR="00F25057" w:rsidRPr="00C963E3" w:rsidTr="005636B4">
        <w:trPr>
          <w:tblHeader/>
        </w:trPr>
        <w:tc>
          <w:tcPr>
            <w:tcW w:w="15451" w:type="dxa"/>
            <w:gridSpan w:val="2"/>
            <w:shd w:val="clear" w:color="auto" w:fill="000000"/>
          </w:tcPr>
          <w:p w:rsidR="00F25057" w:rsidRPr="00C963E3" w:rsidRDefault="00F25057" w:rsidP="00310C73">
            <w:pPr>
              <w:pStyle w:val="Options-Table-Heading-Block"/>
              <w:rPr>
                <w:sz w:val="20"/>
                <w:szCs w:val="20"/>
              </w:rPr>
            </w:pPr>
            <w:bookmarkStart w:id="21" w:name="_Toc489284815"/>
            <w:r w:rsidRPr="002037F3">
              <w:rPr>
                <w:highlight w:val="black"/>
              </w:rPr>
              <w:t>1</w:t>
            </w:r>
            <w:r>
              <w:rPr>
                <w:highlight w:val="black"/>
              </w:rPr>
              <w:t>2</w:t>
            </w:r>
            <w:r w:rsidRPr="002037F3">
              <w:rPr>
                <w:highlight w:val="black"/>
              </w:rPr>
              <w:t>.</w:t>
            </w:r>
            <w:r w:rsidRPr="002037F3">
              <w:rPr>
                <w:highlight w:val="black"/>
              </w:rPr>
              <w:tab/>
            </w:r>
            <w:r>
              <w:t>Complaint &amp; Resolution Services</w:t>
            </w:r>
            <w:bookmarkEnd w:id="21"/>
          </w:p>
        </w:tc>
      </w:tr>
      <w:tr w:rsidR="00896145" w:rsidRPr="00C963E3" w:rsidTr="00502C46">
        <w:tblPrEx>
          <w:shd w:val="clear" w:color="auto" w:fill="auto"/>
        </w:tblPrEx>
        <w:tc>
          <w:tcPr>
            <w:tcW w:w="4962" w:type="dxa"/>
            <w:shd w:val="clear" w:color="auto" w:fill="auto"/>
          </w:tcPr>
          <w:p w:rsidR="00896145" w:rsidRPr="00201DD4" w:rsidRDefault="00896145" w:rsidP="00310C73">
            <w:pPr>
              <w:pStyle w:val="Options-Table-Bold"/>
            </w:pPr>
            <w:r w:rsidRPr="00201DD4">
              <w:t xml:space="preserve">ACT </w:t>
            </w:r>
            <w:r>
              <w:t>Human Rights Commission</w:t>
            </w:r>
          </w:p>
          <w:p w:rsidR="00896145" w:rsidRPr="00201DD4" w:rsidRDefault="00896145" w:rsidP="00310C73">
            <w:pPr>
              <w:pStyle w:val="Options-Table"/>
            </w:pPr>
            <w:r w:rsidRPr="00896145">
              <w:t>Level 2, 11 Moore Street Canberra City</w:t>
            </w:r>
            <w:r>
              <w:t xml:space="preserve"> ACT 2600</w:t>
            </w:r>
          </w:p>
          <w:p w:rsidR="00896145" w:rsidRPr="002D0B9E" w:rsidRDefault="00896145" w:rsidP="00310C73">
            <w:pPr>
              <w:pStyle w:val="Options-Table"/>
              <w:rPr>
                <w:bCs/>
              </w:rPr>
            </w:pPr>
            <w:r w:rsidRPr="00201DD4">
              <w:t xml:space="preserve">Phone: </w:t>
            </w:r>
            <w:r w:rsidR="00310C73">
              <w:t xml:space="preserve">02 </w:t>
            </w:r>
            <w:r>
              <w:t>6205 2222</w:t>
            </w:r>
          </w:p>
        </w:tc>
        <w:tc>
          <w:tcPr>
            <w:tcW w:w="10489" w:type="dxa"/>
            <w:shd w:val="clear" w:color="auto" w:fill="auto"/>
          </w:tcPr>
          <w:p w:rsidR="00896145" w:rsidRDefault="00896145" w:rsidP="00310C73">
            <w:pPr>
              <w:pStyle w:val="Options-Table"/>
            </w:pPr>
            <w:r w:rsidRPr="00201DD4">
              <w:t xml:space="preserve">Web: </w:t>
            </w:r>
            <w:hyperlink r:id="rId164" w:history="1">
              <w:r w:rsidRPr="00A03177">
                <w:rPr>
                  <w:rStyle w:val="Hyperlink"/>
                </w:rPr>
                <w:t>www.hrc.act.gov.au</w:t>
              </w:r>
            </w:hyperlink>
          </w:p>
          <w:p w:rsidR="00896145" w:rsidRPr="00E26D7D" w:rsidRDefault="001A10B2" w:rsidP="00310C73">
            <w:pPr>
              <w:pStyle w:val="Options-Table"/>
            </w:pPr>
            <w:r w:rsidRPr="001A10B2">
              <w:t>The</w:t>
            </w:r>
            <w:r>
              <w:t>ir</w:t>
            </w:r>
            <w:r w:rsidRPr="001A10B2">
              <w:t xml:space="preserve"> role </w:t>
            </w:r>
            <w:r>
              <w:t>is</w:t>
            </w:r>
            <w:r w:rsidRPr="001A10B2">
              <w:t xml:space="preserve"> to resolve complaints and promote rights.</w:t>
            </w:r>
            <w:r>
              <w:t xml:space="preserve"> </w:t>
            </w:r>
            <w:r w:rsidR="00896145" w:rsidRPr="00896145">
              <w:t>The Commission</w:t>
            </w:r>
            <w:r>
              <w:t xml:space="preserve"> can deal with complaints about </w:t>
            </w:r>
            <w:r w:rsidR="00896145" w:rsidRPr="00896145">
              <w:t>services (including for people with a disability, health services, services for children and young people and services for older people)</w:t>
            </w:r>
            <w:r>
              <w:t xml:space="preserve">. </w:t>
            </w:r>
            <w:r w:rsidR="00896145" w:rsidRPr="00896145">
              <w:t>If you would like to discuss a possible complaint, please contact the Commission.</w:t>
            </w:r>
          </w:p>
        </w:tc>
      </w:tr>
      <w:tr w:rsidR="00201DD4" w:rsidRPr="00C963E3" w:rsidTr="00502C46">
        <w:tblPrEx>
          <w:shd w:val="clear" w:color="auto" w:fill="auto"/>
        </w:tblPrEx>
        <w:tc>
          <w:tcPr>
            <w:tcW w:w="4962" w:type="dxa"/>
            <w:shd w:val="clear" w:color="auto" w:fill="auto"/>
          </w:tcPr>
          <w:p w:rsidR="00201DD4" w:rsidRPr="00201DD4" w:rsidRDefault="00201DD4" w:rsidP="00310C73">
            <w:pPr>
              <w:pStyle w:val="Options-Table-Bold"/>
            </w:pPr>
            <w:r w:rsidRPr="00201DD4">
              <w:t>ACT Ombudsman</w:t>
            </w:r>
          </w:p>
          <w:p w:rsidR="00201DD4" w:rsidRPr="00201DD4" w:rsidRDefault="00201DD4" w:rsidP="00310C73">
            <w:pPr>
              <w:pStyle w:val="Options-Table"/>
            </w:pPr>
            <w:r w:rsidRPr="00201DD4">
              <w:t>Level 5, Childers Square, 14 Childers Street, Canberra City ACT 2601</w:t>
            </w:r>
          </w:p>
          <w:p w:rsidR="00201DD4" w:rsidRPr="002D0B9E" w:rsidRDefault="00201DD4" w:rsidP="00310C73">
            <w:pPr>
              <w:pStyle w:val="Options-Table"/>
              <w:rPr>
                <w:bCs/>
              </w:rPr>
            </w:pPr>
            <w:r w:rsidRPr="00201DD4">
              <w:t>Phone: 1300 362 072</w:t>
            </w:r>
          </w:p>
        </w:tc>
        <w:tc>
          <w:tcPr>
            <w:tcW w:w="10489" w:type="dxa"/>
            <w:shd w:val="clear" w:color="auto" w:fill="auto"/>
          </w:tcPr>
          <w:p w:rsidR="00201DD4" w:rsidRDefault="00201DD4" w:rsidP="00310C73">
            <w:pPr>
              <w:pStyle w:val="Options-Table"/>
            </w:pPr>
            <w:r w:rsidRPr="00201DD4">
              <w:t xml:space="preserve">Web: </w:t>
            </w:r>
            <w:hyperlink r:id="rId165" w:history="1">
              <w:r w:rsidRPr="00A03177">
                <w:rPr>
                  <w:rStyle w:val="Hyperlink"/>
                </w:rPr>
                <w:t>www.ombudsman.gov.au</w:t>
              </w:r>
            </w:hyperlink>
          </w:p>
          <w:p w:rsidR="00201DD4" w:rsidRPr="00E26D7D" w:rsidRDefault="00201DD4" w:rsidP="00310C73">
            <w:pPr>
              <w:pStyle w:val="Options-Table"/>
            </w:pPr>
            <w:r>
              <w:t>I</w:t>
            </w:r>
            <w:r w:rsidRPr="00201DD4">
              <w:t>nvestigate</w:t>
            </w:r>
            <w:r>
              <w:t>s</w:t>
            </w:r>
            <w:r w:rsidRPr="00201DD4">
              <w:t xml:space="preserve"> complaints from people who believe they have been treated unfairly or unreasonably by an ACT Government agency</w:t>
            </w:r>
            <w:r>
              <w:t>.</w:t>
            </w:r>
          </w:p>
        </w:tc>
      </w:tr>
      <w:tr w:rsidR="00201DD4" w:rsidRPr="00C963E3" w:rsidTr="00502C46">
        <w:tblPrEx>
          <w:shd w:val="clear" w:color="auto" w:fill="auto"/>
        </w:tblPrEx>
        <w:tc>
          <w:tcPr>
            <w:tcW w:w="4962" w:type="dxa"/>
            <w:shd w:val="clear" w:color="auto" w:fill="auto"/>
          </w:tcPr>
          <w:p w:rsidR="00201DD4" w:rsidRPr="00201DD4" w:rsidRDefault="00201DD4" w:rsidP="00310C73">
            <w:pPr>
              <w:pStyle w:val="Options-Table-Bold"/>
            </w:pPr>
            <w:r w:rsidRPr="00201DD4">
              <w:t>ACT Shelter</w:t>
            </w:r>
          </w:p>
          <w:p w:rsidR="00201DD4" w:rsidRDefault="00201DD4" w:rsidP="00310C73">
            <w:pPr>
              <w:pStyle w:val="Options-Table"/>
            </w:pPr>
            <w:r>
              <w:t>GPO Box 927, Canberra ACT 2601</w:t>
            </w:r>
          </w:p>
          <w:p w:rsidR="00201DD4" w:rsidRPr="00957194" w:rsidRDefault="00201DD4" w:rsidP="00310C73">
            <w:pPr>
              <w:pStyle w:val="Options-Table"/>
            </w:pPr>
            <w:r>
              <w:t xml:space="preserve">Phone: </w:t>
            </w:r>
            <w:r w:rsidR="00310C73">
              <w:t xml:space="preserve">02 </w:t>
            </w:r>
            <w:r>
              <w:t>6247 3727</w:t>
            </w:r>
          </w:p>
        </w:tc>
        <w:tc>
          <w:tcPr>
            <w:tcW w:w="10489" w:type="dxa"/>
            <w:shd w:val="clear" w:color="auto" w:fill="auto"/>
          </w:tcPr>
          <w:p w:rsidR="00201DD4" w:rsidRDefault="00201DD4" w:rsidP="00310C73">
            <w:pPr>
              <w:pStyle w:val="Options-Table"/>
            </w:pPr>
            <w:r>
              <w:t xml:space="preserve">Web: </w:t>
            </w:r>
            <w:hyperlink r:id="rId166" w:history="1">
              <w:r w:rsidRPr="00A03177">
                <w:rPr>
                  <w:rStyle w:val="Hyperlink"/>
                </w:rPr>
                <w:t>www.actshelter.org.au</w:t>
              </w:r>
            </w:hyperlink>
          </w:p>
          <w:p w:rsidR="00201DD4" w:rsidRPr="00201DD4" w:rsidRDefault="00957194" w:rsidP="00310C73">
            <w:pPr>
              <w:pStyle w:val="Options-Table"/>
            </w:pPr>
            <w:r>
              <w:t>A</w:t>
            </w:r>
            <w:r w:rsidRPr="00957194">
              <w:t xml:space="preserve">n independent peak community organisation </w:t>
            </w:r>
            <w:r>
              <w:t>who</w:t>
            </w:r>
            <w:r w:rsidRPr="00957194">
              <w:t xml:space="preserve"> provides strategic advice and advocacy on housing policy issues that affect people with no or on low to moderate incomes.</w:t>
            </w:r>
            <w:r>
              <w:t xml:space="preserve"> </w:t>
            </w:r>
            <w:r w:rsidRPr="00957194">
              <w:t xml:space="preserve">ACT Shelter is a member based organisation whose members include organisations and individuals who have an interest in ensuring the availability of affordable, secure and appropriate housing in Canberra. Some of these members are involved in the provision of housing and / or </w:t>
            </w:r>
            <w:r>
              <w:t xml:space="preserve">homelessness support services. They </w:t>
            </w:r>
            <w:r w:rsidRPr="00957194">
              <w:t>hold regular forums and special meetings on housing issues of concern to people in the ACT and encourage member and community participation i</w:t>
            </w:r>
            <w:r>
              <w:t>n identifying important issues.</w:t>
            </w:r>
          </w:p>
        </w:tc>
      </w:tr>
      <w:tr w:rsidR="00DA48AA" w:rsidRPr="00C963E3" w:rsidTr="00502C46">
        <w:tblPrEx>
          <w:shd w:val="clear" w:color="auto" w:fill="auto"/>
        </w:tblPrEx>
        <w:tc>
          <w:tcPr>
            <w:tcW w:w="4962" w:type="dxa"/>
            <w:shd w:val="clear" w:color="auto" w:fill="auto"/>
          </w:tcPr>
          <w:p w:rsidR="00DA48AA" w:rsidRDefault="00DA48AA" w:rsidP="00310C73">
            <w:pPr>
              <w:pStyle w:val="Options-Table-Bold"/>
            </w:pPr>
            <w:r>
              <w:t>Canberra Community Law</w:t>
            </w:r>
          </w:p>
          <w:p w:rsidR="00DA48AA" w:rsidRPr="00896145" w:rsidRDefault="00DA48AA" w:rsidP="00310C73">
            <w:pPr>
              <w:pStyle w:val="Options-Table"/>
            </w:pPr>
            <w:r>
              <w:t xml:space="preserve">Level 1, Templar House, </w:t>
            </w:r>
            <w:r w:rsidRPr="00896145">
              <w:t xml:space="preserve">21 Barry Drive, Turner ACT </w:t>
            </w:r>
            <w:r>
              <w:t>2612</w:t>
            </w:r>
          </w:p>
          <w:p w:rsidR="00DA48AA" w:rsidRPr="005D7C98" w:rsidRDefault="00DA48AA" w:rsidP="00310C73">
            <w:pPr>
              <w:pStyle w:val="Options-Table"/>
            </w:pPr>
            <w:r w:rsidRPr="00896145">
              <w:t>Phone</w:t>
            </w:r>
            <w:r w:rsidRPr="00AD444C">
              <w:t xml:space="preserve">: </w:t>
            </w:r>
            <w:r w:rsidR="00310C73">
              <w:t xml:space="preserve">02 </w:t>
            </w:r>
            <w:r w:rsidR="00AD444C" w:rsidRPr="00AD444C">
              <w:t>6218 79</w:t>
            </w:r>
            <w:r w:rsidR="00AD444C">
              <w:t>77 Housing Law</w:t>
            </w:r>
          </w:p>
        </w:tc>
        <w:tc>
          <w:tcPr>
            <w:tcW w:w="10489" w:type="dxa"/>
            <w:shd w:val="clear" w:color="auto" w:fill="auto"/>
          </w:tcPr>
          <w:p w:rsidR="00DA48AA" w:rsidRDefault="00DA48AA" w:rsidP="00310C73">
            <w:pPr>
              <w:pStyle w:val="Options-Table"/>
            </w:pPr>
            <w:r>
              <w:t xml:space="preserve">Web: </w:t>
            </w:r>
            <w:hyperlink r:id="rId167" w:history="1">
              <w:r w:rsidRPr="00A03177">
                <w:rPr>
                  <w:rStyle w:val="Hyperlink"/>
                </w:rPr>
                <w:t>www.canberracommunitylaw.org.au</w:t>
              </w:r>
            </w:hyperlink>
          </w:p>
          <w:p w:rsidR="00DA48AA" w:rsidRDefault="00E61D15" w:rsidP="00310C73">
            <w:pPr>
              <w:pStyle w:val="Options-Table"/>
            </w:pPr>
            <w:r>
              <w:t>P</w:t>
            </w:r>
            <w:r w:rsidR="00AD444C">
              <w:t xml:space="preserve">rovides </w:t>
            </w:r>
            <w:r w:rsidR="00AD444C" w:rsidRPr="00AD444C">
              <w:t>free, independent and confidential legal help</w:t>
            </w:r>
            <w:r w:rsidR="00AD444C">
              <w:t xml:space="preserve"> to people on low incomes</w:t>
            </w:r>
            <w:r w:rsidR="00AD444C" w:rsidRPr="00AD444C">
              <w:t>.</w:t>
            </w:r>
            <w:r w:rsidR="00AD444C">
              <w:t xml:space="preserve"> The </w:t>
            </w:r>
            <w:r w:rsidR="00AD444C" w:rsidRPr="00AD444C">
              <w:t xml:space="preserve">Housing Law </w:t>
            </w:r>
            <w:r w:rsidR="00AD444C">
              <w:t xml:space="preserve">area </w:t>
            </w:r>
            <w:r w:rsidR="00AD444C" w:rsidRPr="00AD444C">
              <w:t>can provide free legal advice if you are having problems with Housing ACT or a communi</w:t>
            </w:r>
            <w:r w:rsidR="00AD444C">
              <w:t>ty housing provider in the ACT such as: d</w:t>
            </w:r>
            <w:r w:rsidR="00AD444C" w:rsidRPr="00AD444C">
              <w:t>ifficulties applying for housing</w:t>
            </w:r>
            <w:r w:rsidR="00AD444C">
              <w:t>, r</w:t>
            </w:r>
            <w:r w:rsidR="00AD444C" w:rsidRPr="00AD444C">
              <w:t>epairs and maintenance</w:t>
            </w:r>
            <w:r w:rsidR="00AD444C">
              <w:t>, r</w:t>
            </w:r>
            <w:r w:rsidR="00AD444C" w:rsidRPr="00AD444C">
              <w:t>ent arrears/behind on rent</w:t>
            </w:r>
            <w:r w:rsidR="00AD444C">
              <w:t>, h</w:t>
            </w:r>
            <w:r w:rsidR="00AD444C" w:rsidRPr="00AD444C">
              <w:t>ousing transfers</w:t>
            </w:r>
            <w:r w:rsidR="00AD444C">
              <w:t>, e</w:t>
            </w:r>
            <w:r w:rsidR="00AD444C" w:rsidRPr="00AD444C">
              <w:t>victions</w:t>
            </w:r>
            <w:r w:rsidR="00AD444C">
              <w:t xml:space="preserve"> and h</w:t>
            </w:r>
            <w:r w:rsidR="00AD444C" w:rsidRPr="00AD444C">
              <w:t>ousing debts</w:t>
            </w:r>
            <w:r w:rsidR="00AD444C">
              <w:t xml:space="preserve">. They can also help if you: </w:t>
            </w:r>
            <w:r w:rsidR="00AD444C" w:rsidRPr="00AD444C">
              <w:t>are renting privately</w:t>
            </w:r>
            <w:r w:rsidR="00AD444C">
              <w:t xml:space="preserve">; </w:t>
            </w:r>
            <w:r>
              <w:t>h</w:t>
            </w:r>
            <w:r w:rsidR="00AD444C" w:rsidRPr="00AD444C">
              <w:t>ave an occupancy agreement or live in a caravan park, hostel or boarding house; or</w:t>
            </w:r>
            <w:r>
              <w:t xml:space="preserve"> refer you to other centres if you </w:t>
            </w:r>
            <w:r w:rsidR="00AD444C" w:rsidRPr="00AD444C">
              <w:t>live outside the ACT.</w:t>
            </w:r>
          </w:p>
        </w:tc>
      </w:tr>
      <w:tr w:rsidR="00DA48AA" w:rsidRPr="00C963E3" w:rsidTr="00502C46">
        <w:tblPrEx>
          <w:shd w:val="clear" w:color="auto" w:fill="auto"/>
        </w:tblPrEx>
        <w:tc>
          <w:tcPr>
            <w:tcW w:w="4962" w:type="dxa"/>
            <w:shd w:val="clear" w:color="auto" w:fill="auto"/>
          </w:tcPr>
          <w:p w:rsidR="00DA48AA" w:rsidRDefault="00DA48AA" w:rsidP="00310C73">
            <w:pPr>
              <w:pStyle w:val="Options-Table-Bold"/>
            </w:pPr>
            <w:r>
              <w:t>Conflict Resolution Service</w:t>
            </w:r>
          </w:p>
          <w:p w:rsidR="00DA48AA" w:rsidRDefault="00DA48AA" w:rsidP="00310C73">
            <w:pPr>
              <w:pStyle w:val="Options-Table"/>
            </w:pPr>
            <w:r w:rsidRPr="00DA48AA">
              <w:t>Level 2 &amp; Level 3 Griffin Centre</w:t>
            </w:r>
            <w:r>
              <w:t xml:space="preserve">, </w:t>
            </w:r>
            <w:r w:rsidRPr="00DA48AA">
              <w:t>20 Genge Street, Canberra City</w:t>
            </w:r>
            <w:r>
              <w:t xml:space="preserve"> ACT 2600</w:t>
            </w:r>
          </w:p>
          <w:p w:rsidR="00DA48AA" w:rsidRPr="005D7C98" w:rsidRDefault="00DA48AA" w:rsidP="00310C73">
            <w:pPr>
              <w:pStyle w:val="Options-Table"/>
            </w:pPr>
            <w:r>
              <w:t xml:space="preserve">Phone: </w:t>
            </w:r>
            <w:r w:rsidR="00310C73">
              <w:t xml:space="preserve">02 </w:t>
            </w:r>
            <w:r w:rsidRPr="00DA48AA">
              <w:t>6180 1888</w:t>
            </w:r>
          </w:p>
        </w:tc>
        <w:tc>
          <w:tcPr>
            <w:tcW w:w="10489" w:type="dxa"/>
            <w:shd w:val="clear" w:color="auto" w:fill="auto"/>
          </w:tcPr>
          <w:p w:rsidR="00DA48AA" w:rsidRDefault="00DA48AA" w:rsidP="00310C73">
            <w:pPr>
              <w:pStyle w:val="Options-Table"/>
            </w:pPr>
            <w:r>
              <w:t xml:space="preserve">Web: </w:t>
            </w:r>
            <w:hyperlink r:id="rId168" w:history="1">
              <w:r w:rsidRPr="00A03177">
                <w:rPr>
                  <w:rStyle w:val="Hyperlink"/>
                </w:rPr>
                <w:t>www.crs.org.au</w:t>
              </w:r>
            </w:hyperlink>
          </w:p>
          <w:p w:rsidR="00DA48AA" w:rsidRDefault="00DA48AA" w:rsidP="00310C73">
            <w:pPr>
              <w:pStyle w:val="Options-Table"/>
            </w:pPr>
            <w:r w:rsidRPr="00DA48AA">
              <w:t>The service is free for disputes involving neighbourhood, family, friends and adolescents. CRS also offers free services for those on a low income no matter what type of issues involved.</w:t>
            </w:r>
            <w:r>
              <w:t xml:space="preserve"> Charges apply to: s</w:t>
            </w:r>
            <w:r w:rsidRPr="00DA48AA">
              <w:t>eparating couples (property/parenting arrangements)</w:t>
            </w:r>
            <w:r>
              <w:t>; w</w:t>
            </w:r>
            <w:r w:rsidRPr="00DA48AA">
              <w:t>orkplace disputes</w:t>
            </w:r>
            <w:r>
              <w:t>; c</w:t>
            </w:r>
            <w:r w:rsidRPr="00DA48AA">
              <w:t>ivil and small claims</w:t>
            </w:r>
            <w:r>
              <w:t>; r</w:t>
            </w:r>
            <w:r w:rsidRPr="00DA48AA">
              <w:t>esidential landlord and tenant</w:t>
            </w:r>
            <w:r>
              <w:t>; and b</w:t>
            </w:r>
            <w:r w:rsidRPr="00DA48AA">
              <w:t>usiness/commercial.</w:t>
            </w:r>
            <w:r>
              <w:t xml:space="preserve"> </w:t>
            </w:r>
            <w:r w:rsidRPr="00DA48AA">
              <w:t>Charges only apply for any time spent in a mediation session.</w:t>
            </w:r>
          </w:p>
        </w:tc>
      </w:tr>
      <w:tr w:rsidR="00201DD4" w:rsidRPr="00C963E3" w:rsidTr="00502C46">
        <w:tblPrEx>
          <w:shd w:val="clear" w:color="auto" w:fill="auto"/>
        </w:tblPrEx>
        <w:tc>
          <w:tcPr>
            <w:tcW w:w="4962" w:type="dxa"/>
            <w:shd w:val="clear" w:color="auto" w:fill="auto"/>
          </w:tcPr>
          <w:p w:rsidR="00201DD4" w:rsidRPr="005D7C98" w:rsidRDefault="00201DD4" w:rsidP="00310C73">
            <w:pPr>
              <w:pStyle w:val="Options-Table-Bold"/>
            </w:pPr>
            <w:r w:rsidRPr="005D7C98">
              <w:t>Tenants Union ACT</w:t>
            </w:r>
          </w:p>
          <w:p w:rsidR="00201DD4" w:rsidRPr="00BD3600" w:rsidRDefault="00201DD4" w:rsidP="00310C73">
            <w:pPr>
              <w:pStyle w:val="Options-Table"/>
            </w:pPr>
            <w:r>
              <w:t>Tenancy Advice:</w:t>
            </w:r>
            <w:r w:rsidR="00310C73">
              <w:t xml:space="preserve"> 02</w:t>
            </w:r>
            <w:r>
              <w:t xml:space="preserve"> </w:t>
            </w:r>
            <w:r w:rsidRPr="00BD3600">
              <w:t>62</w:t>
            </w:r>
            <w:r>
              <w:t>47 2011</w:t>
            </w:r>
          </w:p>
          <w:p w:rsidR="00201DD4" w:rsidRPr="005D7C98" w:rsidRDefault="00896145" w:rsidP="00310C73">
            <w:pPr>
              <w:pStyle w:val="Options-Table"/>
            </w:pPr>
            <w:r w:rsidRPr="00896145">
              <w:t xml:space="preserve">On weekdays, check </w:t>
            </w:r>
            <w:r>
              <w:t xml:space="preserve">TU </w:t>
            </w:r>
            <w:hyperlink r:id="rId169" w:history="1">
              <w:r w:rsidRPr="00896145">
                <w:rPr>
                  <w:rStyle w:val="Hyperlink"/>
                </w:rPr>
                <w:t>Twitter</w:t>
              </w:r>
            </w:hyperlink>
            <w:r>
              <w:t xml:space="preserve"> </w:t>
            </w:r>
            <w:r w:rsidRPr="00896145">
              <w:t>to see if the advice line is open.</w:t>
            </w:r>
            <w:r>
              <w:t xml:space="preserve"> </w:t>
            </w:r>
            <w:r w:rsidRPr="00896145">
              <w:t>Phone between 10.00am and 11:30am to leave a voice message.</w:t>
            </w:r>
          </w:p>
        </w:tc>
        <w:tc>
          <w:tcPr>
            <w:tcW w:w="10489" w:type="dxa"/>
            <w:shd w:val="clear" w:color="auto" w:fill="auto"/>
          </w:tcPr>
          <w:p w:rsidR="005D7C98" w:rsidRDefault="005D7C98" w:rsidP="00310C73">
            <w:pPr>
              <w:pStyle w:val="Options-Table"/>
            </w:pPr>
            <w:r>
              <w:t xml:space="preserve">Web: </w:t>
            </w:r>
            <w:hyperlink r:id="rId170" w:history="1">
              <w:r w:rsidRPr="00A03177">
                <w:rPr>
                  <w:rStyle w:val="Hyperlink"/>
                </w:rPr>
                <w:t>www.tenantsact.org.au</w:t>
              </w:r>
            </w:hyperlink>
          </w:p>
          <w:p w:rsidR="00201DD4" w:rsidRPr="00435FEA" w:rsidRDefault="00E61D15" w:rsidP="00310C73">
            <w:pPr>
              <w:pStyle w:val="Options-Table"/>
            </w:pPr>
            <w:r>
              <w:t>For people who</w:t>
            </w:r>
            <w:r w:rsidRPr="00E61D15">
              <w:t xml:space="preserve"> need legal assistance on a private tenancy matter but are not on a low income</w:t>
            </w:r>
            <w:r>
              <w:t xml:space="preserve">. </w:t>
            </w:r>
            <w:r w:rsidR="005D7C98">
              <w:t>A</w:t>
            </w:r>
            <w:r w:rsidR="005D7C98" w:rsidRPr="005D7C98">
              <w:t xml:space="preserve">n independent community legal centre initially formed by a group of tenants who came together to promote the rights and interests of people renting their homes in the ACT. </w:t>
            </w:r>
            <w:r w:rsidR="005D7C98">
              <w:t>They</w:t>
            </w:r>
            <w:r w:rsidR="005D7C98" w:rsidRPr="005D7C98">
              <w:t xml:space="preserve"> help all renters, which mean</w:t>
            </w:r>
            <w:r w:rsidR="005D7C98">
              <w:t xml:space="preserve"> both tenants and occupants. M</w:t>
            </w:r>
            <w:r w:rsidR="005D7C98" w:rsidRPr="005D7C98">
              <w:t>embers include private, public and community housing tenants, as well as boarders and lodgers, people living in student accommodation, caravan parks and emergency accommodation, and others interested in supporting the work of the TU. The Tenants’ Union is committed to addressing the inequities that exist between renters and property investors.</w:t>
            </w:r>
          </w:p>
        </w:tc>
      </w:tr>
      <w:tr w:rsidR="001A10B2" w:rsidRPr="00C963E3" w:rsidTr="00502C46">
        <w:tblPrEx>
          <w:shd w:val="clear" w:color="auto" w:fill="auto"/>
        </w:tblPrEx>
        <w:tc>
          <w:tcPr>
            <w:tcW w:w="4962" w:type="dxa"/>
            <w:shd w:val="clear" w:color="auto" w:fill="auto"/>
          </w:tcPr>
          <w:p w:rsidR="001A10B2" w:rsidRDefault="00800744" w:rsidP="00310C73">
            <w:pPr>
              <w:pStyle w:val="Options-Table-Bold"/>
            </w:pPr>
            <w:r>
              <w:t>Housing ACT</w:t>
            </w:r>
          </w:p>
          <w:p w:rsidR="00800744" w:rsidRDefault="00800744" w:rsidP="00310C73">
            <w:pPr>
              <w:pStyle w:val="Options-Table"/>
            </w:pPr>
            <w:r w:rsidRPr="001A10B2">
              <w:t>Complaints Management Unit</w:t>
            </w:r>
          </w:p>
          <w:p w:rsidR="00800744" w:rsidRDefault="00800744" w:rsidP="00310C73">
            <w:pPr>
              <w:pStyle w:val="Options-Table"/>
            </w:pPr>
            <w:r w:rsidRPr="001A10B2">
              <w:t>Locked Bag 3000, B</w:t>
            </w:r>
            <w:r>
              <w:t>elconnen</w:t>
            </w:r>
            <w:r w:rsidRPr="001A10B2">
              <w:t xml:space="preserve"> ACT 2617</w:t>
            </w:r>
          </w:p>
          <w:p w:rsidR="00800744" w:rsidRDefault="00800744" w:rsidP="00310C73">
            <w:pPr>
              <w:pStyle w:val="Options-Table"/>
            </w:pPr>
            <w:r>
              <w:t>Phone: 13</w:t>
            </w:r>
            <w:r w:rsidR="00310C73">
              <w:t xml:space="preserve"> 3</w:t>
            </w:r>
            <w:r>
              <w:t>4</w:t>
            </w:r>
            <w:r w:rsidR="00310C73">
              <w:t xml:space="preserve"> </w:t>
            </w:r>
            <w:r>
              <w:t>27</w:t>
            </w:r>
          </w:p>
          <w:p w:rsidR="00800744" w:rsidRPr="00800744" w:rsidRDefault="00800744" w:rsidP="00310C73">
            <w:pPr>
              <w:pStyle w:val="Options-Table"/>
            </w:pPr>
            <w:r>
              <w:t xml:space="preserve">Email: </w:t>
            </w:r>
            <w:hyperlink r:id="rId171" w:history="1">
              <w:r w:rsidRPr="00A03177">
                <w:rPr>
                  <w:rStyle w:val="Hyperlink"/>
                </w:rPr>
                <w:t>housing.customerservice@act.gov.au</w:t>
              </w:r>
            </w:hyperlink>
          </w:p>
        </w:tc>
        <w:tc>
          <w:tcPr>
            <w:tcW w:w="10489" w:type="dxa"/>
            <w:shd w:val="clear" w:color="auto" w:fill="auto"/>
          </w:tcPr>
          <w:p w:rsidR="00800744" w:rsidRDefault="00800744" w:rsidP="00310C73">
            <w:pPr>
              <w:pStyle w:val="Options-Table"/>
            </w:pPr>
            <w:r>
              <w:t xml:space="preserve">Web: </w:t>
            </w:r>
            <w:hyperlink r:id="rId172" w:history="1">
              <w:r w:rsidRPr="00A03177">
                <w:rPr>
                  <w:rStyle w:val="Hyperlink"/>
                </w:rPr>
                <w:t>ww</w:t>
              </w:r>
              <w:r w:rsidRPr="00A03177">
                <w:rPr>
                  <w:rStyle w:val="Hyperlink"/>
                </w:rPr>
                <w:t>w</w:t>
              </w:r>
              <w:r w:rsidRPr="00A03177">
                <w:rPr>
                  <w:rStyle w:val="Hyperlink"/>
                </w:rPr>
                <w:t>.communityservices.act.gov.au/hcs</w:t>
              </w:r>
            </w:hyperlink>
          </w:p>
          <w:p w:rsidR="001A10B2" w:rsidRDefault="001B149C" w:rsidP="00310C73">
            <w:pPr>
              <w:pStyle w:val="Options-Table"/>
            </w:pPr>
            <w:r>
              <w:t>For complaints</w:t>
            </w:r>
            <w:r w:rsidR="001A10B2" w:rsidRPr="001A10B2">
              <w:t xml:space="preserve"> about any aspect of Housing ACT’s services</w:t>
            </w:r>
            <w:r>
              <w:t xml:space="preserve">, </w:t>
            </w:r>
            <w:r w:rsidR="001A10B2" w:rsidRPr="001A10B2">
              <w:t>contact Housing ACT by phone, in writing or by email. The complaints service is available to ACT Housing tenants and to members of the public.</w:t>
            </w:r>
            <w:r w:rsidR="001A10B2">
              <w:t xml:space="preserve"> </w:t>
            </w:r>
            <w:r w:rsidR="00800744">
              <w:t>A complaint</w:t>
            </w:r>
            <w:r w:rsidR="001A10B2" w:rsidRPr="001A10B2">
              <w:t xml:space="preserve"> may include dissatisfaction with:</w:t>
            </w:r>
            <w:r w:rsidR="00800744">
              <w:t xml:space="preserve"> c</w:t>
            </w:r>
            <w:r w:rsidR="001A10B2" w:rsidRPr="001A10B2">
              <w:t>lient service delivery</w:t>
            </w:r>
            <w:r w:rsidR="00310C73">
              <w:t>;</w:t>
            </w:r>
            <w:r w:rsidR="00800744">
              <w:t xml:space="preserve"> t</w:t>
            </w:r>
            <w:r w:rsidR="001A10B2" w:rsidRPr="001A10B2">
              <w:t>enancy matters</w:t>
            </w:r>
            <w:r w:rsidR="00310C73">
              <w:t>;</w:t>
            </w:r>
            <w:r w:rsidR="00800744">
              <w:t xml:space="preserve"> h</w:t>
            </w:r>
            <w:r w:rsidR="001A10B2" w:rsidRPr="001A10B2">
              <w:t xml:space="preserve">ousing </w:t>
            </w:r>
            <w:r w:rsidR="00800744">
              <w:t>a</w:t>
            </w:r>
            <w:r w:rsidR="001A10B2" w:rsidRPr="001A10B2">
              <w:t>ssistance matters; and</w:t>
            </w:r>
            <w:r w:rsidR="00800744">
              <w:t xml:space="preserve"> p</w:t>
            </w:r>
            <w:r w:rsidR="001A10B2" w:rsidRPr="001A10B2">
              <w:t>roperty maintenance.</w:t>
            </w:r>
            <w:r w:rsidR="00800744">
              <w:t xml:space="preserve"> Complaints can be anonymous. </w:t>
            </w:r>
            <w:r w:rsidR="00800744" w:rsidRPr="00800744">
              <w:t>Alternatively</w:t>
            </w:r>
            <w:r w:rsidR="00310C73">
              <w:t>,</w:t>
            </w:r>
            <w:r w:rsidR="00800744" w:rsidRPr="00800744">
              <w:t xml:space="preserve"> you may like to leave some positive feedback</w:t>
            </w:r>
            <w:r>
              <w:t>.</w:t>
            </w:r>
          </w:p>
        </w:tc>
      </w:tr>
    </w:tbl>
    <w:p w:rsidR="005E459D" w:rsidRDefault="005E459D" w:rsidP="00310C73">
      <w:pPr>
        <w:pStyle w:val="Options-Body"/>
      </w:pPr>
    </w:p>
    <w:p w:rsidR="00310C73" w:rsidRPr="00310C73" w:rsidRDefault="00310C73" w:rsidP="00310C73">
      <w:pPr>
        <w:pStyle w:val="Options-Body"/>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985"/>
        <w:gridCol w:w="13466"/>
      </w:tblGrid>
      <w:tr w:rsidR="00310C73" w:rsidRPr="00C963E3" w:rsidTr="002F46F9">
        <w:trPr>
          <w:trHeight w:val="70"/>
          <w:tblHeader/>
        </w:trPr>
        <w:tc>
          <w:tcPr>
            <w:tcW w:w="15451" w:type="dxa"/>
            <w:gridSpan w:val="2"/>
            <w:shd w:val="clear" w:color="auto" w:fill="000000"/>
          </w:tcPr>
          <w:p w:rsidR="00310C73" w:rsidRPr="00C963E3" w:rsidRDefault="00310C73" w:rsidP="00310C73">
            <w:pPr>
              <w:pStyle w:val="Options-Table-Heading-Block"/>
              <w:rPr>
                <w:sz w:val="20"/>
                <w:szCs w:val="20"/>
              </w:rPr>
            </w:pPr>
            <w:bookmarkStart w:id="22" w:name="_Toc489284816"/>
            <w:r w:rsidRPr="002037F3">
              <w:rPr>
                <w:highlight w:val="black"/>
              </w:rPr>
              <w:lastRenderedPageBreak/>
              <w:t>1</w:t>
            </w:r>
            <w:r>
              <w:rPr>
                <w:highlight w:val="black"/>
              </w:rPr>
              <w:t>3</w:t>
            </w:r>
            <w:r w:rsidRPr="002037F3">
              <w:rPr>
                <w:highlight w:val="black"/>
              </w:rPr>
              <w:t>.</w:t>
            </w:r>
            <w:r w:rsidRPr="002037F3">
              <w:rPr>
                <w:highlight w:val="black"/>
              </w:rPr>
              <w:tab/>
            </w:r>
            <w:r>
              <w:t>Common Housing Terms</w:t>
            </w:r>
            <w:bookmarkEnd w:id="22"/>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h</w:t>
            </w:r>
            <w:r w:rsidR="00310C73" w:rsidRPr="00FD3023">
              <w:t>omelessness</w:t>
            </w:r>
          </w:p>
        </w:tc>
        <w:tc>
          <w:tcPr>
            <w:tcW w:w="13466" w:type="dxa"/>
            <w:shd w:val="clear" w:color="auto" w:fill="auto"/>
          </w:tcPr>
          <w:p w:rsidR="00310C73" w:rsidRPr="00305101" w:rsidRDefault="00310C73" w:rsidP="00153509">
            <w:pPr>
              <w:pStyle w:val="Options-Table"/>
            </w:pPr>
            <w:r w:rsidRPr="00A50533">
              <w:rPr>
                <w:i/>
                <w:iCs/>
              </w:rPr>
              <w:t>Primary homelessness</w:t>
            </w:r>
            <w:r w:rsidRPr="00305101">
              <w:rPr>
                <w:i/>
                <w:iCs/>
              </w:rPr>
              <w:t xml:space="preserve">. </w:t>
            </w:r>
            <w:r w:rsidR="002F46F9">
              <w:t>Also known as “</w:t>
            </w:r>
            <w:r w:rsidRPr="00305101">
              <w:t>rough s</w:t>
            </w:r>
            <w:r w:rsidR="002F46F9">
              <w:t>leeping”,</w:t>
            </w:r>
            <w:r w:rsidRPr="00305101">
              <w:t xml:space="preserve"> this is what many people most often associate with homelessness, perhaps because it is the most visible ‘face’ of homelessness and can mean sleeping in public places such park benches, cars or makeshift shelters. </w:t>
            </w:r>
          </w:p>
          <w:p w:rsidR="00310C73" w:rsidRPr="00305101" w:rsidRDefault="00310C73" w:rsidP="00153509">
            <w:pPr>
              <w:pStyle w:val="Options-Table"/>
            </w:pPr>
            <w:r w:rsidRPr="00A50533">
              <w:rPr>
                <w:i/>
                <w:iCs/>
              </w:rPr>
              <w:t>Secondary homelessness</w:t>
            </w:r>
            <w:r w:rsidRPr="00305101">
              <w:t>. This involves moving between different temporary shelters</w:t>
            </w:r>
            <w:r w:rsidR="002F46F9">
              <w:t>,</w:t>
            </w:r>
            <w:r w:rsidRPr="00305101">
              <w:t xml:space="preserve"> for example</w:t>
            </w:r>
            <w:r w:rsidR="002F46F9">
              <w:t>, “couch surfing”</w:t>
            </w:r>
            <w:r w:rsidRPr="00305101">
              <w:t xml:space="preserve"> or staying as a temporary guest with relatives and friends, or staying in crisis homelessness accommodation. </w:t>
            </w:r>
            <w:r w:rsidRPr="002F46F9">
              <w:rPr>
                <w:i/>
              </w:rPr>
              <w:t>Couch surfing</w:t>
            </w:r>
            <w:r>
              <w:t xml:space="preserve"> is defined as temporarily staying with friends, relatives, family and sometimes with complete strangers.</w:t>
            </w:r>
          </w:p>
          <w:p w:rsidR="00310C73" w:rsidRPr="00305101" w:rsidRDefault="00310C73" w:rsidP="00153509">
            <w:pPr>
              <w:pStyle w:val="Options-Table"/>
            </w:pPr>
            <w:r w:rsidRPr="00A50533">
              <w:rPr>
                <w:i/>
                <w:iCs/>
              </w:rPr>
              <w:t>Tertiary homelessness</w:t>
            </w:r>
            <w:r w:rsidRPr="00305101">
              <w:rPr>
                <w:i/>
                <w:iCs/>
              </w:rPr>
              <w:t xml:space="preserve">. </w:t>
            </w:r>
            <w:r w:rsidRPr="00305101">
              <w:t xml:space="preserve">People living in single rooms in private boarding houses without their own bathroom, kitchen or security of tenure are considered to be tertiary homeless. </w:t>
            </w:r>
          </w:p>
          <w:p w:rsidR="00310C73" w:rsidRDefault="00310C73" w:rsidP="00153509">
            <w:pPr>
              <w:pStyle w:val="Options-Table"/>
            </w:pPr>
            <w:r w:rsidRPr="00A50533">
              <w:rPr>
                <w:i/>
                <w:iCs/>
              </w:rPr>
              <w:t>Marginal tenure</w:t>
            </w:r>
            <w:r w:rsidRPr="00A50533">
              <w:t>s</w:t>
            </w:r>
            <w:r w:rsidRPr="00305101">
              <w:t>. These are forms of tenure that are very close to the minimum standard of acceptable housing.</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at risk of h</w:t>
            </w:r>
            <w:r w:rsidR="00310C73" w:rsidRPr="00FD3023">
              <w:t>omelessness</w:t>
            </w:r>
          </w:p>
        </w:tc>
        <w:tc>
          <w:tcPr>
            <w:tcW w:w="13466" w:type="dxa"/>
            <w:shd w:val="clear" w:color="auto" w:fill="auto"/>
          </w:tcPr>
          <w:p w:rsidR="00310C73" w:rsidRDefault="00310C73" w:rsidP="00153509">
            <w:pPr>
              <w:pStyle w:val="Options-Table"/>
            </w:pPr>
            <w:r w:rsidRPr="00915187">
              <w:t xml:space="preserve">A person is at </w:t>
            </w:r>
            <w:r w:rsidRPr="00915187">
              <w:rPr>
                <w:bCs/>
              </w:rPr>
              <w:t>risk of homelessness</w:t>
            </w:r>
            <w:r w:rsidRPr="00915187">
              <w:t xml:space="preserve"> if they are at risk of losing their accommodation. A person may be at risk of homelessness if they are experiencing </w:t>
            </w:r>
            <w:r>
              <w:t>issues that can contribute to homelessness such as: financial stress, rental/mortgage arrears, pending eviction, inadequate or unsuitable accommodation, domestic and family violence, unemployment and discrimination.</w:t>
            </w:r>
          </w:p>
          <w:p w:rsidR="00310C73" w:rsidRPr="00A50533" w:rsidRDefault="00310C73" w:rsidP="00153509">
            <w:pPr>
              <w:pStyle w:val="Options-Table"/>
              <w:rPr>
                <w:i/>
                <w:iCs/>
              </w:rPr>
            </w:pP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low to moderate income h</w:t>
            </w:r>
            <w:r w:rsidR="00310C73" w:rsidRPr="00FD3023">
              <w:t>ousehold</w:t>
            </w:r>
          </w:p>
        </w:tc>
        <w:tc>
          <w:tcPr>
            <w:tcW w:w="13466" w:type="dxa"/>
            <w:shd w:val="clear" w:color="auto" w:fill="auto"/>
          </w:tcPr>
          <w:p w:rsidR="00310C73" w:rsidRPr="00915187" w:rsidRDefault="00310C73" w:rsidP="00153509">
            <w:pPr>
              <w:pStyle w:val="Options-Table"/>
            </w:pPr>
            <w:r w:rsidRPr="002F4553">
              <w:t>Households made up of people who</w:t>
            </w:r>
            <w:r>
              <w:t>se</w:t>
            </w:r>
            <w:r w:rsidRPr="002F4553">
              <w:t xml:space="preserve"> incomes place them in the bottom 40% of income earners.</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social h</w:t>
            </w:r>
            <w:r w:rsidR="00310C73" w:rsidRPr="00FD3023">
              <w:t>ousing</w:t>
            </w:r>
          </w:p>
        </w:tc>
        <w:tc>
          <w:tcPr>
            <w:tcW w:w="13466" w:type="dxa"/>
            <w:shd w:val="clear" w:color="auto" w:fill="auto"/>
          </w:tcPr>
          <w:p w:rsidR="00310C73" w:rsidRPr="002F4553" w:rsidRDefault="00310C73" w:rsidP="00153509">
            <w:pPr>
              <w:pStyle w:val="Options-Table"/>
            </w:pPr>
            <w:r w:rsidRPr="002F4553">
              <w:t>Is an umbrella term that describes housing managed by either government or a not for profit organisation that aims to provide accommodation that is affordable for people on low to moderate incomes. Rent setting is usually based on a proportion of a tenant’s income (typically less than 30%).</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social housing waiting l</w:t>
            </w:r>
            <w:r w:rsidR="00310C73" w:rsidRPr="00FD3023">
              <w:t>ist</w:t>
            </w:r>
          </w:p>
        </w:tc>
        <w:tc>
          <w:tcPr>
            <w:tcW w:w="13466" w:type="dxa"/>
            <w:shd w:val="clear" w:color="auto" w:fill="auto"/>
          </w:tcPr>
          <w:p w:rsidR="00310C73" w:rsidRDefault="00310C73" w:rsidP="00310C73">
            <w:pPr>
              <w:pStyle w:val="Options-Table-List-Bullet"/>
            </w:pPr>
            <w:r>
              <w:t>Waiting lists</w:t>
            </w:r>
            <w:r w:rsidRPr="0084323C">
              <w:t xml:space="preserve"> are for approved applications</w:t>
            </w:r>
            <w:r>
              <w:t>.</w:t>
            </w:r>
          </w:p>
          <w:p w:rsidR="00310C73" w:rsidRPr="002F4553" w:rsidRDefault="00310C73" w:rsidP="00310C73">
            <w:pPr>
              <w:pStyle w:val="Options-Table-List-Bullet"/>
            </w:pPr>
            <w:r w:rsidRPr="006C201F">
              <w:t xml:space="preserve">Information on current waiting list and </w:t>
            </w:r>
            <w:r>
              <w:t xml:space="preserve">waiting </w:t>
            </w:r>
            <w:r w:rsidRPr="006C201F">
              <w:t xml:space="preserve">times for social housing </w:t>
            </w:r>
            <w:r>
              <w:t xml:space="preserve">in the ACT </w:t>
            </w:r>
            <w:r w:rsidRPr="006C201F">
              <w:t xml:space="preserve">is available at: </w:t>
            </w:r>
            <w:hyperlink r:id="rId173" w:history="1">
              <w:r w:rsidRPr="00A03177">
                <w:rPr>
                  <w:rStyle w:val="Hyperlink"/>
                </w:rPr>
                <w:t>www.communityservices.act.</w:t>
              </w:r>
              <w:r w:rsidRPr="00A03177">
                <w:rPr>
                  <w:rStyle w:val="Hyperlink"/>
                </w:rPr>
                <w:t>g</w:t>
              </w:r>
              <w:r w:rsidRPr="00A03177">
                <w:rPr>
                  <w:rStyle w:val="Hyperlink"/>
                </w:rPr>
                <w:t>ov.au</w:t>
              </w:r>
            </w:hyperlink>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public h</w:t>
            </w:r>
            <w:r w:rsidR="00310C73" w:rsidRPr="00FD3023">
              <w:t>ousing</w:t>
            </w:r>
          </w:p>
        </w:tc>
        <w:tc>
          <w:tcPr>
            <w:tcW w:w="13466" w:type="dxa"/>
            <w:shd w:val="clear" w:color="auto" w:fill="auto"/>
          </w:tcPr>
          <w:p w:rsidR="00310C73" w:rsidRPr="002F4553" w:rsidRDefault="00310C73" w:rsidP="00310C73">
            <w:pPr>
              <w:pStyle w:val="Options-Table"/>
            </w:pPr>
            <w:r>
              <w:t>Public housing</w:t>
            </w:r>
            <w:r w:rsidRPr="002F4553">
              <w:t xml:space="preserve"> is </w:t>
            </w:r>
            <w:r>
              <w:t>government-</w:t>
            </w:r>
            <w:r w:rsidRPr="002F4553">
              <w:t xml:space="preserve">owned </w:t>
            </w:r>
            <w:r>
              <w:t xml:space="preserve">housing rented to eligible low and moderate income earners </w:t>
            </w:r>
            <w:r w:rsidRPr="002F4553">
              <w:t>and managed by government (state and territory housing author</w:t>
            </w:r>
            <w:r>
              <w:t>ities)</w:t>
            </w:r>
            <w:r w:rsidRPr="002F4553">
              <w:t>.</w:t>
            </w:r>
            <w:r>
              <w:t xml:space="preserve"> Housing ACT is responsible for acquiring and managing public housing in the ACT. Rent is calculated at 25% of a household’s income.</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community h</w:t>
            </w:r>
            <w:r w:rsidR="00310C73" w:rsidRPr="00FD3023">
              <w:t>ousing</w:t>
            </w:r>
          </w:p>
        </w:tc>
        <w:tc>
          <w:tcPr>
            <w:tcW w:w="13466" w:type="dxa"/>
            <w:shd w:val="clear" w:color="auto" w:fill="auto"/>
          </w:tcPr>
          <w:p w:rsidR="00310C73" w:rsidRPr="002F4553" w:rsidRDefault="00310C73" w:rsidP="002F46F9">
            <w:pPr>
              <w:pStyle w:val="Options-Table"/>
            </w:pPr>
            <w:r>
              <w:t xml:space="preserve">In the ACT, community housing is delivered by community organisations to eligible individuals and families, with funding and support from the ACT Government. </w:t>
            </w:r>
            <w:r w:rsidRPr="006C201F">
              <w:t>Community housing offer a mix of rental options, including income based (e.g. 25% of assessable income) and affordable (e.g. 74.9% of market rent).</w:t>
            </w:r>
            <w:r>
              <w:t xml:space="preserve"> </w:t>
            </w:r>
            <w:r w:rsidRPr="006C201F">
              <w:t>Community housing providers</w:t>
            </w:r>
            <w:r>
              <w:t xml:space="preserve"> can also</w:t>
            </w:r>
            <w:r w:rsidRPr="006C201F">
              <w:t xml:space="preserve"> include</w:t>
            </w:r>
            <w:r w:rsidR="002F46F9">
              <w:t>:</w:t>
            </w:r>
            <w:r w:rsidRPr="006C201F">
              <w:t xml:space="preserve"> housing co-operatives</w:t>
            </w:r>
            <w:r w:rsidR="002F46F9">
              <w:t>;</w:t>
            </w:r>
            <w:r w:rsidRPr="006C201F">
              <w:t xml:space="preserve"> organisations specialising in the management of properties and/or tenancy support; and larger growth providers that are able to finance and manage the construction o</w:t>
            </w:r>
            <w:r>
              <w:t>f their own affordable housing.</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eligibility and housing needs c</w:t>
            </w:r>
            <w:r w:rsidR="00310C73" w:rsidRPr="00FD3023">
              <w:t>ategory</w:t>
            </w:r>
          </w:p>
        </w:tc>
        <w:tc>
          <w:tcPr>
            <w:tcW w:w="13466" w:type="dxa"/>
            <w:shd w:val="clear" w:color="auto" w:fill="auto"/>
          </w:tcPr>
          <w:p w:rsidR="00310C73" w:rsidRDefault="00310C73" w:rsidP="00310C73">
            <w:pPr>
              <w:pStyle w:val="Options-Table-List-Bullet"/>
            </w:pPr>
            <w:r w:rsidRPr="006C201F">
              <w:t>Housing ACT will assess an applic</w:t>
            </w:r>
            <w:r>
              <w:t>ation for eligibility.</w:t>
            </w:r>
          </w:p>
          <w:p w:rsidR="00310C73" w:rsidRDefault="00310C73" w:rsidP="00310C73">
            <w:pPr>
              <w:pStyle w:val="Options-Table-List-Bullet"/>
            </w:pPr>
            <w:r>
              <w:t xml:space="preserve">Housing ACT will assess an application for the </w:t>
            </w:r>
            <w:r w:rsidRPr="006C201F">
              <w:t>appropriate</w:t>
            </w:r>
            <w:r>
              <w:t xml:space="preserve"> housing</w:t>
            </w:r>
            <w:r w:rsidRPr="006C201F">
              <w:t xml:space="preserve"> needs category: priority (for those most in</w:t>
            </w:r>
            <w:r>
              <w:t xml:space="preserve"> need), high needs and standard</w:t>
            </w:r>
            <w:r w:rsidRPr="006C201F">
              <w:t>.</w:t>
            </w:r>
          </w:p>
          <w:p w:rsidR="00310C73" w:rsidRPr="00FD3023" w:rsidRDefault="00310C73" w:rsidP="00310C73">
            <w:pPr>
              <w:pStyle w:val="Options-Table-List-Bullet"/>
              <w:rPr>
                <w:b/>
              </w:rPr>
            </w:pPr>
            <w:r>
              <w:t>Due to demand for social housing, Housing ACT may not be able to specify expected waiting periods.</w:t>
            </w:r>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affordable housing (r</w:t>
            </w:r>
            <w:r w:rsidR="00310C73" w:rsidRPr="00FD3023">
              <w:t>ental)</w:t>
            </w:r>
          </w:p>
        </w:tc>
        <w:tc>
          <w:tcPr>
            <w:tcW w:w="13466" w:type="dxa"/>
            <w:shd w:val="clear" w:color="auto" w:fill="auto"/>
          </w:tcPr>
          <w:p w:rsidR="00310C73" w:rsidRDefault="00310C73" w:rsidP="00310C73">
            <w:pPr>
              <w:pStyle w:val="Options-Table-List-Bullet"/>
            </w:pPr>
            <w:r w:rsidRPr="00C067B1">
              <w:t xml:space="preserve">Affordable </w:t>
            </w:r>
            <w:r>
              <w:t xml:space="preserve">rental </w:t>
            </w:r>
            <w:r w:rsidRPr="00C067B1">
              <w:t>housing is housing provided at a price that low and moderate income household can pay while also meeting other living costs (e.g. 74.9% of market rent).</w:t>
            </w:r>
          </w:p>
          <w:p w:rsidR="00310C73" w:rsidRDefault="00310C73" w:rsidP="00310C73">
            <w:pPr>
              <w:pStyle w:val="Options-Table-List-Bullet"/>
            </w:pPr>
            <w:r w:rsidRPr="00FD3023">
              <w:t xml:space="preserve">The ACT Government website includes information on who to contact for affordable rental properties in Canberra: </w:t>
            </w:r>
            <w:hyperlink r:id="rId174" w:history="1">
              <w:r w:rsidRPr="00FD3023">
                <w:rPr>
                  <w:rStyle w:val="Hyperlink"/>
                </w:rPr>
                <w:t>www.economicdevelopment.act.gov.au/b</w:t>
              </w:r>
              <w:r w:rsidRPr="00FD3023">
                <w:rPr>
                  <w:rStyle w:val="Hyperlink"/>
                </w:rPr>
                <w:t>u</w:t>
              </w:r>
              <w:r w:rsidRPr="00FD3023">
                <w:rPr>
                  <w:rStyle w:val="Hyperlink"/>
                </w:rPr>
                <w:t>y-land-and-build/affordable_housing/looking_for_affordable_home_</w:t>
              </w:r>
              <w:r w:rsidRPr="00FD3023">
                <w:rPr>
                  <w:rStyle w:val="Hyperlink"/>
                </w:rPr>
                <w:t>t</w:t>
              </w:r>
              <w:r w:rsidRPr="00FD3023">
                <w:rPr>
                  <w:rStyle w:val="Hyperlink"/>
                </w:rPr>
                <w:t>o_rent</w:t>
              </w:r>
            </w:hyperlink>
          </w:p>
        </w:tc>
      </w:tr>
      <w:tr w:rsidR="00310C73" w:rsidRPr="00C963E3" w:rsidTr="00FD3023">
        <w:tblPrEx>
          <w:shd w:val="clear" w:color="auto" w:fill="auto"/>
        </w:tblPrEx>
        <w:tc>
          <w:tcPr>
            <w:tcW w:w="1985" w:type="dxa"/>
            <w:shd w:val="clear" w:color="auto" w:fill="auto"/>
          </w:tcPr>
          <w:p w:rsidR="00310C73" w:rsidRPr="00FD3023" w:rsidRDefault="00153509" w:rsidP="00153509">
            <w:pPr>
              <w:pStyle w:val="Options-Table-Left-Column"/>
            </w:pPr>
            <w:r>
              <w:t>private r</w:t>
            </w:r>
            <w:r w:rsidR="00310C73" w:rsidRPr="00FD3023">
              <w:t>ental</w:t>
            </w:r>
          </w:p>
          <w:p w:rsidR="00310C73" w:rsidRPr="00FD3023" w:rsidRDefault="00310C73" w:rsidP="00153509">
            <w:pPr>
              <w:pStyle w:val="Options-Table-Left-Column"/>
            </w:pPr>
          </w:p>
        </w:tc>
        <w:tc>
          <w:tcPr>
            <w:tcW w:w="13466" w:type="dxa"/>
            <w:shd w:val="clear" w:color="auto" w:fill="auto"/>
          </w:tcPr>
          <w:p w:rsidR="00310C73" w:rsidRDefault="00310C73" w:rsidP="00310C73">
            <w:pPr>
              <w:pStyle w:val="Options-Table-List-Bullet"/>
            </w:pPr>
            <w:r>
              <w:t>Can</w:t>
            </w:r>
            <w:r w:rsidRPr="007426CA">
              <w:t xml:space="preserve"> include properties</w:t>
            </w:r>
            <w:r>
              <w:t xml:space="preserve"> or </w:t>
            </w:r>
            <w:r w:rsidRPr="007426CA">
              <w:t>rooms available to rent from real estate agents, private landlords, share accommodation and house sitting.</w:t>
            </w:r>
          </w:p>
          <w:p w:rsidR="00310C73" w:rsidRDefault="00310C73" w:rsidP="00310C73">
            <w:pPr>
              <w:pStyle w:val="Options-Table-List-Bullet"/>
            </w:pPr>
            <w:r w:rsidRPr="007426CA">
              <w:t xml:space="preserve">In Canberra private rentals are </w:t>
            </w:r>
            <w:r>
              <w:t xml:space="preserve">generally </w:t>
            </w:r>
            <w:r w:rsidRPr="007426CA">
              <w:t>adve</w:t>
            </w:r>
            <w:r>
              <w:t>r</w:t>
            </w:r>
            <w:r w:rsidRPr="007426CA">
              <w:t xml:space="preserve">tised in </w:t>
            </w:r>
            <w:r w:rsidRPr="002F46F9">
              <w:rPr>
                <w:i/>
              </w:rPr>
              <w:t>The Canberra Times</w:t>
            </w:r>
            <w:r w:rsidRPr="007426CA">
              <w:t xml:space="preserve">, </w:t>
            </w:r>
            <w:hyperlink r:id="rId175" w:history="1">
              <w:r w:rsidRPr="007426CA">
                <w:rPr>
                  <w:rStyle w:val="Hyperlink"/>
                </w:rPr>
                <w:t>www.allhomes.com.au</w:t>
              </w:r>
            </w:hyperlink>
            <w:r>
              <w:t xml:space="preserve"> and</w:t>
            </w:r>
            <w:r w:rsidRPr="007426CA">
              <w:t xml:space="preserve"> </w:t>
            </w:r>
            <w:hyperlink r:id="rId176" w:history="1">
              <w:r w:rsidRPr="007426CA">
                <w:rPr>
                  <w:rStyle w:val="Hyperlink"/>
                </w:rPr>
                <w:t>www.gumtree.com.au</w:t>
              </w:r>
            </w:hyperlink>
            <w:r w:rsidRPr="007426CA">
              <w:t>.</w:t>
            </w:r>
          </w:p>
          <w:p w:rsidR="00310C73" w:rsidRDefault="00310C73" w:rsidP="00310C73">
            <w:pPr>
              <w:pStyle w:val="Options-Table-List-Bullet"/>
            </w:pPr>
            <w:r>
              <w:t>The ACT Government has developed a</w:t>
            </w:r>
            <w:r w:rsidRPr="007426CA">
              <w:t xml:space="preserve"> fact sheet with tips on how to </w:t>
            </w:r>
            <w:r>
              <w:t xml:space="preserve">find a place to live: </w:t>
            </w:r>
            <w:hyperlink r:id="rId177" w:history="1">
              <w:r w:rsidRPr="007426CA">
                <w:rPr>
                  <w:rStyle w:val="Hyperlink"/>
                </w:rPr>
                <w:t>www.assistance.act.gov.au</w:t>
              </w:r>
              <w:r w:rsidRPr="007426CA">
                <w:rPr>
                  <w:rStyle w:val="Hyperlink"/>
                </w:rPr>
                <w:t>/</w:t>
              </w:r>
              <w:r w:rsidRPr="007426CA">
                <w:rPr>
                  <w:rStyle w:val="Hyperlink"/>
                </w:rPr>
                <w:t>adult/housing_and_rates/privat</w:t>
              </w:r>
              <w:r w:rsidRPr="007426CA">
                <w:rPr>
                  <w:rStyle w:val="Hyperlink"/>
                </w:rPr>
                <w:t>e</w:t>
              </w:r>
              <w:r w:rsidRPr="007426CA">
                <w:rPr>
                  <w:rStyle w:val="Hyperlink"/>
                </w:rPr>
                <w:t>_</w:t>
              </w:r>
              <w:r w:rsidRPr="007426CA">
                <w:rPr>
                  <w:rStyle w:val="Hyperlink"/>
                </w:rPr>
                <w:t>r</w:t>
              </w:r>
              <w:r w:rsidRPr="007426CA">
                <w:rPr>
                  <w:rStyle w:val="Hyperlink"/>
                </w:rPr>
                <w:t>ental/h</w:t>
              </w:r>
              <w:r w:rsidRPr="007426CA">
                <w:rPr>
                  <w:rStyle w:val="Hyperlink"/>
                </w:rPr>
                <w:t>o</w:t>
              </w:r>
              <w:r w:rsidRPr="007426CA">
                <w:rPr>
                  <w:rStyle w:val="Hyperlink"/>
                </w:rPr>
                <w:t>w-to-find-a-place-to-live-t</w:t>
              </w:r>
              <w:r w:rsidRPr="007426CA">
                <w:rPr>
                  <w:rStyle w:val="Hyperlink"/>
                </w:rPr>
                <w:t>i</w:t>
              </w:r>
              <w:r w:rsidRPr="007426CA">
                <w:rPr>
                  <w:rStyle w:val="Hyperlink"/>
                </w:rPr>
                <w:t>ps-f</w:t>
              </w:r>
              <w:r w:rsidRPr="007426CA">
                <w:rPr>
                  <w:rStyle w:val="Hyperlink"/>
                </w:rPr>
                <w:t>o</w:t>
              </w:r>
              <w:r w:rsidRPr="007426CA">
                <w:rPr>
                  <w:rStyle w:val="Hyperlink"/>
                </w:rPr>
                <w:t>r-tenants</w:t>
              </w:r>
            </w:hyperlink>
          </w:p>
        </w:tc>
      </w:tr>
    </w:tbl>
    <w:p w:rsidR="0060344F" w:rsidRPr="00A46AC4" w:rsidRDefault="0060344F" w:rsidP="0060344F">
      <w:pPr>
        <w:ind w:right="-16"/>
        <w:outlineLvl w:val="0"/>
        <w:rPr>
          <w:b/>
          <w:u w:val="single"/>
        </w:rPr>
      </w:pPr>
      <w:r>
        <w:rPr>
          <w:sz w:val="20"/>
          <w:szCs w:val="20"/>
        </w:rPr>
        <w:br w:type="column"/>
      </w:r>
      <w:r w:rsidR="00EA5ED2">
        <w:rPr>
          <w:sz w:val="20"/>
          <w:szCs w:val="20"/>
        </w:rPr>
        <w:lastRenderedPageBreak/>
        <w:br w:type="column"/>
      </w:r>
      <w:r w:rsidRPr="00A46AC4">
        <w:rPr>
          <w:b/>
          <w:u w:val="single"/>
        </w:rPr>
        <w:lastRenderedPageBreak/>
        <w:t>About the Gulanga Program</w:t>
      </w:r>
    </w:p>
    <w:p w:rsidR="0060344F" w:rsidRPr="0013723B" w:rsidRDefault="0060344F" w:rsidP="0060344F">
      <w:pPr>
        <w:ind w:right="-16"/>
        <w:rPr>
          <w:sz w:val="20"/>
          <w:szCs w:val="20"/>
        </w:rPr>
      </w:pPr>
    </w:p>
    <w:p w:rsidR="0060344F" w:rsidRDefault="0060344F" w:rsidP="00153509">
      <w:pPr>
        <w:pStyle w:val="Options-Body"/>
      </w:pPr>
      <w:r w:rsidRPr="0013723B">
        <w:t xml:space="preserve">The </w:t>
      </w:r>
      <w:r>
        <w:t xml:space="preserve">ACT Council of Social Service, </w:t>
      </w:r>
      <w:r w:rsidRPr="0013723B">
        <w:t>Gulanga Program</w:t>
      </w:r>
      <w:r>
        <w:t>,</w:t>
      </w:r>
      <w:r w:rsidRPr="0013723B">
        <w:t xml:space="preserve"> is designed to support ACT Homelessness Service Providers and the Children, Youth and Family Sector to develop and/or improve upon good cultural appropriate practice stands with the aim of employing Aboriginal and</w:t>
      </w:r>
      <w:r w:rsidR="00153509">
        <w:t>/or</w:t>
      </w:r>
      <w:r w:rsidRPr="0013723B">
        <w:t xml:space="preserve"> Torres Strait Islander workers and providing better engagement with Aboriginal and</w:t>
      </w:r>
      <w:r w:rsidR="00153509">
        <w:t>/or</w:t>
      </w:r>
      <w:r w:rsidRPr="0013723B">
        <w:t xml:space="preserve"> Torres Strait Islander peoples and their families to access the services that will best meet their needs. The program has developed a number of tools and resources to assist services to a</w:t>
      </w:r>
      <w:r>
        <w:t>dapt their organ</w:t>
      </w:r>
      <w:r w:rsidRPr="0013723B">
        <w:t>isation to better respond and deliver culturally appropriate services to Aboriginal and</w:t>
      </w:r>
      <w:r w:rsidR="00153509">
        <w:t>/or Torres Strait Islander</w:t>
      </w:r>
      <w:r w:rsidRPr="0013723B">
        <w:t xml:space="preserve"> peoples.</w:t>
      </w:r>
    </w:p>
    <w:p w:rsidR="0060344F" w:rsidRPr="0013723B" w:rsidRDefault="0060344F" w:rsidP="00153509">
      <w:pPr>
        <w:pStyle w:val="Options-Body"/>
      </w:pPr>
      <w:r>
        <w:t xml:space="preserve">For more information about the Gulanga Program visit the ACT Council of Social Service website: </w:t>
      </w:r>
      <w:hyperlink r:id="rId178" w:history="1">
        <w:r w:rsidRPr="004B4846">
          <w:rPr>
            <w:rStyle w:val="Hyperlink"/>
          </w:rPr>
          <w:t>www.actcoss.org.au</w:t>
        </w:r>
      </w:hyperlink>
    </w:p>
    <w:p w:rsidR="0060344F" w:rsidRPr="0013723B" w:rsidRDefault="0060344F" w:rsidP="00153509">
      <w:pPr>
        <w:pStyle w:val="Options-Body"/>
      </w:pPr>
      <w:r w:rsidRPr="0013723B">
        <w:t xml:space="preserve">The Gulanga Program staff </w:t>
      </w:r>
      <w:r>
        <w:t>appreciates your</w:t>
      </w:r>
      <w:r w:rsidRPr="0013723B">
        <w:t xml:space="preserve"> feedback. Please email </w:t>
      </w:r>
      <w:hyperlink r:id="rId179" w:history="1">
        <w:r w:rsidRPr="00182A8C">
          <w:rPr>
            <w:rStyle w:val="Hyperlink"/>
          </w:rPr>
          <w:t>gulanga@actcoss.org.au</w:t>
        </w:r>
      </w:hyperlink>
      <w:r w:rsidR="00153509">
        <w:t xml:space="preserve"> or phone 02</w:t>
      </w:r>
      <w:r w:rsidRPr="0013723B">
        <w:t xml:space="preserve"> 6202 7200.</w:t>
      </w:r>
    </w:p>
    <w:p w:rsidR="0060344F" w:rsidRDefault="0060344F" w:rsidP="00153509">
      <w:pPr>
        <w:pStyle w:val="Options-Body"/>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60344F" w:rsidRDefault="0060344F" w:rsidP="0060344F">
      <w:pPr>
        <w:ind w:right="-16"/>
        <w:rPr>
          <w:sz w:val="20"/>
          <w:szCs w:val="20"/>
        </w:rPr>
      </w:pPr>
    </w:p>
    <w:p w:rsidR="00153509" w:rsidRDefault="00153509" w:rsidP="0060344F">
      <w:pPr>
        <w:ind w:right="-16"/>
        <w:rPr>
          <w:sz w:val="20"/>
          <w:szCs w:val="20"/>
        </w:rPr>
      </w:pPr>
    </w:p>
    <w:p w:rsidR="00153509" w:rsidRDefault="00153509" w:rsidP="0060344F">
      <w:pPr>
        <w:ind w:right="-16"/>
        <w:rPr>
          <w:sz w:val="20"/>
          <w:szCs w:val="20"/>
        </w:rPr>
      </w:pPr>
    </w:p>
    <w:p w:rsidR="00153509" w:rsidRDefault="00153509" w:rsidP="0060344F">
      <w:pPr>
        <w:ind w:right="-16"/>
        <w:rPr>
          <w:sz w:val="20"/>
          <w:szCs w:val="20"/>
        </w:rPr>
      </w:pPr>
    </w:p>
    <w:p w:rsidR="00153509" w:rsidRDefault="00153509" w:rsidP="0060344F">
      <w:pPr>
        <w:ind w:right="-16"/>
        <w:rPr>
          <w:sz w:val="20"/>
          <w:szCs w:val="20"/>
        </w:rPr>
      </w:pPr>
    </w:p>
    <w:p w:rsidR="00153509" w:rsidRDefault="00153509" w:rsidP="0060344F">
      <w:pPr>
        <w:ind w:right="-16"/>
        <w:rPr>
          <w:sz w:val="20"/>
          <w:szCs w:val="20"/>
        </w:rPr>
      </w:pPr>
    </w:p>
    <w:p w:rsidR="00153509" w:rsidRDefault="00153509" w:rsidP="0060344F">
      <w:pPr>
        <w:ind w:right="-16"/>
        <w:rPr>
          <w:sz w:val="20"/>
          <w:szCs w:val="20"/>
        </w:rPr>
      </w:pPr>
    </w:p>
    <w:p w:rsidR="0060344F" w:rsidRDefault="0060344F" w:rsidP="0060344F">
      <w:pPr>
        <w:ind w:right="-16"/>
        <w:rPr>
          <w:sz w:val="20"/>
          <w:szCs w:val="20"/>
        </w:rPr>
      </w:pPr>
    </w:p>
    <w:p w:rsidR="0060344F" w:rsidRPr="00153509" w:rsidRDefault="0060344F" w:rsidP="00153509">
      <w:pPr>
        <w:pStyle w:val="Options-Body"/>
        <w:rPr>
          <w:b/>
        </w:rPr>
      </w:pPr>
      <w:r w:rsidRPr="00153509">
        <w:rPr>
          <w:b/>
        </w:rPr>
        <w:t xml:space="preserve">Cover Artwork: </w:t>
      </w:r>
      <w:r w:rsidRPr="00153509">
        <w:rPr>
          <w:b/>
          <w:i/>
        </w:rPr>
        <w:t>Gulanga Program ‘We Too, Including You’</w:t>
      </w:r>
      <w:r w:rsidRPr="00153509">
        <w:rPr>
          <w:b/>
        </w:rPr>
        <w:t>, by Kristie Peters, 2013</w:t>
      </w:r>
    </w:p>
    <w:p w:rsidR="0060344F" w:rsidRPr="000E67B3" w:rsidRDefault="00153509" w:rsidP="00153509">
      <w:pPr>
        <w:pStyle w:val="Options-Body"/>
      </w:pPr>
      <w:r>
        <w:t xml:space="preserve">The Goanna Tracks - </w:t>
      </w:r>
      <w:r w:rsidR="0060344F" w:rsidRPr="000E67B3">
        <w:t>represents Gulanga and the impact it has to encourage change which then leaves imprints of influence towards reconciliation between Aboriginal Peoples and all Cultures.</w:t>
      </w:r>
    </w:p>
    <w:p w:rsidR="0060344F" w:rsidRPr="000E67B3" w:rsidRDefault="00153509" w:rsidP="00153509">
      <w:pPr>
        <w:pStyle w:val="Options-Body"/>
      </w:pPr>
      <w:r>
        <w:t xml:space="preserve">The Meeting Places - </w:t>
      </w:r>
      <w:r w:rsidR="0060344F" w:rsidRPr="000E67B3">
        <w:t>represents different places where we gather and meet while we are moving in the same circles.</w:t>
      </w:r>
    </w:p>
    <w:p w:rsidR="0060344F" w:rsidRPr="000E67B3" w:rsidRDefault="00153509" w:rsidP="00153509">
      <w:pPr>
        <w:pStyle w:val="Options-Body"/>
      </w:pPr>
      <w:r>
        <w:t xml:space="preserve">The Travelling lines - </w:t>
      </w:r>
      <w:r w:rsidR="0060344F" w:rsidRPr="000E67B3">
        <w:t xml:space="preserve">the unbroken connections between the meeting places and </w:t>
      </w:r>
      <w:r>
        <w:t xml:space="preserve">the goanna tracks represents - </w:t>
      </w:r>
      <w:r w:rsidR="0060344F" w:rsidRPr="000E67B3">
        <w:t>The continuation of many networks between all services who are supporting disadvantaged groups within the ACT.</w:t>
      </w:r>
    </w:p>
    <w:p w:rsidR="0060344F" w:rsidRPr="000E67B3" w:rsidRDefault="0060344F" w:rsidP="00153509">
      <w:pPr>
        <w:pStyle w:val="Options-Body"/>
      </w:pPr>
      <w:r w:rsidRPr="000E67B3">
        <w:t>THE ARTIST: Kristie is a Wiradjurri woman from NSW and a promising young artist with a natural talent and a curious mind eager to explore many different mediums. Her talent is eye-catching and well executed. Her style of art is a mix of contemporary traditional using acrylic paints on canvas. Kristie story is a growing one where she is literally hoping to carve out a future for herself and her family by using her natural gift.</w:t>
      </w:r>
    </w:p>
    <w:p w:rsidR="0060344F" w:rsidRPr="00AA1E46" w:rsidRDefault="0060344F" w:rsidP="0060344F">
      <w:pPr>
        <w:shd w:val="clear" w:color="auto" w:fill="FFFFFF"/>
        <w:ind w:right="-16"/>
        <w:rPr>
          <w:sz w:val="2"/>
          <w:szCs w:val="2"/>
        </w:rPr>
      </w:pPr>
    </w:p>
    <w:sectPr w:rsidR="0060344F" w:rsidRPr="00AA1E46" w:rsidSect="00DA116A">
      <w:footerReference w:type="even" r:id="rId180"/>
      <w:footerReference w:type="default" r:id="rId181"/>
      <w:pgSz w:w="16838" w:h="11906" w:orient="landscape" w:code="9"/>
      <w:pgMar w:top="567" w:right="720" w:bottom="720" w:left="720" w:header="26"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C1" w:rsidRDefault="00C458C1" w:rsidP="005D4937">
      <w:r>
        <w:separator/>
      </w:r>
    </w:p>
  </w:endnote>
  <w:endnote w:type="continuationSeparator" w:id="0">
    <w:p w:rsidR="00C458C1" w:rsidRDefault="00C458C1" w:rsidP="005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Default="00F03301" w:rsidP="00DA116A">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DA116A" w:rsidRDefault="00F03301" w:rsidP="00DA116A">
    <w:pPr>
      <w:pStyle w:val="Footer"/>
      <w:tabs>
        <w:tab w:val="clear" w:pos="9026"/>
        <w:tab w:val="right" w:pos="15309"/>
      </w:tabs>
      <w:spacing w:before="240"/>
      <w:rPr>
        <w:sz w:val="16"/>
        <w:lang w:val="en-AU"/>
      </w:rPr>
    </w:pPr>
    <w:r w:rsidRPr="007D566D">
      <w:rPr>
        <w:noProof/>
        <w:color w:val="808080"/>
        <w:sz w:val="16"/>
        <w:lang w:val="en-AU" w:eastAsia="en-AU"/>
      </w:rPr>
      <w:pict>
        <v:shapetype id="_x0000_t32" coordsize="21600,21600" o:spt="32" o:oned="t" path="m,l21600,21600e" filled="f">
          <v:path arrowok="t" fillok="f" o:connecttype="none"/>
          <o:lock v:ext="edit" shapetype="t"/>
        </v:shapetype>
        <v:shape id="_x0000_s2049" type="#_x0000_t32" style="position:absolute;margin-left:.75pt;margin-top:7.85pt;width:768pt;height:0;z-index:251657728" o:connectortype="straight" strokecolor="#a5a5a5"/>
      </w:pict>
    </w:r>
    <w:r w:rsidRPr="007D566D">
      <w:rPr>
        <w:color w:val="808080"/>
        <w:sz w:val="16"/>
      </w:rPr>
      <w:t xml:space="preserve">Information correct at </w:t>
    </w:r>
    <w:r w:rsidRPr="007D566D">
      <w:rPr>
        <w:color w:val="808080"/>
        <w:sz w:val="16"/>
        <w:lang w:val="en-AU"/>
      </w:rPr>
      <w:t>June 2017</w:t>
    </w:r>
    <w:r w:rsidRPr="007D566D">
      <w:rPr>
        <w:color w:val="808080"/>
        <w:sz w:val="16"/>
      </w:rPr>
      <w:t xml:space="preserve">. Visit </w:t>
    </w:r>
    <w:hyperlink r:id="rId1" w:history="1">
      <w:r w:rsidRPr="007D566D">
        <w:rPr>
          <w:rStyle w:val="Hyperlink"/>
          <w:color w:val="808080"/>
          <w:sz w:val="16"/>
        </w:rPr>
        <w:t>www.contactcanberra.org.au</w:t>
      </w:r>
    </w:hyperlink>
    <w:r w:rsidRPr="007D566D">
      <w:rPr>
        <w:color w:val="808080"/>
        <w:sz w:val="16"/>
      </w:rPr>
      <w:t xml:space="preserve"> for </w:t>
    </w:r>
    <w:r w:rsidRPr="007D566D">
      <w:rPr>
        <w:color w:val="808080"/>
        <w:sz w:val="16"/>
        <w:lang w:val="en-AU"/>
      </w:rPr>
      <w:t xml:space="preserve">other useful services and </w:t>
    </w:r>
    <w:r w:rsidRPr="007D566D">
      <w:rPr>
        <w:color w:val="808080"/>
        <w:sz w:val="16"/>
      </w:rPr>
      <w:t>updated contact information.</w:t>
    </w:r>
    <w:r>
      <w:rPr>
        <w:sz w:val="16"/>
      </w:rPr>
      <w:tab/>
    </w:r>
    <w:r>
      <w:fldChar w:fldCharType="begin"/>
    </w:r>
    <w:r>
      <w:instrText xml:space="preserve"> PAGE   \* MERGEFORMAT </w:instrText>
    </w:r>
    <w:r>
      <w:fldChar w:fldCharType="separate"/>
    </w:r>
    <w:r w:rsidR="00D42E73">
      <w:rPr>
        <w:noProof/>
      </w:rPr>
      <w:t>1</w:t>
    </w:r>
    <w:r>
      <w:rPr>
        <w:noProof/>
      </w:rPr>
      <w:fldChar w:fldCharType="end"/>
    </w:r>
    <w:r>
      <w:t xml:space="preserve"> | </w:t>
    </w:r>
    <w:r w:rsidRPr="005D4937">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C1" w:rsidRDefault="00C458C1" w:rsidP="005D4937">
      <w:r>
        <w:separator/>
      </w:r>
    </w:p>
  </w:footnote>
  <w:footnote w:type="continuationSeparator" w:id="0">
    <w:p w:rsidR="00C458C1" w:rsidRDefault="00C458C1" w:rsidP="005D4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EF8"/>
    <w:multiLevelType w:val="hybridMultilevel"/>
    <w:tmpl w:val="71C29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06607F"/>
    <w:multiLevelType w:val="multilevel"/>
    <w:tmpl w:val="4FE4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063D"/>
    <w:multiLevelType w:val="hybridMultilevel"/>
    <w:tmpl w:val="175A2254"/>
    <w:lvl w:ilvl="0" w:tplc="DC2AF7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0288E"/>
    <w:multiLevelType w:val="multilevel"/>
    <w:tmpl w:val="2A4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56679"/>
    <w:multiLevelType w:val="hybridMultilevel"/>
    <w:tmpl w:val="17D0F0E4"/>
    <w:lvl w:ilvl="0" w:tplc="B30C4C84">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76E6E"/>
    <w:multiLevelType w:val="hybridMultilevel"/>
    <w:tmpl w:val="A134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970B2"/>
    <w:multiLevelType w:val="hybridMultilevel"/>
    <w:tmpl w:val="648CD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953B18"/>
    <w:multiLevelType w:val="hybridMultilevel"/>
    <w:tmpl w:val="839C8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D934D6"/>
    <w:multiLevelType w:val="hybridMultilevel"/>
    <w:tmpl w:val="60EEF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0C2C15"/>
    <w:multiLevelType w:val="hybridMultilevel"/>
    <w:tmpl w:val="3D985358"/>
    <w:lvl w:ilvl="0" w:tplc="7FF42254">
      <w:start w:val="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E73A78"/>
    <w:multiLevelType w:val="hybridMultilevel"/>
    <w:tmpl w:val="9BB4CFF0"/>
    <w:lvl w:ilvl="0" w:tplc="DC2AF75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876A72"/>
    <w:multiLevelType w:val="multilevel"/>
    <w:tmpl w:val="E39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B6D0E"/>
    <w:multiLevelType w:val="hybridMultilevel"/>
    <w:tmpl w:val="F2A41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DB6FD8"/>
    <w:multiLevelType w:val="hybridMultilevel"/>
    <w:tmpl w:val="FDE27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AD46CF"/>
    <w:multiLevelType w:val="multilevel"/>
    <w:tmpl w:val="9062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95181"/>
    <w:multiLevelType w:val="multilevel"/>
    <w:tmpl w:val="372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811E7"/>
    <w:multiLevelType w:val="multilevel"/>
    <w:tmpl w:val="07A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911AD"/>
    <w:multiLevelType w:val="hybridMultilevel"/>
    <w:tmpl w:val="4774921A"/>
    <w:lvl w:ilvl="0" w:tplc="5F06EFD2">
      <w:start w:val="1"/>
      <w:numFmt w:val="decimal"/>
      <w:pStyle w:val="Options-List-Numbered"/>
      <w:lvlText w:val="%1."/>
      <w:lvlJc w:val="left"/>
      <w:pPr>
        <w:ind w:left="360" w:hanging="360"/>
      </w:pPr>
      <w:rPr>
        <w:rFont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6E6FC6"/>
    <w:multiLevelType w:val="hybridMultilevel"/>
    <w:tmpl w:val="8834AC90"/>
    <w:lvl w:ilvl="0" w:tplc="73D2D6E0">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B4807"/>
    <w:multiLevelType w:val="hybridMultilevel"/>
    <w:tmpl w:val="76400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ED6E7E"/>
    <w:multiLevelType w:val="multilevel"/>
    <w:tmpl w:val="2FD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85CFB"/>
    <w:multiLevelType w:val="hybridMultilevel"/>
    <w:tmpl w:val="C37CE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482386"/>
    <w:multiLevelType w:val="hybridMultilevel"/>
    <w:tmpl w:val="0D060B1C"/>
    <w:lvl w:ilvl="0" w:tplc="73D2D6E0">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987F50"/>
    <w:multiLevelType w:val="hybridMultilevel"/>
    <w:tmpl w:val="D41E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3C15AD"/>
    <w:multiLevelType w:val="hybridMultilevel"/>
    <w:tmpl w:val="7A524030"/>
    <w:lvl w:ilvl="0" w:tplc="B30C4C84">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4739F4"/>
    <w:multiLevelType w:val="hybridMultilevel"/>
    <w:tmpl w:val="09101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E8115E"/>
    <w:multiLevelType w:val="multilevel"/>
    <w:tmpl w:val="FCDA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13FCD"/>
    <w:multiLevelType w:val="multilevel"/>
    <w:tmpl w:val="B2C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30167"/>
    <w:multiLevelType w:val="hybridMultilevel"/>
    <w:tmpl w:val="EEBC4E58"/>
    <w:lvl w:ilvl="0" w:tplc="73D2D6E0">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D30517"/>
    <w:multiLevelType w:val="hybridMultilevel"/>
    <w:tmpl w:val="DC2C4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464F31"/>
    <w:multiLevelType w:val="hybridMultilevel"/>
    <w:tmpl w:val="B518FCA6"/>
    <w:lvl w:ilvl="0" w:tplc="F684C412">
      <w:start w:val="1"/>
      <w:numFmt w:val="bullet"/>
      <w:pStyle w:val="Options-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A32CF"/>
    <w:multiLevelType w:val="multilevel"/>
    <w:tmpl w:val="F3443DE4"/>
    <w:lvl w:ilvl="0">
      <w:start w:val="1"/>
      <w:numFmt w:val="bullet"/>
      <w:lvlText w:val=""/>
      <w:lvlJc w:val="left"/>
      <w:pPr>
        <w:tabs>
          <w:tab w:val="num" w:pos="360"/>
        </w:tabs>
        <w:ind w:left="360" w:hanging="360"/>
      </w:pPr>
      <w:rPr>
        <w:rFonts w:ascii="Wingdings" w:hAnsi="Wingdings" w:hint="default"/>
        <w:color w:val="auto"/>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CFB284F"/>
    <w:multiLevelType w:val="hybridMultilevel"/>
    <w:tmpl w:val="32CA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62AEF"/>
    <w:multiLevelType w:val="multilevel"/>
    <w:tmpl w:val="F6F0D7E2"/>
    <w:lvl w:ilvl="0">
      <w:start w:val="1"/>
      <w:numFmt w:val="bullet"/>
      <w:pStyle w:val="Options-List-Checkbox"/>
      <w:lvlText w:val="o"/>
      <w:lvlJc w:val="left"/>
      <w:pPr>
        <w:tabs>
          <w:tab w:val="num" w:pos="360"/>
        </w:tabs>
        <w:ind w:left="360" w:hanging="360"/>
      </w:pPr>
      <w:rPr>
        <w:rFonts w:ascii="Wingdings" w:hAnsi="Wingdings" w:hint="default"/>
        <w:color w:val="auto"/>
        <w:sz w:val="16"/>
      </w:rPr>
    </w:lvl>
    <w:lvl w:ilvl="1">
      <w:numFmt w:val="bullet"/>
      <w:lvlText w:val="•"/>
      <w:lvlJc w:val="left"/>
      <w:pPr>
        <w:ind w:left="1440" w:hanging="720"/>
      </w:pPr>
      <w:rPr>
        <w:rFonts w:ascii="Arial" w:eastAsia="Times New Roman" w:hAnsi="Arial" w:cs="Arial"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64809E5"/>
    <w:multiLevelType w:val="multilevel"/>
    <w:tmpl w:val="7FE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D033B"/>
    <w:multiLevelType w:val="multilevel"/>
    <w:tmpl w:val="5E6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E0656"/>
    <w:multiLevelType w:val="hybridMultilevel"/>
    <w:tmpl w:val="8B32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3634A"/>
    <w:multiLevelType w:val="hybridMultilevel"/>
    <w:tmpl w:val="BA981312"/>
    <w:lvl w:ilvl="0" w:tplc="73D2D6E0">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11"/>
  </w:num>
  <w:num w:numId="6">
    <w:abstractNumId w:val="16"/>
  </w:num>
  <w:num w:numId="7">
    <w:abstractNumId w:val="34"/>
  </w:num>
  <w:num w:numId="8">
    <w:abstractNumId w:val="15"/>
  </w:num>
  <w:num w:numId="9">
    <w:abstractNumId w:val="26"/>
  </w:num>
  <w:num w:numId="10">
    <w:abstractNumId w:val="19"/>
  </w:num>
  <w:num w:numId="11">
    <w:abstractNumId w:val="9"/>
  </w:num>
  <w:num w:numId="12">
    <w:abstractNumId w:val="36"/>
  </w:num>
  <w:num w:numId="13">
    <w:abstractNumId w:val="13"/>
  </w:num>
  <w:num w:numId="14">
    <w:abstractNumId w:val="27"/>
  </w:num>
  <w:num w:numId="15">
    <w:abstractNumId w:val="20"/>
  </w:num>
  <w:num w:numId="16">
    <w:abstractNumId w:val="35"/>
  </w:num>
  <w:num w:numId="17">
    <w:abstractNumId w:val="30"/>
  </w:num>
  <w:num w:numId="18">
    <w:abstractNumId w:val="37"/>
  </w:num>
  <w:num w:numId="19">
    <w:abstractNumId w:val="22"/>
  </w:num>
  <w:num w:numId="20">
    <w:abstractNumId w:val="28"/>
  </w:num>
  <w:num w:numId="21">
    <w:abstractNumId w:val="18"/>
  </w:num>
  <w:num w:numId="22">
    <w:abstractNumId w:val="4"/>
  </w:num>
  <w:num w:numId="23">
    <w:abstractNumId w:val="24"/>
  </w:num>
  <w:num w:numId="24">
    <w:abstractNumId w:val="31"/>
  </w:num>
  <w:num w:numId="25">
    <w:abstractNumId w:val="33"/>
  </w:num>
  <w:num w:numId="26">
    <w:abstractNumId w:val="17"/>
  </w:num>
  <w:num w:numId="27">
    <w:abstractNumId w:val="14"/>
  </w:num>
  <w:num w:numId="28">
    <w:abstractNumId w:val="3"/>
  </w:num>
  <w:num w:numId="29">
    <w:abstractNumId w:val="29"/>
  </w:num>
  <w:num w:numId="30">
    <w:abstractNumId w:val="7"/>
  </w:num>
  <w:num w:numId="31">
    <w:abstractNumId w:val="32"/>
  </w:num>
  <w:num w:numId="32">
    <w:abstractNumId w:val="23"/>
  </w:num>
  <w:num w:numId="33">
    <w:abstractNumId w:val="21"/>
  </w:num>
  <w:num w:numId="34">
    <w:abstractNumId w:val="1"/>
  </w:num>
  <w:num w:numId="35">
    <w:abstractNumId w:val="8"/>
  </w:num>
  <w:num w:numId="36">
    <w:abstractNumId w:val="12"/>
  </w:num>
  <w:num w:numId="37">
    <w:abstractNumId w:val="5"/>
  </w:num>
  <w:num w:numId="3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7F0"/>
    <w:rsid w:val="0000017E"/>
    <w:rsid w:val="00002E29"/>
    <w:rsid w:val="00006287"/>
    <w:rsid w:val="0001016F"/>
    <w:rsid w:val="00012BF2"/>
    <w:rsid w:val="000143B2"/>
    <w:rsid w:val="00015429"/>
    <w:rsid w:val="00023830"/>
    <w:rsid w:val="00032201"/>
    <w:rsid w:val="000339D9"/>
    <w:rsid w:val="00037D9E"/>
    <w:rsid w:val="00040B2D"/>
    <w:rsid w:val="000421B7"/>
    <w:rsid w:val="000479AB"/>
    <w:rsid w:val="00047C34"/>
    <w:rsid w:val="00061B28"/>
    <w:rsid w:val="00064A96"/>
    <w:rsid w:val="000663FF"/>
    <w:rsid w:val="000713FF"/>
    <w:rsid w:val="00071EA8"/>
    <w:rsid w:val="00073EE1"/>
    <w:rsid w:val="00073F0C"/>
    <w:rsid w:val="0007524C"/>
    <w:rsid w:val="00083402"/>
    <w:rsid w:val="00083530"/>
    <w:rsid w:val="000862E2"/>
    <w:rsid w:val="00086408"/>
    <w:rsid w:val="00086AB3"/>
    <w:rsid w:val="00087206"/>
    <w:rsid w:val="00090337"/>
    <w:rsid w:val="00090F31"/>
    <w:rsid w:val="00092EE7"/>
    <w:rsid w:val="00094686"/>
    <w:rsid w:val="00094857"/>
    <w:rsid w:val="000A5491"/>
    <w:rsid w:val="000B3D62"/>
    <w:rsid w:val="000B4C9E"/>
    <w:rsid w:val="000B7B16"/>
    <w:rsid w:val="000C049B"/>
    <w:rsid w:val="000C4CFB"/>
    <w:rsid w:val="000C5FD6"/>
    <w:rsid w:val="000D1F0B"/>
    <w:rsid w:val="000D6C13"/>
    <w:rsid w:val="000D7778"/>
    <w:rsid w:val="000E1777"/>
    <w:rsid w:val="000E4087"/>
    <w:rsid w:val="000E5D67"/>
    <w:rsid w:val="000E67B3"/>
    <w:rsid w:val="000E68FC"/>
    <w:rsid w:val="000F3916"/>
    <w:rsid w:val="000F3EBB"/>
    <w:rsid w:val="000F436C"/>
    <w:rsid w:val="000F5CFD"/>
    <w:rsid w:val="000F6948"/>
    <w:rsid w:val="00102FE2"/>
    <w:rsid w:val="0010311C"/>
    <w:rsid w:val="00106F05"/>
    <w:rsid w:val="001108B6"/>
    <w:rsid w:val="00110904"/>
    <w:rsid w:val="00112BC3"/>
    <w:rsid w:val="00114D27"/>
    <w:rsid w:val="0011629B"/>
    <w:rsid w:val="001162EB"/>
    <w:rsid w:val="0013142A"/>
    <w:rsid w:val="00132F89"/>
    <w:rsid w:val="00134538"/>
    <w:rsid w:val="00136863"/>
    <w:rsid w:val="0013723B"/>
    <w:rsid w:val="00140F20"/>
    <w:rsid w:val="00141E45"/>
    <w:rsid w:val="00147284"/>
    <w:rsid w:val="00152A94"/>
    <w:rsid w:val="00153388"/>
    <w:rsid w:val="00153509"/>
    <w:rsid w:val="00153F9F"/>
    <w:rsid w:val="001576FE"/>
    <w:rsid w:val="00157BFF"/>
    <w:rsid w:val="001620C1"/>
    <w:rsid w:val="00163C51"/>
    <w:rsid w:val="00163F94"/>
    <w:rsid w:val="00164A2D"/>
    <w:rsid w:val="00166362"/>
    <w:rsid w:val="001717CD"/>
    <w:rsid w:val="0017373D"/>
    <w:rsid w:val="00173B40"/>
    <w:rsid w:val="00174DFF"/>
    <w:rsid w:val="001776E1"/>
    <w:rsid w:val="001812B6"/>
    <w:rsid w:val="00191C91"/>
    <w:rsid w:val="00193F24"/>
    <w:rsid w:val="00194941"/>
    <w:rsid w:val="001A10B2"/>
    <w:rsid w:val="001A39E8"/>
    <w:rsid w:val="001A550E"/>
    <w:rsid w:val="001B0255"/>
    <w:rsid w:val="001B149C"/>
    <w:rsid w:val="001B32E2"/>
    <w:rsid w:val="001B3E48"/>
    <w:rsid w:val="001B4924"/>
    <w:rsid w:val="001B56AD"/>
    <w:rsid w:val="001B67CC"/>
    <w:rsid w:val="001C0CF6"/>
    <w:rsid w:val="001C1C6E"/>
    <w:rsid w:val="001C2D7E"/>
    <w:rsid w:val="001C5209"/>
    <w:rsid w:val="001D0D95"/>
    <w:rsid w:val="001D3825"/>
    <w:rsid w:val="001D6964"/>
    <w:rsid w:val="001D7B43"/>
    <w:rsid w:val="001E04BD"/>
    <w:rsid w:val="001E6168"/>
    <w:rsid w:val="001F07B2"/>
    <w:rsid w:val="001F2BD0"/>
    <w:rsid w:val="0020113C"/>
    <w:rsid w:val="00201160"/>
    <w:rsid w:val="00201DD4"/>
    <w:rsid w:val="002037F3"/>
    <w:rsid w:val="00203A54"/>
    <w:rsid w:val="002044DA"/>
    <w:rsid w:val="0020500C"/>
    <w:rsid w:val="00205A19"/>
    <w:rsid w:val="00212CA4"/>
    <w:rsid w:val="0021389C"/>
    <w:rsid w:val="00216BE5"/>
    <w:rsid w:val="00216CFE"/>
    <w:rsid w:val="00221836"/>
    <w:rsid w:val="00222683"/>
    <w:rsid w:val="002254FD"/>
    <w:rsid w:val="00226662"/>
    <w:rsid w:val="00230CE0"/>
    <w:rsid w:val="00231F44"/>
    <w:rsid w:val="002321A3"/>
    <w:rsid w:val="00232701"/>
    <w:rsid w:val="00237FB1"/>
    <w:rsid w:val="002417A5"/>
    <w:rsid w:val="002418A1"/>
    <w:rsid w:val="002423F0"/>
    <w:rsid w:val="002450E8"/>
    <w:rsid w:val="00250532"/>
    <w:rsid w:val="00251FF4"/>
    <w:rsid w:val="00253E94"/>
    <w:rsid w:val="00266238"/>
    <w:rsid w:val="0027274E"/>
    <w:rsid w:val="002759D3"/>
    <w:rsid w:val="00277418"/>
    <w:rsid w:val="00277920"/>
    <w:rsid w:val="00280523"/>
    <w:rsid w:val="00283758"/>
    <w:rsid w:val="00284466"/>
    <w:rsid w:val="00291666"/>
    <w:rsid w:val="00291951"/>
    <w:rsid w:val="0029227D"/>
    <w:rsid w:val="0029466A"/>
    <w:rsid w:val="00296443"/>
    <w:rsid w:val="002A0284"/>
    <w:rsid w:val="002A2EAE"/>
    <w:rsid w:val="002A5C0E"/>
    <w:rsid w:val="002A7C80"/>
    <w:rsid w:val="002B1F2E"/>
    <w:rsid w:val="002B3176"/>
    <w:rsid w:val="002B354E"/>
    <w:rsid w:val="002B3A16"/>
    <w:rsid w:val="002B3FE1"/>
    <w:rsid w:val="002B58E4"/>
    <w:rsid w:val="002B7A0A"/>
    <w:rsid w:val="002C19DE"/>
    <w:rsid w:val="002C48C6"/>
    <w:rsid w:val="002D07D2"/>
    <w:rsid w:val="002D0B9E"/>
    <w:rsid w:val="002D12A9"/>
    <w:rsid w:val="002E7F6C"/>
    <w:rsid w:val="002F1F31"/>
    <w:rsid w:val="002F2FEC"/>
    <w:rsid w:val="002F3BCD"/>
    <w:rsid w:val="002F4553"/>
    <w:rsid w:val="002F46F9"/>
    <w:rsid w:val="00304579"/>
    <w:rsid w:val="00304E5F"/>
    <w:rsid w:val="00305101"/>
    <w:rsid w:val="00307298"/>
    <w:rsid w:val="003073AF"/>
    <w:rsid w:val="003102B4"/>
    <w:rsid w:val="00310C73"/>
    <w:rsid w:val="00312ECA"/>
    <w:rsid w:val="0031491B"/>
    <w:rsid w:val="003152FD"/>
    <w:rsid w:val="003216E5"/>
    <w:rsid w:val="00322350"/>
    <w:rsid w:val="00322FA7"/>
    <w:rsid w:val="00324A5A"/>
    <w:rsid w:val="00324DF5"/>
    <w:rsid w:val="00325E60"/>
    <w:rsid w:val="00326E7A"/>
    <w:rsid w:val="00327AC5"/>
    <w:rsid w:val="00327F4E"/>
    <w:rsid w:val="0033216E"/>
    <w:rsid w:val="00332BB4"/>
    <w:rsid w:val="0033529E"/>
    <w:rsid w:val="00336690"/>
    <w:rsid w:val="00340B4B"/>
    <w:rsid w:val="0034139D"/>
    <w:rsid w:val="003445CC"/>
    <w:rsid w:val="00347A25"/>
    <w:rsid w:val="00347FF0"/>
    <w:rsid w:val="00350962"/>
    <w:rsid w:val="00360B78"/>
    <w:rsid w:val="0036316F"/>
    <w:rsid w:val="00364921"/>
    <w:rsid w:val="00364AA5"/>
    <w:rsid w:val="0036679A"/>
    <w:rsid w:val="00367E8F"/>
    <w:rsid w:val="00370ED9"/>
    <w:rsid w:val="00371BBC"/>
    <w:rsid w:val="0038397C"/>
    <w:rsid w:val="00387B81"/>
    <w:rsid w:val="003929E2"/>
    <w:rsid w:val="003946D2"/>
    <w:rsid w:val="00395BCE"/>
    <w:rsid w:val="003A0C4E"/>
    <w:rsid w:val="003A5990"/>
    <w:rsid w:val="003B4E70"/>
    <w:rsid w:val="003B69D6"/>
    <w:rsid w:val="003B7D6F"/>
    <w:rsid w:val="003C042C"/>
    <w:rsid w:val="003C0920"/>
    <w:rsid w:val="003C3991"/>
    <w:rsid w:val="003C4641"/>
    <w:rsid w:val="003D5623"/>
    <w:rsid w:val="003E3331"/>
    <w:rsid w:val="003E43D5"/>
    <w:rsid w:val="003E5C64"/>
    <w:rsid w:val="003F09D6"/>
    <w:rsid w:val="003F0B52"/>
    <w:rsid w:val="003F23C9"/>
    <w:rsid w:val="003F2FD1"/>
    <w:rsid w:val="003F45AD"/>
    <w:rsid w:val="003F6890"/>
    <w:rsid w:val="00400F02"/>
    <w:rsid w:val="0040115D"/>
    <w:rsid w:val="004024C3"/>
    <w:rsid w:val="00404909"/>
    <w:rsid w:val="004049B6"/>
    <w:rsid w:val="00407421"/>
    <w:rsid w:val="00407550"/>
    <w:rsid w:val="00407DC9"/>
    <w:rsid w:val="0041046F"/>
    <w:rsid w:val="004111AD"/>
    <w:rsid w:val="00411D25"/>
    <w:rsid w:val="0041405E"/>
    <w:rsid w:val="00414F2A"/>
    <w:rsid w:val="004173B0"/>
    <w:rsid w:val="00421336"/>
    <w:rsid w:val="00421744"/>
    <w:rsid w:val="004228D4"/>
    <w:rsid w:val="00422D3D"/>
    <w:rsid w:val="00425FAF"/>
    <w:rsid w:val="00430239"/>
    <w:rsid w:val="00430A5C"/>
    <w:rsid w:val="0043299F"/>
    <w:rsid w:val="004342A8"/>
    <w:rsid w:val="00435B3D"/>
    <w:rsid w:val="00435FEA"/>
    <w:rsid w:val="0044445E"/>
    <w:rsid w:val="00446998"/>
    <w:rsid w:val="004502D8"/>
    <w:rsid w:val="0045279B"/>
    <w:rsid w:val="004552C1"/>
    <w:rsid w:val="00455E54"/>
    <w:rsid w:val="00456253"/>
    <w:rsid w:val="00456BCA"/>
    <w:rsid w:val="004603E4"/>
    <w:rsid w:val="004617BA"/>
    <w:rsid w:val="00463A2D"/>
    <w:rsid w:val="00466E57"/>
    <w:rsid w:val="00467CC6"/>
    <w:rsid w:val="00470C99"/>
    <w:rsid w:val="00473D82"/>
    <w:rsid w:val="00476531"/>
    <w:rsid w:val="00480E5D"/>
    <w:rsid w:val="00481865"/>
    <w:rsid w:val="0048354F"/>
    <w:rsid w:val="00484B53"/>
    <w:rsid w:val="00484C4D"/>
    <w:rsid w:val="004856BE"/>
    <w:rsid w:val="00485CEA"/>
    <w:rsid w:val="00486844"/>
    <w:rsid w:val="004875B3"/>
    <w:rsid w:val="004909B0"/>
    <w:rsid w:val="004921ED"/>
    <w:rsid w:val="00493099"/>
    <w:rsid w:val="004937E8"/>
    <w:rsid w:val="00493C0C"/>
    <w:rsid w:val="00494707"/>
    <w:rsid w:val="00496427"/>
    <w:rsid w:val="0049762B"/>
    <w:rsid w:val="004A48ED"/>
    <w:rsid w:val="004A5557"/>
    <w:rsid w:val="004B2044"/>
    <w:rsid w:val="004C2164"/>
    <w:rsid w:val="004C2A1D"/>
    <w:rsid w:val="004C3722"/>
    <w:rsid w:val="004C4BDF"/>
    <w:rsid w:val="004C523A"/>
    <w:rsid w:val="004C7277"/>
    <w:rsid w:val="004D2C92"/>
    <w:rsid w:val="004D5BB8"/>
    <w:rsid w:val="004D62BD"/>
    <w:rsid w:val="004E1B11"/>
    <w:rsid w:val="004E4E1E"/>
    <w:rsid w:val="004E4FE4"/>
    <w:rsid w:val="004E7738"/>
    <w:rsid w:val="004F15DB"/>
    <w:rsid w:val="004F2ABF"/>
    <w:rsid w:val="004F3D26"/>
    <w:rsid w:val="004F6CD1"/>
    <w:rsid w:val="00502C46"/>
    <w:rsid w:val="00504D5C"/>
    <w:rsid w:val="0050586A"/>
    <w:rsid w:val="005106E9"/>
    <w:rsid w:val="00510BA9"/>
    <w:rsid w:val="00510EF2"/>
    <w:rsid w:val="005135D4"/>
    <w:rsid w:val="005157AF"/>
    <w:rsid w:val="005160D8"/>
    <w:rsid w:val="005168D7"/>
    <w:rsid w:val="00516B4A"/>
    <w:rsid w:val="005179AC"/>
    <w:rsid w:val="005208E7"/>
    <w:rsid w:val="00521D5E"/>
    <w:rsid w:val="0052281E"/>
    <w:rsid w:val="00523582"/>
    <w:rsid w:val="00524E4F"/>
    <w:rsid w:val="005340AE"/>
    <w:rsid w:val="0053438E"/>
    <w:rsid w:val="00535EFE"/>
    <w:rsid w:val="005407D5"/>
    <w:rsid w:val="00541735"/>
    <w:rsid w:val="00542715"/>
    <w:rsid w:val="00544F36"/>
    <w:rsid w:val="00550DE6"/>
    <w:rsid w:val="00551718"/>
    <w:rsid w:val="00552588"/>
    <w:rsid w:val="00555B38"/>
    <w:rsid w:val="005570FF"/>
    <w:rsid w:val="00560D54"/>
    <w:rsid w:val="00561BA1"/>
    <w:rsid w:val="005636B4"/>
    <w:rsid w:val="005638CA"/>
    <w:rsid w:val="00563D51"/>
    <w:rsid w:val="005645C2"/>
    <w:rsid w:val="00570117"/>
    <w:rsid w:val="00572344"/>
    <w:rsid w:val="00574DEB"/>
    <w:rsid w:val="00580922"/>
    <w:rsid w:val="00581BF8"/>
    <w:rsid w:val="0058614F"/>
    <w:rsid w:val="00586EF1"/>
    <w:rsid w:val="00587F8C"/>
    <w:rsid w:val="00590162"/>
    <w:rsid w:val="00594504"/>
    <w:rsid w:val="0059663B"/>
    <w:rsid w:val="0059799C"/>
    <w:rsid w:val="005A0C51"/>
    <w:rsid w:val="005A1524"/>
    <w:rsid w:val="005A548D"/>
    <w:rsid w:val="005A7CD7"/>
    <w:rsid w:val="005B346D"/>
    <w:rsid w:val="005B4C54"/>
    <w:rsid w:val="005B4C97"/>
    <w:rsid w:val="005B528E"/>
    <w:rsid w:val="005B6E6B"/>
    <w:rsid w:val="005C7485"/>
    <w:rsid w:val="005D11D7"/>
    <w:rsid w:val="005D3B88"/>
    <w:rsid w:val="005D4937"/>
    <w:rsid w:val="005D5BC2"/>
    <w:rsid w:val="005D7C98"/>
    <w:rsid w:val="005E036F"/>
    <w:rsid w:val="005E1056"/>
    <w:rsid w:val="005E2D23"/>
    <w:rsid w:val="005E3CB0"/>
    <w:rsid w:val="005E459D"/>
    <w:rsid w:val="005E5E97"/>
    <w:rsid w:val="005F2C63"/>
    <w:rsid w:val="005F418B"/>
    <w:rsid w:val="005F5AF1"/>
    <w:rsid w:val="006009E9"/>
    <w:rsid w:val="00600FE9"/>
    <w:rsid w:val="00602651"/>
    <w:rsid w:val="00602C91"/>
    <w:rsid w:val="006031E5"/>
    <w:rsid w:val="0060344F"/>
    <w:rsid w:val="0061052A"/>
    <w:rsid w:val="0061456C"/>
    <w:rsid w:val="00615264"/>
    <w:rsid w:val="006167DD"/>
    <w:rsid w:val="00617ADC"/>
    <w:rsid w:val="00617C18"/>
    <w:rsid w:val="00620D88"/>
    <w:rsid w:val="00623018"/>
    <w:rsid w:val="00623334"/>
    <w:rsid w:val="006251D1"/>
    <w:rsid w:val="0062755B"/>
    <w:rsid w:val="006314AD"/>
    <w:rsid w:val="00635BA5"/>
    <w:rsid w:val="0064753C"/>
    <w:rsid w:val="006505B1"/>
    <w:rsid w:val="006526C0"/>
    <w:rsid w:val="00652D58"/>
    <w:rsid w:val="0065301C"/>
    <w:rsid w:val="0065396A"/>
    <w:rsid w:val="00656DA7"/>
    <w:rsid w:val="006572F5"/>
    <w:rsid w:val="006600CC"/>
    <w:rsid w:val="00663CCF"/>
    <w:rsid w:val="006642D2"/>
    <w:rsid w:val="006668E9"/>
    <w:rsid w:val="00667904"/>
    <w:rsid w:val="00670EB0"/>
    <w:rsid w:val="00676B56"/>
    <w:rsid w:val="00677565"/>
    <w:rsid w:val="0068355F"/>
    <w:rsid w:val="00687462"/>
    <w:rsid w:val="00687501"/>
    <w:rsid w:val="00687AF6"/>
    <w:rsid w:val="00690F57"/>
    <w:rsid w:val="00691ADF"/>
    <w:rsid w:val="0069491B"/>
    <w:rsid w:val="00694AAF"/>
    <w:rsid w:val="00696243"/>
    <w:rsid w:val="006A233A"/>
    <w:rsid w:val="006A77F0"/>
    <w:rsid w:val="006B0417"/>
    <w:rsid w:val="006B0C7C"/>
    <w:rsid w:val="006B3FBA"/>
    <w:rsid w:val="006B43A5"/>
    <w:rsid w:val="006B68CE"/>
    <w:rsid w:val="006B7A53"/>
    <w:rsid w:val="006C1D0F"/>
    <w:rsid w:val="006C201F"/>
    <w:rsid w:val="006C2BE6"/>
    <w:rsid w:val="006C6ABE"/>
    <w:rsid w:val="006D0873"/>
    <w:rsid w:val="006D17F5"/>
    <w:rsid w:val="006D4097"/>
    <w:rsid w:val="006D76E4"/>
    <w:rsid w:val="006E1156"/>
    <w:rsid w:val="006E14BE"/>
    <w:rsid w:val="006E1A8D"/>
    <w:rsid w:val="006E4300"/>
    <w:rsid w:val="006E4893"/>
    <w:rsid w:val="006F23AE"/>
    <w:rsid w:val="006F4B1D"/>
    <w:rsid w:val="006F7B17"/>
    <w:rsid w:val="00701459"/>
    <w:rsid w:val="0070249C"/>
    <w:rsid w:val="00703C65"/>
    <w:rsid w:val="00705565"/>
    <w:rsid w:val="00710DF0"/>
    <w:rsid w:val="00711544"/>
    <w:rsid w:val="007121C9"/>
    <w:rsid w:val="0071304B"/>
    <w:rsid w:val="00713926"/>
    <w:rsid w:val="00716D0A"/>
    <w:rsid w:val="00722588"/>
    <w:rsid w:val="00722695"/>
    <w:rsid w:val="0072303F"/>
    <w:rsid w:val="00723BFA"/>
    <w:rsid w:val="0072420E"/>
    <w:rsid w:val="00727F78"/>
    <w:rsid w:val="00732585"/>
    <w:rsid w:val="00736A73"/>
    <w:rsid w:val="007426CA"/>
    <w:rsid w:val="007477B0"/>
    <w:rsid w:val="007478EC"/>
    <w:rsid w:val="00751C7C"/>
    <w:rsid w:val="0075398B"/>
    <w:rsid w:val="007553FD"/>
    <w:rsid w:val="00757377"/>
    <w:rsid w:val="00761BE1"/>
    <w:rsid w:val="00762BDB"/>
    <w:rsid w:val="0076410A"/>
    <w:rsid w:val="00767CAC"/>
    <w:rsid w:val="0077067E"/>
    <w:rsid w:val="00772077"/>
    <w:rsid w:val="00774436"/>
    <w:rsid w:val="00774BC6"/>
    <w:rsid w:val="007839E8"/>
    <w:rsid w:val="0078462D"/>
    <w:rsid w:val="00785E6B"/>
    <w:rsid w:val="00786F70"/>
    <w:rsid w:val="00796B8F"/>
    <w:rsid w:val="00796E86"/>
    <w:rsid w:val="00797887"/>
    <w:rsid w:val="007A116A"/>
    <w:rsid w:val="007A1FDF"/>
    <w:rsid w:val="007A30B6"/>
    <w:rsid w:val="007A7DE2"/>
    <w:rsid w:val="007B0172"/>
    <w:rsid w:val="007B1A75"/>
    <w:rsid w:val="007B280E"/>
    <w:rsid w:val="007B2C82"/>
    <w:rsid w:val="007B44EE"/>
    <w:rsid w:val="007B5A61"/>
    <w:rsid w:val="007B5F7C"/>
    <w:rsid w:val="007C0876"/>
    <w:rsid w:val="007C1EBB"/>
    <w:rsid w:val="007C473E"/>
    <w:rsid w:val="007C5100"/>
    <w:rsid w:val="007C5362"/>
    <w:rsid w:val="007C5918"/>
    <w:rsid w:val="007C79E9"/>
    <w:rsid w:val="007C7A45"/>
    <w:rsid w:val="007D0867"/>
    <w:rsid w:val="007D0D9B"/>
    <w:rsid w:val="007D2CBF"/>
    <w:rsid w:val="007D566D"/>
    <w:rsid w:val="007E1102"/>
    <w:rsid w:val="007E251C"/>
    <w:rsid w:val="007E558C"/>
    <w:rsid w:val="007E5B39"/>
    <w:rsid w:val="007E6AE4"/>
    <w:rsid w:val="007F0276"/>
    <w:rsid w:val="007F3D0D"/>
    <w:rsid w:val="007F46C4"/>
    <w:rsid w:val="007F63BC"/>
    <w:rsid w:val="00800744"/>
    <w:rsid w:val="008021E4"/>
    <w:rsid w:val="00806C64"/>
    <w:rsid w:val="00807F1E"/>
    <w:rsid w:val="0081054F"/>
    <w:rsid w:val="00811B91"/>
    <w:rsid w:val="008120E9"/>
    <w:rsid w:val="008130DA"/>
    <w:rsid w:val="00813971"/>
    <w:rsid w:val="00813B13"/>
    <w:rsid w:val="00814483"/>
    <w:rsid w:val="00821BA3"/>
    <w:rsid w:val="00823519"/>
    <w:rsid w:val="008246BA"/>
    <w:rsid w:val="00824BD4"/>
    <w:rsid w:val="008268DC"/>
    <w:rsid w:val="00827C6A"/>
    <w:rsid w:val="00833499"/>
    <w:rsid w:val="00835F0F"/>
    <w:rsid w:val="0083747D"/>
    <w:rsid w:val="00837AF2"/>
    <w:rsid w:val="008414A7"/>
    <w:rsid w:val="0084323C"/>
    <w:rsid w:val="0084363F"/>
    <w:rsid w:val="00846575"/>
    <w:rsid w:val="00846976"/>
    <w:rsid w:val="00851749"/>
    <w:rsid w:val="00853D96"/>
    <w:rsid w:val="0086083F"/>
    <w:rsid w:val="00860E4F"/>
    <w:rsid w:val="0086195F"/>
    <w:rsid w:val="00864567"/>
    <w:rsid w:val="008645CD"/>
    <w:rsid w:val="008652AD"/>
    <w:rsid w:val="00865657"/>
    <w:rsid w:val="0086639B"/>
    <w:rsid w:val="00870E3A"/>
    <w:rsid w:val="00872DE9"/>
    <w:rsid w:val="0087407C"/>
    <w:rsid w:val="00876414"/>
    <w:rsid w:val="00876AF2"/>
    <w:rsid w:val="0087792B"/>
    <w:rsid w:val="00883C85"/>
    <w:rsid w:val="00886022"/>
    <w:rsid w:val="008921A2"/>
    <w:rsid w:val="00894F55"/>
    <w:rsid w:val="00896145"/>
    <w:rsid w:val="00896A30"/>
    <w:rsid w:val="008A1F1E"/>
    <w:rsid w:val="008A3E06"/>
    <w:rsid w:val="008A4475"/>
    <w:rsid w:val="008B02F7"/>
    <w:rsid w:val="008B6A6A"/>
    <w:rsid w:val="008B7126"/>
    <w:rsid w:val="008C0DD5"/>
    <w:rsid w:val="008C1F28"/>
    <w:rsid w:val="008C59A6"/>
    <w:rsid w:val="008C7170"/>
    <w:rsid w:val="008D2ABE"/>
    <w:rsid w:val="008D5F7B"/>
    <w:rsid w:val="008D666F"/>
    <w:rsid w:val="008D72DC"/>
    <w:rsid w:val="008E1F27"/>
    <w:rsid w:val="008E2408"/>
    <w:rsid w:val="008E3258"/>
    <w:rsid w:val="008E4C54"/>
    <w:rsid w:val="008E669C"/>
    <w:rsid w:val="008E6705"/>
    <w:rsid w:val="008F00ED"/>
    <w:rsid w:val="008F14E8"/>
    <w:rsid w:val="008F7AE0"/>
    <w:rsid w:val="00901D57"/>
    <w:rsid w:val="00902DB4"/>
    <w:rsid w:val="00905D8F"/>
    <w:rsid w:val="009062EE"/>
    <w:rsid w:val="00911A37"/>
    <w:rsid w:val="00915187"/>
    <w:rsid w:val="00915B07"/>
    <w:rsid w:val="00915D93"/>
    <w:rsid w:val="00917B10"/>
    <w:rsid w:val="00917FDA"/>
    <w:rsid w:val="0092280A"/>
    <w:rsid w:val="00922DB5"/>
    <w:rsid w:val="00925AEE"/>
    <w:rsid w:val="009261CC"/>
    <w:rsid w:val="009313F9"/>
    <w:rsid w:val="0093367B"/>
    <w:rsid w:val="009410A7"/>
    <w:rsid w:val="00942391"/>
    <w:rsid w:val="009431B6"/>
    <w:rsid w:val="00946F31"/>
    <w:rsid w:val="00950D78"/>
    <w:rsid w:val="009510A6"/>
    <w:rsid w:val="0095693E"/>
    <w:rsid w:val="00956D7E"/>
    <w:rsid w:val="00957194"/>
    <w:rsid w:val="00957B8F"/>
    <w:rsid w:val="0096051B"/>
    <w:rsid w:val="00961083"/>
    <w:rsid w:val="009614EE"/>
    <w:rsid w:val="009654B3"/>
    <w:rsid w:val="00966970"/>
    <w:rsid w:val="00966ACF"/>
    <w:rsid w:val="00966EAB"/>
    <w:rsid w:val="0096737B"/>
    <w:rsid w:val="00972305"/>
    <w:rsid w:val="00973BE5"/>
    <w:rsid w:val="009740F7"/>
    <w:rsid w:val="00976549"/>
    <w:rsid w:val="009778E3"/>
    <w:rsid w:val="00981226"/>
    <w:rsid w:val="00984A9C"/>
    <w:rsid w:val="0099716E"/>
    <w:rsid w:val="009A1CD7"/>
    <w:rsid w:val="009A3705"/>
    <w:rsid w:val="009A76D9"/>
    <w:rsid w:val="009A7BBD"/>
    <w:rsid w:val="009B08C2"/>
    <w:rsid w:val="009B13EB"/>
    <w:rsid w:val="009B35BE"/>
    <w:rsid w:val="009B6235"/>
    <w:rsid w:val="009B63CD"/>
    <w:rsid w:val="009B78EA"/>
    <w:rsid w:val="009C1445"/>
    <w:rsid w:val="009C39E5"/>
    <w:rsid w:val="009C54BB"/>
    <w:rsid w:val="009C5663"/>
    <w:rsid w:val="009C5FD3"/>
    <w:rsid w:val="009D06B4"/>
    <w:rsid w:val="009D283B"/>
    <w:rsid w:val="009D4223"/>
    <w:rsid w:val="009E137D"/>
    <w:rsid w:val="009E4A8C"/>
    <w:rsid w:val="009E5B5B"/>
    <w:rsid w:val="009F08C6"/>
    <w:rsid w:val="009F1DA9"/>
    <w:rsid w:val="009F3C44"/>
    <w:rsid w:val="009F5E9F"/>
    <w:rsid w:val="009F6ACB"/>
    <w:rsid w:val="00A01863"/>
    <w:rsid w:val="00A04707"/>
    <w:rsid w:val="00A06018"/>
    <w:rsid w:val="00A06060"/>
    <w:rsid w:val="00A06505"/>
    <w:rsid w:val="00A06DD0"/>
    <w:rsid w:val="00A10370"/>
    <w:rsid w:val="00A11B59"/>
    <w:rsid w:val="00A12A46"/>
    <w:rsid w:val="00A1773A"/>
    <w:rsid w:val="00A20D05"/>
    <w:rsid w:val="00A228B8"/>
    <w:rsid w:val="00A22EB7"/>
    <w:rsid w:val="00A27836"/>
    <w:rsid w:val="00A3119D"/>
    <w:rsid w:val="00A35627"/>
    <w:rsid w:val="00A360D8"/>
    <w:rsid w:val="00A418AC"/>
    <w:rsid w:val="00A46AA9"/>
    <w:rsid w:val="00A46AC4"/>
    <w:rsid w:val="00A476BC"/>
    <w:rsid w:val="00A50533"/>
    <w:rsid w:val="00A539EC"/>
    <w:rsid w:val="00A5496B"/>
    <w:rsid w:val="00A54F5D"/>
    <w:rsid w:val="00A55667"/>
    <w:rsid w:val="00A566CA"/>
    <w:rsid w:val="00A611DF"/>
    <w:rsid w:val="00A61B55"/>
    <w:rsid w:val="00A63A8F"/>
    <w:rsid w:val="00A7032A"/>
    <w:rsid w:val="00A707AB"/>
    <w:rsid w:val="00A70CDE"/>
    <w:rsid w:val="00A71F83"/>
    <w:rsid w:val="00A725F5"/>
    <w:rsid w:val="00A728F0"/>
    <w:rsid w:val="00A73DDE"/>
    <w:rsid w:val="00A752AE"/>
    <w:rsid w:val="00A80A05"/>
    <w:rsid w:val="00A82B5B"/>
    <w:rsid w:val="00A82CF7"/>
    <w:rsid w:val="00A83E7D"/>
    <w:rsid w:val="00A91E94"/>
    <w:rsid w:val="00A93C21"/>
    <w:rsid w:val="00A94040"/>
    <w:rsid w:val="00AA1E46"/>
    <w:rsid w:val="00AB3168"/>
    <w:rsid w:val="00AB4BC0"/>
    <w:rsid w:val="00AC1669"/>
    <w:rsid w:val="00AC1FFE"/>
    <w:rsid w:val="00AC404D"/>
    <w:rsid w:val="00AC4703"/>
    <w:rsid w:val="00AC6254"/>
    <w:rsid w:val="00AD054C"/>
    <w:rsid w:val="00AD1179"/>
    <w:rsid w:val="00AD444C"/>
    <w:rsid w:val="00AD6A9E"/>
    <w:rsid w:val="00AE0D5E"/>
    <w:rsid w:val="00AE2C02"/>
    <w:rsid w:val="00AE3228"/>
    <w:rsid w:val="00AE45C3"/>
    <w:rsid w:val="00AE4E72"/>
    <w:rsid w:val="00AE63FD"/>
    <w:rsid w:val="00AF1FFA"/>
    <w:rsid w:val="00AF40D2"/>
    <w:rsid w:val="00AF5D23"/>
    <w:rsid w:val="00AF6A5F"/>
    <w:rsid w:val="00B02AA3"/>
    <w:rsid w:val="00B06685"/>
    <w:rsid w:val="00B07A32"/>
    <w:rsid w:val="00B10C78"/>
    <w:rsid w:val="00B15F68"/>
    <w:rsid w:val="00B16422"/>
    <w:rsid w:val="00B20297"/>
    <w:rsid w:val="00B23636"/>
    <w:rsid w:val="00B23B01"/>
    <w:rsid w:val="00B27194"/>
    <w:rsid w:val="00B3060A"/>
    <w:rsid w:val="00B33FF9"/>
    <w:rsid w:val="00B36715"/>
    <w:rsid w:val="00B37EDB"/>
    <w:rsid w:val="00B41044"/>
    <w:rsid w:val="00B4431E"/>
    <w:rsid w:val="00B45824"/>
    <w:rsid w:val="00B46008"/>
    <w:rsid w:val="00B5092F"/>
    <w:rsid w:val="00B531B4"/>
    <w:rsid w:val="00B56984"/>
    <w:rsid w:val="00B57D59"/>
    <w:rsid w:val="00B60581"/>
    <w:rsid w:val="00B61555"/>
    <w:rsid w:val="00B61672"/>
    <w:rsid w:val="00B6228A"/>
    <w:rsid w:val="00B65C23"/>
    <w:rsid w:val="00B66E8A"/>
    <w:rsid w:val="00B66F82"/>
    <w:rsid w:val="00B70517"/>
    <w:rsid w:val="00B76613"/>
    <w:rsid w:val="00B7687C"/>
    <w:rsid w:val="00B77E97"/>
    <w:rsid w:val="00B82273"/>
    <w:rsid w:val="00B830B7"/>
    <w:rsid w:val="00B84214"/>
    <w:rsid w:val="00B85B2F"/>
    <w:rsid w:val="00B87914"/>
    <w:rsid w:val="00B94371"/>
    <w:rsid w:val="00B96ABC"/>
    <w:rsid w:val="00BA0460"/>
    <w:rsid w:val="00BA07B0"/>
    <w:rsid w:val="00BA1E6F"/>
    <w:rsid w:val="00BA2828"/>
    <w:rsid w:val="00BA4612"/>
    <w:rsid w:val="00BA61C1"/>
    <w:rsid w:val="00BB2D7F"/>
    <w:rsid w:val="00BB3C43"/>
    <w:rsid w:val="00BB3E29"/>
    <w:rsid w:val="00BB508F"/>
    <w:rsid w:val="00BB722E"/>
    <w:rsid w:val="00BB7562"/>
    <w:rsid w:val="00BC0FB4"/>
    <w:rsid w:val="00BC3D17"/>
    <w:rsid w:val="00BC53DA"/>
    <w:rsid w:val="00BC6226"/>
    <w:rsid w:val="00BC7045"/>
    <w:rsid w:val="00BC7B96"/>
    <w:rsid w:val="00BD04AC"/>
    <w:rsid w:val="00BD1887"/>
    <w:rsid w:val="00BD3600"/>
    <w:rsid w:val="00BD36C2"/>
    <w:rsid w:val="00BD3EC6"/>
    <w:rsid w:val="00BD4974"/>
    <w:rsid w:val="00BD556F"/>
    <w:rsid w:val="00BE0A01"/>
    <w:rsid w:val="00BE43A1"/>
    <w:rsid w:val="00BE6A2C"/>
    <w:rsid w:val="00BF0750"/>
    <w:rsid w:val="00BF11AE"/>
    <w:rsid w:val="00BF6CE0"/>
    <w:rsid w:val="00C02340"/>
    <w:rsid w:val="00C02C84"/>
    <w:rsid w:val="00C06249"/>
    <w:rsid w:val="00C067B1"/>
    <w:rsid w:val="00C07A34"/>
    <w:rsid w:val="00C10BDB"/>
    <w:rsid w:val="00C10D9E"/>
    <w:rsid w:val="00C1371C"/>
    <w:rsid w:val="00C14E5A"/>
    <w:rsid w:val="00C156F0"/>
    <w:rsid w:val="00C17596"/>
    <w:rsid w:val="00C20DE9"/>
    <w:rsid w:val="00C20FBA"/>
    <w:rsid w:val="00C23C45"/>
    <w:rsid w:val="00C248CD"/>
    <w:rsid w:val="00C24D9A"/>
    <w:rsid w:val="00C25338"/>
    <w:rsid w:val="00C3382F"/>
    <w:rsid w:val="00C40F43"/>
    <w:rsid w:val="00C423C6"/>
    <w:rsid w:val="00C42D19"/>
    <w:rsid w:val="00C458C1"/>
    <w:rsid w:val="00C465E8"/>
    <w:rsid w:val="00C466F4"/>
    <w:rsid w:val="00C47EF3"/>
    <w:rsid w:val="00C50B0E"/>
    <w:rsid w:val="00C542B4"/>
    <w:rsid w:val="00C61073"/>
    <w:rsid w:val="00C613F1"/>
    <w:rsid w:val="00C62721"/>
    <w:rsid w:val="00C6611B"/>
    <w:rsid w:val="00C6689D"/>
    <w:rsid w:val="00C703E1"/>
    <w:rsid w:val="00C704AA"/>
    <w:rsid w:val="00C713DF"/>
    <w:rsid w:val="00C724DB"/>
    <w:rsid w:val="00C72D1A"/>
    <w:rsid w:val="00C72F26"/>
    <w:rsid w:val="00C75A0D"/>
    <w:rsid w:val="00C80349"/>
    <w:rsid w:val="00C831DD"/>
    <w:rsid w:val="00C83B61"/>
    <w:rsid w:val="00C86642"/>
    <w:rsid w:val="00C92637"/>
    <w:rsid w:val="00C92834"/>
    <w:rsid w:val="00C92BF1"/>
    <w:rsid w:val="00C946B8"/>
    <w:rsid w:val="00C963E3"/>
    <w:rsid w:val="00C96F46"/>
    <w:rsid w:val="00C97FA3"/>
    <w:rsid w:val="00CA3557"/>
    <w:rsid w:val="00CA6436"/>
    <w:rsid w:val="00CB2071"/>
    <w:rsid w:val="00CB2B3E"/>
    <w:rsid w:val="00CB3B5E"/>
    <w:rsid w:val="00CB769F"/>
    <w:rsid w:val="00CC1713"/>
    <w:rsid w:val="00CC64EF"/>
    <w:rsid w:val="00CC7C3F"/>
    <w:rsid w:val="00CD1525"/>
    <w:rsid w:val="00CD3131"/>
    <w:rsid w:val="00CD521D"/>
    <w:rsid w:val="00CE53EE"/>
    <w:rsid w:val="00CE6B1C"/>
    <w:rsid w:val="00CE6BCA"/>
    <w:rsid w:val="00CF1B07"/>
    <w:rsid w:val="00CF60BB"/>
    <w:rsid w:val="00D0287F"/>
    <w:rsid w:val="00D068B4"/>
    <w:rsid w:val="00D06E54"/>
    <w:rsid w:val="00D07BF5"/>
    <w:rsid w:val="00D11F71"/>
    <w:rsid w:val="00D132F6"/>
    <w:rsid w:val="00D1354C"/>
    <w:rsid w:val="00D144FA"/>
    <w:rsid w:val="00D1519C"/>
    <w:rsid w:val="00D15724"/>
    <w:rsid w:val="00D22211"/>
    <w:rsid w:val="00D262ED"/>
    <w:rsid w:val="00D30540"/>
    <w:rsid w:val="00D30FA4"/>
    <w:rsid w:val="00D34A7C"/>
    <w:rsid w:val="00D36762"/>
    <w:rsid w:val="00D367C9"/>
    <w:rsid w:val="00D42E73"/>
    <w:rsid w:val="00D46AF9"/>
    <w:rsid w:val="00D47BA4"/>
    <w:rsid w:val="00D50B57"/>
    <w:rsid w:val="00D53F1C"/>
    <w:rsid w:val="00D608C6"/>
    <w:rsid w:val="00D62114"/>
    <w:rsid w:val="00D62645"/>
    <w:rsid w:val="00D64B4E"/>
    <w:rsid w:val="00D6724B"/>
    <w:rsid w:val="00D730E2"/>
    <w:rsid w:val="00D73598"/>
    <w:rsid w:val="00D745B0"/>
    <w:rsid w:val="00D74C35"/>
    <w:rsid w:val="00D77BE1"/>
    <w:rsid w:val="00D82B8C"/>
    <w:rsid w:val="00D92FE8"/>
    <w:rsid w:val="00D936D4"/>
    <w:rsid w:val="00D970CD"/>
    <w:rsid w:val="00DA116A"/>
    <w:rsid w:val="00DA2F3B"/>
    <w:rsid w:val="00DA3690"/>
    <w:rsid w:val="00DA3F5A"/>
    <w:rsid w:val="00DA4028"/>
    <w:rsid w:val="00DA48AA"/>
    <w:rsid w:val="00DA76DD"/>
    <w:rsid w:val="00DB3609"/>
    <w:rsid w:val="00DB4B66"/>
    <w:rsid w:val="00DC33AC"/>
    <w:rsid w:val="00DC5D62"/>
    <w:rsid w:val="00DD19E4"/>
    <w:rsid w:val="00DD22AB"/>
    <w:rsid w:val="00DD2678"/>
    <w:rsid w:val="00DD3D42"/>
    <w:rsid w:val="00DD6209"/>
    <w:rsid w:val="00DE018B"/>
    <w:rsid w:val="00DE0347"/>
    <w:rsid w:val="00DE3116"/>
    <w:rsid w:val="00DE4759"/>
    <w:rsid w:val="00DF611C"/>
    <w:rsid w:val="00E00C6C"/>
    <w:rsid w:val="00E01C71"/>
    <w:rsid w:val="00E0278C"/>
    <w:rsid w:val="00E0545C"/>
    <w:rsid w:val="00E07941"/>
    <w:rsid w:val="00E13367"/>
    <w:rsid w:val="00E17FB3"/>
    <w:rsid w:val="00E22166"/>
    <w:rsid w:val="00E22776"/>
    <w:rsid w:val="00E22A10"/>
    <w:rsid w:val="00E26D7D"/>
    <w:rsid w:val="00E26FE0"/>
    <w:rsid w:val="00E2777D"/>
    <w:rsid w:val="00E31165"/>
    <w:rsid w:val="00E326D2"/>
    <w:rsid w:val="00E32BF8"/>
    <w:rsid w:val="00E32DF8"/>
    <w:rsid w:val="00E332AA"/>
    <w:rsid w:val="00E361AD"/>
    <w:rsid w:val="00E40F3B"/>
    <w:rsid w:val="00E42177"/>
    <w:rsid w:val="00E464CC"/>
    <w:rsid w:val="00E474B0"/>
    <w:rsid w:val="00E53ACF"/>
    <w:rsid w:val="00E61D15"/>
    <w:rsid w:val="00E64490"/>
    <w:rsid w:val="00E70326"/>
    <w:rsid w:val="00E71815"/>
    <w:rsid w:val="00E8095E"/>
    <w:rsid w:val="00E819B3"/>
    <w:rsid w:val="00E83094"/>
    <w:rsid w:val="00E84E30"/>
    <w:rsid w:val="00E90350"/>
    <w:rsid w:val="00E94435"/>
    <w:rsid w:val="00E967AC"/>
    <w:rsid w:val="00EA08A0"/>
    <w:rsid w:val="00EA5A26"/>
    <w:rsid w:val="00EA5ED2"/>
    <w:rsid w:val="00EB066D"/>
    <w:rsid w:val="00EB260B"/>
    <w:rsid w:val="00EB2FEE"/>
    <w:rsid w:val="00EB5175"/>
    <w:rsid w:val="00EB64ED"/>
    <w:rsid w:val="00EC6C5D"/>
    <w:rsid w:val="00ED0F9B"/>
    <w:rsid w:val="00ED2DBD"/>
    <w:rsid w:val="00ED37E4"/>
    <w:rsid w:val="00ED5915"/>
    <w:rsid w:val="00ED78CE"/>
    <w:rsid w:val="00EE366D"/>
    <w:rsid w:val="00EE7BCD"/>
    <w:rsid w:val="00EF0590"/>
    <w:rsid w:val="00EF60D9"/>
    <w:rsid w:val="00EF7E1B"/>
    <w:rsid w:val="00F0170D"/>
    <w:rsid w:val="00F03301"/>
    <w:rsid w:val="00F052CF"/>
    <w:rsid w:val="00F106BD"/>
    <w:rsid w:val="00F2163D"/>
    <w:rsid w:val="00F25057"/>
    <w:rsid w:val="00F25FB9"/>
    <w:rsid w:val="00F279A9"/>
    <w:rsid w:val="00F3110D"/>
    <w:rsid w:val="00F31129"/>
    <w:rsid w:val="00F35B7D"/>
    <w:rsid w:val="00F40136"/>
    <w:rsid w:val="00F43A2F"/>
    <w:rsid w:val="00F440E7"/>
    <w:rsid w:val="00F44275"/>
    <w:rsid w:val="00F44361"/>
    <w:rsid w:val="00F4479F"/>
    <w:rsid w:val="00F50796"/>
    <w:rsid w:val="00F541A2"/>
    <w:rsid w:val="00F556DF"/>
    <w:rsid w:val="00F56028"/>
    <w:rsid w:val="00F56252"/>
    <w:rsid w:val="00F613E8"/>
    <w:rsid w:val="00F61627"/>
    <w:rsid w:val="00F620E3"/>
    <w:rsid w:val="00F70299"/>
    <w:rsid w:val="00F7566B"/>
    <w:rsid w:val="00F77AEC"/>
    <w:rsid w:val="00F84052"/>
    <w:rsid w:val="00F84FB1"/>
    <w:rsid w:val="00F85887"/>
    <w:rsid w:val="00F906E1"/>
    <w:rsid w:val="00F9187D"/>
    <w:rsid w:val="00F92B46"/>
    <w:rsid w:val="00F94A07"/>
    <w:rsid w:val="00F9517F"/>
    <w:rsid w:val="00F95833"/>
    <w:rsid w:val="00F97133"/>
    <w:rsid w:val="00FA1FC4"/>
    <w:rsid w:val="00FA4CA3"/>
    <w:rsid w:val="00FA622D"/>
    <w:rsid w:val="00FB02B1"/>
    <w:rsid w:val="00FB08C6"/>
    <w:rsid w:val="00FB6EF7"/>
    <w:rsid w:val="00FB7433"/>
    <w:rsid w:val="00FB7B61"/>
    <w:rsid w:val="00FC0667"/>
    <w:rsid w:val="00FC66AA"/>
    <w:rsid w:val="00FC6BB7"/>
    <w:rsid w:val="00FD0801"/>
    <w:rsid w:val="00FD11BC"/>
    <w:rsid w:val="00FD155B"/>
    <w:rsid w:val="00FD3023"/>
    <w:rsid w:val="00FD49BF"/>
    <w:rsid w:val="00FE1DB1"/>
    <w:rsid w:val="00FE22D8"/>
    <w:rsid w:val="00FE3AE0"/>
    <w:rsid w:val="00FE4754"/>
    <w:rsid w:val="00FF55EC"/>
    <w:rsid w:val="00FF717A"/>
    <w:rsid w:val="00FF7E1C"/>
    <w:rsid w:val="00FF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6995DB5-DC89-4EF9-9325-E7CFC3C3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40"/>
    <w:rPr>
      <w:rFonts w:ascii="Arial" w:hAnsi="Arial" w:cs="Arial"/>
      <w:sz w:val="24"/>
      <w:szCs w:val="24"/>
    </w:rPr>
  </w:style>
  <w:style w:type="paragraph" w:styleId="Heading1">
    <w:name w:val="heading 1"/>
    <w:basedOn w:val="Normal"/>
    <w:qFormat/>
    <w:rsid w:val="00FE475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qFormat/>
    <w:rsid w:val="0038397C"/>
    <w:pPr>
      <w:keepNext/>
      <w:spacing w:before="240" w:after="60"/>
      <w:outlineLvl w:val="1"/>
    </w:pPr>
    <w:rPr>
      <w:b/>
      <w:bCs/>
      <w:i/>
      <w:iCs/>
      <w:sz w:val="28"/>
      <w:szCs w:val="28"/>
    </w:rPr>
  </w:style>
  <w:style w:type="paragraph" w:styleId="Heading3">
    <w:name w:val="heading 3"/>
    <w:basedOn w:val="Normal"/>
    <w:next w:val="Normal"/>
    <w:qFormat/>
    <w:rsid w:val="0038397C"/>
    <w:pPr>
      <w:keepNext/>
      <w:spacing w:before="240" w:after="60"/>
      <w:outlineLvl w:val="2"/>
    </w:pPr>
    <w:rPr>
      <w:b/>
      <w:bCs/>
      <w:sz w:val="26"/>
      <w:szCs w:val="26"/>
    </w:rPr>
  </w:style>
  <w:style w:type="paragraph" w:styleId="Heading4">
    <w:name w:val="heading 4"/>
    <w:basedOn w:val="Normal"/>
    <w:next w:val="Normal"/>
    <w:qFormat/>
    <w:rsid w:val="00B7687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57B8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D5BB8"/>
    <w:rPr>
      <w:color w:val="0000FF"/>
      <w:u w:val="single"/>
    </w:rPr>
  </w:style>
  <w:style w:type="paragraph" w:styleId="NormalWeb">
    <w:name w:val="Normal (Web)"/>
    <w:basedOn w:val="Normal"/>
    <w:uiPriority w:val="99"/>
    <w:rsid w:val="00FE4754"/>
    <w:pPr>
      <w:spacing w:before="100" w:beforeAutospacing="1" w:after="100" w:afterAutospacing="1"/>
    </w:pPr>
    <w:rPr>
      <w:rFonts w:ascii="Times New Roman" w:hAnsi="Times New Roman" w:cs="Times New Roman"/>
    </w:rPr>
  </w:style>
  <w:style w:type="character" w:styleId="Strong">
    <w:name w:val="Strong"/>
    <w:qFormat/>
    <w:rsid w:val="00FE4754"/>
    <w:rPr>
      <w:b/>
      <w:bCs/>
    </w:rPr>
  </w:style>
  <w:style w:type="table" w:styleId="TableGrid">
    <w:name w:val="Table Grid"/>
    <w:basedOn w:val="TableNormal"/>
    <w:rsid w:val="0024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B3168"/>
    <w:rPr>
      <w:i/>
      <w:iCs/>
    </w:rPr>
  </w:style>
  <w:style w:type="paragraph" w:customStyle="1" w:styleId="Default">
    <w:name w:val="Default"/>
    <w:rsid w:val="00B76613"/>
    <w:pPr>
      <w:autoSpaceDE w:val="0"/>
      <w:autoSpaceDN w:val="0"/>
      <w:adjustRightInd w:val="0"/>
    </w:pPr>
    <w:rPr>
      <w:rFonts w:ascii="Arial" w:hAnsi="Arial" w:cs="Arial"/>
      <w:color w:val="000000"/>
      <w:sz w:val="24"/>
      <w:szCs w:val="24"/>
    </w:rPr>
  </w:style>
  <w:style w:type="character" w:styleId="FollowedHyperlink">
    <w:name w:val="FollowedHyperlink"/>
    <w:rsid w:val="00C713DF"/>
    <w:rPr>
      <w:color w:val="800080"/>
      <w:u w:val="single"/>
    </w:rPr>
  </w:style>
  <w:style w:type="paragraph" w:customStyle="1" w:styleId="wp-caption-text">
    <w:name w:val="wp-caption-text"/>
    <w:basedOn w:val="Normal"/>
    <w:rsid w:val="00957B8F"/>
    <w:pPr>
      <w:spacing w:before="100" w:beforeAutospacing="1" w:after="100" w:afterAutospacing="1"/>
    </w:pPr>
    <w:rPr>
      <w:rFonts w:ascii="Times New Roman" w:hAnsi="Times New Roman" w:cs="Times New Roman"/>
    </w:rPr>
  </w:style>
  <w:style w:type="character" w:customStyle="1" w:styleId="sifr-alternate">
    <w:name w:val="sifr-alternate"/>
    <w:basedOn w:val="DefaultParagraphFont"/>
    <w:rsid w:val="0052281E"/>
  </w:style>
  <w:style w:type="paragraph" w:customStyle="1" w:styleId="entry-content">
    <w:name w:val="entry-content"/>
    <w:basedOn w:val="Normal"/>
    <w:rsid w:val="006167DD"/>
    <w:pPr>
      <w:spacing w:before="100" w:beforeAutospacing="1" w:after="100" w:afterAutospacing="1"/>
    </w:pPr>
    <w:rPr>
      <w:rFonts w:ascii="Times New Roman" w:hAnsi="Times New Roman" w:cs="Times New Roman"/>
    </w:rPr>
  </w:style>
  <w:style w:type="paragraph" w:styleId="BalloonText">
    <w:name w:val="Balloon Text"/>
    <w:basedOn w:val="Normal"/>
    <w:semiHidden/>
    <w:rsid w:val="00B85B2F"/>
    <w:rPr>
      <w:rFonts w:ascii="Tahoma" w:hAnsi="Tahoma" w:cs="Tahoma"/>
      <w:sz w:val="16"/>
      <w:szCs w:val="16"/>
    </w:rPr>
  </w:style>
  <w:style w:type="character" w:customStyle="1" w:styleId="object">
    <w:name w:val="object"/>
    <w:basedOn w:val="DefaultParagraphFont"/>
    <w:rsid w:val="009F3C44"/>
  </w:style>
  <w:style w:type="paragraph" w:styleId="Header">
    <w:name w:val="header"/>
    <w:basedOn w:val="Normal"/>
    <w:link w:val="HeaderChar"/>
    <w:rsid w:val="005D4937"/>
    <w:pPr>
      <w:tabs>
        <w:tab w:val="center" w:pos="4513"/>
        <w:tab w:val="right" w:pos="9026"/>
      </w:tabs>
    </w:pPr>
    <w:rPr>
      <w:rFonts w:cs="Times New Roman"/>
      <w:lang w:val="x-none" w:eastAsia="x-none"/>
    </w:rPr>
  </w:style>
  <w:style w:type="character" w:customStyle="1" w:styleId="HeaderChar">
    <w:name w:val="Header Char"/>
    <w:link w:val="Header"/>
    <w:rsid w:val="005D4937"/>
    <w:rPr>
      <w:rFonts w:ascii="Arial" w:hAnsi="Arial" w:cs="Arial"/>
      <w:sz w:val="24"/>
      <w:szCs w:val="24"/>
    </w:rPr>
  </w:style>
  <w:style w:type="paragraph" w:styleId="Footer">
    <w:name w:val="footer"/>
    <w:basedOn w:val="Normal"/>
    <w:link w:val="FooterChar"/>
    <w:uiPriority w:val="99"/>
    <w:rsid w:val="005D4937"/>
    <w:pPr>
      <w:tabs>
        <w:tab w:val="center" w:pos="4513"/>
        <w:tab w:val="right" w:pos="9026"/>
      </w:tabs>
    </w:pPr>
    <w:rPr>
      <w:rFonts w:cs="Times New Roman"/>
      <w:lang w:val="x-none" w:eastAsia="x-none"/>
    </w:rPr>
  </w:style>
  <w:style w:type="character" w:customStyle="1" w:styleId="FooterChar">
    <w:name w:val="Footer Char"/>
    <w:link w:val="Footer"/>
    <w:uiPriority w:val="99"/>
    <w:rsid w:val="005D4937"/>
    <w:rPr>
      <w:rFonts w:ascii="Arial" w:hAnsi="Arial" w:cs="Arial"/>
      <w:sz w:val="24"/>
      <w:szCs w:val="24"/>
    </w:rPr>
  </w:style>
  <w:style w:type="paragraph" w:customStyle="1" w:styleId="Heading1-Pagebreakbefore">
    <w:name w:val="Heading 1-Pagebreak before"/>
    <w:basedOn w:val="Heading1"/>
    <w:next w:val="BodyText"/>
    <w:uiPriority w:val="99"/>
    <w:rsid w:val="00A71F83"/>
    <w:pPr>
      <w:keepNext/>
      <w:keepLines/>
      <w:pageBreakBefore/>
      <w:spacing w:before="0" w:beforeAutospacing="0" w:after="200" w:afterAutospacing="0"/>
    </w:pPr>
    <w:rPr>
      <w:rFonts w:ascii="Arial" w:hAnsi="Arial" w:cs="Arial"/>
      <w:color w:val="005984"/>
      <w:kern w:val="32"/>
      <w:sz w:val="37"/>
      <w:szCs w:val="32"/>
      <w:lang w:eastAsia="en-GB"/>
    </w:rPr>
  </w:style>
  <w:style w:type="paragraph" w:styleId="BodyText">
    <w:name w:val="Body Text"/>
    <w:basedOn w:val="Normal"/>
    <w:link w:val="BodyTextChar"/>
    <w:rsid w:val="00A71F83"/>
    <w:pPr>
      <w:spacing w:after="120"/>
    </w:pPr>
    <w:rPr>
      <w:rFonts w:cs="Times New Roman"/>
      <w:lang w:val="x-none" w:eastAsia="x-none"/>
    </w:rPr>
  </w:style>
  <w:style w:type="character" w:customStyle="1" w:styleId="BodyTextChar">
    <w:name w:val="Body Text Char"/>
    <w:link w:val="BodyText"/>
    <w:rsid w:val="00A71F83"/>
    <w:rPr>
      <w:rFonts w:ascii="Arial" w:hAnsi="Arial" w:cs="Arial"/>
      <w:sz w:val="24"/>
      <w:szCs w:val="24"/>
    </w:rPr>
  </w:style>
  <w:style w:type="paragraph" w:customStyle="1" w:styleId="Tableheading">
    <w:name w:val="Table heading"/>
    <w:uiPriority w:val="99"/>
    <w:rsid w:val="008D72DC"/>
    <w:pPr>
      <w:spacing w:before="80" w:after="60"/>
    </w:pPr>
    <w:rPr>
      <w:rFonts w:ascii="Arial" w:hAnsi="Arial"/>
      <w:b/>
      <w:szCs w:val="22"/>
      <w:lang w:eastAsia="en-GB"/>
    </w:rPr>
  </w:style>
  <w:style w:type="paragraph" w:styleId="DocumentMap">
    <w:name w:val="Document Map"/>
    <w:basedOn w:val="Normal"/>
    <w:semiHidden/>
    <w:rsid w:val="00086AB3"/>
    <w:pPr>
      <w:shd w:val="clear" w:color="auto" w:fill="000080"/>
    </w:pPr>
    <w:rPr>
      <w:rFonts w:ascii="Tahoma" w:hAnsi="Tahoma" w:cs="Tahoma"/>
      <w:sz w:val="20"/>
      <w:szCs w:val="20"/>
    </w:rPr>
  </w:style>
  <w:style w:type="paragraph" w:styleId="ListParagraph">
    <w:name w:val="List Paragraph"/>
    <w:basedOn w:val="Normal"/>
    <w:uiPriority w:val="34"/>
    <w:qFormat/>
    <w:rsid w:val="00485CEA"/>
    <w:pPr>
      <w:ind w:left="720"/>
    </w:pPr>
  </w:style>
  <w:style w:type="paragraph" w:customStyle="1" w:styleId="Options-Heading-Block">
    <w:name w:val="Options-Heading-Block"/>
    <w:basedOn w:val="Normal"/>
    <w:qFormat/>
    <w:rsid w:val="00EF60D9"/>
    <w:pPr>
      <w:pBdr>
        <w:top w:val="single" w:sz="48" w:space="1" w:color="auto"/>
        <w:bottom w:val="single" w:sz="48" w:space="1" w:color="auto"/>
      </w:pBdr>
      <w:shd w:val="clear" w:color="auto" w:fill="000000"/>
      <w:tabs>
        <w:tab w:val="left" w:pos="113"/>
        <w:tab w:val="left" w:pos="284"/>
        <w:tab w:val="left" w:pos="567"/>
        <w:tab w:val="left" w:pos="851"/>
      </w:tabs>
      <w:spacing w:before="120" w:after="240"/>
      <w:outlineLvl w:val="0"/>
    </w:pPr>
    <w:rPr>
      <w:b/>
      <w:color w:val="FFFFFF"/>
    </w:rPr>
  </w:style>
  <w:style w:type="paragraph" w:customStyle="1" w:styleId="Options-Table-Targetgroup">
    <w:name w:val="Options-Table-Target group"/>
    <w:basedOn w:val="Normal"/>
    <w:qFormat/>
    <w:rsid w:val="00B4431E"/>
    <w:pPr>
      <w:spacing w:after="60"/>
    </w:pPr>
    <w:rPr>
      <w:sz w:val="20"/>
      <w:szCs w:val="20"/>
    </w:rPr>
  </w:style>
  <w:style w:type="paragraph" w:customStyle="1" w:styleId="Options-Table">
    <w:name w:val="Options-Table"/>
    <w:basedOn w:val="Normal"/>
    <w:qFormat/>
    <w:rsid w:val="00757377"/>
    <w:rPr>
      <w:sz w:val="20"/>
      <w:szCs w:val="20"/>
    </w:rPr>
  </w:style>
  <w:style w:type="paragraph" w:customStyle="1" w:styleId="Options-Table-Column-Heading">
    <w:name w:val="Options-Table-Column-Heading"/>
    <w:basedOn w:val="Normal"/>
    <w:qFormat/>
    <w:rsid w:val="00173B40"/>
    <w:pPr>
      <w:ind w:right="-16"/>
    </w:pPr>
    <w:rPr>
      <w:b/>
      <w:sz w:val="22"/>
    </w:rPr>
  </w:style>
  <w:style w:type="paragraph" w:customStyle="1" w:styleId="Options-Table-Left-Column">
    <w:name w:val="Options-Table-Left-Column"/>
    <w:basedOn w:val="Normal"/>
    <w:qFormat/>
    <w:rsid w:val="00757377"/>
    <w:rPr>
      <w:b/>
      <w:sz w:val="20"/>
      <w:szCs w:val="20"/>
    </w:rPr>
  </w:style>
  <w:style w:type="paragraph" w:customStyle="1" w:styleId="Options-Body">
    <w:name w:val="Options-Body"/>
    <w:basedOn w:val="Normal"/>
    <w:qFormat/>
    <w:rsid w:val="00EF60D9"/>
    <w:pPr>
      <w:spacing w:after="140"/>
    </w:pPr>
    <w:rPr>
      <w:sz w:val="20"/>
      <w:szCs w:val="20"/>
    </w:rPr>
  </w:style>
  <w:style w:type="paragraph" w:customStyle="1" w:styleId="Options-List-Bullet">
    <w:name w:val="Options-List-Bullet"/>
    <w:basedOn w:val="Normal"/>
    <w:qFormat/>
    <w:rsid w:val="00173B40"/>
    <w:pPr>
      <w:numPr>
        <w:numId w:val="17"/>
      </w:numPr>
      <w:tabs>
        <w:tab w:val="left" w:pos="567"/>
      </w:tabs>
      <w:spacing w:after="120"/>
      <w:ind w:left="567" w:hanging="567"/>
      <w:contextualSpacing/>
    </w:pPr>
    <w:rPr>
      <w:sz w:val="20"/>
      <w:szCs w:val="20"/>
    </w:rPr>
  </w:style>
  <w:style w:type="paragraph" w:customStyle="1" w:styleId="Options-List-Checkbox">
    <w:name w:val="Options-List-Checkbox"/>
    <w:basedOn w:val="Normal"/>
    <w:qFormat/>
    <w:rsid w:val="00173B40"/>
    <w:pPr>
      <w:numPr>
        <w:numId w:val="25"/>
      </w:numPr>
      <w:tabs>
        <w:tab w:val="clear" w:pos="360"/>
        <w:tab w:val="left" w:pos="567"/>
      </w:tabs>
      <w:spacing w:after="120"/>
      <w:ind w:left="567" w:hanging="567"/>
      <w:contextualSpacing/>
    </w:pPr>
    <w:rPr>
      <w:sz w:val="20"/>
      <w:szCs w:val="20"/>
    </w:rPr>
  </w:style>
  <w:style w:type="paragraph" w:customStyle="1" w:styleId="Options-List-Numbered">
    <w:name w:val="Options-List-Numbered"/>
    <w:basedOn w:val="Normal"/>
    <w:qFormat/>
    <w:rsid w:val="00173B40"/>
    <w:pPr>
      <w:numPr>
        <w:numId w:val="26"/>
      </w:numPr>
      <w:tabs>
        <w:tab w:val="left" w:pos="567"/>
      </w:tabs>
      <w:spacing w:after="120"/>
      <w:ind w:left="567" w:hanging="567"/>
      <w:contextualSpacing/>
    </w:pPr>
    <w:rPr>
      <w:sz w:val="20"/>
      <w:szCs w:val="20"/>
    </w:rPr>
  </w:style>
  <w:style w:type="paragraph" w:customStyle="1" w:styleId="Options-Headings">
    <w:name w:val="Options-Headings"/>
    <w:basedOn w:val="Normal"/>
    <w:qFormat/>
    <w:rsid w:val="00173B40"/>
    <w:pPr>
      <w:spacing w:after="120"/>
    </w:pPr>
    <w:rPr>
      <w:b/>
    </w:rPr>
  </w:style>
  <w:style w:type="paragraph" w:customStyle="1" w:styleId="Options-Contents">
    <w:name w:val="Options-Contents"/>
    <w:basedOn w:val="Normal"/>
    <w:qFormat/>
    <w:rsid w:val="004617BA"/>
    <w:pPr>
      <w:tabs>
        <w:tab w:val="left" w:pos="567"/>
        <w:tab w:val="left" w:pos="851"/>
      </w:tabs>
      <w:spacing w:after="120"/>
    </w:pPr>
    <w:rPr>
      <w:sz w:val="28"/>
      <w:szCs w:val="28"/>
    </w:rPr>
  </w:style>
  <w:style w:type="paragraph" w:customStyle="1" w:styleId="Options-Headings-More-Spacing">
    <w:name w:val="Options-Headings-More-Spacing"/>
    <w:basedOn w:val="Options-Headings"/>
    <w:qFormat/>
    <w:rsid w:val="00173B40"/>
    <w:pPr>
      <w:spacing w:before="240" w:after="240"/>
    </w:pPr>
  </w:style>
  <w:style w:type="paragraph" w:customStyle="1" w:styleId="Options-Contents-Intro">
    <w:name w:val="Options-Contents-Intro"/>
    <w:basedOn w:val="Normal"/>
    <w:qFormat/>
    <w:rsid w:val="00173B40"/>
    <w:pPr>
      <w:shd w:val="clear" w:color="auto" w:fill="FFFFFF"/>
      <w:spacing w:after="240"/>
    </w:pPr>
    <w:rPr>
      <w:sz w:val="28"/>
      <w:szCs w:val="28"/>
    </w:rPr>
  </w:style>
  <w:style w:type="paragraph" w:customStyle="1" w:styleId="Options-Table-Emphasis">
    <w:name w:val="Options-Table-Emphasis"/>
    <w:basedOn w:val="Options-Table"/>
    <w:qFormat/>
    <w:rsid w:val="00173B40"/>
    <w:rPr>
      <w:b/>
      <w:i/>
    </w:rPr>
  </w:style>
  <w:style w:type="paragraph" w:customStyle="1" w:styleId="Options-Table-Heading-Block">
    <w:name w:val="Options-Table-Heading-Block"/>
    <w:basedOn w:val="Normal"/>
    <w:qFormat/>
    <w:rsid w:val="00687501"/>
    <w:pPr>
      <w:tabs>
        <w:tab w:val="left" w:pos="567"/>
      </w:tabs>
      <w:spacing w:before="120" w:after="120"/>
    </w:pPr>
    <w:rPr>
      <w:b/>
      <w:color w:val="FFFFFF"/>
    </w:rPr>
  </w:style>
  <w:style w:type="paragraph" w:customStyle="1" w:styleId="Options-Table-Bold">
    <w:name w:val="Options-Table-Bold"/>
    <w:basedOn w:val="Options-Table"/>
    <w:qFormat/>
    <w:rsid w:val="0095693E"/>
    <w:rPr>
      <w:b/>
    </w:rPr>
  </w:style>
  <w:style w:type="paragraph" w:customStyle="1" w:styleId="Options-Table-Bold-Larger">
    <w:name w:val="Options-Table-Bold-Larger"/>
    <w:basedOn w:val="Options-Table-Bold"/>
    <w:qFormat/>
    <w:rsid w:val="003445CC"/>
    <w:rPr>
      <w:caps/>
      <w:sz w:val="24"/>
    </w:rPr>
  </w:style>
  <w:style w:type="paragraph" w:customStyle="1" w:styleId="Options-Table-List-Bullet">
    <w:name w:val="Options-Table-List-Bullet"/>
    <w:basedOn w:val="Options-List-Bullet"/>
    <w:qFormat/>
    <w:rsid w:val="00310C73"/>
    <w:pPr>
      <w:spacing w:after="0"/>
    </w:pPr>
  </w:style>
  <w:style w:type="paragraph" w:styleId="TOC1">
    <w:name w:val="toc 1"/>
    <w:basedOn w:val="Normal"/>
    <w:next w:val="Normal"/>
    <w:autoRedefine/>
    <w:uiPriority w:val="39"/>
    <w:rsid w:val="00F0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117">
      <w:bodyDiv w:val="1"/>
      <w:marLeft w:val="0"/>
      <w:marRight w:val="0"/>
      <w:marTop w:val="0"/>
      <w:marBottom w:val="0"/>
      <w:divBdr>
        <w:top w:val="none" w:sz="0" w:space="0" w:color="auto"/>
        <w:left w:val="none" w:sz="0" w:space="0" w:color="auto"/>
        <w:bottom w:val="none" w:sz="0" w:space="0" w:color="auto"/>
        <w:right w:val="none" w:sz="0" w:space="0" w:color="auto"/>
      </w:divBdr>
    </w:div>
    <w:div w:id="102305804">
      <w:bodyDiv w:val="1"/>
      <w:marLeft w:val="0"/>
      <w:marRight w:val="0"/>
      <w:marTop w:val="0"/>
      <w:marBottom w:val="0"/>
      <w:divBdr>
        <w:top w:val="none" w:sz="0" w:space="0" w:color="auto"/>
        <w:left w:val="none" w:sz="0" w:space="0" w:color="auto"/>
        <w:bottom w:val="none" w:sz="0" w:space="0" w:color="auto"/>
        <w:right w:val="none" w:sz="0" w:space="0" w:color="auto"/>
      </w:divBdr>
      <w:divsChild>
        <w:div w:id="213976525">
          <w:marLeft w:val="0"/>
          <w:marRight w:val="0"/>
          <w:marTop w:val="0"/>
          <w:marBottom w:val="0"/>
          <w:divBdr>
            <w:top w:val="none" w:sz="0" w:space="0" w:color="auto"/>
            <w:left w:val="none" w:sz="0" w:space="0" w:color="auto"/>
            <w:bottom w:val="none" w:sz="0" w:space="0" w:color="auto"/>
            <w:right w:val="none" w:sz="0" w:space="0" w:color="auto"/>
          </w:divBdr>
        </w:div>
      </w:divsChild>
    </w:div>
    <w:div w:id="158695173">
      <w:bodyDiv w:val="1"/>
      <w:marLeft w:val="0"/>
      <w:marRight w:val="0"/>
      <w:marTop w:val="0"/>
      <w:marBottom w:val="0"/>
      <w:divBdr>
        <w:top w:val="none" w:sz="0" w:space="0" w:color="auto"/>
        <w:left w:val="none" w:sz="0" w:space="0" w:color="auto"/>
        <w:bottom w:val="none" w:sz="0" w:space="0" w:color="auto"/>
        <w:right w:val="none" w:sz="0" w:space="0" w:color="auto"/>
      </w:divBdr>
      <w:divsChild>
        <w:div w:id="257255905">
          <w:marLeft w:val="0"/>
          <w:marRight w:val="0"/>
          <w:marTop w:val="0"/>
          <w:marBottom w:val="0"/>
          <w:divBdr>
            <w:top w:val="none" w:sz="0" w:space="0" w:color="auto"/>
            <w:left w:val="none" w:sz="0" w:space="0" w:color="auto"/>
            <w:bottom w:val="none" w:sz="0" w:space="0" w:color="auto"/>
            <w:right w:val="none" w:sz="0" w:space="0" w:color="auto"/>
          </w:divBdr>
        </w:div>
        <w:div w:id="1193376667">
          <w:marLeft w:val="0"/>
          <w:marRight w:val="0"/>
          <w:marTop w:val="0"/>
          <w:marBottom w:val="0"/>
          <w:divBdr>
            <w:top w:val="none" w:sz="0" w:space="0" w:color="auto"/>
            <w:left w:val="none" w:sz="0" w:space="0" w:color="auto"/>
            <w:bottom w:val="none" w:sz="0" w:space="0" w:color="auto"/>
            <w:right w:val="none" w:sz="0" w:space="0" w:color="auto"/>
          </w:divBdr>
        </w:div>
        <w:div w:id="1441755634">
          <w:marLeft w:val="0"/>
          <w:marRight w:val="0"/>
          <w:marTop w:val="0"/>
          <w:marBottom w:val="0"/>
          <w:divBdr>
            <w:top w:val="none" w:sz="0" w:space="0" w:color="auto"/>
            <w:left w:val="none" w:sz="0" w:space="0" w:color="auto"/>
            <w:bottom w:val="none" w:sz="0" w:space="0" w:color="auto"/>
            <w:right w:val="none" w:sz="0" w:space="0" w:color="auto"/>
          </w:divBdr>
        </w:div>
        <w:div w:id="1945261299">
          <w:marLeft w:val="0"/>
          <w:marRight w:val="0"/>
          <w:marTop w:val="0"/>
          <w:marBottom w:val="0"/>
          <w:divBdr>
            <w:top w:val="none" w:sz="0" w:space="0" w:color="auto"/>
            <w:left w:val="none" w:sz="0" w:space="0" w:color="auto"/>
            <w:bottom w:val="none" w:sz="0" w:space="0" w:color="auto"/>
            <w:right w:val="none" w:sz="0" w:space="0" w:color="auto"/>
          </w:divBdr>
        </w:div>
        <w:div w:id="2001422666">
          <w:marLeft w:val="0"/>
          <w:marRight w:val="0"/>
          <w:marTop w:val="0"/>
          <w:marBottom w:val="0"/>
          <w:divBdr>
            <w:top w:val="none" w:sz="0" w:space="0" w:color="auto"/>
            <w:left w:val="none" w:sz="0" w:space="0" w:color="auto"/>
            <w:bottom w:val="none" w:sz="0" w:space="0" w:color="auto"/>
            <w:right w:val="none" w:sz="0" w:space="0" w:color="auto"/>
          </w:divBdr>
        </w:div>
      </w:divsChild>
    </w:div>
    <w:div w:id="159077864">
      <w:bodyDiv w:val="1"/>
      <w:marLeft w:val="0"/>
      <w:marRight w:val="0"/>
      <w:marTop w:val="0"/>
      <w:marBottom w:val="0"/>
      <w:divBdr>
        <w:top w:val="none" w:sz="0" w:space="0" w:color="auto"/>
        <w:left w:val="none" w:sz="0" w:space="0" w:color="auto"/>
        <w:bottom w:val="none" w:sz="0" w:space="0" w:color="auto"/>
        <w:right w:val="none" w:sz="0" w:space="0" w:color="auto"/>
      </w:divBdr>
    </w:div>
    <w:div w:id="159078755">
      <w:bodyDiv w:val="1"/>
      <w:marLeft w:val="0"/>
      <w:marRight w:val="0"/>
      <w:marTop w:val="0"/>
      <w:marBottom w:val="0"/>
      <w:divBdr>
        <w:top w:val="none" w:sz="0" w:space="0" w:color="auto"/>
        <w:left w:val="none" w:sz="0" w:space="0" w:color="auto"/>
        <w:bottom w:val="none" w:sz="0" w:space="0" w:color="auto"/>
        <w:right w:val="none" w:sz="0" w:space="0" w:color="auto"/>
      </w:divBdr>
    </w:div>
    <w:div w:id="161896169">
      <w:bodyDiv w:val="1"/>
      <w:marLeft w:val="0"/>
      <w:marRight w:val="0"/>
      <w:marTop w:val="0"/>
      <w:marBottom w:val="0"/>
      <w:divBdr>
        <w:top w:val="none" w:sz="0" w:space="0" w:color="auto"/>
        <w:left w:val="none" w:sz="0" w:space="0" w:color="auto"/>
        <w:bottom w:val="none" w:sz="0" w:space="0" w:color="auto"/>
        <w:right w:val="none" w:sz="0" w:space="0" w:color="auto"/>
      </w:divBdr>
    </w:div>
    <w:div w:id="202517889">
      <w:bodyDiv w:val="1"/>
      <w:marLeft w:val="0"/>
      <w:marRight w:val="0"/>
      <w:marTop w:val="0"/>
      <w:marBottom w:val="0"/>
      <w:divBdr>
        <w:top w:val="none" w:sz="0" w:space="0" w:color="auto"/>
        <w:left w:val="none" w:sz="0" w:space="0" w:color="auto"/>
        <w:bottom w:val="none" w:sz="0" w:space="0" w:color="auto"/>
        <w:right w:val="none" w:sz="0" w:space="0" w:color="auto"/>
      </w:divBdr>
    </w:div>
    <w:div w:id="208033188">
      <w:bodyDiv w:val="1"/>
      <w:marLeft w:val="0"/>
      <w:marRight w:val="0"/>
      <w:marTop w:val="0"/>
      <w:marBottom w:val="0"/>
      <w:divBdr>
        <w:top w:val="none" w:sz="0" w:space="0" w:color="auto"/>
        <w:left w:val="none" w:sz="0" w:space="0" w:color="auto"/>
        <w:bottom w:val="none" w:sz="0" w:space="0" w:color="auto"/>
        <w:right w:val="none" w:sz="0" w:space="0" w:color="auto"/>
      </w:divBdr>
    </w:div>
    <w:div w:id="224487804">
      <w:bodyDiv w:val="1"/>
      <w:marLeft w:val="0"/>
      <w:marRight w:val="0"/>
      <w:marTop w:val="0"/>
      <w:marBottom w:val="0"/>
      <w:divBdr>
        <w:top w:val="none" w:sz="0" w:space="0" w:color="auto"/>
        <w:left w:val="none" w:sz="0" w:space="0" w:color="auto"/>
        <w:bottom w:val="none" w:sz="0" w:space="0" w:color="auto"/>
        <w:right w:val="none" w:sz="0" w:space="0" w:color="auto"/>
      </w:divBdr>
    </w:div>
    <w:div w:id="227305199">
      <w:bodyDiv w:val="1"/>
      <w:marLeft w:val="0"/>
      <w:marRight w:val="0"/>
      <w:marTop w:val="0"/>
      <w:marBottom w:val="0"/>
      <w:divBdr>
        <w:top w:val="none" w:sz="0" w:space="0" w:color="auto"/>
        <w:left w:val="none" w:sz="0" w:space="0" w:color="auto"/>
        <w:bottom w:val="none" w:sz="0" w:space="0" w:color="auto"/>
        <w:right w:val="none" w:sz="0" w:space="0" w:color="auto"/>
      </w:divBdr>
      <w:divsChild>
        <w:div w:id="165873894">
          <w:marLeft w:val="0"/>
          <w:marRight w:val="0"/>
          <w:marTop w:val="0"/>
          <w:marBottom w:val="0"/>
          <w:divBdr>
            <w:top w:val="none" w:sz="0" w:space="0" w:color="auto"/>
            <w:left w:val="none" w:sz="0" w:space="0" w:color="auto"/>
            <w:bottom w:val="none" w:sz="0" w:space="0" w:color="auto"/>
            <w:right w:val="none" w:sz="0" w:space="0" w:color="auto"/>
          </w:divBdr>
        </w:div>
        <w:div w:id="1051810512">
          <w:marLeft w:val="0"/>
          <w:marRight w:val="0"/>
          <w:marTop w:val="0"/>
          <w:marBottom w:val="0"/>
          <w:divBdr>
            <w:top w:val="none" w:sz="0" w:space="0" w:color="auto"/>
            <w:left w:val="none" w:sz="0" w:space="0" w:color="auto"/>
            <w:bottom w:val="none" w:sz="0" w:space="0" w:color="auto"/>
            <w:right w:val="none" w:sz="0" w:space="0" w:color="auto"/>
          </w:divBdr>
        </w:div>
        <w:div w:id="1493643146">
          <w:marLeft w:val="0"/>
          <w:marRight w:val="0"/>
          <w:marTop w:val="0"/>
          <w:marBottom w:val="0"/>
          <w:divBdr>
            <w:top w:val="none" w:sz="0" w:space="0" w:color="auto"/>
            <w:left w:val="none" w:sz="0" w:space="0" w:color="auto"/>
            <w:bottom w:val="none" w:sz="0" w:space="0" w:color="auto"/>
            <w:right w:val="none" w:sz="0" w:space="0" w:color="auto"/>
          </w:divBdr>
        </w:div>
        <w:div w:id="1666283792">
          <w:marLeft w:val="0"/>
          <w:marRight w:val="0"/>
          <w:marTop w:val="0"/>
          <w:marBottom w:val="0"/>
          <w:divBdr>
            <w:top w:val="none" w:sz="0" w:space="0" w:color="auto"/>
            <w:left w:val="none" w:sz="0" w:space="0" w:color="auto"/>
            <w:bottom w:val="none" w:sz="0" w:space="0" w:color="auto"/>
            <w:right w:val="none" w:sz="0" w:space="0" w:color="auto"/>
          </w:divBdr>
        </w:div>
        <w:div w:id="1692300188">
          <w:marLeft w:val="0"/>
          <w:marRight w:val="0"/>
          <w:marTop w:val="0"/>
          <w:marBottom w:val="0"/>
          <w:divBdr>
            <w:top w:val="none" w:sz="0" w:space="0" w:color="auto"/>
            <w:left w:val="none" w:sz="0" w:space="0" w:color="auto"/>
            <w:bottom w:val="none" w:sz="0" w:space="0" w:color="auto"/>
            <w:right w:val="none" w:sz="0" w:space="0" w:color="auto"/>
          </w:divBdr>
        </w:div>
      </w:divsChild>
    </w:div>
    <w:div w:id="249582152">
      <w:bodyDiv w:val="1"/>
      <w:marLeft w:val="0"/>
      <w:marRight w:val="0"/>
      <w:marTop w:val="0"/>
      <w:marBottom w:val="0"/>
      <w:divBdr>
        <w:top w:val="none" w:sz="0" w:space="0" w:color="auto"/>
        <w:left w:val="none" w:sz="0" w:space="0" w:color="auto"/>
        <w:bottom w:val="none" w:sz="0" w:space="0" w:color="auto"/>
        <w:right w:val="none" w:sz="0" w:space="0" w:color="auto"/>
      </w:divBdr>
    </w:div>
    <w:div w:id="275211377">
      <w:bodyDiv w:val="1"/>
      <w:marLeft w:val="0"/>
      <w:marRight w:val="0"/>
      <w:marTop w:val="0"/>
      <w:marBottom w:val="0"/>
      <w:divBdr>
        <w:top w:val="none" w:sz="0" w:space="0" w:color="auto"/>
        <w:left w:val="none" w:sz="0" w:space="0" w:color="auto"/>
        <w:bottom w:val="none" w:sz="0" w:space="0" w:color="auto"/>
        <w:right w:val="none" w:sz="0" w:space="0" w:color="auto"/>
      </w:divBdr>
      <w:divsChild>
        <w:div w:id="65303847">
          <w:marLeft w:val="0"/>
          <w:marRight w:val="0"/>
          <w:marTop w:val="0"/>
          <w:marBottom w:val="0"/>
          <w:divBdr>
            <w:top w:val="none" w:sz="0" w:space="0" w:color="auto"/>
            <w:left w:val="none" w:sz="0" w:space="0" w:color="auto"/>
            <w:bottom w:val="none" w:sz="0" w:space="0" w:color="auto"/>
            <w:right w:val="none" w:sz="0" w:space="0" w:color="auto"/>
          </w:divBdr>
        </w:div>
        <w:div w:id="133645659">
          <w:marLeft w:val="0"/>
          <w:marRight w:val="0"/>
          <w:marTop w:val="0"/>
          <w:marBottom w:val="0"/>
          <w:divBdr>
            <w:top w:val="none" w:sz="0" w:space="0" w:color="auto"/>
            <w:left w:val="none" w:sz="0" w:space="0" w:color="auto"/>
            <w:bottom w:val="none" w:sz="0" w:space="0" w:color="auto"/>
            <w:right w:val="none" w:sz="0" w:space="0" w:color="auto"/>
          </w:divBdr>
        </w:div>
        <w:div w:id="398744976">
          <w:marLeft w:val="0"/>
          <w:marRight w:val="0"/>
          <w:marTop w:val="0"/>
          <w:marBottom w:val="0"/>
          <w:divBdr>
            <w:top w:val="none" w:sz="0" w:space="0" w:color="auto"/>
            <w:left w:val="none" w:sz="0" w:space="0" w:color="auto"/>
            <w:bottom w:val="none" w:sz="0" w:space="0" w:color="auto"/>
            <w:right w:val="none" w:sz="0" w:space="0" w:color="auto"/>
          </w:divBdr>
        </w:div>
        <w:div w:id="847058473">
          <w:marLeft w:val="0"/>
          <w:marRight w:val="0"/>
          <w:marTop w:val="0"/>
          <w:marBottom w:val="0"/>
          <w:divBdr>
            <w:top w:val="none" w:sz="0" w:space="0" w:color="auto"/>
            <w:left w:val="none" w:sz="0" w:space="0" w:color="auto"/>
            <w:bottom w:val="none" w:sz="0" w:space="0" w:color="auto"/>
            <w:right w:val="none" w:sz="0" w:space="0" w:color="auto"/>
          </w:divBdr>
        </w:div>
        <w:div w:id="987245252">
          <w:marLeft w:val="0"/>
          <w:marRight w:val="0"/>
          <w:marTop w:val="0"/>
          <w:marBottom w:val="0"/>
          <w:divBdr>
            <w:top w:val="none" w:sz="0" w:space="0" w:color="auto"/>
            <w:left w:val="none" w:sz="0" w:space="0" w:color="auto"/>
            <w:bottom w:val="none" w:sz="0" w:space="0" w:color="auto"/>
            <w:right w:val="none" w:sz="0" w:space="0" w:color="auto"/>
          </w:divBdr>
        </w:div>
        <w:div w:id="1039165855">
          <w:marLeft w:val="0"/>
          <w:marRight w:val="0"/>
          <w:marTop w:val="0"/>
          <w:marBottom w:val="0"/>
          <w:divBdr>
            <w:top w:val="none" w:sz="0" w:space="0" w:color="auto"/>
            <w:left w:val="none" w:sz="0" w:space="0" w:color="auto"/>
            <w:bottom w:val="none" w:sz="0" w:space="0" w:color="auto"/>
            <w:right w:val="none" w:sz="0" w:space="0" w:color="auto"/>
          </w:divBdr>
        </w:div>
        <w:div w:id="1566599736">
          <w:marLeft w:val="0"/>
          <w:marRight w:val="0"/>
          <w:marTop w:val="0"/>
          <w:marBottom w:val="0"/>
          <w:divBdr>
            <w:top w:val="none" w:sz="0" w:space="0" w:color="auto"/>
            <w:left w:val="none" w:sz="0" w:space="0" w:color="auto"/>
            <w:bottom w:val="none" w:sz="0" w:space="0" w:color="auto"/>
            <w:right w:val="none" w:sz="0" w:space="0" w:color="auto"/>
          </w:divBdr>
        </w:div>
      </w:divsChild>
    </w:div>
    <w:div w:id="283540386">
      <w:bodyDiv w:val="1"/>
      <w:marLeft w:val="0"/>
      <w:marRight w:val="0"/>
      <w:marTop w:val="0"/>
      <w:marBottom w:val="0"/>
      <w:divBdr>
        <w:top w:val="none" w:sz="0" w:space="0" w:color="auto"/>
        <w:left w:val="none" w:sz="0" w:space="0" w:color="auto"/>
        <w:bottom w:val="none" w:sz="0" w:space="0" w:color="auto"/>
        <w:right w:val="none" w:sz="0" w:space="0" w:color="auto"/>
      </w:divBdr>
    </w:div>
    <w:div w:id="305791146">
      <w:bodyDiv w:val="1"/>
      <w:marLeft w:val="0"/>
      <w:marRight w:val="0"/>
      <w:marTop w:val="0"/>
      <w:marBottom w:val="0"/>
      <w:divBdr>
        <w:top w:val="none" w:sz="0" w:space="0" w:color="auto"/>
        <w:left w:val="none" w:sz="0" w:space="0" w:color="auto"/>
        <w:bottom w:val="none" w:sz="0" w:space="0" w:color="auto"/>
        <w:right w:val="none" w:sz="0" w:space="0" w:color="auto"/>
      </w:divBdr>
      <w:divsChild>
        <w:div w:id="902520906">
          <w:marLeft w:val="0"/>
          <w:marRight w:val="0"/>
          <w:marTop w:val="0"/>
          <w:marBottom w:val="0"/>
          <w:divBdr>
            <w:top w:val="none" w:sz="0" w:space="0" w:color="auto"/>
            <w:left w:val="none" w:sz="0" w:space="0" w:color="auto"/>
            <w:bottom w:val="none" w:sz="0" w:space="0" w:color="auto"/>
            <w:right w:val="none" w:sz="0" w:space="0" w:color="auto"/>
          </w:divBdr>
        </w:div>
      </w:divsChild>
    </w:div>
    <w:div w:id="306131109">
      <w:bodyDiv w:val="1"/>
      <w:marLeft w:val="0"/>
      <w:marRight w:val="0"/>
      <w:marTop w:val="0"/>
      <w:marBottom w:val="0"/>
      <w:divBdr>
        <w:top w:val="none" w:sz="0" w:space="0" w:color="auto"/>
        <w:left w:val="none" w:sz="0" w:space="0" w:color="auto"/>
        <w:bottom w:val="none" w:sz="0" w:space="0" w:color="auto"/>
        <w:right w:val="none" w:sz="0" w:space="0" w:color="auto"/>
      </w:divBdr>
    </w:div>
    <w:div w:id="320355578">
      <w:bodyDiv w:val="1"/>
      <w:marLeft w:val="0"/>
      <w:marRight w:val="0"/>
      <w:marTop w:val="0"/>
      <w:marBottom w:val="0"/>
      <w:divBdr>
        <w:top w:val="none" w:sz="0" w:space="0" w:color="auto"/>
        <w:left w:val="none" w:sz="0" w:space="0" w:color="auto"/>
        <w:bottom w:val="none" w:sz="0" w:space="0" w:color="auto"/>
        <w:right w:val="none" w:sz="0" w:space="0" w:color="auto"/>
      </w:divBdr>
      <w:divsChild>
        <w:div w:id="228538311">
          <w:marLeft w:val="0"/>
          <w:marRight w:val="0"/>
          <w:marTop w:val="0"/>
          <w:marBottom w:val="0"/>
          <w:divBdr>
            <w:top w:val="none" w:sz="0" w:space="0" w:color="auto"/>
            <w:left w:val="none" w:sz="0" w:space="0" w:color="auto"/>
            <w:bottom w:val="none" w:sz="0" w:space="0" w:color="auto"/>
            <w:right w:val="none" w:sz="0" w:space="0" w:color="auto"/>
          </w:divBdr>
        </w:div>
        <w:div w:id="557788937">
          <w:marLeft w:val="0"/>
          <w:marRight w:val="0"/>
          <w:marTop w:val="0"/>
          <w:marBottom w:val="0"/>
          <w:divBdr>
            <w:top w:val="none" w:sz="0" w:space="0" w:color="auto"/>
            <w:left w:val="none" w:sz="0" w:space="0" w:color="auto"/>
            <w:bottom w:val="none" w:sz="0" w:space="0" w:color="auto"/>
            <w:right w:val="none" w:sz="0" w:space="0" w:color="auto"/>
          </w:divBdr>
        </w:div>
        <w:div w:id="561404406">
          <w:marLeft w:val="0"/>
          <w:marRight w:val="0"/>
          <w:marTop w:val="0"/>
          <w:marBottom w:val="0"/>
          <w:divBdr>
            <w:top w:val="none" w:sz="0" w:space="0" w:color="auto"/>
            <w:left w:val="none" w:sz="0" w:space="0" w:color="auto"/>
            <w:bottom w:val="none" w:sz="0" w:space="0" w:color="auto"/>
            <w:right w:val="none" w:sz="0" w:space="0" w:color="auto"/>
          </w:divBdr>
        </w:div>
        <w:div w:id="642075980">
          <w:marLeft w:val="0"/>
          <w:marRight w:val="0"/>
          <w:marTop w:val="0"/>
          <w:marBottom w:val="0"/>
          <w:divBdr>
            <w:top w:val="none" w:sz="0" w:space="0" w:color="auto"/>
            <w:left w:val="none" w:sz="0" w:space="0" w:color="auto"/>
            <w:bottom w:val="none" w:sz="0" w:space="0" w:color="auto"/>
            <w:right w:val="none" w:sz="0" w:space="0" w:color="auto"/>
          </w:divBdr>
        </w:div>
        <w:div w:id="779762710">
          <w:marLeft w:val="0"/>
          <w:marRight w:val="0"/>
          <w:marTop w:val="0"/>
          <w:marBottom w:val="0"/>
          <w:divBdr>
            <w:top w:val="none" w:sz="0" w:space="0" w:color="auto"/>
            <w:left w:val="none" w:sz="0" w:space="0" w:color="auto"/>
            <w:bottom w:val="none" w:sz="0" w:space="0" w:color="auto"/>
            <w:right w:val="none" w:sz="0" w:space="0" w:color="auto"/>
          </w:divBdr>
        </w:div>
        <w:div w:id="790633355">
          <w:marLeft w:val="0"/>
          <w:marRight w:val="0"/>
          <w:marTop w:val="0"/>
          <w:marBottom w:val="0"/>
          <w:divBdr>
            <w:top w:val="none" w:sz="0" w:space="0" w:color="auto"/>
            <w:left w:val="none" w:sz="0" w:space="0" w:color="auto"/>
            <w:bottom w:val="none" w:sz="0" w:space="0" w:color="auto"/>
            <w:right w:val="none" w:sz="0" w:space="0" w:color="auto"/>
          </w:divBdr>
        </w:div>
        <w:div w:id="940063255">
          <w:marLeft w:val="0"/>
          <w:marRight w:val="0"/>
          <w:marTop w:val="0"/>
          <w:marBottom w:val="0"/>
          <w:divBdr>
            <w:top w:val="none" w:sz="0" w:space="0" w:color="auto"/>
            <w:left w:val="none" w:sz="0" w:space="0" w:color="auto"/>
            <w:bottom w:val="none" w:sz="0" w:space="0" w:color="auto"/>
            <w:right w:val="none" w:sz="0" w:space="0" w:color="auto"/>
          </w:divBdr>
        </w:div>
        <w:div w:id="1066955462">
          <w:marLeft w:val="0"/>
          <w:marRight w:val="0"/>
          <w:marTop w:val="0"/>
          <w:marBottom w:val="0"/>
          <w:divBdr>
            <w:top w:val="none" w:sz="0" w:space="0" w:color="auto"/>
            <w:left w:val="none" w:sz="0" w:space="0" w:color="auto"/>
            <w:bottom w:val="none" w:sz="0" w:space="0" w:color="auto"/>
            <w:right w:val="none" w:sz="0" w:space="0" w:color="auto"/>
          </w:divBdr>
        </w:div>
        <w:div w:id="1223177240">
          <w:marLeft w:val="0"/>
          <w:marRight w:val="0"/>
          <w:marTop w:val="0"/>
          <w:marBottom w:val="0"/>
          <w:divBdr>
            <w:top w:val="none" w:sz="0" w:space="0" w:color="auto"/>
            <w:left w:val="none" w:sz="0" w:space="0" w:color="auto"/>
            <w:bottom w:val="none" w:sz="0" w:space="0" w:color="auto"/>
            <w:right w:val="none" w:sz="0" w:space="0" w:color="auto"/>
          </w:divBdr>
        </w:div>
        <w:div w:id="1353607792">
          <w:marLeft w:val="0"/>
          <w:marRight w:val="0"/>
          <w:marTop w:val="0"/>
          <w:marBottom w:val="0"/>
          <w:divBdr>
            <w:top w:val="none" w:sz="0" w:space="0" w:color="auto"/>
            <w:left w:val="none" w:sz="0" w:space="0" w:color="auto"/>
            <w:bottom w:val="none" w:sz="0" w:space="0" w:color="auto"/>
            <w:right w:val="none" w:sz="0" w:space="0" w:color="auto"/>
          </w:divBdr>
        </w:div>
        <w:div w:id="1379470899">
          <w:marLeft w:val="0"/>
          <w:marRight w:val="0"/>
          <w:marTop w:val="0"/>
          <w:marBottom w:val="0"/>
          <w:divBdr>
            <w:top w:val="none" w:sz="0" w:space="0" w:color="auto"/>
            <w:left w:val="none" w:sz="0" w:space="0" w:color="auto"/>
            <w:bottom w:val="none" w:sz="0" w:space="0" w:color="auto"/>
            <w:right w:val="none" w:sz="0" w:space="0" w:color="auto"/>
          </w:divBdr>
        </w:div>
        <w:div w:id="1388839717">
          <w:marLeft w:val="0"/>
          <w:marRight w:val="0"/>
          <w:marTop w:val="0"/>
          <w:marBottom w:val="0"/>
          <w:divBdr>
            <w:top w:val="none" w:sz="0" w:space="0" w:color="auto"/>
            <w:left w:val="none" w:sz="0" w:space="0" w:color="auto"/>
            <w:bottom w:val="none" w:sz="0" w:space="0" w:color="auto"/>
            <w:right w:val="none" w:sz="0" w:space="0" w:color="auto"/>
          </w:divBdr>
        </w:div>
        <w:div w:id="1625844884">
          <w:marLeft w:val="0"/>
          <w:marRight w:val="0"/>
          <w:marTop w:val="0"/>
          <w:marBottom w:val="0"/>
          <w:divBdr>
            <w:top w:val="none" w:sz="0" w:space="0" w:color="auto"/>
            <w:left w:val="none" w:sz="0" w:space="0" w:color="auto"/>
            <w:bottom w:val="none" w:sz="0" w:space="0" w:color="auto"/>
            <w:right w:val="none" w:sz="0" w:space="0" w:color="auto"/>
          </w:divBdr>
        </w:div>
        <w:div w:id="1740712400">
          <w:marLeft w:val="0"/>
          <w:marRight w:val="0"/>
          <w:marTop w:val="0"/>
          <w:marBottom w:val="0"/>
          <w:divBdr>
            <w:top w:val="none" w:sz="0" w:space="0" w:color="auto"/>
            <w:left w:val="none" w:sz="0" w:space="0" w:color="auto"/>
            <w:bottom w:val="none" w:sz="0" w:space="0" w:color="auto"/>
            <w:right w:val="none" w:sz="0" w:space="0" w:color="auto"/>
          </w:divBdr>
        </w:div>
        <w:div w:id="1886595359">
          <w:marLeft w:val="0"/>
          <w:marRight w:val="0"/>
          <w:marTop w:val="0"/>
          <w:marBottom w:val="0"/>
          <w:divBdr>
            <w:top w:val="none" w:sz="0" w:space="0" w:color="auto"/>
            <w:left w:val="none" w:sz="0" w:space="0" w:color="auto"/>
            <w:bottom w:val="none" w:sz="0" w:space="0" w:color="auto"/>
            <w:right w:val="none" w:sz="0" w:space="0" w:color="auto"/>
          </w:divBdr>
        </w:div>
        <w:div w:id="2050453721">
          <w:marLeft w:val="0"/>
          <w:marRight w:val="0"/>
          <w:marTop w:val="0"/>
          <w:marBottom w:val="0"/>
          <w:divBdr>
            <w:top w:val="none" w:sz="0" w:space="0" w:color="auto"/>
            <w:left w:val="none" w:sz="0" w:space="0" w:color="auto"/>
            <w:bottom w:val="none" w:sz="0" w:space="0" w:color="auto"/>
            <w:right w:val="none" w:sz="0" w:space="0" w:color="auto"/>
          </w:divBdr>
        </w:div>
        <w:div w:id="2124113576">
          <w:marLeft w:val="0"/>
          <w:marRight w:val="0"/>
          <w:marTop w:val="0"/>
          <w:marBottom w:val="0"/>
          <w:divBdr>
            <w:top w:val="none" w:sz="0" w:space="0" w:color="auto"/>
            <w:left w:val="none" w:sz="0" w:space="0" w:color="auto"/>
            <w:bottom w:val="none" w:sz="0" w:space="0" w:color="auto"/>
            <w:right w:val="none" w:sz="0" w:space="0" w:color="auto"/>
          </w:divBdr>
        </w:div>
      </w:divsChild>
    </w:div>
    <w:div w:id="331026205">
      <w:bodyDiv w:val="1"/>
      <w:marLeft w:val="0"/>
      <w:marRight w:val="0"/>
      <w:marTop w:val="0"/>
      <w:marBottom w:val="0"/>
      <w:divBdr>
        <w:top w:val="none" w:sz="0" w:space="0" w:color="auto"/>
        <w:left w:val="none" w:sz="0" w:space="0" w:color="auto"/>
        <w:bottom w:val="none" w:sz="0" w:space="0" w:color="auto"/>
        <w:right w:val="none" w:sz="0" w:space="0" w:color="auto"/>
      </w:divBdr>
    </w:div>
    <w:div w:id="350180552">
      <w:bodyDiv w:val="1"/>
      <w:marLeft w:val="0"/>
      <w:marRight w:val="0"/>
      <w:marTop w:val="0"/>
      <w:marBottom w:val="0"/>
      <w:divBdr>
        <w:top w:val="none" w:sz="0" w:space="0" w:color="auto"/>
        <w:left w:val="none" w:sz="0" w:space="0" w:color="auto"/>
        <w:bottom w:val="none" w:sz="0" w:space="0" w:color="auto"/>
        <w:right w:val="none" w:sz="0" w:space="0" w:color="auto"/>
      </w:divBdr>
    </w:div>
    <w:div w:id="395738601">
      <w:bodyDiv w:val="1"/>
      <w:marLeft w:val="0"/>
      <w:marRight w:val="0"/>
      <w:marTop w:val="0"/>
      <w:marBottom w:val="0"/>
      <w:divBdr>
        <w:top w:val="none" w:sz="0" w:space="0" w:color="auto"/>
        <w:left w:val="none" w:sz="0" w:space="0" w:color="auto"/>
        <w:bottom w:val="none" w:sz="0" w:space="0" w:color="auto"/>
        <w:right w:val="none" w:sz="0" w:space="0" w:color="auto"/>
      </w:divBdr>
    </w:div>
    <w:div w:id="423575961">
      <w:bodyDiv w:val="1"/>
      <w:marLeft w:val="0"/>
      <w:marRight w:val="0"/>
      <w:marTop w:val="0"/>
      <w:marBottom w:val="0"/>
      <w:divBdr>
        <w:top w:val="none" w:sz="0" w:space="0" w:color="auto"/>
        <w:left w:val="none" w:sz="0" w:space="0" w:color="auto"/>
        <w:bottom w:val="none" w:sz="0" w:space="0" w:color="auto"/>
        <w:right w:val="none" w:sz="0" w:space="0" w:color="auto"/>
      </w:divBdr>
    </w:div>
    <w:div w:id="451632777">
      <w:bodyDiv w:val="1"/>
      <w:marLeft w:val="0"/>
      <w:marRight w:val="0"/>
      <w:marTop w:val="0"/>
      <w:marBottom w:val="0"/>
      <w:divBdr>
        <w:top w:val="none" w:sz="0" w:space="0" w:color="auto"/>
        <w:left w:val="none" w:sz="0" w:space="0" w:color="auto"/>
        <w:bottom w:val="none" w:sz="0" w:space="0" w:color="auto"/>
        <w:right w:val="none" w:sz="0" w:space="0" w:color="auto"/>
      </w:divBdr>
    </w:div>
    <w:div w:id="496845695">
      <w:bodyDiv w:val="1"/>
      <w:marLeft w:val="0"/>
      <w:marRight w:val="0"/>
      <w:marTop w:val="0"/>
      <w:marBottom w:val="0"/>
      <w:divBdr>
        <w:top w:val="none" w:sz="0" w:space="0" w:color="auto"/>
        <w:left w:val="none" w:sz="0" w:space="0" w:color="auto"/>
        <w:bottom w:val="none" w:sz="0" w:space="0" w:color="auto"/>
        <w:right w:val="none" w:sz="0" w:space="0" w:color="auto"/>
      </w:divBdr>
    </w:div>
    <w:div w:id="501893553">
      <w:bodyDiv w:val="1"/>
      <w:marLeft w:val="0"/>
      <w:marRight w:val="0"/>
      <w:marTop w:val="0"/>
      <w:marBottom w:val="0"/>
      <w:divBdr>
        <w:top w:val="none" w:sz="0" w:space="0" w:color="auto"/>
        <w:left w:val="none" w:sz="0" w:space="0" w:color="auto"/>
        <w:bottom w:val="none" w:sz="0" w:space="0" w:color="auto"/>
        <w:right w:val="none" w:sz="0" w:space="0" w:color="auto"/>
      </w:divBdr>
    </w:div>
    <w:div w:id="502815518">
      <w:bodyDiv w:val="1"/>
      <w:marLeft w:val="0"/>
      <w:marRight w:val="0"/>
      <w:marTop w:val="0"/>
      <w:marBottom w:val="0"/>
      <w:divBdr>
        <w:top w:val="none" w:sz="0" w:space="0" w:color="auto"/>
        <w:left w:val="none" w:sz="0" w:space="0" w:color="auto"/>
        <w:bottom w:val="none" w:sz="0" w:space="0" w:color="auto"/>
        <w:right w:val="none" w:sz="0" w:space="0" w:color="auto"/>
      </w:divBdr>
    </w:div>
    <w:div w:id="515462429">
      <w:bodyDiv w:val="1"/>
      <w:marLeft w:val="0"/>
      <w:marRight w:val="0"/>
      <w:marTop w:val="0"/>
      <w:marBottom w:val="0"/>
      <w:divBdr>
        <w:top w:val="none" w:sz="0" w:space="0" w:color="auto"/>
        <w:left w:val="none" w:sz="0" w:space="0" w:color="auto"/>
        <w:bottom w:val="none" w:sz="0" w:space="0" w:color="auto"/>
        <w:right w:val="none" w:sz="0" w:space="0" w:color="auto"/>
      </w:divBdr>
      <w:divsChild>
        <w:div w:id="1085610287">
          <w:marLeft w:val="0"/>
          <w:marRight w:val="0"/>
          <w:marTop w:val="0"/>
          <w:marBottom w:val="0"/>
          <w:divBdr>
            <w:top w:val="none" w:sz="0" w:space="0" w:color="auto"/>
            <w:left w:val="none" w:sz="0" w:space="0" w:color="auto"/>
            <w:bottom w:val="none" w:sz="0" w:space="0" w:color="auto"/>
            <w:right w:val="none" w:sz="0" w:space="0" w:color="auto"/>
          </w:divBdr>
          <w:divsChild>
            <w:div w:id="15786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077130">
          <w:marLeft w:val="0"/>
          <w:marRight w:val="0"/>
          <w:marTop w:val="0"/>
          <w:marBottom w:val="0"/>
          <w:divBdr>
            <w:top w:val="none" w:sz="0" w:space="0" w:color="auto"/>
            <w:left w:val="none" w:sz="0" w:space="0" w:color="auto"/>
            <w:bottom w:val="none" w:sz="0" w:space="0" w:color="auto"/>
            <w:right w:val="none" w:sz="0" w:space="0" w:color="auto"/>
          </w:divBdr>
          <w:divsChild>
            <w:div w:id="19902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0534">
      <w:bodyDiv w:val="1"/>
      <w:marLeft w:val="0"/>
      <w:marRight w:val="0"/>
      <w:marTop w:val="0"/>
      <w:marBottom w:val="0"/>
      <w:divBdr>
        <w:top w:val="none" w:sz="0" w:space="0" w:color="auto"/>
        <w:left w:val="none" w:sz="0" w:space="0" w:color="auto"/>
        <w:bottom w:val="none" w:sz="0" w:space="0" w:color="auto"/>
        <w:right w:val="none" w:sz="0" w:space="0" w:color="auto"/>
      </w:divBdr>
      <w:divsChild>
        <w:div w:id="2052412339">
          <w:marLeft w:val="0"/>
          <w:marRight w:val="0"/>
          <w:marTop w:val="0"/>
          <w:marBottom w:val="0"/>
          <w:divBdr>
            <w:top w:val="none" w:sz="0" w:space="0" w:color="auto"/>
            <w:left w:val="none" w:sz="0" w:space="0" w:color="auto"/>
            <w:bottom w:val="none" w:sz="0" w:space="0" w:color="auto"/>
            <w:right w:val="none" w:sz="0" w:space="0" w:color="auto"/>
          </w:divBdr>
        </w:div>
      </w:divsChild>
    </w:div>
    <w:div w:id="523250856">
      <w:bodyDiv w:val="1"/>
      <w:marLeft w:val="0"/>
      <w:marRight w:val="0"/>
      <w:marTop w:val="0"/>
      <w:marBottom w:val="0"/>
      <w:divBdr>
        <w:top w:val="none" w:sz="0" w:space="0" w:color="auto"/>
        <w:left w:val="none" w:sz="0" w:space="0" w:color="auto"/>
        <w:bottom w:val="none" w:sz="0" w:space="0" w:color="auto"/>
        <w:right w:val="none" w:sz="0" w:space="0" w:color="auto"/>
      </w:divBdr>
    </w:div>
    <w:div w:id="524367502">
      <w:bodyDiv w:val="1"/>
      <w:marLeft w:val="0"/>
      <w:marRight w:val="0"/>
      <w:marTop w:val="0"/>
      <w:marBottom w:val="0"/>
      <w:divBdr>
        <w:top w:val="none" w:sz="0" w:space="0" w:color="auto"/>
        <w:left w:val="none" w:sz="0" w:space="0" w:color="auto"/>
        <w:bottom w:val="none" w:sz="0" w:space="0" w:color="auto"/>
        <w:right w:val="none" w:sz="0" w:space="0" w:color="auto"/>
      </w:divBdr>
      <w:divsChild>
        <w:div w:id="526143484">
          <w:marLeft w:val="0"/>
          <w:marRight w:val="0"/>
          <w:marTop w:val="0"/>
          <w:marBottom w:val="0"/>
          <w:divBdr>
            <w:top w:val="none" w:sz="0" w:space="0" w:color="auto"/>
            <w:left w:val="none" w:sz="0" w:space="0" w:color="auto"/>
            <w:bottom w:val="none" w:sz="0" w:space="0" w:color="auto"/>
            <w:right w:val="none" w:sz="0" w:space="0" w:color="auto"/>
          </w:divBdr>
          <w:divsChild>
            <w:div w:id="133642382">
              <w:marLeft w:val="0"/>
              <w:marRight w:val="0"/>
              <w:marTop w:val="0"/>
              <w:marBottom w:val="0"/>
              <w:divBdr>
                <w:top w:val="none" w:sz="0" w:space="0" w:color="auto"/>
                <w:left w:val="none" w:sz="0" w:space="0" w:color="auto"/>
                <w:bottom w:val="none" w:sz="0" w:space="0" w:color="auto"/>
                <w:right w:val="none" w:sz="0" w:space="0" w:color="auto"/>
              </w:divBdr>
              <w:divsChild>
                <w:div w:id="33895101">
                  <w:marLeft w:val="0"/>
                  <w:marRight w:val="0"/>
                  <w:marTop w:val="0"/>
                  <w:marBottom w:val="0"/>
                  <w:divBdr>
                    <w:top w:val="none" w:sz="0" w:space="0" w:color="auto"/>
                    <w:left w:val="none" w:sz="0" w:space="0" w:color="auto"/>
                    <w:bottom w:val="none" w:sz="0" w:space="0" w:color="auto"/>
                    <w:right w:val="none" w:sz="0" w:space="0" w:color="auto"/>
                  </w:divBdr>
                  <w:divsChild>
                    <w:div w:id="1479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0516">
              <w:marLeft w:val="0"/>
              <w:marRight w:val="0"/>
              <w:marTop w:val="0"/>
              <w:marBottom w:val="0"/>
              <w:divBdr>
                <w:top w:val="none" w:sz="0" w:space="0" w:color="auto"/>
                <w:left w:val="none" w:sz="0" w:space="0" w:color="auto"/>
                <w:bottom w:val="none" w:sz="0" w:space="0" w:color="auto"/>
                <w:right w:val="none" w:sz="0" w:space="0" w:color="auto"/>
              </w:divBdr>
              <w:divsChild>
                <w:div w:id="263001721">
                  <w:marLeft w:val="0"/>
                  <w:marRight w:val="0"/>
                  <w:marTop w:val="0"/>
                  <w:marBottom w:val="0"/>
                  <w:divBdr>
                    <w:top w:val="none" w:sz="0" w:space="0" w:color="auto"/>
                    <w:left w:val="none" w:sz="0" w:space="0" w:color="auto"/>
                    <w:bottom w:val="none" w:sz="0" w:space="0" w:color="auto"/>
                    <w:right w:val="none" w:sz="0" w:space="0" w:color="auto"/>
                  </w:divBdr>
                  <w:divsChild>
                    <w:div w:id="473835927">
                      <w:marLeft w:val="0"/>
                      <w:marRight w:val="0"/>
                      <w:marTop w:val="0"/>
                      <w:marBottom w:val="0"/>
                      <w:divBdr>
                        <w:top w:val="none" w:sz="0" w:space="0" w:color="auto"/>
                        <w:left w:val="none" w:sz="0" w:space="0" w:color="auto"/>
                        <w:bottom w:val="none" w:sz="0" w:space="0" w:color="auto"/>
                        <w:right w:val="none" w:sz="0" w:space="0" w:color="auto"/>
                      </w:divBdr>
                      <w:divsChild>
                        <w:div w:id="523977345">
                          <w:marLeft w:val="0"/>
                          <w:marRight w:val="0"/>
                          <w:marTop w:val="0"/>
                          <w:marBottom w:val="0"/>
                          <w:divBdr>
                            <w:top w:val="none" w:sz="0" w:space="0" w:color="auto"/>
                            <w:left w:val="none" w:sz="0" w:space="0" w:color="auto"/>
                            <w:bottom w:val="none" w:sz="0" w:space="0" w:color="auto"/>
                            <w:right w:val="none" w:sz="0" w:space="0" w:color="auto"/>
                          </w:divBdr>
                          <w:divsChild>
                            <w:div w:id="572085048">
                              <w:marLeft w:val="0"/>
                              <w:marRight w:val="0"/>
                              <w:marTop w:val="0"/>
                              <w:marBottom w:val="0"/>
                              <w:divBdr>
                                <w:top w:val="none" w:sz="0" w:space="0" w:color="auto"/>
                                <w:left w:val="none" w:sz="0" w:space="0" w:color="auto"/>
                                <w:bottom w:val="none" w:sz="0" w:space="0" w:color="auto"/>
                                <w:right w:val="none" w:sz="0" w:space="0" w:color="auto"/>
                              </w:divBdr>
                              <w:divsChild>
                                <w:div w:id="64644165">
                                  <w:marLeft w:val="0"/>
                                  <w:marRight w:val="0"/>
                                  <w:marTop w:val="0"/>
                                  <w:marBottom w:val="0"/>
                                  <w:divBdr>
                                    <w:top w:val="none" w:sz="0" w:space="0" w:color="auto"/>
                                    <w:left w:val="none" w:sz="0" w:space="0" w:color="auto"/>
                                    <w:bottom w:val="none" w:sz="0" w:space="0" w:color="auto"/>
                                    <w:right w:val="none" w:sz="0" w:space="0" w:color="auto"/>
                                  </w:divBdr>
                                </w:div>
                                <w:div w:id="68576163">
                                  <w:marLeft w:val="0"/>
                                  <w:marRight w:val="0"/>
                                  <w:marTop w:val="0"/>
                                  <w:marBottom w:val="0"/>
                                  <w:divBdr>
                                    <w:top w:val="none" w:sz="0" w:space="0" w:color="auto"/>
                                    <w:left w:val="none" w:sz="0" w:space="0" w:color="auto"/>
                                    <w:bottom w:val="none" w:sz="0" w:space="0" w:color="auto"/>
                                    <w:right w:val="none" w:sz="0" w:space="0" w:color="auto"/>
                                  </w:divBdr>
                                </w:div>
                                <w:div w:id="114758645">
                                  <w:marLeft w:val="0"/>
                                  <w:marRight w:val="0"/>
                                  <w:marTop w:val="0"/>
                                  <w:marBottom w:val="0"/>
                                  <w:divBdr>
                                    <w:top w:val="none" w:sz="0" w:space="0" w:color="auto"/>
                                    <w:left w:val="none" w:sz="0" w:space="0" w:color="auto"/>
                                    <w:bottom w:val="none" w:sz="0" w:space="0" w:color="auto"/>
                                    <w:right w:val="none" w:sz="0" w:space="0" w:color="auto"/>
                                  </w:divBdr>
                                </w:div>
                                <w:div w:id="171648085">
                                  <w:marLeft w:val="0"/>
                                  <w:marRight w:val="0"/>
                                  <w:marTop w:val="0"/>
                                  <w:marBottom w:val="0"/>
                                  <w:divBdr>
                                    <w:top w:val="none" w:sz="0" w:space="0" w:color="auto"/>
                                    <w:left w:val="none" w:sz="0" w:space="0" w:color="auto"/>
                                    <w:bottom w:val="none" w:sz="0" w:space="0" w:color="auto"/>
                                    <w:right w:val="none" w:sz="0" w:space="0" w:color="auto"/>
                                  </w:divBdr>
                                </w:div>
                                <w:div w:id="199127841">
                                  <w:marLeft w:val="0"/>
                                  <w:marRight w:val="0"/>
                                  <w:marTop w:val="0"/>
                                  <w:marBottom w:val="0"/>
                                  <w:divBdr>
                                    <w:top w:val="none" w:sz="0" w:space="0" w:color="auto"/>
                                    <w:left w:val="none" w:sz="0" w:space="0" w:color="auto"/>
                                    <w:bottom w:val="none" w:sz="0" w:space="0" w:color="auto"/>
                                    <w:right w:val="none" w:sz="0" w:space="0" w:color="auto"/>
                                  </w:divBdr>
                                </w:div>
                                <w:div w:id="261886643">
                                  <w:marLeft w:val="0"/>
                                  <w:marRight w:val="0"/>
                                  <w:marTop w:val="0"/>
                                  <w:marBottom w:val="0"/>
                                  <w:divBdr>
                                    <w:top w:val="none" w:sz="0" w:space="0" w:color="auto"/>
                                    <w:left w:val="none" w:sz="0" w:space="0" w:color="auto"/>
                                    <w:bottom w:val="none" w:sz="0" w:space="0" w:color="auto"/>
                                    <w:right w:val="none" w:sz="0" w:space="0" w:color="auto"/>
                                  </w:divBdr>
                                </w:div>
                                <w:div w:id="285628602">
                                  <w:marLeft w:val="0"/>
                                  <w:marRight w:val="0"/>
                                  <w:marTop w:val="0"/>
                                  <w:marBottom w:val="0"/>
                                  <w:divBdr>
                                    <w:top w:val="none" w:sz="0" w:space="0" w:color="auto"/>
                                    <w:left w:val="none" w:sz="0" w:space="0" w:color="auto"/>
                                    <w:bottom w:val="none" w:sz="0" w:space="0" w:color="auto"/>
                                    <w:right w:val="none" w:sz="0" w:space="0" w:color="auto"/>
                                  </w:divBdr>
                                </w:div>
                                <w:div w:id="300116709">
                                  <w:marLeft w:val="0"/>
                                  <w:marRight w:val="0"/>
                                  <w:marTop w:val="0"/>
                                  <w:marBottom w:val="0"/>
                                  <w:divBdr>
                                    <w:top w:val="none" w:sz="0" w:space="0" w:color="auto"/>
                                    <w:left w:val="none" w:sz="0" w:space="0" w:color="auto"/>
                                    <w:bottom w:val="none" w:sz="0" w:space="0" w:color="auto"/>
                                    <w:right w:val="none" w:sz="0" w:space="0" w:color="auto"/>
                                  </w:divBdr>
                                </w:div>
                                <w:div w:id="414863694">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54057660">
                                  <w:marLeft w:val="0"/>
                                  <w:marRight w:val="0"/>
                                  <w:marTop w:val="0"/>
                                  <w:marBottom w:val="0"/>
                                  <w:divBdr>
                                    <w:top w:val="none" w:sz="0" w:space="0" w:color="auto"/>
                                    <w:left w:val="none" w:sz="0" w:space="0" w:color="auto"/>
                                    <w:bottom w:val="none" w:sz="0" w:space="0" w:color="auto"/>
                                    <w:right w:val="none" w:sz="0" w:space="0" w:color="auto"/>
                                  </w:divBdr>
                                </w:div>
                                <w:div w:id="459809130">
                                  <w:marLeft w:val="0"/>
                                  <w:marRight w:val="0"/>
                                  <w:marTop w:val="0"/>
                                  <w:marBottom w:val="0"/>
                                  <w:divBdr>
                                    <w:top w:val="none" w:sz="0" w:space="0" w:color="auto"/>
                                    <w:left w:val="none" w:sz="0" w:space="0" w:color="auto"/>
                                    <w:bottom w:val="none" w:sz="0" w:space="0" w:color="auto"/>
                                    <w:right w:val="none" w:sz="0" w:space="0" w:color="auto"/>
                                  </w:divBdr>
                                </w:div>
                                <w:div w:id="706225653">
                                  <w:marLeft w:val="0"/>
                                  <w:marRight w:val="0"/>
                                  <w:marTop w:val="0"/>
                                  <w:marBottom w:val="0"/>
                                  <w:divBdr>
                                    <w:top w:val="none" w:sz="0" w:space="0" w:color="auto"/>
                                    <w:left w:val="none" w:sz="0" w:space="0" w:color="auto"/>
                                    <w:bottom w:val="none" w:sz="0" w:space="0" w:color="auto"/>
                                    <w:right w:val="none" w:sz="0" w:space="0" w:color="auto"/>
                                  </w:divBdr>
                                </w:div>
                                <w:div w:id="773018178">
                                  <w:marLeft w:val="0"/>
                                  <w:marRight w:val="0"/>
                                  <w:marTop w:val="0"/>
                                  <w:marBottom w:val="0"/>
                                  <w:divBdr>
                                    <w:top w:val="none" w:sz="0" w:space="0" w:color="auto"/>
                                    <w:left w:val="none" w:sz="0" w:space="0" w:color="auto"/>
                                    <w:bottom w:val="none" w:sz="0" w:space="0" w:color="auto"/>
                                    <w:right w:val="none" w:sz="0" w:space="0" w:color="auto"/>
                                  </w:divBdr>
                                </w:div>
                                <w:div w:id="794063610">
                                  <w:marLeft w:val="0"/>
                                  <w:marRight w:val="0"/>
                                  <w:marTop w:val="0"/>
                                  <w:marBottom w:val="0"/>
                                  <w:divBdr>
                                    <w:top w:val="none" w:sz="0" w:space="0" w:color="auto"/>
                                    <w:left w:val="none" w:sz="0" w:space="0" w:color="auto"/>
                                    <w:bottom w:val="none" w:sz="0" w:space="0" w:color="auto"/>
                                    <w:right w:val="none" w:sz="0" w:space="0" w:color="auto"/>
                                  </w:divBdr>
                                </w:div>
                                <w:div w:id="805045717">
                                  <w:marLeft w:val="0"/>
                                  <w:marRight w:val="0"/>
                                  <w:marTop w:val="0"/>
                                  <w:marBottom w:val="0"/>
                                  <w:divBdr>
                                    <w:top w:val="none" w:sz="0" w:space="0" w:color="auto"/>
                                    <w:left w:val="none" w:sz="0" w:space="0" w:color="auto"/>
                                    <w:bottom w:val="none" w:sz="0" w:space="0" w:color="auto"/>
                                    <w:right w:val="none" w:sz="0" w:space="0" w:color="auto"/>
                                  </w:divBdr>
                                </w:div>
                                <w:div w:id="874196648">
                                  <w:marLeft w:val="0"/>
                                  <w:marRight w:val="0"/>
                                  <w:marTop w:val="0"/>
                                  <w:marBottom w:val="0"/>
                                  <w:divBdr>
                                    <w:top w:val="none" w:sz="0" w:space="0" w:color="auto"/>
                                    <w:left w:val="none" w:sz="0" w:space="0" w:color="auto"/>
                                    <w:bottom w:val="none" w:sz="0" w:space="0" w:color="auto"/>
                                    <w:right w:val="none" w:sz="0" w:space="0" w:color="auto"/>
                                  </w:divBdr>
                                </w:div>
                                <w:div w:id="877009017">
                                  <w:marLeft w:val="0"/>
                                  <w:marRight w:val="0"/>
                                  <w:marTop w:val="0"/>
                                  <w:marBottom w:val="0"/>
                                  <w:divBdr>
                                    <w:top w:val="none" w:sz="0" w:space="0" w:color="auto"/>
                                    <w:left w:val="none" w:sz="0" w:space="0" w:color="auto"/>
                                    <w:bottom w:val="none" w:sz="0" w:space="0" w:color="auto"/>
                                    <w:right w:val="none" w:sz="0" w:space="0" w:color="auto"/>
                                  </w:divBdr>
                                </w:div>
                                <w:div w:id="919487939">
                                  <w:marLeft w:val="0"/>
                                  <w:marRight w:val="0"/>
                                  <w:marTop w:val="0"/>
                                  <w:marBottom w:val="0"/>
                                  <w:divBdr>
                                    <w:top w:val="none" w:sz="0" w:space="0" w:color="auto"/>
                                    <w:left w:val="none" w:sz="0" w:space="0" w:color="auto"/>
                                    <w:bottom w:val="none" w:sz="0" w:space="0" w:color="auto"/>
                                    <w:right w:val="none" w:sz="0" w:space="0" w:color="auto"/>
                                  </w:divBdr>
                                </w:div>
                                <w:div w:id="961575450">
                                  <w:marLeft w:val="0"/>
                                  <w:marRight w:val="0"/>
                                  <w:marTop w:val="0"/>
                                  <w:marBottom w:val="0"/>
                                  <w:divBdr>
                                    <w:top w:val="none" w:sz="0" w:space="0" w:color="auto"/>
                                    <w:left w:val="none" w:sz="0" w:space="0" w:color="auto"/>
                                    <w:bottom w:val="none" w:sz="0" w:space="0" w:color="auto"/>
                                    <w:right w:val="none" w:sz="0" w:space="0" w:color="auto"/>
                                  </w:divBdr>
                                </w:div>
                                <w:div w:id="982388441">
                                  <w:marLeft w:val="0"/>
                                  <w:marRight w:val="0"/>
                                  <w:marTop w:val="0"/>
                                  <w:marBottom w:val="0"/>
                                  <w:divBdr>
                                    <w:top w:val="none" w:sz="0" w:space="0" w:color="auto"/>
                                    <w:left w:val="none" w:sz="0" w:space="0" w:color="auto"/>
                                    <w:bottom w:val="none" w:sz="0" w:space="0" w:color="auto"/>
                                    <w:right w:val="none" w:sz="0" w:space="0" w:color="auto"/>
                                  </w:divBdr>
                                </w:div>
                                <w:div w:id="1005280209">
                                  <w:marLeft w:val="0"/>
                                  <w:marRight w:val="0"/>
                                  <w:marTop w:val="0"/>
                                  <w:marBottom w:val="0"/>
                                  <w:divBdr>
                                    <w:top w:val="none" w:sz="0" w:space="0" w:color="auto"/>
                                    <w:left w:val="none" w:sz="0" w:space="0" w:color="auto"/>
                                    <w:bottom w:val="none" w:sz="0" w:space="0" w:color="auto"/>
                                    <w:right w:val="none" w:sz="0" w:space="0" w:color="auto"/>
                                  </w:divBdr>
                                </w:div>
                                <w:div w:id="1051807529">
                                  <w:marLeft w:val="0"/>
                                  <w:marRight w:val="0"/>
                                  <w:marTop w:val="0"/>
                                  <w:marBottom w:val="0"/>
                                  <w:divBdr>
                                    <w:top w:val="none" w:sz="0" w:space="0" w:color="auto"/>
                                    <w:left w:val="none" w:sz="0" w:space="0" w:color="auto"/>
                                    <w:bottom w:val="none" w:sz="0" w:space="0" w:color="auto"/>
                                    <w:right w:val="none" w:sz="0" w:space="0" w:color="auto"/>
                                  </w:divBdr>
                                </w:div>
                                <w:div w:id="1075396565">
                                  <w:marLeft w:val="0"/>
                                  <w:marRight w:val="0"/>
                                  <w:marTop w:val="0"/>
                                  <w:marBottom w:val="0"/>
                                  <w:divBdr>
                                    <w:top w:val="none" w:sz="0" w:space="0" w:color="auto"/>
                                    <w:left w:val="none" w:sz="0" w:space="0" w:color="auto"/>
                                    <w:bottom w:val="none" w:sz="0" w:space="0" w:color="auto"/>
                                    <w:right w:val="none" w:sz="0" w:space="0" w:color="auto"/>
                                  </w:divBdr>
                                </w:div>
                                <w:div w:id="1110903711">
                                  <w:marLeft w:val="0"/>
                                  <w:marRight w:val="0"/>
                                  <w:marTop w:val="0"/>
                                  <w:marBottom w:val="0"/>
                                  <w:divBdr>
                                    <w:top w:val="none" w:sz="0" w:space="0" w:color="auto"/>
                                    <w:left w:val="none" w:sz="0" w:space="0" w:color="auto"/>
                                    <w:bottom w:val="none" w:sz="0" w:space="0" w:color="auto"/>
                                    <w:right w:val="none" w:sz="0" w:space="0" w:color="auto"/>
                                  </w:divBdr>
                                </w:div>
                                <w:div w:id="1177385341">
                                  <w:marLeft w:val="0"/>
                                  <w:marRight w:val="0"/>
                                  <w:marTop w:val="0"/>
                                  <w:marBottom w:val="0"/>
                                  <w:divBdr>
                                    <w:top w:val="none" w:sz="0" w:space="0" w:color="auto"/>
                                    <w:left w:val="none" w:sz="0" w:space="0" w:color="auto"/>
                                    <w:bottom w:val="none" w:sz="0" w:space="0" w:color="auto"/>
                                    <w:right w:val="none" w:sz="0" w:space="0" w:color="auto"/>
                                  </w:divBdr>
                                </w:div>
                                <w:div w:id="1179810491">
                                  <w:marLeft w:val="0"/>
                                  <w:marRight w:val="0"/>
                                  <w:marTop w:val="0"/>
                                  <w:marBottom w:val="0"/>
                                  <w:divBdr>
                                    <w:top w:val="none" w:sz="0" w:space="0" w:color="auto"/>
                                    <w:left w:val="none" w:sz="0" w:space="0" w:color="auto"/>
                                    <w:bottom w:val="none" w:sz="0" w:space="0" w:color="auto"/>
                                    <w:right w:val="none" w:sz="0" w:space="0" w:color="auto"/>
                                  </w:divBdr>
                                </w:div>
                                <w:div w:id="1196694708">
                                  <w:marLeft w:val="0"/>
                                  <w:marRight w:val="0"/>
                                  <w:marTop w:val="0"/>
                                  <w:marBottom w:val="0"/>
                                  <w:divBdr>
                                    <w:top w:val="none" w:sz="0" w:space="0" w:color="auto"/>
                                    <w:left w:val="none" w:sz="0" w:space="0" w:color="auto"/>
                                    <w:bottom w:val="none" w:sz="0" w:space="0" w:color="auto"/>
                                    <w:right w:val="none" w:sz="0" w:space="0" w:color="auto"/>
                                  </w:divBdr>
                                </w:div>
                                <w:div w:id="1211263192">
                                  <w:marLeft w:val="0"/>
                                  <w:marRight w:val="0"/>
                                  <w:marTop w:val="0"/>
                                  <w:marBottom w:val="0"/>
                                  <w:divBdr>
                                    <w:top w:val="none" w:sz="0" w:space="0" w:color="auto"/>
                                    <w:left w:val="none" w:sz="0" w:space="0" w:color="auto"/>
                                    <w:bottom w:val="none" w:sz="0" w:space="0" w:color="auto"/>
                                    <w:right w:val="none" w:sz="0" w:space="0" w:color="auto"/>
                                  </w:divBdr>
                                </w:div>
                                <w:div w:id="1268152997">
                                  <w:marLeft w:val="0"/>
                                  <w:marRight w:val="0"/>
                                  <w:marTop w:val="0"/>
                                  <w:marBottom w:val="0"/>
                                  <w:divBdr>
                                    <w:top w:val="none" w:sz="0" w:space="0" w:color="auto"/>
                                    <w:left w:val="none" w:sz="0" w:space="0" w:color="auto"/>
                                    <w:bottom w:val="none" w:sz="0" w:space="0" w:color="auto"/>
                                    <w:right w:val="none" w:sz="0" w:space="0" w:color="auto"/>
                                  </w:divBdr>
                                </w:div>
                                <w:div w:id="1290743319">
                                  <w:marLeft w:val="0"/>
                                  <w:marRight w:val="0"/>
                                  <w:marTop w:val="0"/>
                                  <w:marBottom w:val="0"/>
                                  <w:divBdr>
                                    <w:top w:val="none" w:sz="0" w:space="0" w:color="auto"/>
                                    <w:left w:val="none" w:sz="0" w:space="0" w:color="auto"/>
                                    <w:bottom w:val="none" w:sz="0" w:space="0" w:color="auto"/>
                                    <w:right w:val="none" w:sz="0" w:space="0" w:color="auto"/>
                                  </w:divBdr>
                                </w:div>
                                <w:div w:id="1310206827">
                                  <w:marLeft w:val="0"/>
                                  <w:marRight w:val="0"/>
                                  <w:marTop w:val="0"/>
                                  <w:marBottom w:val="0"/>
                                  <w:divBdr>
                                    <w:top w:val="none" w:sz="0" w:space="0" w:color="auto"/>
                                    <w:left w:val="none" w:sz="0" w:space="0" w:color="auto"/>
                                    <w:bottom w:val="none" w:sz="0" w:space="0" w:color="auto"/>
                                    <w:right w:val="none" w:sz="0" w:space="0" w:color="auto"/>
                                  </w:divBdr>
                                </w:div>
                                <w:div w:id="1368682405">
                                  <w:marLeft w:val="0"/>
                                  <w:marRight w:val="0"/>
                                  <w:marTop w:val="0"/>
                                  <w:marBottom w:val="0"/>
                                  <w:divBdr>
                                    <w:top w:val="none" w:sz="0" w:space="0" w:color="auto"/>
                                    <w:left w:val="none" w:sz="0" w:space="0" w:color="auto"/>
                                    <w:bottom w:val="none" w:sz="0" w:space="0" w:color="auto"/>
                                    <w:right w:val="none" w:sz="0" w:space="0" w:color="auto"/>
                                  </w:divBdr>
                                </w:div>
                                <w:div w:id="1398281646">
                                  <w:marLeft w:val="0"/>
                                  <w:marRight w:val="0"/>
                                  <w:marTop w:val="0"/>
                                  <w:marBottom w:val="0"/>
                                  <w:divBdr>
                                    <w:top w:val="none" w:sz="0" w:space="0" w:color="auto"/>
                                    <w:left w:val="none" w:sz="0" w:space="0" w:color="auto"/>
                                    <w:bottom w:val="none" w:sz="0" w:space="0" w:color="auto"/>
                                    <w:right w:val="none" w:sz="0" w:space="0" w:color="auto"/>
                                  </w:divBdr>
                                </w:div>
                                <w:div w:id="1409418573">
                                  <w:marLeft w:val="0"/>
                                  <w:marRight w:val="0"/>
                                  <w:marTop w:val="0"/>
                                  <w:marBottom w:val="0"/>
                                  <w:divBdr>
                                    <w:top w:val="none" w:sz="0" w:space="0" w:color="auto"/>
                                    <w:left w:val="none" w:sz="0" w:space="0" w:color="auto"/>
                                    <w:bottom w:val="none" w:sz="0" w:space="0" w:color="auto"/>
                                    <w:right w:val="none" w:sz="0" w:space="0" w:color="auto"/>
                                  </w:divBdr>
                                </w:div>
                                <w:div w:id="1419449851">
                                  <w:marLeft w:val="0"/>
                                  <w:marRight w:val="0"/>
                                  <w:marTop w:val="0"/>
                                  <w:marBottom w:val="0"/>
                                  <w:divBdr>
                                    <w:top w:val="none" w:sz="0" w:space="0" w:color="auto"/>
                                    <w:left w:val="none" w:sz="0" w:space="0" w:color="auto"/>
                                    <w:bottom w:val="none" w:sz="0" w:space="0" w:color="auto"/>
                                    <w:right w:val="none" w:sz="0" w:space="0" w:color="auto"/>
                                  </w:divBdr>
                                </w:div>
                                <w:div w:id="1420561835">
                                  <w:marLeft w:val="0"/>
                                  <w:marRight w:val="0"/>
                                  <w:marTop w:val="0"/>
                                  <w:marBottom w:val="0"/>
                                  <w:divBdr>
                                    <w:top w:val="none" w:sz="0" w:space="0" w:color="auto"/>
                                    <w:left w:val="none" w:sz="0" w:space="0" w:color="auto"/>
                                    <w:bottom w:val="none" w:sz="0" w:space="0" w:color="auto"/>
                                    <w:right w:val="none" w:sz="0" w:space="0" w:color="auto"/>
                                  </w:divBdr>
                                </w:div>
                                <w:div w:id="1567184316">
                                  <w:marLeft w:val="0"/>
                                  <w:marRight w:val="0"/>
                                  <w:marTop w:val="0"/>
                                  <w:marBottom w:val="0"/>
                                  <w:divBdr>
                                    <w:top w:val="none" w:sz="0" w:space="0" w:color="auto"/>
                                    <w:left w:val="none" w:sz="0" w:space="0" w:color="auto"/>
                                    <w:bottom w:val="none" w:sz="0" w:space="0" w:color="auto"/>
                                    <w:right w:val="none" w:sz="0" w:space="0" w:color="auto"/>
                                  </w:divBdr>
                                </w:div>
                                <w:div w:id="1597060403">
                                  <w:marLeft w:val="0"/>
                                  <w:marRight w:val="0"/>
                                  <w:marTop w:val="0"/>
                                  <w:marBottom w:val="0"/>
                                  <w:divBdr>
                                    <w:top w:val="none" w:sz="0" w:space="0" w:color="auto"/>
                                    <w:left w:val="none" w:sz="0" w:space="0" w:color="auto"/>
                                    <w:bottom w:val="none" w:sz="0" w:space="0" w:color="auto"/>
                                    <w:right w:val="none" w:sz="0" w:space="0" w:color="auto"/>
                                  </w:divBdr>
                                </w:div>
                                <w:div w:id="1601378159">
                                  <w:marLeft w:val="0"/>
                                  <w:marRight w:val="0"/>
                                  <w:marTop w:val="0"/>
                                  <w:marBottom w:val="0"/>
                                  <w:divBdr>
                                    <w:top w:val="none" w:sz="0" w:space="0" w:color="auto"/>
                                    <w:left w:val="none" w:sz="0" w:space="0" w:color="auto"/>
                                    <w:bottom w:val="none" w:sz="0" w:space="0" w:color="auto"/>
                                    <w:right w:val="none" w:sz="0" w:space="0" w:color="auto"/>
                                  </w:divBdr>
                                </w:div>
                                <w:div w:id="1690523472">
                                  <w:marLeft w:val="0"/>
                                  <w:marRight w:val="0"/>
                                  <w:marTop w:val="0"/>
                                  <w:marBottom w:val="0"/>
                                  <w:divBdr>
                                    <w:top w:val="none" w:sz="0" w:space="0" w:color="auto"/>
                                    <w:left w:val="none" w:sz="0" w:space="0" w:color="auto"/>
                                    <w:bottom w:val="none" w:sz="0" w:space="0" w:color="auto"/>
                                    <w:right w:val="none" w:sz="0" w:space="0" w:color="auto"/>
                                  </w:divBdr>
                                </w:div>
                                <w:div w:id="1692802112">
                                  <w:marLeft w:val="0"/>
                                  <w:marRight w:val="0"/>
                                  <w:marTop w:val="0"/>
                                  <w:marBottom w:val="0"/>
                                  <w:divBdr>
                                    <w:top w:val="none" w:sz="0" w:space="0" w:color="auto"/>
                                    <w:left w:val="none" w:sz="0" w:space="0" w:color="auto"/>
                                    <w:bottom w:val="none" w:sz="0" w:space="0" w:color="auto"/>
                                    <w:right w:val="none" w:sz="0" w:space="0" w:color="auto"/>
                                  </w:divBdr>
                                </w:div>
                                <w:div w:id="1728795754">
                                  <w:marLeft w:val="0"/>
                                  <w:marRight w:val="0"/>
                                  <w:marTop w:val="0"/>
                                  <w:marBottom w:val="0"/>
                                  <w:divBdr>
                                    <w:top w:val="none" w:sz="0" w:space="0" w:color="auto"/>
                                    <w:left w:val="none" w:sz="0" w:space="0" w:color="auto"/>
                                    <w:bottom w:val="none" w:sz="0" w:space="0" w:color="auto"/>
                                    <w:right w:val="none" w:sz="0" w:space="0" w:color="auto"/>
                                  </w:divBdr>
                                </w:div>
                                <w:div w:id="1755975184">
                                  <w:marLeft w:val="0"/>
                                  <w:marRight w:val="0"/>
                                  <w:marTop w:val="0"/>
                                  <w:marBottom w:val="0"/>
                                  <w:divBdr>
                                    <w:top w:val="none" w:sz="0" w:space="0" w:color="auto"/>
                                    <w:left w:val="none" w:sz="0" w:space="0" w:color="auto"/>
                                    <w:bottom w:val="none" w:sz="0" w:space="0" w:color="auto"/>
                                    <w:right w:val="none" w:sz="0" w:space="0" w:color="auto"/>
                                  </w:divBdr>
                                </w:div>
                                <w:div w:id="1793479694">
                                  <w:marLeft w:val="0"/>
                                  <w:marRight w:val="0"/>
                                  <w:marTop w:val="0"/>
                                  <w:marBottom w:val="0"/>
                                  <w:divBdr>
                                    <w:top w:val="none" w:sz="0" w:space="0" w:color="auto"/>
                                    <w:left w:val="none" w:sz="0" w:space="0" w:color="auto"/>
                                    <w:bottom w:val="none" w:sz="0" w:space="0" w:color="auto"/>
                                    <w:right w:val="none" w:sz="0" w:space="0" w:color="auto"/>
                                  </w:divBdr>
                                </w:div>
                                <w:div w:id="1830711690">
                                  <w:marLeft w:val="0"/>
                                  <w:marRight w:val="0"/>
                                  <w:marTop w:val="0"/>
                                  <w:marBottom w:val="0"/>
                                  <w:divBdr>
                                    <w:top w:val="none" w:sz="0" w:space="0" w:color="auto"/>
                                    <w:left w:val="none" w:sz="0" w:space="0" w:color="auto"/>
                                    <w:bottom w:val="none" w:sz="0" w:space="0" w:color="auto"/>
                                    <w:right w:val="none" w:sz="0" w:space="0" w:color="auto"/>
                                  </w:divBdr>
                                </w:div>
                                <w:div w:id="1879734971">
                                  <w:marLeft w:val="0"/>
                                  <w:marRight w:val="0"/>
                                  <w:marTop w:val="0"/>
                                  <w:marBottom w:val="0"/>
                                  <w:divBdr>
                                    <w:top w:val="none" w:sz="0" w:space="0" w:color="auto"/>
                                    <w:left w:val="none" w:sz="0" w:space="0" w:color="auto"/>
                                    <w:bottom w:val="none" w:sz="0" w:space="0" w:color="auto"/>
                                    <w:right w:val="none" w:sz="0" w:space="0" w:color="auto"/>
                                  </w:divBdr>
                                </w:div>
                                <w:div w:id="1922907264">
                                  <w:marLeft w:val="0"/>
                                  <w:marRight w:val="0"/>
                                  <w:marTop w:val="0"/>
                                  <w:marBottom w:val="0"/>
                                  <w:divBdr>
                                    <w:top w:val="none" w:sz="0" w:space="0" w:color="auto"/>
                                    <w:left w:val="none" w:sz="0" w:space="0" w:color="auto"/>
                                    <w:bottom w:val="none" w:sz="0" w:space="0" w:color="auto"/>
                                    <w:right w:val="none" w:sz="0" w:space="0" w:color="auto"/>
                                  </w:divBdr>
                                </w:div>
                                <w:div w:id="1928464105">
                                  <w:marLeft w:val="0"/>
                                  <w:marRight w:val="0"/>
                                  <w:marTop w:val="0"/>
                                  <w:marBottom w:val="0"/>
                                  <w:divBdr>
                                    <w:top w:val="none" w:sz="0" w:space="0" w:color="auto"/>
                                    <w:left w:val="none" w:sz="0" w:space="0" w:color="auto"/>
                                    <w:bottom w:val="none" w:sz="0" w:space="0" w:color="auto"/>
                                    <w:right w:val="none" w:sz="0" w:space="0" w:color="auto"/>
                                  </w:divBdr>
                                </w:div>
                                <w:div w:id="1931116433">
                                  <w:marLeft w:val="0"/>
                                  <w:marRight w:val="0"/>
                                  <w:marTop w:val="0"/>
                                  <w:marBottom w:val="0"/>
                                  <w:divBdr>
                                    <w:top w:val="none" w:sz="0" w:space="0" w:color="auto"/>
                                    <w:left w:val="none" w:sz="0" w:space="0" w:color="auto"/>
                                    <w:bottom w:val="none" w:sz="0" w:space="0" w:color="auto"/>
                                    <w:right w:val="none" w:sz="0" w:space="0" w:color="auto"/>
                                  </w:divBdr>
                                </w:div>
                                <w:div w:id="1971743123">
                                  <w:marLeft w:val="0"/>
                                  <w:marRight w:val="0"/>
                                  <w:marTop w:val="0"/>
                                  <w:marBottom w:val="0"/>
                                  <w:divBdr>
                                    <w:top w:val="none" w:sz="0" w:space="0" w:color="auto"/>
                                    <w:left w:val="none" w:sz="0" w:space="0" w:color="auto"/>
                                    <w:bottom w:val="none" w:sz="0" w:space="0" w:color="auto"/>
                                    <w:right w:val="none" w:sz="0" w:space="0" w:color="auto"/>
                                  </w:divBdr>
                                </w:div>
                                <w:div w:id="1983389215">
                                  <w:marLeft w:val="0"/>
                                  <w:marRight w:val="0"/>
                                  <w:marTop w:val="0"/>
                                  <w:marBottom w:val="0"/>
                                  <w:divBdr>
                                    <w:top w:val="none" w:sz="0" w:space="0" w:color="auto"/>
                                    <w:left w:val="none" w:sz="0" w:space="0" w:color="auto"/>
                                    <w:bottom w:val="none" w:sz="0" w:space="0" w:color="auto"/>
                                    <w:right w:val="none" w:sz="0" w:space="0" w:color="auto"/>
                                  </w:divBdr>
                                </w:div>
                                <w:div w:id="1997109385">
                                  <w:marLeft w:val="0"/>
                                  <w:marRight w:val="0"/>
                                  <w:marTop w:val="0"/>
                                  <w:marBottom w:val="0"/>
                                  <w:divBdr>
                                    <w:top w:val="none" w:sz="0" w:space="0" w:color="auto"/>
                                    <w:left w:val="none" w:sz="0" w:space="0" w:color="auto"/>
                                    <w:bottom w:val="none" w:sz="0" w:space="0" w:color="auto"/>
                                    <w:right w:val="none" w:sz="0" w:space="0" w:color="auto"/>
                                  </w:divBdr>
                                </w:div>
                                <w:div w:id="2046785758">
                                  <w:marLeft w:val="0"/>
                                  <w:marRight w:val="0"/>
                                  <w:marTop w:val="0"/>
                                  <w:marBottom w:val="0"/>
                                  <w:divBdr>
                                    <w:top w:val="none" w:sz="0" w:space="0" w:color="auto"/>
                                    <w:left w:val="none" w:sz="0" w:space="0" w:color="auto"/>
                                    <w:bottom w:val="none" w:sz="0" w:space="0" w:color="auto"/>
                                    <w:right w:val="none" w:sz="0" w:space="0" w:color="auto"/>
                                  </w:divBdr>
                                </w:div>
                                <w:div w:id="2071074496">
                                  <w:marLeft w:val="0"/>
                                  <w:marRight w:val="0"/>
                                  <w:marTop w:val="0"/>
                                  <w:marBottom w:val="0"/>
                                  <w:divBdr>
                                    <w:top w:val="none" w:sz="0" w:space="0" w:color="auto"/>
                                    <w:left w:val="none" w:sz="0" w:space="0" w:color="auto"/>
                                    <w:bottom w:val="none" w:sz="0" w:space="0" w:color="auto"/>
                                    <w:right w:val="none" w:sz="0" w:space="0" w:color="auto"/>
                                  </w:divBdr>
                                </w:div>
                                <w:div w:id="2132940140">
                                  <w:marLeft w:val="0"/>
                                  <w:marRight w:val="0"/>
                                  <w:marTop w:val="0"/>
                                  <w:marBottom w:val="0"/>
                                  <w:divBdr>
                                    <w:top w:val="none" w:sz="0" w:space="0" w:color="auto"/>
                                    <w:left w:val="none" w:sz="0" w:space="0" w:color="auto"/>
                                    <w:bottom w:val="none" w:sz="0" w:space="0" w:color="auto"/>
                                    <w:right w:val="none" w:sz="0" w:space="0" w:color="auto"/>
                                  </w:divBdr>
                                </w:div>
                                <w:div w:id="21390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3165">
                          <w:marLeft w:val="0"/>
                          <w:marRight w:val="0"/>
                          <w:marTop w:val="0"/>
                          <w:marBottom w:val="0"/>
                          <w:divBdr>
                            <w:top w:val="none" w:sz="0" w:space="0" w:color="auto"/>
                            <w:left w:val="none" w:sz="0" w:space="0" w:color="auto"/>
                            <w:bottom w:val="none" w:sz="0" w:space="0" w:color="auto"/>
                            <w:right w:val="none" w:sz="0" w:space="0" w:color="auto"/>
                          </w:divBdr>
                          <w:divsChild>
                            <w:div w:id="1989087194">
                              <w:marLeft w:val="0"/>
                              <w:marRight w:val="0"/>
                              <w:marTop w:val="0"/>
                              <w:marBottom w:val="0"/>
                              <w:divBdr>
                                <w:top w:val="none" w:sz="0" w:space="0" w:color="auto"/>
                                <w:left w:val="none" w:sz="0" w:space="0" w:color="auto"/>
                                <w:bottom w:val="none" w:sz="0" w:space="0" w:color="auto"/>
                                <w:right w:val="none" w:sz="0" w:space="0" w:color="auto"/>
                              </w:divBdr>
                              <w:divsChild>
                                <w:div w:id="30619210">
                                  <w:marLeft w:val="0"/>
                                  <w:marRight w:val="0"/>
                                  <w:marTop w:val="0"/>
                                  <w:marBottom w:val="0"/>
                                  <w:divBdr>
                                    <w:top w:val="none" w:sz="0" w:space="0" w:color="auto"/>
                                    <w:left w:val="none" w:sz="0" w:space="0" w:color="auto"/>
                                    <w:bottom w:val="none" w:sz="0" w:space="0" w:color="auto"/>
                                    <w:right w:val="none" w:sz="0" w:space="0" w:color="auto"/>
                                  </w:divBdr>
                                </w:div>
                                <w:div w:id="58327839">
                                  <w:marLeft w:val="0"/>
                                  <w:marRight w:val="0"/>
                                  <w:marTop w:val="0"/>
                                  <w:marBottom w:val="0"/>
                                  <w:divBdr>
                                    <w:top w:val="none" w:sz="0" w:space="0" w:color="auto"/>
                                    <w:left w:val="none" w:sz="0" w:space="0" w:color="auto"/>
                                    <w:bottom w:val="none" w:sz="0" w:space="0" w:color="auto"/>
                                    <w:right w:val="none" w:sz="0" w:space="0" w:color="auto"/>
                                  </w:divBdr>
                                </w:div>
                                <w:div w:id="94403754">
                                  <w:marLeft w:val="0"/>
                                  <w:marRight w:val="0"/>
                                  <w:marTop w:val="0"/>
                                  <w:marBottom w:val="0"/>
                                  <w:divBdr>
                                    <w:top w:val="none" w:sz="0" w:space="0" w:color="auto"/>
                                    <w:left w:val="none" w:sz="0" w:space="0" w:color="auto"/>
                                    <w:bottom w:val="none" w:sz="0" w:space="0" w:color="auto"/>
                                    <w:right w:val="none" w:sz="0" w:space="0" w:color="auto"/>
                                  </w:divBdr>
                                </w:div>
                                <w:div w:id="115606333">
                                  <w:marLeft w:val="0"/>
                                  <w:marRight w:val="0"/>
                                  <w:marTop w:val="0"/>
                                  <w:marBottom w:val="0"/>
                                  <w:divBdr>
                                    <w:top w:val="none" w:sz="0" w:space="0" w:color="auto"/>
                                    <w:left w:val="none" w:sz="0" w:space="0" w:color="auto"/>
                                    <w:bottom w:val="none" w:sz="0" w:space="0" w:color="auto"/>
                                    <w:right w:val="none" w:sz="0" w:space="0" w:color="auto"/>
                                  </w:divBdr>
                                </w:div>
                                <w:div w:id="259802480">
                                  <w:marLeft w:val="0"/>
                                  <w:marRight w:val="0"/>
                                  <w:marTop w:val="0"/>
                                  <w:marBottom w:val="0"/>
                                  <w:divBdr>
                                    <w:top w:val="none" w:sz="0" w:space="0" w:color="auto"/>
                                    <w:left w:val="none" w:sz="0" w:space="0" w:color="auto"/>
                                    <w:bottom w:val="none" w:sz="0" w:space="0" w:color="auto"/>
                                    <w:right w:val="none" w:sz="0" w:space="0" w:color="auto"/>
                                  </w:divBdr>
                                </w:div>
                                <w:div w:id="268900279">
                                  <w:marLeft w:val="0"/>
                                  <w:marRight w:val="0"/>
                                  <w:marTop w:val="0"/>
                                  <w:marBottom w:val="0"/>
                                  <w:divBdr>
                                    <w:top w:val="none" w:sz="0" w:space="0" w:color="auto"/>
                                    <w:left w:val="none" w:sz="0" w:space="0" w:color="auto"/>
                                    <w:bottom w:val="none" w:sz="0" w:space="0" w:color="auto"/>
                                    <w:right w:val="none" w:sz="0" w:space="0" w:color="auto"/>
                                  </w:divBdr>
                                </w:div>
                                <w:div w:id="282271820">
                                  <w:marLeft w:val="0"/>
                                  <w:marRight w:val="0"/>
                                  <w:marTop w:val="0"/>
                                  <w:marBottom w:val="0"/>
                                  <w:divBdr>
                                    <w:top w:val="none" w:sz="0" w:space="0" w:color="auto"/>
                                    <w:left w:val="none" w:sz="0" w:space="0" w:color="auto"/>
                                    <w:bottom w:val="none" w:sz="0" w:space="0" w:color="auto"/>
                                    <w:right w:val="none" w:sz="0" w:space="0" w:color="auto"/>
                                  </w:divBdr>
                                </w:div>
                                <w:div w:id="403912695">
                                  <w:marLeft w:val="0"/>
                                  <w:marRight w:val="0"/>
                                  <w:marTop w:val="0"/>
                                  <w:marBottom w:val="0"/>
                                  <w:divBdr>
                                    <w:top w:val="none" w:sz="0" w:space="0" w:color="auto"/>
                                    <w:left w:val="none" w:sz="0" w:space="0" w:color="auto"/>
                                    <w:bottom w:val="none" w:sz="0" w:space="0" w:color="auto"/>
                                    <w:right w:val="none" w:sz="0" w:space="0" w:color="auto"/>
                                  </w:divBdr>
                                </w:div>
                                <w:div w:id="462120684">
                                  <w:marLeft w:val="0"/>
                                  <w:marRight w:val="0"/>
                                  <w:marTop w:val="0"/>
                                  <w:marBottom w:val="0"/>
                                  <w:divBdr>
                                    <w:top w:val="none" w:sz="0" w:space="0" w:color="auto"/>
                                    <w:left w:val="none" w:sz="0" w:space="0" w:color="auto"/>
                                    <w:bottom w:val="none" w:sz="0" w:space="0" w:color="auto"/>
                                    <w:right w:val="none" w:sz="0" w:space="0" w:color="auto"/>
                                  </w:divBdr>
                                </w:div>
                                <w:div w:id="479929393">
                                  <w:marLeft w:val="0"/>
                                  <w:marRight w:val="0"/>
                                  <w:marTop w:val="0"/>
                                  <w:marBottom w:val="0"/>
                                  <w:divBdr>
                                    <w:top w:val="none" w:sz="0" w:space="0" w:color="auto"/>
                                    <w:left w:val="none" w:sz="0" w:space="0" w:color="auto"/>
                                    <w:bottom w:val="none" w:sz="0" w:space="0" w:color="auto"/>
                                    <w:right w:val="none" w:sz="0" w:space="0" w:color="auto"/>
                                  </w:divBdr>
                                </w:div>
                                <w:div w:id="520557880">
                                  <w:marLeft w:val="0"/>
                                  <w:marRight w:val="0"/>
                                  <w:marTop w:val="0"/>
                                  <w:marBottom w:val="0"/>
                                  <w:divBdr>
                                    <w:top w:val="none" w:sz="0" w:space="0" w:color="auto"/>
                                    <w:left w:val="none" w:sz="0" w:space="0" w:color="auto"/>
                                    <w:bottom w:val="none" w:sz="0" w:space="0" w:color="auto"/>
                                    <w:right w:val="none" w:sz="0" w:space="0" w:color="auto"/>
                                  </w:divBdr>
                                </w:div>
                                <w:div w:id="637614820">
                                  <w:marLeft w:val="0"/>
                                  <w:marRight w:val="0"/>
                                  <w:marTop w:val="0"/>
                                  <w:marBottom w:val="0"/>
                                  <w:divBdr>
                                    <w:top w:val="none" w:sz="0" w:space="0" w:color="auto"/>
                                    <w:left w:val="none" w:sz="0" w:space="0" w:color="auto"/>
                                    <w:bottom w:val="none" w:sz="0" w:space="0" w:color="auto"/>
                                    <w:right w:val="none" w:sz="0" w:space="0" w:color="auto"/>
                                  </w:divBdr>
                                </w:div>
                                <w:div w:id="664476675">
                                  <w:marLeft w:val="0"/>
                                  <w:marRight w:val="0"/>
                                  <w:marTop w:val="0"/>
                                  <w:marBottom w:val="0"/>
                                  <w:divBdr>
                                    <w:top w:val="none" w:sz="0" w:space="0" w:color="auto"/>
                                    <w:left w:val="none" w:sz="0" w:space="0" w:color="auto"/>
                                    <w:bottom w:val="none" w:sz="0" w:space="0" w:color="auto"/>
                                    <w:right w:val="none" w:sz="0" w:space="0" w:color="auto"/>
                                  </w:divBdr>
                                </w:div>
                                <w:div w:id="768935629">
                                  <w:marLeft w:val="0"/>
                                  <w:marRight w:val="0"/>
                                  <w:marTop w:val="0"/>
                                  <w:marBottom w:val="0"/>
                                  <w:divBdr>
                                    <w:top w:val="none" w:sz="0" w:space="0" w:color="auto"/>
                                    <w:left w:val="none" w:sz="0" w:space="0" w:color="auto"/>
                                    <w:bottom w:val="none" w:sz="0" w:space="0" w:color="auto"/>
                                    <w:right w:val="none" w:sz="0" w:space="0" w:color="auto"/>
                                  </w:divBdr>
                                </w:div>
                                <w:div w:id="779570008">
                                  <w:marLeft w:val="0"/>
                                  <w:marRight w:val="0"/>
                                  <w:marTop w:val="0"/>
                                  <w:marBottom w:val="0"/>
                                  <w:divBdr>
                                    <w:top w:val="none" w:sz="0" w:space="0" w:color="auto"/>
                                    <w:left w:val="none" w:sz="0" w:space="0" w:color="auto"/>
                                    <w:bottom w:val="none" w:sz="0" w:space="0" w:color="auto"/>
                                    <w:right w:val="none" w:sz="0" w:space="0" w:color="auto"/>
                                  </w:divBdr>
                                </w:div>
                                <w:div w:id="840193529">
                                  <w:marLeft w:val="0"/>
                                  <w:marRight w:val="0"/>
                                  <w:marTop w:val="0"/>
                                  <w:marBottom w:val="0"/>
                                  <w:divBdr>
                                    <w:top w:val="none" w:sz="0" w:space="0" w:color="auto"/>
                                    <w:left w:val="none" w:sz="0" w:space="0" w:color="auto"/>
                                    <w:bottom w:val="none" w:sz="0" w:space="0" w:color="auto"/>
                                    <w:right w:val="none" w:sz="0" w:space="0" w:color="auto"/>
                                  </w:divBdr>
                                </w:div>
                                <w:div w:id="918175811">
                                  <w:marLeft w:val="0"/>
                                  <w:marRight w:val="0"/>
                                  <w:marTop w:val="0"/>
                                  <w:marBottom w:val="0"/>
                                  <w:divBdr>
                                    <w:top w:val="none" w:sz="0" w:space="0" w:color="auto"/>
                                    <w:left w:val="none" w:sz="0" w:space="0" w:color="auto"/>
                                    <w:bottom w:val="none" w:sz="0" w:space="0" w:color="auto"/>
                                    <w:right w:val="none" w:sz="0" w:space="0" w:color="auto"/>
                                  </w:divBdr>
                                </w:div>
                                <w:div w:id="966275795">
                                  <w:marLeft w:val="0"/>
                                  <w:marRight w:val="0"/>
                                  <w:marTop w:val="0"/>
                                  <w:marBottom w:val="0"/>
                                  <w:divBdr>
                                    <w:top w:val="none" w:sz="0" w:space="0" w:color="auto"/>
                                    <w:left w:val="none" w:sz="0" w:space="0" w:color="auto"/>
                                    <w:bottom w:val="none" w:sz="0" w:space="0" w:color="auto"/>
                                    <w:right w:val="none" w:sz="0" w:space="0" w:color="auto"/>
                                  </w:divBdr>
                                </w:div>
                                <w:div w:id="990252594">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995913664">
                                  <w:marLeft w:val="0"/>
                                  <w:marRight w:val="0"/>
                                  <w:marTop w:val="0"/>
                                  <w:marBottom w:val="0"/>
                                  <w:divBdr>
                                    <w:top w:val="none" w:sz="0" w:space="0" w:color="auto"/>
                                    <w:left w:val="none" w:sz="0" w:space="0" w:color="auto"/>
                                    <w:bottom w:val="none" w:sz="0" w:space="0" w:color="auto"/>
                                    <w:right w:val="none" w:sz="0" w:space="0" w:color="auto"/>
                                  </w:divBdr>
                                </w:div>
                                <w:div w:id="1027607079">
                                  <w:marLeft w:val="0"/>
                                  <w:marRight w:val="0"/>
                                  <w:marTop w:val="0"/>
                                  <w:marBottom w:val="0"/>
                                  <w:divBdr>
                                    <w:top w:val="none" w:sz="0" w:space="0" w:color="auto"/>
                                    <w:left w:val="none" w:sz="0" w:space="0" w:color="auto"/>
                                    <w:bottom w:val="none" w:sz="0" w:space="0" w:color="auto"/>
                                    <w:right w:val="none" w:sz="0" w:space="0" w:color="auto"/>
                                  </w:divBdr>
                                </w:div>
                                <w:div w:id="1039012324">
                                  <w:marLeft w:val="0"/>
                                  <w:marRight w:val="0"/>
                                  <w:marTop w:val="0"/>
                                  <w:marBottom w:val="0"/>
                                  <w:divBdr>
                                    <w:top w:val="none" w:sz="0" w:space="0" w:color="auto"/>
                                    <w:left w:val="none" w:sz="0" w:space="0" w:color="auto"/>
                                    <w:bottom w:val="none" w:sz="0" w:space="0" w:color="auto"/>
                                    <w:right w:val="none" w:sz="0" w:space="0" w:color="auto"/>
                                  </w:divBdr>
                                </w:div>
                                <w:div w:id="1069351554">
                                  <w:marLeft w:val="0"/>
                                  <w:marRight w:val="0"/>
                                  <w:marTop w:val="0"/>
                                  <w:marBottom w:val="0"/>
                                  <w:divBdr>
                                    <w:top w:val="none" w:sz="0" w:space="0" w:color="auto"/>
                                    <w:left w:val="none" w:sz="0" w:space="0" w:color="auto"/>
                                    <w:bottom w:val="none" w:sz="0" w:space="0" w:color="auto"/>
                                    <w:right w:val="none" w:sz="0" w:space="0" w:color="auto"/>
                                  </w:divBdr>
                                </w:div>
                                <w:div w:id="1081173821">
                                  <w:marLeft w:val="0"/>
                                  <w:marRight w:val="0"/>
                                  <w:marTop w:val="0"/>
                                  <w:marBottom w:val="0"/>
                                  <w:divBdr>
                                    <w:top w:val="none" w:sz="0" w:space="0" w:color="auto"/>
                                    <w:left w:val="none" w:sz="0" w:space="0" w:color="auto"/>
                                    <w:bottom w:val="none" w:sz="0" w:space="0" w:color="auto"/>
                                    <w:right w:val="none" w:sz="0" w:space="0" w:color="auto"/>
                                  </w:divBdr>
                                </w:div>
                                <w:div w:id="1096174913">
                                  <w:marLeft w:val="0"/>
                                  <w:marRight w:val="0"/>
                                  <w:marTop w:val="0"/>
                                  <w:marBottom w:val="0"/>
                                  <w:divBdr>
                                    <w:top w:val="none" w:sz="0" w:space="0" w:color="auto"/>
                                    <w:left w:val="none" w:sz="0" w:space="0" w:color="auto"/>
                                    <w:bottom w:val="none" w:sz="0" w:space="0" w:color="auto"/>
                                    <w:right w:val="none" w:sz="0" w:space="0" w:color="auto"/>
                                  </w:divBdr>
                                </w:div>
                                <w:div w:id="1100301739">
                                  <w:marLeft w:val="0"/>
                                  <w:marRight w:val="0"/>
                                  <w:marTop w:val="0"/>
                                  <w:marBottom w:val="0"/>
                                  <w:divBdr>
                                    <w:top w:val="none" w:sz="0" w:space="0" w:color="auto"/>
                                    <w:left w:val="none" w:sz="0" w:space="0" w:color="auto"/>
                                    <w:bottom w:val="none" w:sz="0" w:space="0" w:color="auto"/>
                                    <w:right w:val="none" w:sz="0" w:space="0" w:color="auto"/>
                                  </w:divBdr>
                                </w:div>
                                <w:div w:id="1120955402">
                                  <w:marLeft w:val="0"/>
                                  <w:marRight w:val="0"/>
                                  <w:marTop w:val="0"/>
                                  <w:marBottom w:val="0"/>
                                  <w:divBdr>
                                    <w:top w:val="none" w:sz="0" w:space="0" w:color="auto"/>
                                    <w:left w:val="none" w:sz="0" w:space="0" w:color="auto"/>
                                    <w:bottom w:val="none" w:sz="0" w:space="0" w:color="auto"/>
                                    <w:right w:val="none" w:sz="0" w:space="0" w:color="auto"/>
                                  </w:divBdr>
                                </w:div>
                                <w:div w:id="1191070600">
                                  <w:marLeft w:val="0"/>
                                  <w:marRight w:val="0"/>
                                  <w:marTop w:val="0"/>
                                  <w:marBottom w:val="0"/>
                                  <w:divBdr>
                                    <w:top w:val="none" w:sz="0" w:space="0" w:color="auto"/>
                                    <w:left w:val="none" w:sz="0" w:space="0" w:color="auto"/>
                                    <w:bottom w:val="none" w:sz="0" w:space="0" w:color="auto"/>
                                    <w:right w:val="none" w:sz="0" w:space="0" w:color="auto"/>
                                  </w:divBdr>
                                </w:div>
                                <w:div w:id="1191801727">
                                  <w:marLeft w:val="0"/>
                                  <w:marRight w:val="0"/>
                                  <w:marTop w:val="0"/>
                                  <w:marBottom w:val="0"/>
                                  <w:divBdr>
                                    <w:top w:val="none" w:sz="0" w:space="0" w:color="auto"/>
                                    <w:left w:val="none" w:sz="0" w:space="0" w:color="auto"/>
                                    <w:bottom w:val="none" w:sz="0" w:space="0" w:color="auto"/>
                                    <w:right w:val="none" w:sz="0" w:space="0" w:color="auto"/>
                                  </w:divBdr>
                                </w:div>
                                <w:div w:id="1193691432">
                                  <w:marLeft w:val="0"/>
                                  <w:marRight w:val="0"/>
                                  <w:marTop w:val="0"/>
                                  <w:marBottom w:val="0"/>
                                  <w:divBdr>
                                    <w:top w:val="none" w:sz="0" w:space="0" w:color="auto"/>
                                    <w:left w:val="none" w:sz="0" w:space="0" w:color="auto"/>
                                    <w:bottom w:val="none" w:sz="0" w:space="0" w:color="auto"/>
                                    <w:right w:val="none" w:sz="0" w:space="0" w:color="auto"/>
                                  </w:divBdr>
                                </w:div>
                                <w:div w:id="1253587700">
                                  <w:marLeft w:val="0"/>
                                  <w:marRight w:val="0"/>
                                  <w:marTop w:val="0"/>
                                  <w:marBottom w:val="0"/>
                                  <w:divBdr>
                                    <w:top w:val="none" w:sz="0" w:space="0" w:color="auto"/>
                                    <w:left w:val="none" w:sz="0" w:space="0" w:color="auto"/>
                                    <w:bottom w:val="none" w:sz="0" w:space="0" w:color="auto"/>
                                    <w:right w:val="none" w:sz="0" w:space="0" w:color="auto"/>
                                  </w:divBdr>
                                </w:div>
                                <w:div w:id="1364090751">
                                  <w:marLeft w:val="0"/>
                                  <w:marRight w:val="0"/>
                                  <w:marTop w:val="0"/>
                                  <w:marBottom w:val="0"/>
                                  <w:divBdr>
                                    <w:top w:val="none" w:sz="0" w:space="0" w:color="auto"/>
                                    <w:left w:val="none" w:sz="0" w:space="0" w:color="auto"/>
                                    <w:bottom w:val="none" w:sz="0" w:space="0" w:color="auto"/>
                                    <w:right w:val="none" w:sz="0" w:space="0" w:color="auto"/>
                                  </w:divBdr>
                                </w:div>
                                <w:div w:id="1371028693">
                                  <w:marLeft w:val="0"/>
                                  <w:marRight w:val="0"/>
                                  <w:marTop w:val="0"/>
                                  <w:marBottom w:val="0"/>
                                  <w:divBdr>
                                    <w:top w:val="none" w:sz="0" w:space="0" w:color="auto"/>
                                    <w:left w:val="none" w:sz="0" w:space="0" w:color="auto"/>
                                    <w:bottom w:val="none" w:sz="0" w:space="0" w:color="auto"/>
                                    <w:right w:val="none" w:sz="0" w:space="0" w:color="auto"/>
                                  </w:divBdr>
                                </w:div>
                                <w:div w:id="1371876981">
                                  <w:marLeft w:val="0"/>
                                  <w:marRight w:val="0"/>
                                  <w:marTop w:val="0"/>
                                  <w:marBottom w:val="0"/>
                                  <w:divBdr>
                                    <w:top w:val="none" w:sz="0" w:space="0" w:color="auto"/>
                                    <w:left w:val="none" w:sz="0" w:space="0" w:color="auto"/>
                                    <w:bottom w:val="none" w:sz="0" w:space="0" w:color="auto"/>
                                    <w:right w:val="none" w:sz="0" w:space="0" w:color="auto"/>
                                  </w:divBdr>
                                </w:div>
                                <w:div w:id="1438908840">
                                  <w:marLeft w:val="0"/>
                                  <w:marRight w:val="0"/>
                                  <w:marTop w:val="0"/>
                                  <w:marBottom w:val="0"/>
                                  <w:divBdr>
                                    <w:top w:val="none" w:sz="0" w:space="0" w:color="auto"/>
                                    <w:left w:val="none" w:sz="0" w:space="0" w:color="auto"/>
                                    <w:bottom w:val="none" w:sz="0" w:space="0" w:color="auto"/>
                                    <w:right w:val="none" w:sz="0" w:space="0" w:color="auto"/>
                                  </w:divBdr>
                                </w:div>
                                <w:div w:id="1457870401">
                                  <w:marLeft w:val="0"/>
                                  <w:marRight w:val="0"/>
                                  <w:marTop w:val="0"/>
                                  <w:marBottom w:val="0"/>
                                  <w:divBdr>
                                    <w:top w:val="none" w:sz="0" w:space="0" w:color="auto"/>
                                    <w:left w:val="none" w:sz="0" w:space="0" w:color="auto"/>
                                    <w:bottom w:val="none" w:sz="0" w:space="0" w:color="auto"/>
                                    <w:right w:val="none" w:sz="0" w:space="0" w:color="auto"/>
                                  </w:divBdr>
                                </w:div>
                                <w:div w:id="1473449384">
                                  <w:marLeft w:val="0"/>
                                  <w:marRight w:val="0"/>
                                  <w:marTop w:val="0"/>
                                  <w:marBottom w:val="0"/>
                                  <w:divBdr>
                                    <w:top w:val="none" w:sz="0" w:space="0" w:color="auto"/>
                                    <w:left w:val="none" w:sz="0" w:space="0" w:color="auto"/>
                                    <w:bottom w:val="none" w:sz="0" w:space="0" w:color="auto"/>
                                    <w:right w:val="none" w:sz="0" w:space="0" w:color="auto"/>
                                  </w:divBdr>
                                </w:div>
                                <w:div w:id="1493258841">
                                  <w:marLeft w:val="0"/>
                                  <w:marRight w:val="0"/>
                                  <w:marTop w:val="0"/>
                                  <w:marBottom w:val="0"/>
                                  <w:divBdr>
                                    <w:top w:val="none" w:sz="0" w:space="0" w:color="auto"/>
                                    <w:left w:val="none" w:sz="0" w:space="0" w:color="auto"/>
                                    <w:bottom w:val="none" w:sz="0" w:space="0" w:color="auto"/>
                                    <w:right w:val="none" w:sz="0" w:space="0" w:color="auto"/>
                                  </w:divBdr>
                                </w:div>
                                <w:div w:id="1514957097">
                                  <w:marLeft w:val="0"/>
                                  <w:marRight w:val="0"/>
                                  <w:marTop w:val="0"/>
                                  <w:marBottom w:val="0"/>
                                  <w:divBdr>
                                    <w:top w:val="none" w:sz="0" w:space="0" w:color="auto"/>
                                    <w:left w:val="none" w:sz="0" w:space="0" w:color="auto"/>
                                    <w:bottom w:val="none" w:sz="0" w:space="0" w:color="auto"/>
                                    <w:right w:val="none" w:sz="0" w:space="0" w:color="auto"/>
                                  </w:divBdr>
                                </w:div>
                                <w:div w:id="1517110862">
                                  <w:marLeft w:val="0"/>
                                  <w:marRight w:val="0"/>
                                  <w:marTop w:val="0"/>
                                  <w:marBottom w:val="0"/>
                                  <w:divBdr>
                                    <w:top w:val="none" w:sz="0" w:space="0" w:color="auto"/>
                                    <w:left w:val="none" w:sz="0" w:space="0" w:color="auto"/>
                                    <w:bottom w:val="none" w:sz="0" w:space="0" w:color="auto"/>
                                    <w:right w:val="none" w:sz="0" w:space="0" w:color="auto"/>
                                  </w:divBdr>
                                </w:div>
                                <w:div w:id="1556576509">
                                  <w:marLeft w:val="0"/>
                                  <w:marRight w:val="0"/>
                                  <w:marTop w:val="0"/>
                                  <w:marBottom w:val="0"/>
                                  <w:divBdr>
                                    <w:top w:val="none" w:sz="0" w:space="0" w:color="auto"/>
                                    <w:left w:val="none" w:sz="0" w:space="0" w:color="auto"/>
                                    <w:bottom w:val="none" w:sz="0" w:space="0" w:color="auto"/>
                                    <w:right w:val="none" w:sz="0" w:space="0" w:color="auto"/>
                                  </w:divBdr>
                                </w:div>
                                <w:div w:id="1624997832">
                                  <w:marLeft w:val="0"/>
                                  <w:marRight w:val="0"/>
                                  <w:marTop w:val="0"/>
                                  <w:marBottom w:val="0"/>
                                  <w:divBdr>
                                    <w:top w:val="none" w:sz="0" w:space="0" w:color="auto"/>
                                    <w:left w:val="none" w:sz="0" w:space="0" w:color="auto"/>
                                    <w:bottom w:val="none" w:sz="0" w:space="0" w:color="auto"/>
                                    <w:right w:val="none" w:sz="0" w:space="0" w:color="auto"/>
                                  </w:divBdr>
                                </w:div>
                                <w:div w:id="1666206064">
                                  <w:marLeft w:val="0"/>
                                  <w:marRight w:val="0"/>
                                  <w:marTop w:val="0"/>
                                  <w:marBottom w:val="0"/>
                                  <w:divBdr>
                                    <w:top w:val="none" w:sz="0" w:space="0" w:color="auto"/>
                                    <w:left w:val="none" w:sz="0" w:space="0" w:color="auto"/>
                                    <w:bottom w:val="none" w:sz="0" w:space="0" w:color="auto"/>
                                    <w:right w:val="none" w:sz="0" w:space="0" w:color="auto"/>
                                  </w:divBdr>
                                </w:div>
                                <w:div w:id="1715496995">
                                  <w:marLeft w:val="0"/>
                                  <w:marRight w:val="0"/>
                                  <w:marTop w:val="0"/>
                                  <w:marBottom w:val="0"/>
                                  <w:divBdr>
                                    <w:top w:val="none" w:sz="0" w:space="0" w:color="auto"/>
                                    <w:left w:val="none" w:sz="0" w:space="0" w:color="auto"/>
                                    <w:bottom w:val="none" w:sz="0" w:space="0" w:color="auto"/>
                                    <w:right w:val="none" w:sz="0" w:space="0" w:color="auto"/>
                                  </w:divBdr>
                                </w:div>
                                <w:div w:id="1766463246">
                                  <w:marLeft w:val="0"/>
                                  <w:marRight w:val="0"/>
                                  <w:marTop w:val="0"/>
                                  <w:marBottom w:val="0"/>
                                  <w:divBdr>
                                    <w:top w:val="none" w:sz="0" w:space="0" w:color="auto"/>
                                    <w:left w:val="none" w:sz="0" w:space="0" w:color="auto"/>
                                    <w:bottom w:val="none" w:sz="0" w:space="0" w:color="auto"/>
                                    <w:right w:val="none" w:sz="0" w:space="0" w:color="auto"/>
                                  </w:divBdr>
                                </w:div>
                                <w:div w:id="1787846761">
                                  <w:marLeft w:val="0"/>
                                  <w:marRight w:val="0"/>
                                  <w:marTop w:val="0"/>
                                  <w:marBottom w:val="0"/>
                                  <w:divBdr>
                                    <w:top w:val="none" w:sz="0" w:space="0" w:color="auto"/>
                                    <w:left w:val="none" w:sz="0" w:space="0" w:color="auto"/>
                                    <w:bottom w:val="none" w:sz="0" w:space="0" w:color="auto"/>
                                    <w:right w:val="none" w:sz="0" w:space="0" w:color="auto"/>
                                  </w:divBdr>
                                </w:div>
                                <w:div w:id="1792087897">
                                  <w:marLeft w:val="0"/>
                                  <w:marRight w:val="0"/>
                                  <w:marTop w:val="0"/>
                                  <w:marBottom w:val="0"/>
                                  <w:divBdr>
                                    <w:top w:val="none" w:sz="0" w:space="0" w:color="auto"/>
                                    <w:left w:val="none" w:sz="0" w:space="0" w:color="auto"/>
                                    <w:bottom w:val="none" w:sz="0" w:space="0" w:color="auto"/>
                                    <w:right w:val="none" w:sz="0" w:space="0" w:color="auto"/>
                                  </w:divBdr>
                                </w:div>
                                <w:div w:id="1928148974">
                                  <w:marLeft w:val="0"/>
                                  <w:marRight w:val="0"/>
                                  <w:marTop w:val="0"/>
                                  <w:marBottom w:val="0"/>
                                  <w:divBdr>
                                    <w:top w:val="none" w:sz="0" w:space="0" w:color="auto"/>
                                    <w:left w:val="none" w:sz="0" w:space="0" w:color="auto"/>
                                    <w:bottom w:val="none" w:sz="0" w:space="0" w:color="auto"/>
                                    <w:right w:val="none" w:sz="0" w:space="0" w:color="auto"/>
                                  </w:divBdr>
                                </w:div>
                                <w:div w:id="1976253174">
                                  <w:marLeft w:val="0"/>
                                  <w:marRight w:val="0"/>
                                  <w:marTop w:val="0"/>
                                  <w:marBottom w:val="0"/>
                                  <w:divBdr>
                                    <w:top w:val="none" w:sz="0" w:space="0" w:color="auto"/>
                                    <w:left w:val="none" w:sz="0" w:space="0" w:color="auto"/>
                                    <w:bottom w:val="none" w:sz="0" w:space="0" w:color="auto"/>
                                    <w:right w:val="none" w:sz="0" w:space="0" w:color="auto"/>
                                  </w:divBdr>
                                </w:div>
                                <w:div w:id="1998803776">
                                  <w:marLeft w:val="0"/>
                                  <w:marRight w:val="0"/>
                                  <w:marTop w:val="0"/>
                                  <w:marBottom w:val="0"/>
                                  <w:divBdr>
                                    <w:top w:val="none" w:sz="0" w:space="0" w:color="auto"/>
                                    <w:left w:val="none" w:sz="0" w:space="0" w:color="auto"/>
                                    <w:bottom w:val="none" w:sz="0" w:space="0" w:color="auto"/>
                                    <w:right w:val="none" w:sz="0" w:space="0" w:color="auto"/>
                                  </w:divBdr>
                                </w:div>
                                <w:div w:id="2009165890">
                                  <w:marLeft w:val="0"/>
                                  <w:marRight w:val="0"/>
                                  <w:marTop w:val="0"/>
                                  <w:marBottom w:val="0"/>
                                  <w:divBdr>
                                    <w:top w:val="none" w:sz="0" w:space="0" w:color="auto"/>
                                    <w:left w:val="none" w:sz="0" w:space="0" w:color="auto"/>
                                    <w:bottom w:val="none" w:sz="0" w:space="0" w:color="auto"/>
                                    <w:right w:val="none" w:sz="0" w:space="0" w:color="auto"/>
                                  </w:divBdr>
                                </w:div>
                                <w:div w:id="2039427965">
                                  <w:marLeft w:val="0"/>
                                  <w:marRight w:val="0"/>
                                  <w:marTop w:val="0"/>
                                  <w:marBottom w:val="0"/>
                                  <w:divBdr>
                                    <w:top w:val="none" w:sz="0" w:space="0" w:color="auto"/>
                                    <w:left w:val="none" w:sz="0" w:space="0" w:color="auto"/>
                                    <w:bottom w:val="none" w:sz="0" w:space="0" w:color="auto"/>
                                    <w:right w:val="none" w:sz="0" w:space="0" w:color="auto"/>
                                  </w:divBdr>
                                </w:div>
                                <w:div w:id="2064715393">
                                  <w:marLeft w:val="0"/>
                                  <w:marRight w:val="0"/>
                                  <w:marTop w:val="0"/>
                                  <w:marBottom w:val="0"/>
                                  <w:divBdr>
                                    <w:top w:val="none" w:sz="0" w:space="0" w:color="auto"/>
                                    <w:left w:val="none" w:sz="0" w:space="0" w:color="auto"/>
                                    <w:bottom w:val="none" w:sz="0" w:space="0" w:color="auto"/>
                                    <w:right w:val="none" w:sz="0" w:space="0" w:color="auto"/>
                                  </w:divBdr>
                                </w:div>
                                <w:div w:id="2100252055">
                                  <w:marLeft w:val="0"/>
                                  <w:marRight w:val="0"/>
                                  <w:marTop w:val="0"/>
                                  <w:marBottom w:val="0"/>
                                  <w:divBdr>
                                    <w:top w:val="none" w:sz="0" w:space="0" w:color="auto"/>
                                    <w:left w:val="none" w:sz="0" w:space="0" w:color="auto"/>
                                    <w:bottom w:val="none" w:sz="0" w:space="0" w:color="auto"/>
                                    <w:right w:val="none" w:sz="0" w:space="0" w:color="auto"/>
                                  </w:divBdr>
                                </w:div>
                                <w:div w:id="2126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147930">
      <w:bodyDiv w:val="1"/>
      <w:marLeft w:val="0"/>
      <w:marRight w:val="0"/>
      <w:marTop w:val="0"/>
      <w:marBottom w:val="0"/>
      <w:divBdr>
        <w:top w:val="none" w:sz="0" w:space="0" w:color="auto"/>
        <w:left w:val="none" w:sz="0" w:space="0" w:color="auto"/>
        <w:bottom w:val="none" w:sz="0" w:space="0" w:color="auto"/>
        <w:right w:val="none" w:sz="0" w:space="0" w:color="auto"/>
      </w:divBdr>
    </w:div>
    <w:div w:id="545218746">
      <w:bodyDiv w:val="1"/>
      <w:marLeft w:val="0"/>
      <w:marRight w:val="0"/>
      <w:marTop w:val="0"/>
      <w:marBottom w:val="0"/>
      <w:divBdr>
        <w:top w:val="none" w:sz="0" w:space="0" w:color="auto"/>
        <w:left w:val="none" w:sz="0" w:space="0" w:color="auto"/>
        <w:bottom w:val="none" w:sz="0" w:space="0" w:color="auto"/>
        <w:right w:val="none" w:sz="0" w:space="0" w:color="auto"/>
      </w:divBdr>
    </w:div>
    <w:div w:id="548037001">
      <w:bodyDiv w:val="1"/>
      <w:marLeft w:val="0"/>
      <w:marRight w:val="0"/>
      <w:marTop w:val="0"/>
      <w:marBottom w:val="0"/>
      <w:divBdr>
        <w:top w:val="none" w:sz="0" w:space="0" w:color="auto"/>
        <w:left w:val="none" w:sz="0" w:space="0" w:color="auto"/>
        <w:bottom w:val="none" w:sz="0" w:space="0" w:color="auto"/>
        <w:right w:val="none" w:sz="0" w:space="0" w:color="auto"/>
      </w:divBdr>
    </w:div>
    <w:div w:id="551384613">
      <w:bodyDiv w:val="1"/>
      <w:marLeft w:val="0"/>
      <w:marRight w:val="0"/>
      <w:marTop w:val="0"/>
      <w:marBottom w:val="0"/>
      <w:divBdr>
        <w:top w:val="none" w:sz="0" w:space="0" w:color="auto"/>
        <w:left w:val="none" w:sz="0" w:space="0" w:color="auto"/>
        <w:bottom w:val="none" w:sz="0" w:space="0" w:color="auto"/>
        <w:right w:val="none" w:sz="0" w:space="0" w:color="auto"/>
      </w:divBdr>
    </w:div>
    <w:div w:id="554508395">
      <w:bodyDiv w:val="1"/>
      <w:marLeft w:val="0"/>
      <w:marRight w:val="0"/>
      <w:marTop w:val="0"/>
      <w:marBottom w:val="0"/>
      <w:divBdr>
        <w:top w:val="none" w:sz="0" w:space="0" w:color="auto"/>
        <w:left w:val="none" w:sz="0" w:space="0" w:color="auto"/>
        <w:bottom w:val="none" w:sz="0" w:space="0" w:color="auto"/>
        <w:right w:val="none" w:sz="0" w:space="0" w:color="auto"/>
      </w:divBdr>
    </w:div>
    <w:div w:id="555431629">
      <w:bodyDiv w:val="1"/>
      <w:marLeft w:val="0"/>
      <w:marRight w:val="0"/>
      <w:marTop w:val="0"/>
      <w:marBottom w:val="0"/>
      <w:divBdr>
        <w:top w:val="none" w:sz="0" w:space="0" w:color="auto"/>
        <w:left w:val="none" w:sz="0" w:space="0" w:color="auto"/>
        <w:bottom w:val="none" w:sz="0" w:space="0" w:color="auto"/>
        <w:right w:val="none" w:sz="0" w:space="0" w:color="auto"/>
      </w:divBdr>
    </w:div>
    <w:div w:id="561067326">
      <w:bodyDiv w:val="1"/>
      <w:marLeft w:val="0"/>
      <w:marRight w:val="0"/>
      <w:marTop w:val="0"/>
      <w:marBottom w:val="0"/>
      <w:divBdr>
        <w:top w:val="none" w:sz="0" w:space="0" w:color="auto"/>
        <w:left w:val="none" w:sz="0" w:space="0" w:color="auto"/>
        <w:bottom w:val="none" w:sz="0" w:space="0" w:color="auto"/>
        <w:right w:val="none" w:sz="0" w:space="0" w:color="auto"/>
      </w:divBdr>
    </w:div>
    <w:div w:id="568729770">
      <w:bodyDiv w:val="1"/>
      <w:marLeft w:val="0"/>
      <w:marRight w:val="0"/>
      <w:marTop w:val="0"/>
      <w:marBottom w:val="0"/>
      <w:divBdr>
        <w:top w:val="none" w:sz="0" w:space="0" w:color="auto"/>
        <w:left w:val="none" w:sz="0" w:space="0" w:color="auto"/>
        <w:bottom w:val="none" w:sz="0" w:space="0" w:color="auto"/>
        <w:right w:val="none" w:sz="0" w:space="0" w:color="auto"/>
      </w:divBdr>
    </w:div>
    <w:div w:id="591085700">
      <w:bodyDiv w:val="1"/>
      <w:marLeft w:val="0"/>
      <w:marRight w:val="0"/>
      <w:marTop w:val="0"/>
      <w:marBottom w:val="0"/>
      <w:divBdr>
        <w:top w:val="none" w:sz="0" w:space="0" w:color="auto"/>
        <w:left w:val="none" w:sz="0" w:space="0" w:color="auto"/>
        <w:bottom w:val="none" w:sz="0" w:space="0" w:color="auto"/>
        <w:right w:val="none" w:sz="0" w:space="0" w:color="auto"/>
      </w:divBdr>
      <w:divsChild>
        <w:div w:id="148445350">
          <w:marLeft w:val="0"/>
          <w:marRight w:val="0"/>
          <w:marTop w:val="0"/>
          <w:marBottom w:val="0"/>
          <w:divBdr>
            <w:top w:val="none" w:sz="0" w:space="0" w:color="auto"/>
            <w:left w:val="none" w:sz="0" w:space="0" w:color="auto"/>
            <w:bottom w:val="none" w:sz="0" w:space="0" w:color="auto"/>
            <w:right w:val="none" w:sz="0" w:space="0" w:color="auto"/>
          </w:divBdr>
        </w:div>
        <w:div w:id="515389858">
          <w:marLeft w:val="0"/>
          <w:marRight w:val="0"/>
          <w:marTop w:val="0"/>
          <w:marBottom w:val="0"/>
          <w:divBdr>
            <w:top w:val="none" w:sz="0" w:space="0" w:color="auto"/>
            <w:left w:val="none" w:sz="0" w:space="0" w:color="auto"/>
            <w:bottom w:val="none" w:sz="0" w:space="0" w:color="auto"/>
            <w:right w:val="none" w:sz="0" w:space="0" w:color="auto"/>
          </w:divBdr>
        </w:div>
        <w:div w:id="517350072">
          <w:marLeft w:val="0"/>
          <w:marRight w:val="0"/>
          <w:marTop w:val="0"/>
          <w:marBottom w:val="0"/>
          <w:divBdr>
            <w:top w:val="none" w:sz="0" w:space="0" w:color="auto"/>
            <w:left w:val="none" w:sz="0" w:space="0" w:color="auto"/>
            <w:bottom w:val="none" w:sz="0" w:space="0" w:color="auto"/>
            <w:right w:val="none" w:sz="0" w:space="0" w:color="auto"/>
          </w:divBdr>
        </w:div>
        <w:div w:id="560796017">
          <w:marLeft w:val="0"/>
          <w:marRight w:val="0"/>
          <w:marTop w:val="0"/>
          <w:marBottom w:val="0"/>
          <w:divBdr>
            <w:top w:val="none" w:sz="0" w:space="0" w:color="auto"/>
            <w:left w:val="none" w:sz="0" w:space="0" w:color="auto"/>
            <w:bottom w:val="none" w:sz="0" w:space="0" w:color="auto"/>
            <w:right w:val="none" w:sz="0" w:space="0" w:color="auto"/>
          </w:divBdr>
        </w:div>
        <w:div w:id="851452748">
          <w:marLeft w:val="0"/>
          <w:marRight w:val="0"/>
          <w:marTop w:val="0"/>
          <w:marBottom w:val="0"/>
          <w:divBdr>
            <w:top w:val="none" w:sz="0" w:space="0" w:color="auto"/>
            <w:left w:val="none" w:sz="0" w:space="0" w:color="auto"/>
            <w:bottom w:val="none" w:sz="0" w:space="0" w:color="auto"/>
            <w:right w:val="none" w:sz="0" w:space="0" w:color="auto"/>
          </w:divBdr>
        </w:div>
        <w:div w:id="919947826">
          <w:marLeft w:val="0"/>
          <w:marRight w:val="0"/>
          <w:marTop w:val="0"/>
          <w:marBottom w:val="0"/>
          <w:divBdr>
            <w:top w:val="none" w:sz="0" w:space="0" w:color="auto"/>
            <w:left w:val="none" w:sz="0" w:space="0" w:color="auto"/>
            <w:bottom w:val="none" w:sz="0" w:space="0" w:color="auto"/>
            <w:right w:val="none" w:sz="0" w:space="0" w:color="auto"/>
          </w:divBdr>
        </w:div>
        <w:div w:id="1449622971">
          <w:marLeft w:val="0"/>
          <w:marRight w:val="0"/>
          <w:marTop w:val="0"/>
          <w:marBottom w:val="0"/>
          <w:divBdr>
            <w:top w:val="none" w:sz="0" w:space="0" w:color="auto"/>
            <w:left w:val="none" w:sz="0" w:space="0" w:color="auto"/>
            <w:bottom w:val="none" w:sz="0" w:space="0" w:color="auto"/>
            <w:right w:val="none" w:sz="0" w:space="0" w:color="auto"/>
          </w:divBdr>
        </w:div>
        <w:div w:id="2004696052">
          <w:marLeft w:val="0"/>
          <w:marRight w:val="0"/>
          <w:marTop w:val="0"/>
          <w:marBottom w:val="0"/>
          <w:divBdr>
            <w:top w:val="none" w:sz="0" w:space="0" w:color="auto"/>
            <w:left w:val="none" w:sz="0" w:space="0" w:color="auto"/>
            <w:bottom w:val="none" w:sz="0" w:space="0" w:color="auto"/>
            <w:right w:val="none" w:sz="0" w:space="0" w:color="auto"/>
          </w:divBdr>
        </w:div>
      </w:divsChild>
    </w:div>
    <w:div w:id="599263235">
      <w:bodyDiv w:val="1"/>
      <w:marLeft w:val="0"/>
      <w:marRight w:val="0"/>
      <w:marTop w:val="0"/>
      <w:marBottom w:val="0"/>
      <w:divBdr>
        <w:top w:val="none" w:sz="0" w:space="0" w:color="auto"/>
        <w:left w:val="none" w:sz="0" w:space="0" w:color="auto"/>
        <w:bottom w:val="none" w:sz="0" w:space="0" w:color="auto"/>
        <w:right w:val="none" w:sz="0" w:space="0" w:color="auto"/>
      </w:divBdr>
    </w:div>
    <w:div w:id="697924834">
      <w:bodyDiv w:val="1"/>
      <w:marLeft w:val="0"/>
      <w:marRight w:val="0"/>
      <w:marTop w:val="0"/>
      <w:marBottom w:val="0"/>
      <w:divBdr>
        <w:top w:val="none" w:sz="0" w:space="0" w:color="auto"/>
        <w:left w:val="none" w:sz="0" w:space="0" w:color="auto"/>
        <w:bottom w:val="none" w:sz="0" w:space="0" w:color="auto"/>
        <w:right w:val="none" w:sz="0" w:space="0" w:color="auto"/>
      </w:divBdr>
      <w:divsChild>
        <w:div w:id="16737044">
          <w:marLeft w:val="0"/>
          <w:marRight w:val="0"/>
          <w:marTop w:val="0"/>
          <w:marBottom w:val="0"/>
          <w:divBdr>
            <w:top w:val="none" w:sz="0" w:space="0" w:color="auto"/>
            <w:left w:val="none" w:sz="0" w:space="0" w:color="auto"/>
            <w:bottom w:val="none" w:sz="0" w:space="0" w:color="auto"/>
            <w:right w:val="none" w:sz="0" w:space="0" w:color="auto"/>
          </w:divBdr>
        </w:div>
        <w:div w:id="21714744">
          <w:marLeft w:val="0"/>
          <w:marRight w:val="0"/>
          <w:marTop w:val="0"/>
          <w:marBottom w:val="0"/>
          <w:divBdr>
            <w:top w:val="none" w:sz="0" w:space="0" w:color="auto"/>
            <w:left w:val="none" w:sz="0" w:space="0" w:color="auto"/>
            <w:bottom w:val="none" w:sz="0" w:space="0" w:color="auto"/>
            <w:right w:val="none" w:sz="0" w:space="0" w:color="auto"/>
          </w:divBdr>
        </w:div>
        <w:div w:id="70081187">
          <w:marLeft w:val="0"/>
          <w:marRight w:val="0"/>
          <w:marTop w:val="0"/>
          <w:marBottom w:val="0"/>
          <w:divBdr>
            <w:top w:val="none" w:sz="0" w:space="0" w:color="auto"/>
            <w:left w:val="none" w:sz="0" w:space="0" w:color="auto"/>
            <w:bottom w:val="none" w:sz="0" w:space="0" w:color="auto"/>
            <w:right w:val="none" w:sz="0" w:space="0" w:color="auto"/>
          </w:divBdr>
        </w:div>
        <w:div w:id="93940025">
          <w:marLeft w:val="0"/>
          <w:marRight w:val="0"/>
          <w:marTop w:val="0"/>
          <w:marBottom w:val="0"/>
          <w:divBdr>
            <w:top w:val="none" w:sz="0" w:space="0" w:color="auto"/>
            <w:left w:val="none" w:sz="0" w:space="0" w:color="auto"/>
            <w:bottom w:val="none" w:sz="0" w:space="0" w:color="auto"/>
            <w:right w:val="none" w:sz="0" w:space="0" w:color="auto"/>
          </w:divBdr>
        </w:div>
        <w:div w:id="99961085">
          <w:marLeft w:val="0"/>
          <w:marRight w:val="0"/>
          <w:marTop w:val="0"/>
          <w:marBottom w:val="0"/>
          <w:divBdr>
            <w:top w:val="none" w:sz="0" w:space="0" w:color="auto"/>
            <w:left w:val="none" w:sz="0" w:space="0" w:color="auto"/>
            <w:bottom w:val="none" w:sz="0" w:space="0" w:color="auto"/>
            <w:right w:val="none" w:sz="0" w:space="0" w:color="auto"/>
          </w:divBdr>
        </w:div>
        <w:div w:id="106706714">
          <w:marLeft w:val="0"/>
          <w:marRight w:val="0"/>
          <w:marTop w:val="0"/>
          <w:marBottom w:val="0"/>
          <w:divBdr>
            <w:top w:val="none" w:sz="0" w:space="0" w:color="auto"/>
            <w:left w:val="none" w:sz="0" w:space="0" w:color="auto"/>
            <w:bottom w:val="none" w:sz="0" w:space="0" w:color="auto"/>
            <w:right w:val="none" w:sz="0" w:space="0" w:color="auto"/>
          </w:divBdr>
        </w:div>
        <w:div w:id="125854837">
          <w:marLeft w:val="0"/>
          <w:marRight w:val="0"/>
          <w:marTop w:val="0"/>
          <w:marBottom w:val="0"/>
          <w:divBdr>
            <w:top w:val="none" w:sz="0" w:space="0" w:color="auto"/>
            <w:left w:val="none" w:sz="0" w:space="0" w:color="auto"/>
            <w:bottom w:val="none" w:sz="0" w:space="0" w:color="auto"/>
            <w:right w:val="none" w:sz="0" w:space="0" w:color="auto"/>
          </w:divBdr>
        </w:div>
        <w:div w:id="130096160">
          <w:marLeft w:val="0"/>
          <w:marRight w:val="0"/>
          <w:marTop w:val="0"/>
          <w:marBottom w:val="0"/>
          <w:divBdr>
            <w:top w:val="none" w:sz="0" w:space="0" w:color="auto"/>
            <w:left w:val="none" w:sz="0" w:space="0" w:color="auto"/>
            <w:bottom w:val="none" w:sz="0" w:space="0" w:color="auto"/>
            <w:right w:val="none" w:sz="0" w:space="0" w:color="auto"/>
          </w:divBdr>
        </w:div>
        <w:div w:id="148794098">
          <w:marLeft w:val="0"/>
          <w:marRight w:val="0"/>
          <w:marTop w:val="0"/>
          <w:marBottom w:val="0"/>
          <w:divBdr>
            <w:top w:val="none" w:sz="0" w:space="0" w:color="auto"/>
            <w:left w:val="none" w:sz="0" w:space="0" w:color="auto"/>
            <w:bottom w:val="none" w:sz="0" w:space="0" w:color="auto"/>
            <w:right w:val="none" w:sz="0" w:space="0" w:color="auto"/>
          </w:divBdr>
        </w:div>
        <w:div w:id="176819775">
          <w:marLeft w:val="0"/>
          <w:marRight w:val="0"/>
          <w:marTop w:val="0"/>
          <w:marBottom w:val="0"/>
          <w:divBdr>
            <w:top w:val="none" w:sz="0" w:space="0" w:color="auto"/>
            <w:left w:val="none" w:sz="0" w:space="0" w:color="auto"/>
            <w:bottom w:val="none" w:sz="0" w:space="0" w:color="auto"/>
            <w:right w:val="none" w:sz="0" w:space="0" w:color="auto"/>
          </w:divBdr>
        </w:div>
        <w:div w:id="204946420">
          <w:marLeft w:val="0"/>
          <w:marRight w:val="0"/>
          <w:marTop w:val="0"/>
          <w:marBottom w:val="0"/>
          <w:divBdr>
            <w:top w:val="none" w:sz="0" w:space="0" w:color="auto"/>
            <w:left w:val="none" w:sz="0" w:space="0" w:color="auto"/>
            <w:bottom w:val="none" w:sz="0" w:space="0" w:color="auto"/>
            <w:right w:val="none" w:sz="0" w:space="0" w:color="auto"/>
          </w:divBdr>
        </w:div>
        <w:div w:id="240213439">
          <w:marLeft w:val="0"/>
          <w:marRight w:val="0"/>
          <w:marTop w:val="0"/>
          <w:marBottom w:val="0"/>
          <w:divBdr>
            <w:top w:val="none" w:sz="0" w:space="0" w:color="auto"/>
            <w:left w:val="none" w:sz="0" w:space="0" w:color="auto"/>
            <w:bottom w:val="none" w:sz="0" w:space="0" w:color="auto"/>
            <w:right w:val="none" w:sz="0" w:space="0" w:color="auto"/>
          </w:divBdr>
        </w:div>
        <w:div w:id="289869286">
          <w:marLeft w:val="0"/>
          <w:marRight w:val="0"/>
          <w:marTop w:val="0"/>
          <w:marBottom w:val="0"/>
          <w:divBdr>
            <w:top w:val="none" w:sz="0" w:space="0" w:color="auto"/>
            <w:left w:val="none" w:sz="0" w:space="0" w:color="auto"/>
            <w:bottom w:val="none" w:sz="0" w:space="0" w:color="auto"/>
            <w:right w:val="none" w:sz="0" w:space="0" w:color="auto"/>
          </w:divBdr>
        </w:div>
        <w:div w:id="375204149">
          <w:marLeft w:val="0"/>
          <w:marRight w:val="0"/>
          <w:marTop w:val="0"/>
          <w:marBottom w:val="0"/>
          <w:divBdr>
            <w:top w:val="none" w:sz="0" w:space="0" w:color="auto"/>
            <w:left w:val="none" w:sz="0" w:space="0" w:color="auto"/>
            <w:bottom w:val="none" w:sz="0" w:space="0" w:color="auto"/>
            <w:right w:val="none" w:sz="0" w:space="0" w:color="auto"/>
          </w:divBdr>
        </w:div>
        <w:div w:id="414791464">
          <w:marLeft w:val="0"/>
          <w:marRight w:val="0"/>
          <w:marTop w:val="0"/>
          <w:marBottom w:val="0"/>
          <w:divBdr>
            <w:top w:val="none" w:sz="0" w:space="0" w:color="auto"/>
            <w:left w:val="none" w:sz="0" w:space="0" w:color="auto"/>
            <w:bottom w:val="none" w:sz="0" w:space="0" w:color="auto"/>
            <w:right w:val="none" w:sz="0" w:space="0" w:color="auto"/>
          </w:divBdr>
        </w:div>
        <w:div w:id="432366129">
          <w:marLeft w:val="0"/>
          <w:marRight w:val="0"/>
          <w:marTop w:val="0"/>
          <w:marBottom w:val="0"/>
          <w:divBdr>
            <w:top w:val="none" w:sz="0" w:space="0" w:color="auto"/>
            <w:left w:val="none" w:sz="0" w:space="0" w:color="auto"/>
            <w:bottom w:val="none" w:sz="0" w:space="0" w:color="auto"/>
            <w:right w:val="none" w:sz="0" w:space="0" w:color="auto"/>
          </w:divBdr>
        </w:div>
        <w:div w:id="446587884">
          <w:marLeft w:val="0"/>
          <w:marRight w:val="0"/>
          <w:marTop w:val="0"/>
          <w:marBottom w:val="0"/>
          <w:divBdr>
            <w:top w:val="none" w:sz="0" w:space="0" w:color="auto"/>
            <w:left w:val="none" w:sz="0" w:space="0" w:color="auto"/>
            <w:bottom w:val="none" w:sz="0" w:space="0" w:color="auto"/>
            <w:right w:val="none" w:sz="0" w:space="0" w:color="auto"/>
          </w:divBdr>
        </w:div>
        <w:div w:id="460154881">
          <w:marLeft w:val="0"/>
          <w:marRight w:val="0"/>
          <w:marTop w:val="0"/>
          <w:marBottom w:val="0"/>
          <w:divBdr>
            <w:top w:val="none" w:sz="0" w:space="0" w:color="auto"/>
            <w:left w:val="none" w:sz="0" w:space="0" w:color="auto"/>
            <w:bottom w:val="none" w:sz="0" w:space="0" w:color="auto"/>
            <w:right w:val="none" w:sz="0" w:space="0" w:color="auto"/>
          </w:divBdr>
        </w:div>
        <w:div w:id="472212360">
          <w:marLeft w:val="0"/>
          <w:marRight w:val="0"/>
          <w:marTop w:val="0"/>
          <w:marBottom w:val="0"/>
          <w:divBdr>
            <w:top w:val="none" w:sz="0" w:space="0" w:color="auto"/>
            <w:left w:val="none" w:sz="0" w:space="0" w:color="auto"/>
            <w:bottom w:val="none" w:sz="0" w:space="0" w:color="auto"/>
            <w:right w:val="none" w:sz="0" w:space="0" w:color="auto"/>
          </w:divBdr>
        </w:div>
        <w:div w:id="544803052">
          <w:marLeft w:val="0"/>
          <w:marRight w:val="0"/>
          <w:marTop w:val="0"/>
          <w:marBottom w:val="0"/>
          <w:divBdr>
            <w:top w:val="none" w:sz="0" w:space="0" w:color="auto"/>
            <w:left w:val="none" w:sz="0" w:space="0" w:color="auto"/>
            <w:bottom w:val="none" w:sz="0" w:space="0" w:color="auto"/>
            <w:right w:val="none" w:sz="0" w:space="0" w:color="auto"/>
          </w:divBdr>
        </w:div>
        <w:div w:id="552037020">
          <w:marLeft w:val="0"/>
          <w:marRight w:val="0"/>
          <w:marTop w:val="0"/>
          <w:marBottom w:val="0"/>
          <w:divBdr>
            <w:top w:val="none" w:sz="0" w:space="0" w:color="auto"/>
            <w:left w:val="none" w:sz="0" w:space="0" w:color="auto"/>
            <w:bottom w:val="none" w:sz="0" w:space="0" w:color="auto"/>
            <w:right w:val="none" w:sz="0" w:space="0" w:color="auto"/>
          </w:divBdr>
        </w:div>
        <w:div w:id="564756055">
          <w:marLeft w:val="0"/>
          <w:marRight w:val="0"/>
          <w:marTop w:val="0"/>
          <w:marBottom w:val="0"/>
          <w:divBdr>
            <w:top w:val="none" w:sz="0" w:space="0" w:color="auto"/>
            <w:left w:val="none" w:sz="0" w:space="0" w:color="auto"/>
            <w:bottom w:val="none" w:sz="0" w:space="0" w:color="auto"/>
            <w:right w:val="none" w:sz="0" w:space="0" w:color="auto"/>
          </w:divBdr>
        </w:div>
        <w:div w:id="696975708">
          <w:marLeft w:val="0"/>
          <w:marRight w:val="0"/>
          <w:marTop w:val="0"/>
          <w:marBottom w:val="0"/>
          <w:divBdr>
            <w:top w:val="none" w:sz="0" w:space="0" w:color="auto"/>
            <w:left w:val="none" w:sz="0" w:space="0" w:color="auto"/>
            <w:bottom w:val="none" w:sz="0" w:space="0" w:color="auto"/>
            <w:right w:val="none" w:sz="0" w:space="0" w:color="auto"/>
          </w:divBdr>
        </w:div>
        <w:div w:id="820389013">
          <w:marLeft w:val="0"/>
          <w:marRight w:val="0"/>
          <w:marTop w:val="0"/>
          <w:marBottom w:val="0"/>
          <w:divBdr>
            <w:top w:val="none" w:sz="0" w:space="0" w:color="auto"/>
            <w:left w:val="none" w:sz="0" w:space="0" w:color="auto"/>
            <w:bottom w:val="none" w:sz="0" w:space="0" w:color="auto"/>
            <w:right w:val="none" w:sz="0" w:space="0" w:color="auto"/>
          </w:divBdr>
        </w:div>
        <w:div w:id="894197801">
          <w:marLeft w:val="0"/>
          <w:marRight w:val="0"/>
          <w:marTop w:val="0"/>
          <w:marBottom w:val="0"/>
          <w:divBdr>
            <w:top w:val="none" w:sz="0" w:space="0" w:color="auto"/>
            <w:left w:val="none" w:sz="0" w:space="0" w:color="auto"/>
            <w:bottom w:val="none" w:sz="0" w:space="0" w:color="auto"/>
            <w:right w:val="none" w:sz="0" w:space="0" w:color="auto"/>
          </w:divBdr>
        </w:div>
        <w:div w:id="1308634425">
          <w:marLeft w:val="0"/>
          <w:marRight w:val="0"/>
          <w:marTop w:val="0"/>
          <w:marBottom w:val="0"/>
          <w:divBdr>
            <w:top w:val="none" w:sz="0" w:space="0" w:color="auto"/>
            <w:left w:val="none" w:sz="0" w:space="0" w:color="auto"/>
            <w:bottom w:val="none" w:sz="0" w:space="0" w:color="auto"/>
            <w:right w:val="none" w:sz="0" w:space="0" w:color="auto"/>
          </w:divBdr>
        </w:div>
        <w:div w:id="1354263577">
          <w:marLeft w:val="0"/>
          <w:marRight w:val="0"/>
          <w:marTop w:val="0"/>
          <w:marBottom w:val="0"/>
          <w:divBdr>
            <w:top w:val="none" w:sz="0" w:space="0" w:color="auto"/>
            <w:left w:val="none" w:sz="0" w:space="0" w:color="auto"/>
            <w:bottom w:val="none" w:sz="0" w:space="0" w:color="auto"/>
            <w:right w:val="none" w:sz="0" w:space="0" w:color="auto"/>
          </w:divBdr>
        </w:div>
        <w:div w:id="1388869694">
          <w:marLeft w:val="0"/>
          <w:marRight w:val="0"/>
          <w:marTop w:val="0"/>
          <w:marBottom w:val="0"/>
          <w:divBdr>
            <w:top w:val="none" w:sz="0" w:space="0" w:color="auto"/>
            <w:left w:val="none" w:sz="0" w:space="0" w:color="auto"/>
            <w:bottom w:val="none" w:sz="0" w:space="0" w:color="auto"/>
            <w:right w:val="none" w:sz="0" w:space="0" w:color="auto"/>
          </w:divBdr>
        </w:div>
        <w:div w:id="1546675170">
          <w:marLeft w:val="0"/>
          <w:marRight w:val="0"/>
          <w:marTop w:val="0"/>
          <w:marBottom w:val="0"/>
          <w:divBdr>
            <w:top w:val="none" w:sz="0" w:space="0" w:color="auto"/>
            <w:left w:val="none" w:sz="0" w:space="0" w:color="auto"/>
            <w:bottom w:val="none" w:sz="0" w:space="0" w:color="auto"/>
            <w:right w:val="none" w:sz="0" w:space="0" w:color="auto"/>
          </w:divBdr>
        </w:div>
        <w:div w:id="1585652642">
          <w:marLeft w:val="0"/>
          <w:marRight w:val="0"/>
          <w:marTop w:val="0"/>
          <w:marBottom w:val="0"/>
          <w:divBdr>
            <w:top w:val="none" w:sz="0" w:space="0" w:color="auto"/>
            <w:left w:val="none" w:sz="0" w:space="0" w:color="auto"/>
            <w:bottom w:val="none" w:sz="0" w:space="0" w:color="auto"/>
            <w:right w:val="none" w:sz="0" w:space="0" w:color="auto"/>
          </w:divBdr>
        </w:div>
        <w:div w:id="1697729909">
          <w:marLeft w:val="0"/>
          <w:marRight w:val="0"/>
          <w:marTop w:val="0"/>
          <w:marBottom w:val="0"/>
          <w:divBdr>
            <w:top w:val="none" w:sz="0" w:space="0" w:color="auto"/>
            <w:left w:val="none" w:sz="0" w:space="0" w:color="auto"/>
            <w:bottom w:val="none" w:sz="0" w:space="0" w:color="auto"/>
            <w:right w:val="none" w:sz="0" w:space="0" w:color="auto"/>
          </w:divBdr>
        </w:div>
        <w:div w:id="1864129797">
          <w:marLeft w:val="0"/>
          <w:marRight w:val="0"/>
          <w:marTop w:val="0"/>
          <w:marBottom w:val="0"/>
          <w:divBdr>
            <w:top w:val="none" w:sz="0" w:space="0" w:color="auto"/>
            <w:left w:val="none" w:sz="0" w:space="0" w:color="auto"/>
            <w:bottom w:val="none" w:sz="0" w:space="0" w:color="auto"/>
            <w:right w:val="none" w:sz="0" w:space="0" w:color="auto"/>
          </w:divBdr>
        </w:div>
        <w:div w:id="2119375886">
          <w:marLeft w:val="0"/>
          <w:marRight w:val="0"/>
          <w:marTop w:val="0"/>
          <w:marBottom w:val="0"/>
          <w:divBdr>
            <w:top w:val="none" w:sz="0" w:space="0" w:color="auto"/>
            <w:left w:val="none" w:sz="0" w:space="0" w:color="auto"/>
            <w:bottom w:val="none" w:sz="0" w:space="0" w:color="auto"/>
            <w:right w:val="none" w:sz="0" w:space="0" w:color="auto"/>
          </w:divBdr>
        </w:div>
        <w:div w:id="2128506140">
          <w:marLeft w:val="0"/>
          <w:marRight w:val="0"/>
          <w:marTop w:val="0"/>
          <w:marBottom w:val="0"/>
          <w:divBdr>
            <w:top w:val="none" w:sz="0" w:space="0" w:color="auto"/>
            <w:left w:val="none" w:sz="0" w:space="0" w:color="auto"/>
            <w:bottom w:val="none" w:sz="0" w:space="0" w:color="auto"/>
            <w:right w:val="none" w:sz="0" w:space="0" w:color="auto"/>
          </w:divBdr>
        </w:div>
        <w:div w:id="2145345508">
          <w:marLeft w:val="0"/>
          <w:marRight w:val="0"/>
          <w:marTop w:val="0"/>
          <w:marBottom w:val="0"/>
          <w:divBdr>
            <w:top w:val="none" w:sz="0" w:space="0" w:color="auto"/>
            <w:left w:val="none" w:sz="0" w:space="0" w:color="auto"/>
            <w:bottom w:val="none" w:sz="0" w:space="0" w:color="auto"/>
            <w:right w:val="none" w:sz="0" w:space="0" w:color="auto"/>
          </w:divBdr>
        </w:div>
      </w:divsChild>
    </w:div>
    <w:div w:id="707876964">
      <w:bodyDiv w:val="1"/>
      <w:marLeft w:val="0"/>
      <w:marRight w:val="0"/>
      <w:marTop w:val="0"/>
      <w:marBottom w:val="0"/>
      <w:divBdr>
        <w:top w:val="none" w:sz="0" w:space="0" w:color="auto"/>
        <w:left w:val="none" w:sz="0" w:space="0" w:color="auto"/>
        <w:bottom w:val="none" w:sz="0" w:space="0" w:color="auto"/>
        <w:right w:val="none" w:sz="0" w:space="0" w:color="auto"/>
      </w:divBdr>
    </w:div>
    <w:div w:id="736435616">
      <w:bodyDiv w:val="1"/>
      <w:marLeft w:val="0"/>
      <w:marRight w:val="0"/>
      <w:marTop w:val="0"/>
      <w:marBottom w:val="0"/>
      <w:divBdr>
        <w:top w:val="none" w:sz="0" w:space="0" w:color="auto"/>
        <w:left w:val="none" w:sz="0" w:space="0" w:color="auto"/>
        <w:bottom w:val="none" w:sz="0" w:space="0" w:color="auto"/>
        <w:right w:val="none" w:sz="0" w:space="0" w:color="auto"/>
      </w:divBdr>
      <w:divsChild>
        <w:div w:id="137966704">
          <w:marLeft w:val="0"/>
          <w:marRight w:val="0"/>
          <w:marTop w:val="0"/>
          <w:marBottom w:val="0"/>
          <w:divBdr>
            <w:top w:val="none" w:sz="0" w:space="0" w:color="auto"/>
            <w:left w:val="none" w:sz="0" w:space="0" w:color="auto"/>
            <w:bottom w:val="none" w:sz="0" w:space="0" w:color="auto"/>
            <w:right w:val="none" w:sz="0" w:space="0" w:color="auto"/>
          </w:divBdr>
        </w:div>
        <w:div w:id="309477457">
          <w:marLeft w:val="0"/>
          <w:marRight w:val="0"/>
          <w:marTop w:val="0"/>
          <w:marBottom w:val="0"/>
          <w:divBdr>
            <w:top w:val="none" w:sz="0" w:space="0" w:color="auto"/>
            <w:left w:val="none" w:sz="0" w:space="0" w:color="auto"/>
            <w:bottom w:val="none" w:sz="0" w:space="0" w:color="auto"/>
            <w:right w:val="none" w:sz="0" w:space="0" w:color="auto"/>
          </w:divBdr>
        </w:div>
        <w:div w:id="403377893">
          <w:marLeft w:val="0"/>
          <w:marRight w:val="0"/>
          <w:marTop w:val="0"/>
          <w:marBottom w:val="0"/>
          <w:divBdr>
            <w:top w:val="none" w:sz="0" w:space="0" w:color="auto"/>
            <w:left w:val="none" w:sz="0" w:space="0" w:color="auto"/>
            <w:bottom w:val="none" w:sz="0" w:space="0" w:color="auto"/>
            <w:right w:val="none" w:sz="0" w:space="0" w:color="auto"/>
          </w:divBdr>
        </w:div>
        <w:div w:id="490878033">
          <w:marLeft w:val="0"/>
          <w:marRight w:val="0"/>
          <w:marTop w:val="0"/>
          <w:marBottom w:val="0"/>
          <w:divBdr>
            <w:top w:val="none" w:sz="0" w:space="0" w:color="auto"/>
            <w:left w:val="none" w:sz="0" w:space="0" w:color="auto"/>
            <w:bottom w:val="none" w:sz="0" w:space="0" w:color="auto"/>
            <w:right w:val="none" w:sz="0" w:space="0" w:color="auto"/>
          </w:divBdr>
        </w:div>
        <w:div w:id="568148277">
          <w:marLeft w:val="0"/>
          <w:marRight w:val="0"/>
          <w:marTop w:val="0"/>
          <w:marBottom w:val="0"/>
          <w:divBdr>
            <w:top w:val="none" w:sz="0" w:space="0" w:color="auto"/>
            <w:left w:val="none" w:sz="0" w:space="0" w:color="auto"/>
            <w:bottom w:val="none" w:sz="0" w:space="0" w:color="auto"/>
            <w:right w:val="none" w:sz="0" w:space="0" w:color="auto"/>
          </w:divBdr>
        </w:div>
        <w:div w:id="600576400">
          <w:marLeft w:val="0"/>
          <w:marRight w:val="0"/>
          <w:marTop w:val="0"/>
          <w:marBottom w:val="0"/>
          <w:divBdr>
            <w:top w:val="none" w:sz="0" w:space="0" w:color="auto"/>
            <w:left w:val="none" w:sz="0" w:space="0" w:color="auto"/>
            <w:bottom w:val="none" w:sz="0" w:space="0" w:color="auto"/>
            <w:right w:val="none" w:sz="0" w:space="0" w:color="auto"/>
          </w:divBdr>
        </w:div>
        <w:div w:id="1212765794">
          <w:marLeft w:val="0"/>
          <w:marRight w:val="0"/>
          <w:marTop w:val="0"/>
          <w:marBottom w:val="0"/>
          <w:divBdr>
            <w:top w:val="none" w:sz="0" w:space="0" w:color="auto"/>
            <w:left w:val="none" w:sz="0" w:space="0" w:color="auto"/>
            <w:bottom w:val="none" w:sz="0" w:space="0" w:color="auto"/>
            <w:right w:val="none" w:sz="0" w:space="0" w:color="auto"/>
          </w:divBdr>
        </w:div>
        <w:div w:id="1307856548">
          <w:marLeft w:val="0"/>
          <w:marRight w:val="0"/>
          <w:marTop w:val="0"/>
          <w:marBottom w:val="0"/>
          <w:divBdr>
            <w:top w:val="none" w:sz="0" w:space="0" w:color="auto"/>
            <w:left w:val="none" w:sz="0" w:space="0" w:color="auto"/>
            <w:bottom w:val="none" w:sz="0" w:space="0" w:color="auto"/>
            <w:right w:val="none" w:sz="0" w:space="0" w:color="auto"/>
          </w:divBdr>
        </w:div>
        <w:div w:id="1569075212">
          <w:marLeft w:val="0"/>
          <w:marRight w:val="0"/>
          <w:marTop w:val="0"/>
          <w:marBottom w:val="0"/>
          <w:divBdr>
            <w:top w:val="none" w:sz="0" w:space="0" w:color="auto"/>
            <w:left w:val="none" w:sz="0" w:space="0" w:color="auto"/>
            <w:bottom w:val="none" w:sz="0" w:space="0" w:color="auto"/>
            <w:right w:val="none" w:sz="0" w:space="0" w:color="auto"/>
          </w:divBdr>
        </w:div>
        <w:div w:id="1857232549">
          <w:marLeft w:val="0"/>
          <w:marRight w:val="0"/>
          <w:marTop w:val="0"/>
          <w:marBottom w:val="0"/>
          <w:divBdr>
            <w:top w:val="none" w:sz="0" w:space="0" w:color="auto"/>
            <w:left w:val="none" w:sz="0" w:space="0" w:color="auto"/>
            <w:bottom w:val="none" w:sz="0" w:space="0" w:color="auto"/>
            <w:right w:val="none" w:sz="0" w:space="0" w:color="auto"/>
          </w:divBdr>
        </w:div>
        <w:div w:id="1897545243">
          <w:marLeft w:val="0"/>
          <w:marRight w:val="0"/>
          <w:marTop w:val="0"/>
          <w:marBottom w:val="0"/>
          <w:divBdr>
            <w:top w:val="none" w:sz="0" w:space="0" w:color="auto"/>
            <w:left w:val="none" w:sz="0" w:space="0" w:color="auto"/>
            <w:bottom w:val="none" w:sz="0" w:space="0" w:color="auto"/>
            <w:right w:val="none" w:sz="0" w:space="0" w:color="auto"/>
          </w:divBdr>
        </w:div>
      </w:divsChild>
    </w:div>
    <w:div w:id="737631299">
      <w:bodyDiv w:val="1"/>
      <w:marLeft w:val="0"/>
      <w:marRight w:val="0"/>
      <w:marTop w:val="0"/>
      <w:marBottom w:val="0"/>
      <w:divBdr>
        <w:top w:val="none" w:sz="0" w:space="0" w:color="auto"/>
        <w:left w:val="none" w:sz="0" w:space="0" w:color="auto"/>
        <w:bottom w:val="none" w:sz="0" w:space="0" w:color="auto"/>
        <w:right w:val="none" w:sz="0" w:space="0" w:color="auto"/>
      </w:divBdr>
    </w:div>
    <w:div w:id="746996016">
      <w:bodyDiv w:val="1"/>
      <w:marLeft w:val="0"/>
      <w:marRight w:val="0"/>
      <w:marTop w:val="0"/>
      <w:marBottom w:val="0"/>
      <w:divBdr>
        <w:top w:val="none" w:sz="0" w:space="0" w:color="auto"/>
        <w:left w:val="none" w:sz="0" w:space="0" w:color="auto"/>
        <w:bottom w:val="none" w:sz="0" w:space="0" w:color="auto"/>
        <w:right w:val="none" w:sz="0" w:space="0" w:color="auto"/>
      </w:divBdr>
    </w:div>
    <w:div w:id="775714542">
      <w:bodyDiv w:val="1"/>
      <w:marLeft w:val="0"/>
      <w:marRight w:val="0"/>
      <w:marTop w:val="0"/>
      <w:marBottom w:val="0"/>
      <w:divBdr>
        <w:top w:val="none" w:sz="0" w:space="0" w:color="auto"/>
        <w:left w:val="none" w:sz="0" w:space="0" w:color="auto"/>
        <w:bottom w:val="none" w:sz="0" w:space="0" w:color="auto"/>
        <w:right w:val="none" w:sz="0" w:space="0" w:color="auto"/>
      </w:divBdr>
    </w:div>
    <w:div w:id="780539227">
      <w:bodyDiv w:val="1"/>
      <w:marLeft w:val="0"/>
      <w:marRight w:val="0"/>
      <w:marTop w:val="0"/>
      <w:marBottom w:val="0"/>
      <w:divBdr>
        <w:top w:val="none" w:sz="0" w:space="0" w:color="auto"/>
        <w:left w:val="none" w:sz="0" w:space="0" w:color="auto"/>
        <w:bottom w:val="none" w:sz="0" w:space="0" w:color="auto"/>
        <w:right w:val="none" w:sz="0" w:space="0" w:color="auto"/>
      </w:divBdr>
      <w:divsChild>
        <w:div w:id="1440373509">
          <w:marLeft w:val="0"/>
          <w:marRight w:val="0"/>
          <w:marTop w:val="0"/>
          <w:marBottom w:val="0"/>
          <w:divBdr>
            <w:top w:val="none" w:sz="0" w:space="0" w:color="auto"/>
            <w:left w:val="none" w:sz="0" w:space="0" w:color="auto"/>
            <w:bottom w:val="none" w:sz="0" w:space="0" w:color="auto"/>
            <w:right w:val="none" w:sz="0" w:space="0" w:color="auto"/>
          </w:divBdr>
          <w:divsChild>
            <w:div w:id="421487815">
              <w:marLeft w:val="0"/>
              <w:marRight w:val="0"/>
              <w:marTop w:val="0"/>
              <w:marBottom w:val="0"/>
              <w:divBdr>
                <w:top w:val="none" w:sz="0" w:space="0" w:color="auto"/>
                <w:left w:val="none" w:sz="0" w:space="0" w:color="auto"/>
                <w:bottom w:val="none" w:sz="0" w:space="0" w:color="auto"/>
                <w:right w:val="none" w:sz="0" w:space="0" w:color="auto"/>
              </w:divBdr>
            </w:div>
          </w:divsChild>
        </w:div>
        <w:div w:id="1794592204">
          <w:marLeft w:val="0"/>
          <w:marRight w:val="0"/>
          <w:marTop w:val="0"/>
          <w:marBottom w:val="0"/>
          <w:divBdr>
            <w:top w:val="none" w:sz="0" w:space="0" w:color="auto"/>
            <w:left w:val="none" w:sz="0" w:space="0" w:color="auto"/>
            <w:bottom w:val="none" w:sz="0" w:space="0" w:color="auto"/>
            <w:right w:val="none" w:sz="0" w:space="0" w:color="auto"/>
          </w:divBdr>
          <w:divsChild>
            <w:div w:id="1396203076">
              <w:marLeft w:val="0"/>
              <w:marRight w:val="0"/>
              <w:marTop w:val="0"/>
              <w:marBottom w:val="0"/>
              <w:divBdr>
                <w:top w:val="none" w:sz="0" w:space="0" w:color="auto"/>
                <w:left w:val="none" w:sz="0" w:space="0" w:color="auto"/>
                <w:bottom w:val="none" w:sz="0" w:space="0" w:color="auto"/>
                <w:right w:val="none" w:sz="0" w:space="0" w:color="auto"/>
              </w:divBdr>
              <w:divsChild>
                <w:div w:id="16526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2958">
      <w:bodyDiv w:val="1"/>
      <w:marLeft w:val="0"/>
      <w:marRight w:val="0"/>
      <w:marTop w:val="0"/>
      <w:marBottom w:val="0"/>
      <w:divBdr>
        <w:top w:val="none" w:sz="0" w:space="0" w:color="auto"/>
        <w:left w:val="none" w:sz="0" w:space="0" w:color="auto"/>
        <w:bottom w:val="none" w:sz="0" w:space="0" w:color="auto"/>
        <w:right w:val="none" w:sz="0" w:space="0" w:color="auto"/>
      </w:divBdr>
      <w:divsChild>
        <w:div w:id="75571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47116">
      <w:bodyDiv w:val="1"/>
      <w:marLeft w:val="0"/>
      <w:marRight w:val="0"/>
      <w:marTop w:val="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
        <w:div w:id="426773557">
          <w:marLeft w:val="0"/>
          <w:marRight w:val="0"/>
          <w:marTop w:val="0"/>
          <w:marBottom w:val="0"/>
          <w:divBdr>
            <w:top w:val="none" w:sz="0" w:space="0" w:color="auto"/>
            <w:left w:val="none" w:sz="0" w:space="0" w:color="auto"/>
            <w:bottom w:val="none" w:sz="0" w:space="0" w:color="auto"/>
            <w:right w:val="none" w:sz="0" w:space="0" w:color="auto"/>
          </w:divBdr>
        </w:div>
        <w:div w:id="575945063">
          <w:marLeft w:val="0"/>
          <w:marRight w:val="0"/>
          <w:marTop w:val="0"/>
          <w:marBottom w:val="0"/>
          <w:divBdr>
            <w:top w:val="none" w:sz="0" w:space="0" w:color="auto"/>
            <w:left w:val="none" w:sz="0" w:space="0" w:color="auto"/>
            <w:bottom w:val="none" w:sz="0" w:space="0" w:color="auto"/>
            <w:right w:val="none" w:sz="0" w:space="0" w:color="auto"/>
          </w:divBdr>
        </w:div>
        <w:div w:id="690763586">
          <w:marLeft w:val="0"/>
          <w:marRight w:val="0"/>
          <w:marTop w:val="0"/>
          <w:marBottom w:val="0"/>
          <w:divBdr>
            <w:top w:val="none" w:sz="0" w:space="0" w:color="auto"/>
            <w:left w:val="none" w:sz="0" w:space="0" w:color="auto"/>
            <w:bottom w:val="none" w:sz="0" w:space="0" w:color="auto"/>
            <w:right w:val="none" w:sz="0" w:space="0" w:color="auto"/>
          </w:divBdr>
        </w:div>
        <w:div w:id="1352103827">
          <w:marLeft w:val="0"/>
          <w:marRight w:val="0"/>
          <w:marTop w:val="0"/>
          <w:marBottom w:val="0"/>
          <w:divBdr>
            <w:top w:val="none" w:sz="0" w:space="0" w:color="auto"/>
            <w:left w:val="none" w:sz="0" w:space="0" w:color="auto"/>
            <w:bottom w:val="none" w:sz="0" w:space="0" w:color="auto"/>
            <w:right w:val="none" w:sz="0" w:space="0" w:color="auto"/>
          </w:divBdr>
        </w:div>
        <w:div w:id="1494495241">
          <w:marLeft w:val="0"/>
          <w:marRight w:val="0"/>
          <w:marTop w:val="0"/>
          <w:marBottom w:val="0"/>
          <w:divBdr>
            <w:top w:val="none" w:sz="0" w:space="0" w:color="auto"/>
            <w:left w:val="none" w:sz="0" w:space="0" w:color="auto"/>
            <w:bottom w:val="none" w:sz="0" w:space="0" w:color="auto"/>
            <w:right w:val="none" w:sz="0" w:space="0" w:color="auto"/>
          </w:divBdr>
        </w:div>
        <w:div w:id="1686856374">
          <w:marLeft w:val="0"/>
          <w:marRight w:val="0"/>
          <w:marTop w:val="0"/>
          <w:marBottom w:val="0"/>
          <w:divBdr>
            <w:top w:val="none" w:sz="0" w:space="0" w:color="auto"/>
            <w:left w:val="none" w:sz="0" w:space="0" w:color="auto"/>
            <w:bottom w:val="none" w:sz="0" w:space="0" w:color="auto"/>
            <w:right w:val="none" w:sz="0" w:space="0" w:color="auto"/>
          </w:divBdr>
        </w:div>
        <w:div w:id="2036802553">
          <w:marLeft w:val="0"/>
          <w:marRight w:val="0"/>
          <w:marTop w:val="0"/>
          <w:marBottom w:val="0"/>
          <w:divBdr>
            <w:top w:val="none" w:sz="0" w:space="0" w:color="auto"/>
            <w:left w:val="none" w:sz="0" w:space="0" w:color="auto"/>
            <w:bottom w:val="none" w:sz="0" w:space="0" w:color="auto"/>
            <w:right w:val="none" w:sz="0" w:space="0" w:color="auto"/>
          </w:divBdr>
        </w:div>
        <w:div w:id="2121752707">
          <w:marLeft w:val="0"/>
          <w:marRight w:val="0"/>
          <w:marTop w:val="0"/>
          <w:marBottom w:val="0"/>
          <w:divBdr>
            <w:top w:val="none" w:sz="0" w:space="0" w:color="auto"/>
            <w:left w:val="none" w:sz="0" w:space="0" w:color="auto"/>
            <w:bottom w:val="none" w:sz="0" w:space="0" w:color="auto"/>
            <w:right w:val="none" w:sz="0" w:space="0" w:color="auto"/>
          </w:divBdr>
        </w:div>
      </w:divsChild>
    </w:div>
    <w:div w:id="791871976">
      <w:bodyDiv w:val="1"/>
      <w:marLeft w:val="0"/>
      <w:marRight w:val="0"/>
      <w:marTop w:val="0"/>
      <w:marBottom w:val="0"/>
      <w:divBdr>
        <w:top w:val="none" w:sz="0" w:space="0" w:color="auto"/>
        <w:left w:val="none" w:sz="0" w:space="0" w:color="auto"/>
        <w:bottom w:val="none" w:sz="0" w:space="0" w:color="auto"/>
        <w:right w:val="none" w:sz="0" w:space="0" w:color="auto"/>
      </w:divBdr>
    </w:div>
    <w:div w:id="805201582">
      <w:bodyDiv w:val="1"/>
      <w:marLeft w:val="0"/>
      <w:marRight w:val="0"/>
      <w:marTop w:val="0"/>
      <w:marBottom w:val="0"/>
      <w:divBdr>
        <w:top w:val="none" w:sz="0" w:space="0" w:color="auto"/>
        <w:left w:val="none" w:sz="0" w:space="0" w:color="auto"/>
        <w:bottom w:val="none" w:sz="0" w:space="0" w:color="auto"/>
        <w:right w:val="none" w:sz="0" w:space="0" w:color="auto"/>
      </w:divBdr>
    </w:div>
    <w:div w:id="812720443">
      <w:bodyDiv w:val="1"/>
      <w:marLeft w:val="0"/>
      <w:marRight w:val="0"/>
      <w:marTop w:val="0"/>
      <w:marBottom w:val="0"/>
      <w:divBdr>
        <w:top w:val="none" w:sz="0" w:space="0" w:color="auto"/>
        <w:left w:val="none" w:sz="0" w:space="0" w:color="auto"/>
        <w:bottom w:val="none" w:sz="0" w:space="0" w:color="auto"/>
        <w:right w:val="none" w:sz="0" w:space="0" w:color="auto"/>
      </w:divBdr>
      <w:divsChild>
        <w:div w:id="252201653">
          <w:marLeft w:val="0"/>
          <w:marRight w:val="0"/>
          <w:marTop w:val="0"/>
          <w:marBottom w:val="0"/>
          <w:divBdr>
            <w:top w:val="none" w:sz="0" w:space="0" w:color="auto"/>
            <w:left w:val="none" w:sz="0" w:space="0" w:color="auto"/>
            <w:bottom w:val="none" w:sz="0" w:space="0" w:color="auto"/>
            <w:right w:val="none" w:sz="0" w:space="0" w:color="auto"/>
          </w:divBdr>
          <w:divsChild>
            <w:div w:id="744834954">
              <w:marLeft w:val="0"/>
              <w:marRight w:val="0"/>
              <w:marTop w:val="0"/>
              <w:marBottom w:val="0"/>
              <w:divBdr>
                <w:top w:val="none" w:sz="0" w:space="0" w:color="auto"/>
                <w:left w:val="none" w:sz="0" w:space="0" w:color="auto"/>
                <w:bottom w:val="none" w:sz="0" w:space="0" w:color="auto"/>
                <w:right w:val="none" w:sz="0" w:space="0" w:color="auto"/>
              </w:divBdr>
              <w:divsChild>
                <w:div w:id="335153244">
                  <w:marLeft w:val="0"/>
                  <w:marRight w:val="0"/>
                  <w:marTop w:val="0"/>
                  <w:marBottom w:val="0"/>
                  <w:divBdr>
                    <w:top w:val="none" w:sz="0" w:space="0" w:color="auto"/>
                    <w:left w:val="none" w:sz="0" w:space="0" w:color="auto"/>
                    <w:bottom w:val="none" w:sz="0" w:space="0" w:color="auto"/>
                    <w:right w:val="none" w:sz="0" w:space="0" w:color="auto"/>
                  </w:divBdr>
                  <w:divsChild>
                    <w:div w:id="1430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8714">
      <w:bodyDiv w:val="1"/>
      <w:marLeft w:val="0"/>
      <w:marRight w:val="0"/>
      <w:marTop w:val="0"/>
      <w:marBottom w:val="0"/>
      <w:divBdr>
        <w:top w:val="none" w:sz="0" w:space="0" w:color="auto"/>
        <w:left w:val="none" w:sz="0" w:space="0" w:color="auto"/>
        <w:bottom w:val="none" w:sz="0" w:space="0" w:color="auto"/>
        <w:right w:val="none" w:sz="0" w:space="0" w:color="auto"/>
      </w:divBdr>
    </w:div>
    <w:div w:id="863638738">
      <w:bodyDiv w:val="1"/>
      <w:marLeft w:val="0"/>
      <w:marRight w:val="0"/>
      <w:marTop w:val="0"/>
      <w:marBottom w:val="0"/>
      <w:divBdr>
        <w:top w:val="none" w:sz="0" w:space="0" w:color="auto"/>
        <w:left w:val="none" w:sz="0" w:space="0" w:color="auto"/>
        <w:bottom w:val="none" w:sz="0" w:space="0" w:color="auto"/>
        <w:right w:val="none" w:sz="0" w:space="0" w:color="auto"/>
      </w:divBdr>
    </w:div>
    <w:div w:id="902719081">
      <w:bodyDiv w:val="1"/>
      <w:marLeft w:val="0"/>
      <w:marRight w:val="0"/>
      <w:marTop w:val="0"/>
      <w:marBottom w:val="0"/>
      <w:divBdr>
        <w:top w:val="none" w:sz="0" w:space="0" w:color="auto"/>
        <w:left w:val="none" w:sz="0" w:space="0" w:color="auto"/>
        <w:bottom w:val="none" w:sz="0" w:space="0" w:color="auto"/>
        <w:right w:val="none" w:sz="0" w:space="0" w:color="auto"/>
      </w:divBdr>
    </w:div>
    <w:div w:id="965310675">
      <w:bodyDiv w:val="1"/>
      <w:marLeft w:val="0"/>
      <w:marRight w:val="0"/>
      <w:marTop w:val="0"/>
      <w:marBottom w:val="0"/>
      <w:divBdr>
        <w:top w:val="none" w:sz="0" w:space="0" w:color="auto"/>
        <w:left w:val="none" w:sz="0" w:space="0" w:color="auto"/>
        <w:bottom w:val="none" w:sz="0" w:space="0" w:color="auto"/>
        <w:right w:val="none" w:sz="0" w:space="0" w:color="auto"/>
      </w:divBdr>
    </w:div>
    <w:div w:id="998968047">
      <w:bodyDiv w:val="1"/>
      <w:marLeft w:val="0"/>
      <w:marRight w:val="0"/>
      <w:marTop w:val="0"/>
      <w:marBottom w:val="0"/>
      <w:divBdr>
        <w:top w:val="none" w:sz="0" w:space="0" w:color="auto"/>
        <w:left w:val="none" w:sz="0" w:space="0" w:color="auto"/>
        <w:bottom w:val="none" w:sz="0" w:space="0" w:color="auto"/>
        <w:right w:val="none" w:sz="0" w:space="0" w:color="auto"/>
      </w:divBdr>
    </w:div>
    <w:div w:id="1010529385">
      <w:bodyDiv w:val="1"/>
      <w:marLeft w:val="0"/>
      <w:marRight w:val="0"/>
      <w:marTop w:val="0"/>
      <w:marBottom w:val="0"/>
      <w:divBdr>
        <w:top w:val="none" w:sz="0" w:space="0" w:color="auto"/>
        <w:left w:val="none" w:sz="0" w:space="0" w:color="auto"/>
        <w:bottom w:val="none" w:sz="0" w:space="0" w:color="auto"/>
        <w:right w:val="none" w:sz="0" w:space="0" w:color="auto"/>
      </w:divBdr>
    </w:div>
    <w:div w:id="1048995212">
      <w:bodyDiv w:val="1"/>
      <w:marLeft w:val="0"/>
      <w:marRight w:val="0"/>
      <w:marTop w:val="0"/>
      <w:marBottom w:val="0"/>
      <w:divBdr>
        <w:top w:val="none" w:sz="0" w:space="0" w:color="auto"/>
        <w:left w:val="none" w:sz="0" w:space="0" w:color="auto"/>
        <w:bottom w:val="none" w:sz="0" w:space="0" w:color="auto"/>
        <w:right w:val="none" w:sz="0" w:space="0" w:color="auto"/>
      </w:divBdr>
      <w:divsChild>
        <w:div w:id="635449466">
          <w:marLeft w:val="0"/>
          <w:marRight w:val="0"/>
          <w:marTop w:val="0"/>
          <w:marBottom w:val="480"/>
          <w:divBdr>
            <w:top w:val="none" w:sz="0" w:space="0" w:color="auto"/>
            <w:left w:val="none" w:sz="0" w:space="0" w:color="auto"/>
            <w:bottom w:val="none" w:sz="0" w:space="0" w:color="auto"/>
            <w:right w:val="none" w:sz="0" w:space="0" w:color="auto"/>
          </w:divBdr>
        </w:div>
        <w:div w:id="1042633621">
          <w:marLeft w:val="0"/>
          <w:marRight w:val="0"/>
          <w:marTop w:val="0"/>
          <w:marBottom w:val="0"/>
          <w:divBdr>
            <w:top w:val="none" w:sz="0" w:space="0" w:color="auto"/>
            <w:left w:val="none" w:sz="0" w:space="0" w:color="auto"/>
            <w:bottom w:val="none" w:sz="0" w:space="0" w:color="auto"/>
            <w:right w:val="none" w:sz="0" w:space="0" w:color="auto"/>
          </w:divBdr>
        </w:div>
      </w:divsChild>
    </w:div>
    <w:div w:id="1056971979">
      <w:bodyDiv w:val="1"/>
      <w:marLeft w:val="0"/>
      <w:marRight w:val="0"/>
      <w:marTop w:val="0"/>
      <w:marBottom w:val="0"/>
      <w:divBdr>
        <w:top w:val="none" w:sz="0" w:space="0" w:color="auto"/>
        <w:left w:val="none" w:sz="0" w:space="0" w:color="auto"/>
        <w:bottom w:val="none" w:sz="0" w:space="0" w:color="auto"/>
        <w:right w:val="none" w:sz="0" w:space="0" w:color="auto"/>
      </w:divBdr>
      <w:divsChild>
        <w:div w:id="177888361">
          <w:marLeft w:val="0"/>
          <w:marRight w:val="0"/>
          <w:marTop w:val="0"/>
          <w:marBottom w:val="0"/>
          <w:divBdr>
            <w:top w:val="none" w:sz="0" w:space="0" w:color="auto"/>
            <w:left w:val="none" w:sz="0" w:space="0" w:color="auto"/>
            <w:bottom w:val="none" w:sz="0" w:space="0" w:color="auto"/>
            <w:right w:val="none" w:sz="0" w:space="0" w:color="auto"/>
          </w:divBdr>
        </w:div>
        <w:div w:id="544567126">
          <w:marLeft w:val="0"/>
          <w:marRight w:val="0"/>
          <w:marTop w:val="0"/>
          <w:marBottom w:val="0"/>
          <w:divBdr>
            <w:top w:val="none" w:sz="0" w:space="0" w:color="auto"/>
            <w:left w:val="none" w:sz="0" w:space="0" w:color="auto"/>
            <w:bottom w:val="none" w:sz="0" w:space="0" w:color="auto"/>
            <w:right w:val="none" w:sz="0" w:space="0" w:color="auto"/>
          </w:divBdr>
        </w:div>
        <w:div w:id="883830079">
          <w:marLeft w:val="0"/>
          <w:marRight w:val="0"/>
          <w:marTop w:val="0"/>
          <w:marBottom w:val="0"/>
          <w:divBdr>
            <w:top w:val="none" w:sz="0" w:space="0" w:color="auto"/>
            <w:left w:val="none" w:sz="0" w:space="0" w:color="auto"/>
            <w:bottom w:val="none" w:sz="0" w:space="0" w:color="auto"/>
            <w:right w:val="none" w:sz="0" w:space="0" w:color="auto"/>
          </w:divBdr>
        </w:div>
        <w:div w:id="919409704">
          <w:marLeft w:val="0"/>
          <w:marRight w:val="0"/>
          <w:marTop w:val="0"/>
          <w:marBottom w:val="0"/>
          <w:divBdr>
            <w:top w:val="none" w:sz="0" w:space="0" w:color="auto"/>
            <w:left w:val="none" w:sz="0" w:space="0" w:color="auto"/>
            <w:bottom w:val="none" w:sz="0" w:space="0" w:color="auto"/>
            <w:right w:val="none" w:sz="0" w:space="0" w:color="auto"/>
          </w:divBdr>
        </w:div>
        <w:div w:id="983311027">
          <w:marLeft w:val="0"/>
          <w:marRight w:val="0"/>
          <w:marTop w:val="0"/>
          <w:marBottom w:val="0"/>
          <w:divBdr>
            <w:top w:val="none" w:sz="0" w:space="0" w:color="auto"/>
            <w:left w:val="none" w:sz="0" w:space="0" w:color="auto"/>
            <w:bottom w:val="none" w:sz="0" w:space="0" w:color="auto"/>
            <w:right w:val="none" w:sz="0" w:space="0" w:color="auto"/>
          </w:divBdr>
        </w:div>
        <w:div w:id="997001728">
          <w:marLeft w:val="0"/>
          <w:marRight w:val="0"/>
          <w:marTop w:val="0"/>
          <w:marBottom w:val="0"/>
          <w:divBdr>
            <w:top w:val="none" w:sz="0" w:space="0" w:color="auto"/>
            <w:left w:val="none" w:sz="0" w:space="0" w:color="auto"/>
            <w:bottom w:val="none" w:sz="0" w:space="0" w:color="auto"/>
            <w:right w:val="none" w:sz="0" w:space="0" w:color="auto"/>
          </w:divBdr>
        </w:div>
        <w:div w:id="1262564590">
          <w:marLeft w:val="0"/>
          <w:marRight w:val="0"/>
          <w:marTop w:val="0"/>
          <w:marBottom w:val="0"/>
          <w:divBdr>
            <w:top w:val="none" w:sz="0" w:space="0" w:color="auto"/>
            <w:left w:val="none" w:sz="0" w:space="0" w:color="auto"/>
            <w:bottom w:val="none" w:sz="0" w:space="0" w:color="auto"/>
            <w:right w:val="none" w:sz="0" w:space="0" w:color="auto"/>
          </w:divBdr>
        </w:div>
        <w:div w:id="1564098616">
          <w:marLeft w:val="0"/>
          <w:marRight w:val="0"/>
          <w:marTop w:val="0"/>
          <w:marBottom w:val="0"/>
          <w:divBdr>
            <w:top w:val="none" w:sz="0" w:space="0" w:color="auto"/>
            <w:left w:val="none" w:sz="0" w:space="0" w:color="auto"/>
            <w:bottom w:val="none" w:sz="0" w:space="0" w:color="auto"/>
            <w:right w:val="none" w:sz="0" w:space="0" w:color="auto"/>
          </w:divBdr>
        </w:div>
        <w:div w:id="1585337653">
          <w:marLeft w:val="0"/>
          <w:marRight w:val="0"/>
          <w:marTop w:val="0"/>
          <w:marBottom w:val="0"/>
          <w:divBdr>
            <w:top w:val="none" w:sz="0" w:space="0" w:color="auto"/>
            <w:left w:val="none" w:sz="0" w:space="0" w:color="auto"/>
            <w:bottom w:val="none" w:sz="0" w:space="0" w:color="auto"/>
            <w:right w:val="none" w:sz="0" w:space="0" w:color="auto"/>
          </w:divBdr>
        </w:div>
        <w:div w:id="1791976044">
          <w:marLeft w:val="0"/>
          <w:marRight w:val="0"/>
          <w:marTop w:val="0"/>
          <w:marBottom w:val="0"/>
          <w:divBdr>
            <w:top w:val="none" w:sz="0" w:space="0" w:color="auto"/>
            <w:left w:val="none" w:sz="0" w:space="0" w:color="auto"/>
            <w:bottom w:val="none" w:sz="0" w:space="0" w:color="auto"/>
            <w:right w:val="none" w:sz="0" w:space="0" w:color="auto"/>
          </w:divBdr>
        </w:div>
        <w:div w:id="1858231118">
          <w:marLeft w:val="0"/>
          <w:marRight w:val="0"/>
          <w:marTop w:val="0"/>
          <w:marBottom w:val="0"/>
          <w:divBdr>
            <w:top w:val="none" w:sz="0" w:space="0" w:color="auto"/>
            <w:left w:val="none" w:sz="0" w:space="0" w:color="auto"/>
            <w:bottom w:val="none" w:sz="0" w:space="0" w:color="auto"/>
            <w:right w:val="none" w:sz="0" w:space="0" w:color="auto"/>
          </w:divBdr>
        </w:div>
        <w:div w:id="1887139438">
          <w:marLeft w:val="0"/>
          <w:marRight w:val="0"/>
          <w:marTop w:val="0"/>
          <w:marBottom w:val="0"/>
          <w:divBdr>
            <w:top w:val="none" w:sz="0" w:space="0" w:color="auto"/>
            <w:left w:val="none" w:sz="0" w:space="0" w:color="auto"/>
            <w:bottom w:val="none" w:sz="0" w:space="0" w:color="auto"/>
            <w:right w:val="none" w:sz="0" w:space="0" w:color="auto"/>
          </w:divBdr>
        </w:div>
        <w:div w:id="1992518644">
          <w:marLeft w:val="0"/>
          <w:marRight w:val="0"/>
          <w:marTop w:val="0"/>
          <w:marBottom w:val="0"/>
          <w:divBdr>
            <w:top w:val="none" w:sz="0" w:space="0" w:color="auto"/>
            <w:left w:val="none" w:sz="0" w:space="0" w:color="auto"/>
            <w:bottom w:val="none" w:sz="0" w:space="0" w:color="auto"/>
            <w:right w:val="none" w:sz="0" w:space="0" w:color="auto"/>
          </w:divBdr>
        </w:div>
        <w:div w:id="2119904248">
          <w:marLeft w:val="0"/>
          <w:marRight w:val="0"/>
          <w:marTop w:val="0"/>
          <w:marBottom w:val="0"/>
          <w:divBdr>
            <w:top w:val="none" w:sz="0" w:space="0" w:color="auto"/>
            <w:left w:val="none" w:sz="0" w:space="0" w:color="auto"/>
            <w:bottom w:val="none" w:sz="0" w:space="0" w:color="auto"/>
            <w:right w:val="none" w:sz="0" w:space="0" w:color="auto"/>
          </w:divBdr>
        </w:div>
        <w:div w:id="2138716978">
          <w:marLeft w:val="0"/>
          <w:marRight w:val="0"/>
          <w:marTop w:val="0"/>
          <w:marBottom w:val="0"/>
          <w:divBdr>
            <w:top w:val="none" w:sz="0" w:space="0" w:color="auto"/>
            <w:left w:val="none" w:sz="0" w:space="0" w:color="auto"/>
            <w:bottom w:val="none" w:sz="0" w:space="0" w:color="auto"/>
            <w:right w:val="none" w:sz="0" w:space="0" w:color="auto"/>
          </w:divBdr>
        </w:div>
      </w:divsChild>
    </w:div>
    <w:div w:id="1081490746">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sChild>
        <w:div w:id="203132">
          <w:marLeft w:val="0"/>
          <w:marRight w:val="0"/>
          <w:marTop w:val="0"/>
          <w:marBottom w:val="0"/>
          <w:divBdr>
            <w:top w:val="none" w:sz="0" w:space="0" w:color="auto"/>
            <w:left w:val="none" w:sz="0" w:space="0" w:color="auto"/>
            <w:bottom w:val="none" w:sz="0" w:space="0" w:color="auto"/>
            <w:right w:val="none" w:sz="0" w:space="0" w:color="auto"/>
          </w:divBdr>
        </w:div>
        <w:div w:id="70783474">
          <w:marLeft w:val="0"/>
          <w:marRight w:val="0"/>
          <w:marTop w:val="0"/>
          <w:marBottom w:val="0"/>
          <w:divBdr>
            <w:top w:val="none" w:sz="0" w:space="0" w:color="auto"/>
            <w:left w:val="none" w:sz="0" w:space="0" w:color="auto"/>
            <w:bottom w:val="none" w:sz="0" w:space="0" w:color="auto"/>
            <w:right w:val="none" w:sz="0" w:space="0" w:color="auto"/>
          </w:divBdr>
        </w:div>
        <w:div w:id="551163144">
          <w:marLeft w:val="0"/>
          <w:marRight w:val="0"/>
          <w:marTop w:val="0"/>
          <w:marBottom w:val="0"/>
          <w:divBdr>
            <w:top w:val="none" w:sz="0" w:space="0" w:color="auto"/>
            <w:left w:val="none" w:sz="0" w:space="0" w:color="auto"/>
            <w:bottom w:val="none" w:sz="0" w:space="0" w:color="auto"/>
            <w:right w:val="none" w:sz="0" w:space="0" w:color="auto"/>
          </w:divBdr>
        </w:div>
        <w:div w:id="619726489">
          <w:marLeft w:val="0"/>
          <w:marRight w:val="0"/>
          <w:marTop w:val="0"/>
          <w:marBottom w:val="0"/>
          <w:divBdr>
            <w:top w:val="none" w:sz="0" w:space="0" w:color="auto"/>
            <w:left w:val="none" w:sz="0" w:space="0" w:color="auto"/>
            <w:bottom w:val="none" w:sz="0" w:space="0" w:color="auto"/>
            <w:right w:val="none" w:sz="0" w:space="0" w:color="auto"/>
          </w:divBdr>
        </w:div>
        <w:div w:id="832531651">
          <w:marLeft w:val="0"/>
          <w:marRight w:val="0"/>
          <w:marTop w:val="0"/>
          <w:marBottom w:val="0"/>
          <w:divBdr>
            <w:top w:val="none" w:sz="0" w:space="0" w:color="auto"/>
            <w:left w:val="none" w:sz="0" w:space="0" w:color="auto"/>
            <w:bottom w:val="none" w:sz="0" w:space="0" w:color="auto"/>
            <w:right w:val="none" w:sz="0" w:space="0" w:color="auto"/>
          </w:divBdr>
        </w:div>
        <w:div w:id="949975837">
          <w:marLeft w:val="0"/>
          <w:marRight w:val="0"/>
          <w:marTop w:val="0"/>
          <w:marBottom w:val="0"/>
          <w:divBdr>
            <w:top w:val="none" w:sz="0" w:space="0" w:color="auto"/>
            <w:left w:val="none" w:sz="0" w:space="0" w:color="auto"/>
            <w:bottom w:val="none" w:sz="0" w:space="0" w:color="auto"/>
            <w:right w:val="none" w:sz="0" w:space="0" w:color="auto"/>
          </w:divBdr>
        </w:div>
        <w:div w:id="1070956258">
          <w:marLeft w:val="0"/>
          <w:marRight w:val="0"/>
          <w:marTop w:val="0"/>
          <w:marBottom w:val="0"/>
          <w:divBdr>
            <w:top w:val="none" w:sz="0" w:space="0" w:color="auto"/>
            <w:left w:val="none" w:sz="0" w:space="0" w:color="auto"/>
            <w:bottom w:val="none" w:sz="0" w:space="0" w:color="auto"/>
            <w:right w:val="none" w:sz="0" w:space="0" w:color="auto"/>
          </w:divBdr>
        </w:div>
        <w:div w:id="1336149040">
          <w:marLeft w:val="0"/>
          <w:marRight w:val="0"/>
          <w:marTop w:val="0"/>
          <w:marBottom w:val="0"/>
          <w:divBdr>
            <w:top w:val="none" w:sz="0" w:space="0" w:color="auto"/>
            <w:left w:val="none" w:sz="0" w:space="0" w:color="auto"/>
            <w:bottom w:val="none" w:sz="0" w:space="0" w:color="auto"/>
            <w:right w:val="none" w:sz="0" w:space="0" w:color="auto"/>
          </w:divBdr>
        </w:div>
        <w:div w:id="1419475166">
          <w:marLeft w:val="0"/>
          <w:marRight w:val="0"/>
          <w:marTop w:val="0"/>
          <w:marBottom w:val="0"/>
          <w:divBdr>
            <w:top w:val="none" w:sz="0" w:space="0" w:color="auto"/>
            <w:left w:val="none" w:sz="0" w:space="0" w:color="auto"/>
            <w:bottom w:val="none" w:sz="0" w:space="0" w:color="auto"/>
            <w:right w:val="none" w:sz="0" w:space="0" w:color="auto"/>
          </w:divBdr>
        </w:div>
        <w:div w:id="1682657596">
          <w:marLeft w:val="0"/>
          <w:marRight w:val="0"/>
          <w:marTop w:val="0"/>
          <w:marBottom w:val="0"/>
          <w:divBdr>
            <w:top w:val="none" w:sz="0" w:space="0" w:color="auto"/>
            <w:left w:val="none" w:sz="0" w:space="0" w:color="auto"/>
            <w:bottom w:val="none" w:sz="0" w:space="0" w:color="auto"/>
            <w:right w:val="none" w:sz="0" w:space="0" w:color="auto"/>
          </w:divBdr>
        </w:div>
        <w:div w:id="1816410327">
          <w:marLeft w:val="0"/>
          <w:marRight w:val="0"/>
          <w:marTop w:val="0"/>
          <w:marBottom w:val="0"/>
          <w:divBdr>
            <w:top w:val="none" w:sz="0" w:space="0" w:color="auto"/>
            <w:left w:val="none" w:sz="0" w:space="0" w:color="auto"/>
            <w:bottom w:val="none" w:sz="0" w:space="0" w:color="auto"/>
            <w:right w:val="none" w:sz="0" w:space="0" w:color="auto"/>
          </w:divBdr>
        </w:div>
        <w:div w:id="1871143121">
          <w:marLeft w:val="0"/>
          <w:marRight w:val="0"/>
          <w:marTop w:val="0"/>
          <w:marBottom w:val="0"/>
          <w:divBdr>
            <w:top w:val="none" w:sz="0" w:space="0" w:color="auto"/>
            <w:left w:val="none" w:sz="0" w:space="0" w:color="auto"/>
            <w:bottom w:val="none" w:sz="0" w:space="0" w:color="auto"/>
            <w:right w:val="none" w:sz="0" w:space="0" w:color="auto"/>
          </w:divBdr>
        </w:div>
        <w:div w:id="2125268100">
          <w:marLeft w:val="0"/>
          <w:marRight w:val="0"/>
          <w:marTop w:val="0"/>
          <w:marBottom w:val="0"/>
          <w:divBdr>
            <w:top w:val="none" w:sz="0" w:space="0" w:color="auto"/>
            <w:left w:val="none" w:sz="0" w:space="0" w:color="auto"/>
            <w:bottom w:val="none" w:sz="0" w:space="0" w:color="auto"/>
            <w:right w:val="none" w:sz="0" w:space="0" w:color="auto"/>
          </w:divBdr>
        </w:div>
      </w:divsChild>
    </w:div>
    <w:div w:id="1100875056">
      <w:bodyDiv w:val="1"/>
      <w:marLeft w:val="0"/>
      <w:marRight w:val="0"/>
      <w:marTop w:val="0"/>
      <w:marBottom w:val="0"/>
      <w:divBdr>
        <w:top w:val="none" w:sz="0" w:space="0" w:color="auto"/>
        <w:left w:val="none" w:sz="0" w:space="0" w:color="auto"/>
        <w:bottom w:val="none" w:sz="0" w:space="0" w:color="auto"/>
        <w:right w:val="none" w:sz="0" w:space="0" w:color="auto"/>
      </w:divBdr>
      <w:divsChild>
        <w:div w:id="703140650">
          <w:marLeft w:val="0"/>
          <w:marRight w:val="0"/>
          <w:marTop w:val="0"/>
          <w:marBottom w:val="0"/>
          <w:divBdr>
            <w:top w:val="none" w:sz="0" w:space="0" w:color="auto"/>
            <w:left w:val="none" w:sz="0" w:space="0" w:color="auto"/>
            <w:bottom w:val="none" w:sz="0" w:space="0" w:color="auto"/>
            <w:right w:val="none" w:sz="0" w:space="0" w:color="auto"/>
          </w:divBdr>
          <w:divsChild>
            <w:div w:id="8572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214">
      <w:bodyDiv w:val="1"/>
      <w:marLeft w:val="0"/>
      <w:marRight w:val="0"/>
      <w:marTop w:val="0"/>
      <w:marBottom w:val="0"/>
      <w:divBdr>
        <w:top w:val="none" w:sz="0" w:space="0" w:color="auto"/>
        <w:left w:val="none" w:sz="0" w:space="0" w:color="auto"/>
        <w:bottom w:val="none" w:sz="0" w:space="0" w:color="auto"/>
        <w:right w:val="none" w:sz="0" w:space="0" w:color="auto"/>
      </w:divBdr>
      <w:divsChild>
        <w:div w:id="1396007264">
          <w:marLeft w:val="0"/>
          <w:marRight w:val="0"/>
          <w:marTop w:val="0"/>
          <w:marBottom w:val="0"/>
          <w:divBdr>
            <w:top w:val="none" w:sz="0" w:space="0" w:color="auto"/>
            <w:left w:val="none" w:sz="0" w:space="0" w:color="auto"/>
            <w:bottom w:val="none" w:sz="0" w:space="0" w:color="auto"/>
            <w:right w:val="none" w:sz="0" w:space="0" w:color="auto"/>
          </w:divBdr>
        </w:div>
      </w:divsChild>
    </w:div>
    <w:div w:id="1119950700">
      <w:bodyDiv w:val="1"/>
      <w:marLeft w:val="0"/>
      <w:marRight w:val="0"/>
      <w:marTop w:val="0"/>
      <w:marBottom w:val="0"/>
      <w:divBdr>
        <w:top w:val="none" w:sz="0" w:space="0" w:color="auto"/>
        <w:left w:val="none" w:sz="0" w:space="0" w:color="auto"/>
        <w:bottom w:val="none" w:sz="0" w:space="0" w:color="auto"/>
        <w:right w:val="none" w:sz="0" w:space="0" w:color="auto"/>
      </w:divBdr>
    </w:div>
    <w:div w:id="1125587167">
      <w:bodyDiv w:val="1"/>
      <w:marLeft w:val="0"/>
      <w:marRight w:val="0"/>
      <w:marTop w:val="0"/>
      <w:marBottom w:val="0"/>
      <w:divBdr>
        <w:top w:val="none" w:sz="0" w:space="0" w:color="auto"/>
        <w:left w:val="none" w:sz="0" w:space="0" w:color="auto"/>
        <w:bottom w:val="none" w:sz="0" w:space="0" w:color="auto"/>
        <w:right w:val="none" w:sz="0" w:space="0" w:color="auto"/>
      </w:divBdr>
      <w:divsChild>
        <w:div w:id="406195639">
          <w:marLeft w:val="0"/>
          <w:marRight w:val="0"/>
          <w:marTop w:val="0"/>
          <w:marBottom w:val="0"/>
          <w:divBdr>
            <w:top w:val="none" w:sz="0" w:space="0" w:color="auto"/>
            <w:left w:val="none" w:sz="0" w:space="0" w:color="auto"/>
            <w:bottom w:val="none" w:sz="0" w:space="0" w:color="auto"/>
            <w:right w:val="none" w:sz="0" w:space="0" w:color="auto"/>
          </w:divBdr>
          <w:divsChild>
            <w:div w:id="946041985">
              <w:marLeft w:val="0"/>
              <w:marRight w:val="0"/>
              <w:marTop w:val="0"/>
              <w:marBottom w:val="0"/>
              <w:divBdr>
                <w:top w:val="none" w:sz="0" w:space="0" w:color="auto"/>
                <w:left w:val="none" w:sz="0" w:space="0" w:color="auto"/>
                <w:bottom w:val="none" w:sz="0" w:space="0" w:color="auto"/>
                <w:right w:val="none" w:sz="0" w:space="0" w:color="auto"/>
              </w:divBdr>
              <w:divsChild>
                <w:div w:id="830371319">
                  <w:marLeft w:val="0"/>
                  <w:marRight w:val="0"/>
                  <w:marTop w:val="0"/>
                  <w:marBottom w:val="0"/>
                  <w:divBdr>
                    <w:top w:val="none" w:sz="0" w:space="0" w:color="auto"/>
                    <w:left w:val="none" w:sz="0" w:space="0" w:color="auto"/>
                    <w:bottom w:val="none" w:sz="0" w:space="0" w:color="auto"/>
                    <w:right w:val="none" w:sz="0" w:space="0" w:color="auto"/>
                  </w:divBdr>
                  <w:divsChild>
                    <w:div w:id="1302537760">
                      <w:marLeft w:val="0"/>
                      <w:marRight w:val="0"/>
                      <w:marTop w:val="0"/>
                      <w:marBottom w:val="0"/>
                      <w:divBdr>
                        <w:top w:val="none" w:sz="0" w:space="0" w:color="auto"/>
                        <w:left w:val="none" w:sz="0" w:space="0" w:color="auto"/>
                        <w:bottom w:val="none" w:sz="0" w:space="0" w:color="auto"/>
                        <w:right w:val="none" w:sz="0" w:space="0" w:color="auto"/>
                      </w:divBdr>
                    </w:div>
                    <w:div w:id="2054378660">
                      <w:marLeft w:val="0"/>
                      <w:marRight w:val="0"/>
                      <w:marTop w:val="0"/>
                      <w:marBottom w:val="0"/>
                      <w:divBdr>
                        <w:top w:val="none" w:sz="0" w:space="0" w:color="auto"/>
                        <w:left w:val="none" w:sz="0" w:space="0" w:color="auto"/>
                        <w:bottom w:val="none" w:sz="0" w:space="0" w:color="auto"/>
                        <w:right w:val="none" w:sz="0" w:space="0" w:color="auto"/>
                      </w:divBdr>
                      <w:divsChild>
                        <w:div w:id="1138912590">
                          <w:marLeft w:val="0"/>
                          <w:marRight w:val="0"/>
                          <w:marTop w:val="0"/>
                          <w:marBottom w:val="0"/>
                          <w:divBdr>
                            <w:top w:val="none" w:sz="0" w:space="0" w:color="auto"/>
                            <w:left w:val="none" w:sz="0" w:space="0" w:color="auto"/>
                            <w:bottom w:val="none" w:sz="0" w:space="0" w:color="auto"/>
                            <w:right w:val="none" w:sz="0" w:space="0" w:color="auto"/>
                          </w:divBdr>
                          <w:divsChild>
                            <w:div w:id="9019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71672">
          <w:marLeft w:val="0"/>
          <w:marRight w:val="0"/>
          <w:marTop w:val="0"/>
          <w:marBottom w:val="0"/>
          <w:divBdr>
            <w:top w:val="none" w:sz="0" w:space="0" w:color="auto"/>
            <w:left w:val="none" w:sz="0" w:space="0" w:color="auto"/>
            <w:bottom w:val="none" w:sz="0" w:space="0" w:color="auto"/>
            <w:right w:val="none" w:sz="0" w:space="0" w:color="auto"/>
          </w:divBdr>
          <w:divsChild>
            <w:div w:id="661087575">
              <w:marLeft w:val="0"/>
              <w:marRight w:val="0"/>
              <w:marTop w:val="0"/>
              <w:marBottom w:val="0"/>
              <w:divBdr>
                <w:top w:val="none" w:sz="0" w:space="0" w:color="auto"/>
                <w:left w:val="none" w:sz="0" w:space="0" w:color="auto"/>
                <w:bottom w:val="none" w:sz="0" w:space="0" w:color="auto"/>
                <w:right w:val="none" w:sz="0" w:space="0" w:color="auto"/>
              </w:divBdr>
              <w:divsChild>
                <w:div w:id="1429931116">
                  <w:marLeft w:val="0"/>
                  <w:marRight w:val="0"/>
                  <w:marTop w:val="0"/>
                  <w:marBottom w:val="0"/>
                  <w:divBdr>
                    <w:top w:val="none" w:sz="0" w:space="0" w:color="auto"/>
                    <w:left w:val="none" w:sz="0" w:space="0" w:color="auto"/>
                    <w:bottom w:val="none" w:sz="0" w:space="0" w:color="auto"/>
                    <w:right w:val="none" w:sz="0" w:space="0" w:color="auto"/>
                  </w:divBdr>
                  <w:divsChild>
                    <w:div w:id="28726013">
                      <w:marLeft w:val="0"/>
                      <w:marRight w:val="0"/>
                      <w:marTop w:val="0"/>
                      <w:marBottom w:val="0"/>
                      <w:divBdr>
                        <w:top w:val="none" w:sz="0" w:space="0" w:color="auto"/>
                        <w:left w:val="none" w:sz="0" w:space="0" w:color="auto"/>
                        <w:bottom w:val="none" w:sz="0" w:space="0" w:color="auto"/>
                        <w:right w:val="none" w:sz="0" w:space="0" w:color="auto"/>
                      </w:divBdr>
                      <w:divsChild>
                        <w:div w:id="1385563403">
                          <w:marLeft w:val="0"/>
                          <w:marRight w:val="0"/>
                          <w:marTop w:val="0"/>
                          <w:marBottom w:val="0"/>
                          <w:divBdr>
                            <w:top w:val="none" w:sz="0" w:space="0" w:color="auto"/>
                            <w:left w:val="none" w:sz="0" w:space="0" w:color="auto"/>
                            <w:bottom w:val="none" w:sz="0" w:space="0" w:color="auto"/>
                            <w:right w:val="none" w:sz="0" w:space="0" w:color="auto"/>
                          </w:divBdr>
                          <w:divsChild>
                            <w:div w:id="9814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2254">
      <w:bodyDiv w:val="1"/>
      <w:marLeft w:val="0"/>
      <w:marRight w:val="0"/>
      <w:marTop w:val="0"/>
      <w:marBottom w:val="0"/>
      <w:divBdr>
        <w:top w:val="none" w:sz="0" w:space="0" w:color="auto"/>
        <w:left w:val="none" w:sz="0" w:space="0" w:color="auto"/>
        <w:bottom w:val="none" w:sz="0" w:space="0" w:color="auto"/>
        <w:right w:val="none" w:sz="0" w:space="0" w:color="auto"/>
      </w:divBdr>
    </w:div>
    <w:div w:id="1206484364">
      <w:bodyDiv w:val="1"/>
      <w:marLeft w:val="0"/>
      <w:marRight w:val="0"/>
      <w:marTop w:val="0"/>
      <w:marBottom w:val="0"/>
      <w:divBdr>
        <w:top w:val="none" w:sz="0" w:space="0" w:color="auto"/>
        <w:left w:val="none" w:sz="0" w:space="0" w:color="auto"/>
        <w:bottom w:val="none" w:sz="0" w:space="0" w:color="auto"/>
        <w:right w:val="none" w:sz="0" w:space="0" w:color="auto"/>
      </w:divBdr>
    </w:div>
    <w:div w:id="1208948875">
      <w:bodyDiv w:val="1"/>
      <w:marLeft w:val="0"/>
      <w:marRight w:val="0"/>
      <w:marTop w:val="0"/>
      <w:marBottom w:val="0"/>
      <w:divBdr>
        <w:top w:val="none" w:sz="0" w:space="0" w:color="auto"/>
        <w:left w:val="none" w:sz="0" w:space="0" w:color="auto"/>
        <w:bottom w:val="none" w:sz="0" w:space="0" w:color="auto"/>
        <w:right w:val="none" w:sz="0" w:space="0" w:color="auto"/>
      </w:divBdr>
    </w:div>
    <w:div w:id="1240558559">
      <w:bodyDiv w:val="1"/>
      <w:marLeft w:val="0"/>
      <w:marRight w:val="0"/>
      <w:marTop w:val="0"/>
      <w:marBottom w:val="0"/>
      <w:divBdr>
        <w:top w:val="none" w:sz="0" w:space="0" w:color="auto"/>
        <w:left w:val="none" w:sz="0" w:space="0" w:color="auto"/>
        <w:bottom w:val="none" w:sz="0" w:space="0" w:color="auto"/>
        <w:right w:val="none" w:sz="0" w:space="0" w:color="auto"/>
      </w:divBdr>
    </w:div>
    <w:div w:id="1249997015">
      <w:bodyDiv w:val="1"/>
      <w:marLeft w:val="0"/>
      <w:marRight w:val="0"/>
      <w:marTop w:val="0"/>
      <w:marBottom w:val="0"/>
      <w:divBdr>
        <w:top w:val="none" w:sz="0" w:space="0" w:color="auto"/>
        <w:left w:val="none" w:sz="0" w:space="0" w:color="auto"/>
        <w:bottom w:val="none" w:sz="0" w:space="0" w:color="auto"/>
        <w:right w:val="none" w:sz="0" w:space="0" w:color="auto"/>
      </w:divBdr>
      <w:divsChild>
        <w:div w:id="1938445917">
          <w:marLeft w:val="0"/>
          <w:marRight w:val="0"/>
          <w:marTop w:val="0"/>
          <w:marBottom w:val="0"/>
          <w:divBdr>
            <w:top w:val="none" w:sz="0" w:space="0" w:color="auto"/>
            <w:left w:val="none" w:sz="0" w:space="0" w:color="auto"/>
            <w:bottom w:val="none" w:sz="0" w:space="0" w:color="auto"/>
            <w:right w:val="none" w:sz="0" w:space="0" w:color="auto"/>
          </w:divBdr>
        </w:div>
      </w:divsChild>
    </w:div>
    <w:div w:id="1250310162">
      <w:bodyDiv w:val="1"/>
      <w:marLeft w:val="0"/>
      <w:marRight w:val="0"/>
      <w:marTop w:val="0"/>
      <w:marBottom w:val="0"/>
      <w:divBdr>
        <w:top w:val="none" w:sz="0" w:space="0" w:color="auto"/>
        <w:left w:val="none" w:sz="0" w:space="0" w:color="auto"/>
        <w:bottom w:val="none" w:sz="0" w:space="0" w:color="auto"/>
        <w:right w:val="none" w:sz="0" w:space="0" w:color="auto"/>
      </w:divBdr>
    </w:div>
    <w:div w:id="1250579334">
      <w:bodyDiv w:val="1"/>
      <w:marLeft w:val="0"/>
      <w:marRight w:val="0"/>
      <w:marTop w:val="0"/>
      <w:marBottom w:val="0"/>
      <w:divBdr>
        <w:top w:val="none" w:sz="0" w:space="0" w:color="auto"/>
        <w:left w:val="none" w:sz="0" w:space="0" w:color="auto"/>
        <w:bottom w:val="none" w:sz="0" w:space="0" w:color="auto"/>
        <w:right w:val="none" w:sz="0" w:space="0" w:color="auto"/>
      </w:divBdr>
      <w:divsChild>
        <w:div w:id="1232153695">
          <w:marLeft w:val="0"/>
          <w:marRight w:val="0"/>
          <w:marTop w:val="0"/>
          <w:marBottom w:val="0"/>
          <w:divBdr>
            <w:top w:val="none" w:sz="0" w:space="0" w:color="auto"/>
            <w:left w:val="none" w:sz="0" w:space="0" w:color="auto"/>
            <w:bottom w:val="none" w:sz="0" w:space="0" w:color="auto"/>
            <w:right w:val="none" w:sz="0" w:space="0" w:color="auto"/>
          </w:divBdr>
        </w:div>
        <w:div w:id="1377657057">
          <w:marLeft w:val="0"/>
          <w:marRight w:val="0"/>
          <w:marTop w:val="0"/>
          <w:marBottom w:val="0"/>
          <w:divBdr>
            <w:top w:val="none" w:sz="0" w:space="0" w:color="auto"/>
            <w:left w:val="none" w:sz="0" w:space="0" w:color="auto"/>
            <w:bottom w:val="none" w:sz="0" w:space="0" w:color="auto"/>
            <w:right w:val="none" w:sz="0" w:space="0" w:color="auto"/>
          </w:divBdr>
        </w:div>
      </w:divsChild>
    </w:div>
    <w:div w:id="1255939178">
      <w:bodyDiv w:val="1"/>
      <w:marLeft w:val="0"/>
      <w:marRight w:val="0"/>
      <w:marTop w:val="0"/>
      <w:marBottom w:val="0"/>
      <w:divBdr>
        <w:top w:val="none" w:sz="0" w:space="0" w:color="auto"/>
        <w:left w:val="none" w:sz="0" w:space="0" w:color="auto"/>
        <w:bottom w:val="none" w:sz="0" w:space="0" w:color="auto"/>
        <w:right w:val="none" w:sz="0" w:space="0" w:color="auto"/>
      </w:divBdr>
    </w:div>
    <w:div w:id="1283145875">
      <w:bodyDiv w:val="1"/>
      <w:marLeft w:val="0"/>
      <w:marRight w:val="0"/>
      <w:marTop w:val="0"/>
      <w:marBottom w:val="0"/>
      <w:divBdr>
        <w:top w:val="none" w:sz="0" w:space="0" w:color="auto"/>
        <w:left w:val="none" w:sz="0" w:space="0" w:color="auto"/>
        <w:bottom w:val="none" w:sz="0" w:space="0" w:color="auto"/>
        <w:right w:val="none" w:sz="0" w:space="0" w:color="auto"/>
      </w:divBdr>
      <w:divsChild>
        <w:div w:id="1516655323">
          <w:marLeft w:val="0"/>
          <w:marRight w:val="0"/>
          <w:marTop w:val="0"/>
          <w:marBottom w:val="0"/>
          <w:divBdr>
            <w:top w:val="none" w:sz="0" w:space="0" w:color="auto"/>
            <w:left w:val="none" w:sz="0" w:space="0" w:color="auto"/>
            <w:bottom w:val="none" w:sz="0" w:space="0" w:color="auto"/>
            <w:right w:val="none" w:sz="0" w:space="0" w:color="auto"/>
          </w:divBdr>
        </w:div>
      </w:divsChild>
    </w:div>
    <w:div w:id="1286619302">
      <w:bodyDiv w:val="1"/>
      <w:marLeft w:val="0"/>
      <w:marRight w:val="0"/>
      <w:marTop w:val="0"/>
      <w:marBottom w:val="0"/>
      <w:divBdr>
        <w:top w:val="none" w:sz="0" w:space="0" w:color="auto"/>
        <w:left w:val="none" w:sz="0" w:space="0" w:color="auto"/>
        <w:bottom w:val="none" w:sz="0" w:space="0" w:color="auto"/>
        <w:right w:val="none" w:sz="0" w:space="0" w:color="auto"/>
      </w:divBdr>
    </w:div>
    <w:div w:id="1314261010">
      <w:bodyDiv w:val="1"/>
      <w:marLeft w:val="0"/>
      <w:marRight w:val="0"/>
      <w:marTop w:val="0"/>
      <w:marBottom w:val="0"/>
      <w:divBdr>
        <w:top w:val="none" w:sz="0" w:space="0" w:color="auto"/>
        <w:left w:val="none" w:sz="0" w:space="0" w:color="auto"/>
        <w:bottom w:val="none" w:sz="0" w:space="0" w:color="auto"/>
        <w:right w:val="none" w:sz="0" w:space="0" w:color="auto"/>
      </w:divBdr>
    </w:div>
    <w:div w:id="1333878454">
      <w:bodyDiv w:val="1"/>
      <w:marLeft w:val="0"/>
      <w:marRight w:val="0"/>
      <w:marTop w:val="0"/>
      <w:marBottom w:val="0"/>
      <w:divBdr>
        <w:top w:val="none" w:sz="0" w:space="0" w:color="auto"/>
        <w:left w:val="none" w:sz="0" w:space="0" w:color="auto"/>
        <w:bottom w:val="none" w:sz="0" w:space="0" w:color="auto"/>
        <w:right w:val="none" w:sz="0" w:space="0" w:color="auto"/>
      </w:divBdr>
    </w:div>
    <w:div w:id="1387145398">
      <w:bodyDiv w:val="1"/>
      <w:marLeft w:val="0"/>
      <w:marRight w:val="0"/>
      <w:marTop w:val="0"/>
      <w:marBottom w:val="0"/>
      <w:divBdr>
        <w:top w:val="none" w:sz="0" w:space="0" w:color="auto"/>
        <w:left w:val="none" w:sz="0" w:space="0" w:color="auto"/>
        <w:bottom w:val="none" w:sz="0" w:space="0" w:color="auto"/>
        <w:right w:val="none" w:sz="0" w:space="0" w:color="auto"/>
      </w:divBdr>
      <w:divsChild>
        <w:div w:id="808942536">
          <w:marLeft w:val="0"/>
          <w:marRight w:val="0"/>
          <w:marTop w:val="0"/>
          <w:marBottom w:val="0"/>
          <w:divBdr>
            <w:top w:val="none" w:sz="0" w:space="0" w:color="auto"/>
            <w:left w:val="none" w:sz="0" w:space="0" w:color="auto"/>
            <w:bottom w:val="none" w:sz="0" w:space="0" w:color="auto"/>
            <w:right w:val="none" w:sz="0" w:space="0" w:color="auto"/>
          </w:divBdr>
          <w:divsChild>
            <w:div w:id="67965347">
              <w:marLeft w:val="0"/>
              <w:marRight w:val="0"/>
              <w:marTop w:val="0"/>
              <w:marBottom w:val="0"/>
              <w:divBdr>
                <w:top w:val="none" w:sz="0" w:space="0" w:color="auto"/>
                <w:left w:val="none" w:sz="0" w:space="0" w:color="auto"/>
                <w:bottom w:val="none" w:sz="0" w:space="0" w:color="auto"/>
                <w:right w:val="none" w:sz="0" w:space="0" w:color="auto"/>
              </w:divBdr>
              <w:divsChild>
                <w:div w:id="13369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8179">
      <w:bodyDiv w:val="1"/>
      <w:marLeft w:val="0"/>
      <w:marRight w:val="0"/>
      <w:marTop w:val="0"/>
      <w:marBottom w:val="0"/>
      <w:divBdr>
        <w:top w:val="none" w:sz="0" w:space="0" w:color="auto"/>
        <w:left w:val="none" w:sz="0" w:space="0" w:color="auto"/>
        <w:bottom w:val="none" w:sz="0" w:space="0" w:color="auto"/>
        <w:right w:val="none" w:sz="0" w:space="0" w:color="auto"/>
      </w:divBdr>
      <w:divsChild>
        <w:div w:id="284318125">
          <w:marLeft w:val="0"/>
          <w:marRight w:val="0"/>
          <w:marTop w:val="0"/>
          <w:marBottom w:val="0"/>
          <w:divBdr>
            <w:top w:val="none" w:sz="0" w:space="0" w:color="auto"/>
            <w:left w:val="none" w:sz="0" w:space="0" w:color="auto"/>
            <w:bottom w:val="none" w:sz="0" w:space="0" w:color="auto"/>
            <w:right w:val="none" w:sz="0" w:space="0" w:color="auto"/>
          </w:divBdr>
        </w:div>
      </w:divsChild>
    </w:div>
    <w:div w:id="1430003105">
      <w:bodyDiv w:val="1"/>
      <w:marLeft w:val="0"/>
      <w:marRight w:val="0"/>
      <w:marTop w:val="0"/>
      <w:marBottom w:val="0"/>
      <w:divBdr>
        <w:top w:val="none" w:sz="0" w:space="0" w:color="auto"/>
        <w:left w:val="none" w:sz="0" w:space="0" w:color="auto"/>
        <w:bottom w:val="none" w:sz="0" w:space="0" w:color="auto"/>
        <w:right w:val="none" w:sz="0" w:space="0" w:color="auto"/>
      </w:divBdr>
    </w:div>
    <w:div w:id="1439985890">
      <w:bodyDiv w:val="1"/>
      <w:marLeft w:val="0"/>
      <w:marRight w:val="0"/>
      <w:marTop w:val="0"/>
      <w:marBottom w:val="0"/>
      <w:divBdr>
        <w:top w:val="none" w:sz="0" w:space="0" w:color="auto"/>
        <w:left w:val="none" w:sz="0" w:space="0" w:color="auto"/>
        <w:bottom w:val="none" w:sz="0" w:space="0" w:color="auto"/>
        <w:right w:val="none" w:sz="0" w:space="0" w:color="auto"/>
      </w:divBdr>
    </w:div>
    <w:div w:id="1450665186">
      <w:bodyDiv w:val="1"/>
      <w:marLeft w:val="0"/>
      <w:marRight w:val="0"/>
      <w:marTop w:val="0"/>
      <w:marBottom w:val="0"/>
      <w:divBdr>
        <w:top w:val="none" w:sz="0" w:space="0" w:color="auto"/>
        <w:left w:val="none" w:sz="0" w:space="0" w:color="auto"/>
        <w:bottom w:val="none" w:sz="0" w:space="0" w:color="auto"/>
        <w:right w:val="none" w:sz="0" w:space="0" w:color="auto"/>
      </w:divBdr>
    </w:div>
    <w:div w:id="1509562232">
      <w:bodyDiv w:val="1"/>
      <w:marLeft w:val="0"/>
      <w:marRight w:val="0"/>
      <w:marTop w:val="0"/>
      <w:marBottom w:val="0"/>
      <w:divBdr>
        <w:top w:val="none" w:sz="0" w:space="0" w:color="auto"/>
        <w:left w:val="none" w:sz="0" w:space="0" w:color="auto"/>
        <w:bottom w:val="none" w:sz="0" w:space="0" w:color="auto"/>
        <w:right w:val="none" w:sz="0" w:space="0" w:color="auto"/>
      </w:divBdr>
    </w:div>
    <w:div w:id="1510634023">
      <w:bodyDiv w:val="1"/>
      <w:marLeft w:val="0"/>
      <w:marRight w:val="0"/>
      <w:marTop w:val="0"/>
      <w:marBottom w:val="0"/>
      <w:divBdr>
        <w:top w:val="none" w:sz="0" w:space="0" w:color="auto"/>
        <w:left w:val="none" w:sz="0" w:space="0" w:color="auto"/>
        <w:bottom w:val="none" w:sz="0" w:space="0" w:color="auto"/>
        <w:right w:val="none" w:sz="0" w:space="0" w:color="auto"/>
      </w:divBdr>
    </w:div>
    <w:div w:id="1523736745">
      <w:bodyDiv w:val="1"/>
      <w:marLeft w:val="0"/>
      <w:marRight w:val="0"/>
      <w:marTop w:val="0"/>
      <w:marBottom w:val="0"/>
      <w:divBdr>
        <w:top w:val="none" w:sz="0" w:space="0" w:color="auto"/>
        <w:left w:val="none" w:sz="0" w:space="0" w:color="auto"/>
        <w:bottom w:val="none" w:sz="0" w:space="0" w:color="auto"/>
        <w:right w:val="none" w:sz="0" w:space="0" w:color="auto"/>
      </w:divBdr>
    </w:div>
    <w:div w:id="1588617851">
      <w:bodyDiv w:val="1"/>
      <w:marLeft w:val="0"/>
      <w:marRight w:val="0"/>
      <w:marTop w:val="0"/>
      <w:marBottom w:val="0"/>
      <w:divBdr>
        <w:top w:val="none" w:sz="0" w:space="0" w:color="auto"/>
        <w:left w:val="none" w:sz="0" w:space="0" w:color="auto"/>
        <w:bottom w:val="none" w:sz="0" w:space="0" w:color="auto"/>
        <w:right w:val="none" w:sz="0" w:space="0" w:color="auto"/>
      </w:divBdr>
    </w:div>
    <w:div w:id="1618098162">
      <w:bodyDiv w:val="1"/>
      <w:marLeft w:val="0"/>
      <w:marRight w:val="0"/>
      <w:marTop w:val="0"/>
      <w:marBottom w:val="0"/>
      <w:divBdr>
        <w:top w:val="none" w:sz="0" w:space="0" w:color="auto"/>
        <w:left w:val="none" w:sz="0" w:space="0" w:color="auto"/>
        <w:bottom w:val="none" w:sz="0" w:space="0" w:color="auto"/>
        <w:right w:val="none" w:sz="0" w:space="0" w:color="auto"/>
      </w:divBdr>
    </w:div>
    <w:div w:id="1628007105">
      <w:bodyDiv w:val="1"/>
      <w:marLeft w:val="0"/>
      <w:marRight w:val="0"/>
      <w:marTop w:val="0"/>
      <w:marBottom w:val="0"/>
      <w:divBdr>
        <w:top w:val="none" w:sz="0" w:space="0" w:color="auto"/>
        <w:left w:val="none" w:sz="0" w:space="0" w:color="auto"/>
        <w:bottom w:val="none" w:sz="0" w:space="0" w:color="auto"/>
        <w:right w:val="none" w:sz="0" w:space="0" w:color="auto"/>
      </w:divBdr>
    </w:div>
    <w:div w:id="1637448002">
      <w:bodyDiv w:val="1"/>
      <w:marLeft w:val="0"/>
      <w:marRight w:val="0"/>
      <w:marTop w:val="0"/>
      <w:marBottom w:val="0"/>
      <w:divBdr>
        <w:top w:val="none" w:sz="0" w:space="0" w:color="auto"/>
        <w:left w:val="none" w:sz="0" w:space="0" w:color="auto"/>
        <w:bottom w:val="none" w:sz="0" w:space="0" w:color="auto"/>
        <w:right w:val="none" w:sz="0" w:space="0" w:color="auto"/>
      </w:divBdr>
    </w:div>
    <w:div w:id="1646081461">
      <w:bodyDiv w:val="1"/>
      <w:marLeft w:val="0"/>
      <w:marRight w:val="0"/>
      <w:marTop w:val="0"/>
      <w:marBottom w:val="0"/>
      <w:divBdr>
        <w:top w:val="none" w:sz="0" w:space="0" w:color="auto"/>
        <w:left w:val="none" w:sz="0" w:space="0" w:color="auto"/>
        <w:bottom w:val="none" w:sz="0" w:space="0" w:color="auto"/>
        <w:right w:val="none" w:sz="0" w:space="0" w:color="auto"/>
      </w:divBdr>
    </w:div>
    <w:div w:id="1655573536">
      <w:bodyDiv w:val="1"/>
      <w:marLeft w:val="0"/>
      <w:marRight w:val="0"/>
      <w:marTop w:val="0"/>
      <w:marBottom w:val="0"/>
      <w:divBdr>
        <w:top w:val="none" w:sz="0" w:space="0" w:color="auto"/>
        <w:left w:val="none" w:sz="0" w:space="0" w:color="auto"/>
        <w:bottom w:val="none" w:sz="0" w:space="0" w:color="auto"/>
        <w:right w:val="none" w:sz="0" w:space="0" w:color="auto"/>
      </w:divBdr>
    </w:div>
    <w:div w:id="1669402061">
      <w:bodyDiv w:val="1"/>
      <w:marLeft w:val="0"/>
      <w:marRight w:val="0"/>
      <w:marTop w:val="0"/>
      <w:marBottom w:val="0"/>
      <w:divBdr>
        <w:top w:val="none" w:sz="0" w:space="0" w:color="auto"/>
        <w:left w:val="none" w:sz="0" w:space="0" w:color="auto"/>
        <w:bottom w:val="none" w:sz="0" w:space="0" w:color="auto"/>
        <w:right w:val="none" w:sz="0" w:space="0" w:color="auto"/>
      </w:divBdr>
      <w:divsChild>
        <w:div w:id="1546212841">
          <w:marLeft w:val="0"/>
          <w:marRight w:val="0"/>
          <w:marTop w:val="0"/>
          <w:marBottom w:val="0"/>
          <w:divBdr>
            <w:top w:val="none" w:sz="0" w:space="0" w:color="auto"/>
            <w:left w:val="none" w:sz="0" w:space="0" w:color="auto"/>
            <w:bottom w:val="none" w:sz="0" w:space="0" w:color="auto"/>
            <w:right w:val="none" w:sz="0" w:space="0" w:color="auto"/>
          </w:divBdr>
        </w:div>
      </w:divsChild>
    </w:div>
    <w:div w:id="1693417078">
      <w:bodyDiv w:val="1"/>
      <w:marLeft w:val="0"/>
      <w:marRight w:val="0"/>
      <w:marTop w:val="0"/>
      <w:marBottom w:val="0"/>
      <w:divBdr>
        <w:top w:val="none" w:sz="0" w:space="0" w:color="auto"/>
        <w:left w:val="none" w:sz="0" w:space="0" w:color="auto"/>
        <w:bottom w:val="none" w:sz="0" w:space="0" w:color="auto"/>
        <w:right w:val="none" w:sz="0" w:space="0" w:color="auto"/>
      </w:divBdr>
      <w:divsChild>
        <w:div w:id="227620013">
          <w:marLeft w:val="0"/>
          <w:marRight w:val="0"/>
          <w:marTop w:val="0"/>
          <w:marBottom w:val="0"/>
          <w:divBdr>
            <w:top w:val="none" w:sz="0" w:space="0" w:color="auto"/>
            <w:left w:val="none" w:sz="0" w:space="0" w:color="auto"/>
            <w:bottom w:val="none" w:sz="0" w:space="0" w:color="auto"/>
            <w:right w:val="none" w:sz="0" w:space="0" w:color="auto"/>
          </w:divBdr>
        </w:div>
        <w:div w:id="899704736">
          <w:marLeft w:val="0"/>
          <w:marRight w:val="0"/>
          <w:marTop w:val="0"/>
          <w:marBottom w:val="0"/>
          <w:divBdr>
            <w:top w:val="none" w:sz="0" w:space="0" w:color="auto"/>
            <w:left w:val="none" w:sz="0" w:space="0" w:color="auto"/>
            <w:bottom w:val="none" w:sz="0" w:space="0" w:color="auto"/>
            <w:right w:val="none" w:sz="0" w:space="0" w:color="auto"/>
          </w:divBdr>
        </w:div>
      </w:divsChild>
    </w:div>
    <w:div w:id="1720010511">
      <w:bodyDiv w:val="1"/>
      <w:marLeft w:val="0"/>
      <w:marRight w:val="0"/>
      <w:marTop w:val="0"/>
      <w:marBottom w:val="0"/>
      <w:divBdr>
        <w:top w:val="none" w:sz="0" w:space="0" w:color="auto"/>
        <w:left w:val="none" w:sz="0" w:space="0" w:color="auto"/>
        <w:bottom w:val="none" w:sz="0" w:space="0" w:color="auto"/>
        <w:right w:val="none" w:sz="0" w:space="0" w:color="auto"/>
      </w:divBdr>
      <w:divsChild>
        <w:div w:id="387412255">
          <w:marLeft w:val="0"/>
          <w:marRight w:val="0"/>
          <w:marTop w:val="0"/>
          <w:marBottom w:val="0"/>
          <w:divBdr>
            <w:top w:val="none" w:sz="0" w:space="0" w:color="auto"/>
            <w:left w:val="none" w:sz="0" w:space="0" w:color="auto"/>
            <w:bottom w:val="none" w:sz="0" w:space="0" w:color="auto"/>
            <w:right w:val="none" w:sz="0" w:space="0" w:color="auto"/>
          </w:divBdr>
        </w:div>
        <w:div w:id="1420641265">
          <w:marLeft w:val="0"/>
          <w:marRight w:val="0"/>
          <w:marTop w:val="0"/>
          <w:marBottom w:val="0"/>
          <w:divBdr>
            <w:top w:val="none" w:sz="0" w:space="0" w:color="auto"/>
            <w:left w:val="none" w:sz="0" w:space="0" w:color="auto"/>
            <w:bottom w:val="none" w:sz="0" w:space="0" w:color="auto"/>
            <w:right w:val="none" w:sz="0" w:space="0" w:color="auto"/>
          </w:divBdr>
        </w:div>
        <w:div w:id="1574244753">
          <w:marLeft w:val="0"/>
          <w:marRight w:val="0"/>
          <w:marTop w:val="0"/>
          <w:marBottom w:val="0"/>
          <w:divBdr>
            <w:top w:val="none" w:sz="0" w:space="0" w:color="auto"/>
            <w:left w:val="none" w:sz="0" w:space="0" w:color="auto"/>
            <w:bottom w:val="none" w:sz="0" w:space="0" w:color="auto"/>
            <w:right w:val="none" w:sz="0" w:space="0" w:color="auto"/>
          </w:divBdr>
        </w:div>
        <w:div w:id="1922332513">
          <w:marLeft w:val="0"/>
          <w:marRight w:val="0"/>
          <w:marTop w:val="0"/>
          <w:marBottom w:val="0"/>
          <w:divBdr>
            <w:top w:val="none" w:sz="0" w:space="0" w:color="auto"/>
            <w:left w:val="none" w:sz="0" w:space="0" w:color="auto"/>
            <w:bottom w:val="none" w:sz="0" w:space="0" w:color="auto"/>
            <w:right w:val="none" w:sz="0" w:space="0" w:color="auto"/>
          </w:divBdr>
        </w:div>
        <w:div w:id="1975599488">
          <w:marLeft w:val="0"/>
          <w:marRight w:val="0"/>
          <w:marTop w:val="0"/>
          <w:marBottom w:val="0"/>
          <w:divBdr>
            <w:top w:val="none" w:sz="0" w:space="0" w:color="auto"/>
            <w:left w:val="none" w:sz="0" w:space="0" w:color="auto"/>
            <w:bottom w:val="none" w:sz="0" w:space="0" w:color="auto"/>
            <w:right w:val="none" w:sz="0" w:space="0" w:color="auto"/>
          </w:divBdr>
        </w:div>
        <w:div w:id="2071145437">
          <w:marLeft w:val="0"/>
          <w:marRight w:val="0"/>
          <w:marTop w:val="0"/>
          <w:marBottom w:val="0"/>
          <w:divBdr>
            <w:top w:val="none" w:sz="0" w:space="0" w:color="auto"/>
            <w:left w:val="none" w:sz="0" w:space="0" w:color="auto"/>
            <w:bottom w:val="none" w:sz="0" w:space="0" w:color="auto"/>
            <w:right w:val="none" w:sz="0" w:space="0" w:color="auto"/>
          </w:divBdr>
        </w:div>
        <w:div w:id="2145662015">
          <w:marLeft w:val="0"/>
          <w:marRight w:val="0"/>
          <w:marTop w:val="0"/>
          <w:marBottom w:val="0"/>
          <w:divBdr>
            <w:top w:val="none" w:sz="0" w:space="0" w:color="auto"/>
            <w:left w:val="none" w:sz="0" w:space="0" w:color="auto"/>
            <w:bottom w:val="none" w:sz="0" w:space="0" w:color="auto"/>
            <w:right w:val="none" w:sz="0" w:space="0" w:color="auto"/>
          </w:divBdr>
        </w:div>
      </w:divsChild>
    </w:div>
    <w:div w:id="1746485785">
      <w:bodyDiv w:val="1"/>
      <w:marLeft w:val="0"/>
      <w:marRight w:val="0"/>
      <w:marTop w:val="0"/>
      <w:marBottom w:val="0"/>
      <w:divBdr>
        <w:top w:val="none" w:sz="0" w:space="0" w:color="auto"/>
        <w:left w:val="none" w:sz="0" w:space="0" w:color="auto"/>
        <w:bottom w:val="none" w:sz="0" w:space="0" w:color="auto"/>
        <w:right w:val="none" w:sz="0" w:space="0" w:color="auto"/>
      </w:divBdr>
    </w:div>
    <w:div w:id="1760129046">
      <w:bodyDiv w:val="1"/>
      <w:marLeft w:val="0"/>
      <w:marRight w:val="0"/>
      <w:marTop w:val="0"/>
      <w:marBottom w:val="0"/>
      <w:divBdr>
        <w:top w:val="none" w:sz="0" w:space="0" w:color="auto"/>
        <w:left w:val="none" w:sz="0" w:space="0" w:color="auto"/>
        <w:bottom w:val="none" w:sz="0" w:space="0" w:color="auto"/>
        <w:right w:val="none" w:sz="0" w:space="0" w:color="auto"/>
      </w:divBdr>
    </w:div>
    <w:div w:id="1816026181">
      <w:bodyDiv w:val="1"/>
      <w:marLeft w:val="0"/>
      <w:marRight w:val="0"/>
      <w:marTop w:val="0"/>
      <w:marBottom w:val="0"/>
      <w:divBdr>
        <w:top w:val="none" w:sz="0" w:space="0" w:color="auto"/>
        <w:left w:val="none" w:sz="0" w:space="0" w:color="auto"/>
        <w:bottom w:val="none" w:sz="0" w:space="0" w:color="auto"/>
        <w:right w:val="none" w:sz="0" w:space="0" w:color="auto"/>
      </w:divBdr>
      <w:divsChild>
        <w:div w:id="239219523">
          <w:marLeft w:val="0"/>
          <w:marRight w:val="0"/>
          <w:marTop w:val="0"/>
          <w:marBottom w:val="0"/>
          <w:divBdr>
            <w:top w:val="none" w:sz="0" w:space="0" w:color="auto"/>
            <w:left w:val="none" w:sz="0" w:space="0" w:color="auto"/>
            <w:bottom w:val="none" w:sz="0" w:space="0" w:color="auto"/>
            <w:right w:val="none" w:sz="0" w:space="0" w:color="auto"/>
          </w:divBdr>
        </w:div>
        <w:div w:id="331418290">
          <w:marLeft w:val="0"/>
          <w:marRight w:val="0"/>
          <w:marTop w:val="0"/>
          <w:marBottom w:val="0"/>
          <w:divBdr>
            <w:top w:val="none" w:sz="0" w:space="0" w:color="auto"/>
            <w:left w:val="none" w:sz="0" w:space="0" w:color="auto"/>
            <w:bottom w:val="none" w:sz="0" w:space="0" w:color="auto"/>
            <w:right w:val="none" w:sz="0" w:space="0" w:color="auto"/>
          </w:divBdr>
        </w:div>
        <w:div w:id="364713599">
          <w:marLeft w:val="0"/>
          <w:marRight w:val="0"/>
          <w:marTop w:val="0"/>
          <w:marBottom w:val="0"/>
          <w:divBdr>
            <w:top w:val="none" w:sz="0" w:space="0" w:color="auto"/>
            <w:left w:val="none" w:sz="0" w:space="0" w:color="auto"/>
            <w:bottom w:val="none" w:sz="0" w:space="0" w:color="auto"/>
            <w:right w:val="none" w:sz="0" w:space="0" w:color="auto"/>
          </w:divBdr>
        </w:div>
        <w:div w:id="406461291">
          <w:marLeft w:val="0"/>
          <w:marRight w:val="0"/>
          <w:marTop w:val="0"/>
          <w:marBottom w:val="0"/>
          <w:divBdr>
            <w:top w:val="none" w:sz="0" w:space="0" w:color="auto"/>
            <w:left w:val="none" w:sz="0" w:space="0" w:color="auto"/>
            <w:bottom w:val="none" w:sz="0" w:space="0" w:color="auto"/>
            <w:right w:val="none" w:sz="0" w:space="0" w:color="auto"/>
          </w:divBdr>
        </w:div>
        <w:div w:id="482504965">
          <w:marLeft w:val="0"/>
          <w:marRight w:val="0"/>
          <w:marTop w:val="0"/>
          <w:marBottom w:val="0"/>
          <w:divBdr>
            <w:top w:val="none" w:sz="0" w:space="0" w:color="auto"/>
            <w:left w:val="none" w:sz="0" w:space="0" w:color="auto"/>
            <w:bottom w:val="none" w:sz="0" w:space="0" w:color="auto"/>
            <w:right w:val="none" w:sz="0" w:space="0" w:color="auto"/>
          </w:divBdr>
        </w:div>
        <w:div w:id="615059592">
          <w:marLeft w:val="0"/>
          <w:marRight w:val="0"/>
          <w:marTop w:val="0"/>
          <w:marBottom w:val="0"/>
          <w:divBdr>
            <w:top w:val="none" w:sz="0" w:space="0" w:color="auto"/>
            <w:left w:val="none" w:sz="0" w:space="0" w:color="auto"/>
            <w:bottom w:val="none" w:sz="0" w:space="0" w:color="auto"/>
            <w:right w:val="none" w:sz="0" w:space="0" w:color="auto"/>
          </w:divBdr>
        </w:div>
        <w:div w:id="722102391">
          <w:marLeft w:val="0"/>
          <w:marRight w:val="0"/>
          <w:marTop w:val="0"/>
          <w:marBottom w:val="0"/>
          <w:divBdr>
            <w:top w:val="none" w:sz="0" w:space="0" w:color="auto"/>
            <w:left w:val="none" w:sz="0" w:space="0" w:color="auto"/>
            <w:bottom w:val="none" w:sz="0" w:space="0" w:color="auto"/>
            <w:right w:val="none" w:sz="0" w:space="0" w:color="auto"/>
          </w:divBdr>
        </w:div>
        <w:div w:id="832255437">
          <w:marLeft w:val="0"/>
          <w:marRight w:val="0"/>
          <w:marTop w:val="0"/>
          <w:marBottom w:val="0"/>
          <w:divBdr>
            <w:top w:val="none" w:sz="0" w:space="0" w:color="auto"/>
            <w:left w:val="none" w:sz="0" w:space="0" w:color="auto"/>
            <w:bottom w:val="none" w:sz="0" w:space="0" w:color="auto"/>
            <w:right w:val="none" w:sz="0" w:space="0" w:color="auto"/>
          </w:divBdr>
        </w:div>
        <w:div w:id="875510716">
          <w:marLeft w:val="0"/>
          <w:marRight w:val="0"/>
          <w:marTop w:val="0"/>
          <w:marBottom w:val="0"/>
          <w:divBdr>
            <w:top w:val="none" w:sz="0" w:space="0" w:color="auto"/>
            <w:left w:val="none" w:sz="0" w:space="0" w:color="auto"/>
            <w:bottom w:val="none" w:sz="0" w:space="0" w:color="auto"/>
            <w:right w:val="none" w:sz="0" w:space="0" w:color="auto"/>
          </w:divBdr>
        </w:div>
        <w:div w:id="1000504993">
          <w:marLeft w:val="0"/>
          <w:marRight w:val="0"/>
          <w:marTop w:val="0"/>
          <w:marBottom w:val="0"/>
          <w:divBdr>
            <w:top w:val="none" w:sz="0" w:space="0" w:color="auto"/>
            <w:left w:val="none" w:sz="0" w:space="0" w:color="auto"/>
            <w:bottom w:val="none" w:sz="0" w:space="0" w:color="auto"/>
            <w:right w:val="none" w:sz="0" w:space="0" w:color="auto"/>
          </w:divBdr>
        </w:div>
        <w:div w:id="1103722686">
          <w:marLeft w:val="0"/>
          <w:marRight w:val="0"/>
          <w:marTop w:val="0"/>
          <w:marBottom w:val="0"/>
          <w:divBdr>
            <w:top w:val="none" w:sz="0" w:space="0" w:color="auto"/>
            <w:left w:val="none" w:sz="0" w:space="0" w:color="auto"/>
            <w:bottom w:val="none" w:sz="0" w:space="0" w:color="auto"/>
            <w:right w:val="none" w:sz="0" w:space="0" w:color="auto"/>
          </w:divBdr>
        </w:div>
        <w:div w:id="1109854362">
          <w:marLeft w:val="0"/>
          <w:marRight w:val="0"/>
          <w:marTop w:val="0"/>
          <w:marBottom w:val="0"/>
          <w:divBdr>
            <w:top w:val="none" w:sz="0" w:space="0" w:color="auto"/>
            <w:left w:val="none" w:sz="0" w:space="0" w:color="auto"/>
            <w:bottom w:val="none" w:sz="0" w:space="0" w:color="auto"/>
            <w:right w:val="none" w:sz="0" w:space="0" w:color="auto"/>
          </w:divBdr>
        </w:div>
        <w:div w:id="1210922976">
          <w:marLeft w:val="0"/>
          <w:marRight w:val="0"/>
          <w:marTop w:val="0"/>
          <w:marBottom w:val="0"/>
          <w:divBdr>
            <w:top w:val="none" w:sz="0" w:space="0" w:color="auto"/>
            <w:left w:val="none" w:sz="0" w:space="0" w:color="auto"/>
            <w:bottom w:val="none" w:sz="0" w:space="0" w:color="auto"/>
            <w:right w:val="none" w:sz="0" w:space="0" w:color="auto"/>
          </w:divBdr>
        </w:div>
        <w:div w:id="1677225735">
          <w:marLeft w:val="0"/>
          <w:marRight w:val="0"/>
          <w:marTop w:val="0"/>
          <w:marBottom w:val="0"/>
          <w:divBdr>
            <w:top w:val="none" w:sz="0" w:space="0" w:color="auto"/>
            <w:left w:val="none" w:sz="0" w:space="0" w:color="auto"/>
            <w:bottom w:val="none" w:sz="0" w:space="0" w:color="auto"/>
            <w:right w:val="none" w:sz="0" w:space="0" w:color="auto"/>
          </w:divBdr>
        </w:div>
        <w:div w:id="1972049505">
          <w:marLeft w:val="0"/>
          <w:marRight w:val="0"/>
          <w:marTop w:val="0"/>
          <w:marBottom w:val="0"/>
          <w:divBdr>
            <w:top w:val="none" w:sz="0" w:space="0" w:color="auto"/>
            <w:left w:val="none" w:sz="0" w:space="0" w:color="auto"/>
            <w:bottom w:val="none" w:sz="0" w:space="0" w:color="auto"/>
            <w:right w:val="none" w:sz="0" w:space="0" w:color="auto"/>
          </w:divBdr>
        </w:div>
        <w:div w:id="2007130756">
          <w:marLeft w:val="0"/>
          <w:marRight w:val="0"/>
          <w:marTop w:val="0"/>
          <w:marBottom w:val="0"/>
          <w:divBdr>
            <w:top w:val="none" w:sz="0" w:space="0" w:color="auto"/>
            <w:left w:val="none" w:sz="0" w:space="0" w:color="auto"/>
            <w:bottom w:val="none" w:sz="0" w:space="0" w:color="auto"/>
            <w:right w:val="none" w:sz="0" w:space="0" w:color="auto"/>
          </w:divBdr>
        </w:div>
        <w:div w:id="2067023185">
          <w:marLeft w:val="0"/>
          <w:marRight w:val="0"/>
          <w:marTop w:val="0"/>
          <w:marBottom w:val="0"/>
          <w:divBdr>
            <w:top w:val="none" w:sz="0" w:space="0" w:color="auto"/>
            <w:left w:val="none" w:sz="0" w:space="0" w:color="auto"/>
            <w:bottom w:val="none" w:sz="0" w:space="0" w:color="auto"/>
            <w:right w:val="none" w:sz="0" w:space="0" w:color="auto"/>
          </w:divBdr>
        </w:div>
      </w:divsChild>
    </w:div>
    <w:div w:id="1817457062">
      <w:bodyDiv w:val="1"/>
      <w:marLeft w:val="0"/>
      <w:marRight w:val="0"/>
      <w:marTop w:val="0"/>
      <w:marBottom w:val="0"/>
      <w:divBdr>
        <w:top w:val="none" w:sz="0" w:space="0" w:color="auto"/>
        <w:left w:val="none" w:sz="0" w:space="0" w:color="auto"/>
        <w:bottom w:val="none" w:sz="0" w:space="0" w:color="auto"/>
        <w:right w:val="none" w:sz="0" w:space="0" w:color="auto"/>
      </w:divBdr>
      <w:divsChild>
        <w:div w:id="66927130">
          <w:marLeft w:val="0"/>
          <w:marRight w:val="0"/>
          <w:marTop w:val="0"/>
          <w:marBottom w:val="0"/>
          <w:divBdr>
            <w:top w:val="none" w:sz="0" w:space="0" w:color="auto"/>
            <w:left w:val="none" w:sz="0" w:space="0" w:color="auto"/>
            <w:bottom w:val="none" w:sz="0" w:space="0" w:color="auto"/>
            <w:right w:val="none" w:sz="0" w:space="0" w:color="auto"/>
          </w:divBdr>
        </w:div>
        <w:div w:id="187451845">
          <w:marLeft w:val="0"/>
          <w:marRight w:val="0"/>
          <w:marTop w:val="0"/>
          <w:marBottom w:val="0"/>
          <w:divBdr>
            <w:top w:val="none" w:sz="0" w:space="0" w:color="auto"/>
            <w:left w:val="none" w:sz="0" w:space="0" w:color="auto"/>
            <w:bottom w:val="none" w:sz="0" w:space="0" w:color="auto"/>
            <w:right w:val="none" w:sz="0" w:space="0" w:color="auto"/>
          </w:divBdr>
        </w:div>
        <w:div w:id="263660614">
          <w:marLeft w:val="0"/>
          <w:marRight w:val="0"/>
          <w:marTop w:val="0"/>
          <w:marBottom w:val="0"/>
          <w:divBdr>
            <w:top w:val="none" w:sz="0" w:space="0" w:color="auto"/>
            <w:left w:val="none" w:sz="0" w:space="0" w:color="auto"/>
            <w:bottom w:val="none" w:sz="0" w:space="0" w:color="auto"/>
            <w:right w:val="none" w:sz="0" w:space="0" w:color="auto"/>
          </w:divBdr>
        </w:div>
        <w:div w:id="530993095">
          <w:marLeft w:val="0"/>
          <w:marRight w:val="0"/>
          <w:marTop w:val="0"/>
          <w:marBottom w:val="0"/>
          <w:divBdr>
            <w:top w:val="none" w:sz="0" w:space="0" w:color="auto"/>
            <w:left w:val="none" w:sz="0" w:space="0" w:color="auto"/>
            <w:bottom w:val="none" w:sz="0" w:space="0" w:color="auto"/>
            <w:right w:val="none" w:sz="0" w:space="0" w:color="auto"/>
          </w:divBdr>
        </w:div>
        <w:div w:id="576937454">
          <w:marLeft w:val="0"/>
          <w:marRight w:val="0"/>
          <w:marTop w:val="0"/>
          <w:marBottom w:val="0"/>
          <w:divBdr>
            <w:top w:val="none" w:sz="0" w:space="0" w:color="auto"/>
            <w:left w:val="none" w:sz="0" w:space="0" w:color="auto"/>
            <w:bottom w:val="none" w:sz="0" w:space="0" w:color="auto"/>
            <w:right w:val="none" w:sz="0" w:space="0" w:color="auto"/>
          </w:divBdr>
        </w:div>
        <w:div w:id="624779707">
          <w:marLeft w:val="0"/>
          <w:marRight w:val="0"/>
          <w:marTop w:val="0"/>
          <w:marBottom w:val="0"/>
          <w:divBdr>
            <w:top w:val="none" w:sz="0" w:space="0" w:color="auto"/>
            <w:left w:val="none" w:sz="0" w:space="0" w:color="auto"/>
            <w:bottom w:val="none" w:sz="0" w:space="0" w:color="auto"/>
            <w:right w:val="none" w:sz="0" w:space="0" w:color="auto"/>
          </w:divBdr>
        </w:div>
        <w:div w:id="927882998">
          <w:marLeft w:val="0"/>
          <w:marRight w:val="0"/>
          <w:marTop w:val="0"/>
          <w:marBottom w:val="0"/>
          <w:divBdr>
            <w:top w:val="none" w:sz="0" w:space="0" w:color="auto"/>
            <w:left w:val="none" w:sz="0" w:space="0" w:color="auto"/>
            <w:bottom w:val="none" w:sz="0" w:space="0" w:color="auto"/>
            <w:right w:val="none" w:sz="0" w:space="0" w:color="auto"/>
          </w:divBdr>
        </w:div>
        <w:div w:id="966358251">
          <w:marLeft w:val="0"/>
          <w:marRight w:val="0"/>
          <w:marTop w:val="0"/>
          <w:marBottom w:val="0"/>
          <w:divBdr>
            <w:top w:val="none" w:sz="0" w:space="0" w:color="auto"/>
            <w:left w:val="none" w:sz="0" w:space="0" w:color="auto"/>
            <w:bottom w:val="none" w:sz="0" w:space="0" w:color="auto"/>
            <w:right w:val="none" w:sz="0" w:space="0" w:color="auto"/>
          </w:divBdr>
        </w:div>
        <w:div w:id="981230393">
          <w:marLeft w:val="0"/>
          <w:marRight w:val="0"/>
          <w:marTop w:val="0"/>
          <w:marBottom w:val="0"/>
          <w:divBdr>
            <w:top w:val="none" w:sz="0" w:space="0" w:color="auto"/>
            <w:left w:val="none" w:sz="0" w:space="0" w:color="auto"/>
            <w:bottom w:val="none" w:sz="0" w:space="0" w:color="auto"/>
            <w:right w:val="none" w:sz="0" w:space="0" w:color="auto"/>
          </w:divBdr>
        </w:div>
        <w:div w:id="1862277655">
          <w:marLeft w:val="0"/>
          <w:marRight w:val="0"/>
          <w:marTop w:val="0"/>
          <w:marBottom w:val="0"/>
          <w:divBdr>
            <w:top w:val="none" w:sz="0" w:space="0" w:color="auto"/>
            <w:left w:val="none" w:sz="0" w:space="0" w:color="auto"/>
            <w:bottom w:val="none" w:sz="0" w:space="0" w:color="auto"/>
            <w:right w:val="none" w:sz="0" w:space="0" w:color="auto"/>
          </w:divBdr>
        </w:div>
      </w:divsChild>
    </w:div>
    <w:div w:id="1823692646">
      <w:bodyDiv w:val="1"/>
      <w:marLeft w:val="0"/>
      <w:marRight w:val="0"/>
      <w:marTop w:val="0"/>
      <w:marBottom w:val="0"/>
      <w:divBdr>
        <w:top w:val="none" w:sz="0" w:space="0" w:color="auto"/>
        <w:left w:val="none" w:sz="0" w:space="0" w:color="auto"/>
        <w:bottom w:val="none" w:sz="0" w:space="0" w:color="auto"/>
        <w:right w:val="none" w:sz="0" w:space="0" w:color="auto"/>
      </w:divBdr>
      <w:divsChild>
        <w:div w:id="425924908">
          <w:marLeft w:val="0"/>
          <w:marRight w:val="0"/>
          <w:marTop w:val="0"/>
          <w:marBottom w:val="0"/>
          <w:divBdr>
            <w:top w:val="none" w:sz="0" w:space="0" w:color="auto"/>
            <w:left w:val="none" w:sz="0" w:space="0" w:color="auto"/>
            <w:bottom w:val="none" w:sz="0" w:space="0" w:color="auto"/>
            <w:right w:val="none" w:sz="0" w:space="0" w:color="auto"/>
          </w:divBdr>
        </w:div>
        <w:div w:id="1168788617">
          <w:marLeft w:val="0"/>
          <w:marRight w:val="0"/>
          <w:marTop w:val="0"/>
          <w:marBottom w:val="0"/>
          <w:divBdr>
            <w:top w:val="none" w:sz="0" w:space="0" w:color="auto"/>
            <w:left w:val="none" w:sz="0" w:space="0" w:color="auto"/>
            <w:bottom w:val="none" w:sz="0" w:space="0" w:color="auto"/>
            <w:right w:val="none" w:sz="0" w:space="0" w:color="auto"/>
          </w:divBdr>
        </w:div>
        <w:div w:id="1299144484">
          <w:marLeft w:val="0"/>
          <w:marRight w:val="0"/>
          <w:marTop w:val="0"/>
          <w:marBottom w:val="0"/>
          <w:divBdr>
            <w:top w:val="none" w:sz="0" w:space="0" w:color="auto"/>
            <w:left w:val="none" w:sz="0" w:space="0" w:color="auto"/>
            <w:bottom w:val="none" w:sz="0" w:space="0" w:color="auto"/>
            <w:right w:val="none" w:sz="0" w:space="0" w:color="auto"/>
          </w:divBdr>
        </w:div>
      </w:divsChild>
    </w:div>
    <w:div w:id="1828205808">
      <w:bodyDiv w:val="1"/>
      <w:marLeft w:val="0"/>
      <w:marRight w:val="0"/>
      <w:marTop w:val="0"/>
      <w:marBottom w:val="0"/>
      <w:divBdr>
        <w:top w:val="none" w:sz="0" w:space="0" w:color="auto"/>
        <w:left w:val="none" w:sz="0" w:space="0" w:color="auto"/>
        <w:bottom w:val="none" w:sz="0" w:space="0" w:color="auto"/>
        <w:right w:val="none" w:sz="0" w:space="0" w:color="auto"/>
      </w:divBdr>
    </w:div>
    <w:div w:id="1837071074">
      <w:bodyDiv w:val="1"/>
      <w:marLeft w:val="0"/>
      <w:marRight w:val="0"/>
      <w:marTop w:val="0"/>
      <w:marBottom w:val="0"/>
      <w:divBdr>
        <w:top w:val="none" w:sz="0" w:space="0" w:color="auto"/>
        <w:left w:val="none" w:sz="0" w:space="0" w:color="auto"/>
        <w:bottom w:val="none" w:sz="0" w:space="0" w:color="auto"/>
        <w:right w:val="none" w:sz="0" w:space="0" w:color="auto"/>
      </w:divBdr>
    </w:div>
    <w:div w:id="1842816952">
      <w:bodyDiv w:val="1"/>
      <w:marLeft w:val="0"/>
      <w:marRight w:val="0"/>
      <w:marTop w:val="0"/>
      <w:marBottom w:val="0"/>
      <w:divBdr>
        <w:top w:val="none" w:sz="0" w:space="0" w:color="auto"/>
        <w:left w:val="none" w:sz="0" w:space="0" w:color="auto"/>
        <w:bottom w:val="none" w:sz="0" w:space="0" w:color="auto"/>
        <w:right w:val="none" w:sz="0" w:space="0" w:color="auto"/>
      </w:divBdr>
      <w:divsChild>
        <w:div w:id="74283997">
          <w:marLeft w:val="0"/>
          <w:marRight w:val="0"/>
          <w:marTop w:val="0"/>
          <w:marBottom w:val="0"/>
          <w:divBdr>
            <w:top w:val="none" w:sz="0" w:space="0" w:color="auto"/>
            <w:left w:val="none" w:sz="0" w:space="0" w:color="auto"/>
            <w:bottom w:val="none" w:sz="0" w:space="0" w:color="auto"/>
            <w:right w:val="none" w:sz="0" w:space="0" w:color="auto"/>
          </w:divBdr>
        </w:div>
        <w:div w:id="101799816">
          <w:marLeft w:val="0"/>
          <w:marRight w:val="0"/>
          <w:marTop w:val="0"/>
          <w:marBottom w:val="0"/>
          <w:divBdr>
            <w:top w:val="none" w:sz="0" w:space="0" w:color="auto"/>
            <w:left w:val="none" w:sz="0" w:space="0" w:color="auto"/>
            <w:bottom w:val="none" w:sz="0" w:space="0" w:color="auto"/>
            <w:right w:val="none" w:sz="0" w:space="0" w:color="auto"/>
          </w:divBdr>
        </w:div>
        <w:div w:id="107355665">
          <w:marLeft w:val="0"/>
          <w:marRight w:val="0"/>
          <w:marTop w:val="0"/>
          <w:marBottom w:val="0"/>
          <w:divBdr>
            <w:top w:val="none" w:sz="0" w:space="0" w:color="auto"/>
            <w:left w:val="none" w:sz="0" w:space="0" w:color="auto"/>
            <w:bottom w:val="none" w:sz="0" w:space="0" w:color="auto"/>
            <w:right w:val="none" w:sz="0" w:space="0" w:color="auto"/>
          </w:divBdr>
        </w:div>
        <w:div w:id="109201923">
          <w:marLeft w:val="0"/>
          <w:marRight w:val="0"/>
          <w:marTop w:val="0"/>
          <w:marBottom w:val="0"/>
          <w:divBdr>
            <w:top w:val="none" w:sz="0" w:space="0" w:color="auto"/>
            <w:left w:val="none" w:sz="0" w:space="0" w:color="auto"/>
            <w:bottom w:val="none" w:sz="0" w:space="0" w:color="auto"/>
            <w:right w:val="none" w:sz="0" w:space="0" w:color="auto"/>
          </w:divBdr>
        </w:div>
        <w:div w:id="165363721">
          <w:marLeft w:val="0"/>
          <w:marRight w:val="0"/>
          <w:marTop w:val="0"/>
          <w:marBottom w:val="0"/>
          <w:divBdr>
            <w:top w:val="none" w:sz="0" w:space="0" w:color="auto"/>
            <w:left w:val="none" w:sz="0" w:space="0" w:color="auto"/>
            <w:bottom w:val="none" w:sz="0" w:space="0" w:color="auto"/>
            <w:right w:val="none" w:sz="0" w:space="0" w:color="auto"/>
          </w:divBdr>
        </w:div>
        <w:div w:id="179591551">
          <w:marLeft w:val="0"/>
          <w:marRight w:val="0"/>
          <w:marTop w:val="0"/>
          <w:marBottom w:val="0"/>
          <w:divBdr>
            <w:top w:val="none" w:sz="0" w:space="0" w:color="auto"/>
            <w:left w:val="none" w:sz="0" w:space="0" w:color="auto"/>
            <w:bottom w:val="none" w:sz="0" w:space="0" w:color="auto"/>
            <w:right w:val="none" w:sz="0" w:space="0" w:color="auto"/>
          </w:divBdr>
        </w:div>
        <w:div w:id="235676154">
          <w:marLeft w:val="0"/>
          <w:marRight w:val="0"/>
          <w:marTop w:val="0"/>
          <w:marBottom w:val="0"/>
          <w:divBdr>
            <w:top w:val="none" w:sz="0" w:space="0" w:color="auto"/>
            <w:left w:val="none" w:sz="0" w:space="0" w:color="auto"/>
            <w:bottom w:val="none" w:sz="0" w:space="0" w:color="auto"/>
            <w:right w:val="none" w:sz="0" w:space="0" w:color="auto"/>
          </w:divBdr>
        </w:div>
        <w:div w:id="251091691">
          <w:marLeft w:val="0"/>
          <w:marRight w:val="0"/>
          <w:marTop w:val="0"/>
          <w:marBottom w:val="0"/>
          <w:divBdr>
            <w:top w:val="none" w:sz="0" w:space="0" w:color="auto"/>
            <w:left w:val="none" w:sz="0" w:space="0" w:color="auto"/>
            <w:bottom w:val="none" w:sz="0" w:space="0" w:color="auto"/>
            <w:right w:val="none" w:sz="0" w:space="0" w:color="auto"/>
          </w:divBdr>
        </w:div>
        <w:div w:id="255095566">
          <w:marLeft w:val="0"/>
          <w:marRight w:val="0"/>
          <w:marTop w:val="0"/>
          <w:marBottom w:val="0"/>
          <w:divBdr>
            <w:top w:val="none" w:sz="0" w:space="0" w:color="auto"/>
            <w:left w:val="none" w:sz="0" w:space="0" w:color="auto"/>
            <w:bottom w:val="none" w:sz="0" w:space="0" w:color="auto"/>
            <w:right w:val="none" w:sz="0" w:space="0" w:color="auto"/>
          </w:divBdr>
        </w:div>
        <w:div w:id="270208880">
          <w:marLeft w:val="0"/>
          <w:marRight w:val="0"/>
          <w:marTop w:val="0"/>
          <w:marBottom w:val="0"/>
          <w:divBdr>
            <w:top w:val="none" w:sz="0" w:space="0" w:color="auto"/>
            <w:left w:val="none" w:sz="0" w:space="0" w:color="auto"/>
            <w:bottom w:val="none" w:sz="0" w:space="0" w:color="auto"/>
            <w:right w:val="none" w:sz="0" w:space="0" w:color="auto"/>
          </w:divBdr>
        </w:div>
        <w:div w:id="279608005">
          <w:marLeft w:val="0"/>
          <w:marRight w:val="0"/>
          <w:marTop w:val="0"/>
          <w:marBottom w:val="0"/>
          <w:divBdr>
            <w:top w:val="none" w:sz="0" w:space="0" w:color="auto"/>
            <w:left w:val="none" w:sz="0" w:space="0" w:color="auto"/>
            <w:bottom w:val="none" w:sz="0" w:space="0" w:color="auto"/>
            <w:right w:val="none" w:sz="0" w:space="0" w:color="auto"/>
          </w:divBdr>
        </w:div>
        <w:div w:id="291984297">
          <w:marLeft w:val="0"/>
          <w:marRight w:val="0"/>
          <w:marTop w:val="0"/>
          <w:marBottom w:val="0"/>
          <w:divBdr>
            <w:top w:val="none" w:sz="0" w:space="0" w:color="auto"/>
            <w:left w:val="none" w:sz="0" w:space="0" w:color="auto"/>
            <w:bottom w:val="none" w:sz="0" w:space="0" w:color="auto"/>
            <w:right w:val="none" w:sz="0" w:space="0" w:color="auto"/>
          </w:divBdr>
        </w:div>
        <w:div w:id="297302786">
          <w:marLeft w:val="0"/>
          <w:marRight w:val="0"/>
          <w:marTop w:val="0"/>
          <w:marBottom w:val="0"/>
          <w:divBdr>
            <w:top w:val="none" w:sz="0" w:space="0" w:color="auto"/>
            <w:left w:val="none" w:sz="0" w:space="0" w:color="auto"/>
            <w:bottom w:val="none" w:sz="0" w:space="0" w:color="auto"/>
            <w:right w:val="none" w:sz="0" w:space="0" w:color="auto"/>
          </w:divBdr>
        </w:div>
        <w:div w:id="485245137">
          <w:marLeft w:val="0"/>
          <w:marRight w:val="0"/>
          <w:marTop w:val="0"/>
          <w:marBottom w:val="0"/>
          <w:divBdr>
            <w:top w:val="none" w:sz="0" w:space="0" w:color="auto"/>
            <w:left w:val="none" w:sz="0" w:space="0" w:color="auto"/>
            <w:bottom w:val="none" w:sz="0" w:space="0" w:color="auto"/>
            <w:right w:val="none" w:sz="0" w:space="0" w:color="auto"/>
          </w:divBdr>
        </w:div>
        <w:div w:id="546255661">
          <w:marLeft w:val="0"/>
          <w:marRight w:val="0"/>
          <w:marTop w:val="0"/>
          <w:marBottom w:val="0"/>
          <w:divBdr>
            <w:top w:val="none" w:sz="0" w:space="0" w:color="auto"/>
            <w:left w:val="none" w:sz="0" w:space="0" w:color="auto"/>
            <w:bottom w:val="none" w:sz="0" w:space="0" w:color="auto"/>
            <w:right w:val="none" w:sz="0" w:space="0" w:color="auto"/>
          </w:divBdr>
        </w:div>
        <w:div w:id="688987845">
          <w:marLeft w:val="0"/>
          <w:marRight w:val="0"/>
          <w:marTop w:val="0"/>
          <w:marBottom w:val="0"/>
          <w:divBdr>
            <w:top w:val="none" w:sz="0" w:space="0" w:color="auto"/>
            <w:left w:val="none" w:sz="0" w:space="0" w:color="auto"/>
            <w:bottom w:val="none" w:sz="0" w:space="0" w:color="auto"/>
            <w:right w:val="none" w:sz="0" w:space="0" w:color="auto"/>
          </w:divBdr>
        </w:div>
        <w:div w:id="960068713">
          <w:marLeft w:val="0"/>
          <w:marRight w:val="0"/>
          <w:marTop w:val="0"/>
          <w:marBottom w:val="0"/>
          <w:divBdr>
            <w:top w:val="none" w:sz="0" w:space="0" w:color="auto"/>
            <w:left w:val="none" w:sz="0" w:space="0" w:color="auto"/>
            <w:bottom w:val="none" w:sz="0" w:space="0" w:color="auto"/>
            <w:right w:val="none" w:sz="0" w:space="0" w:color="auto"/>
          </w:divBdr>
        </w:div>
        <w:div w:id="1003701158">
          <w:marLeft w:val="0"/>
          <w:marRight w:val="0"/>
          <w:marTop w:val="0"/>
          <w:marBottom w:val="0"/>
          <w:divBdr>
            <w:top w:val="none" w:sz="0" w:space="0" w:color="auto"/>
            <w:left w:val="none" w:sz="0" w:space="0" w:color="auto"/>
            <w:bottom w:val="none" w:sz="0" w:space="0" w:color="auto"/>
            <w:right w:val="none" w:sz="0" w:space="0" w:color="auto"/>
          </w:divBdr>
        </w:div>
        <w:div w:id="1107000106">
          <w:marLeft w:val="0"/>
          <w:marRight w:val="0"/>
          <w:marTop w:val="0"/>
          <w:marBottom w:val="0"/>
          <w:divBdr>
            <w:top w:val="none" w:sz="0" w:space="0" w:color="auto"/>
            <w:left w:val="none" w:sz="0" w:space="0" w:color="auto"/>
            <w:bottom w:val="none" w:sz="0" w:space="0" w:color="auto"/>
            <w:right w:val="none" w:sz="0" w:space="0" w:color="auto"/>
          </w:divBdr>
        </w:div>
        <w:div w:id="1113867847">
          <w:marLeft w:val="0"/>
          <w:marRight w:val="0"/>
          <w:marTop w:val="0"/>
          <w:marBottom w:val="0"/>
          <w:divBdr>
            <w:top w:val="none" w:sz="0" w:space="0" w:color="auto"/>
            <w:left w:val="none" w:sz="0" w:space="0" w:color="auto"/>
            <w:bottom w:val="none" w:sz="0" w:space="0" w:color="auto"/>
            <w:right w:val="none" w:sz="0" w:space="0" w:color="auto"/>
          </w:divBdr>
        </w:div>
        <w:div w:id="1193348381">
          <w:marLeft w:val="0"/>
          <w:marRight w:val="0"/>
          <w:marTop w:val="0"/>
          <w:marBottom w:val="0"/>
          <w:divBdr>
            <w:top w:val="none" w:sz="0" w:space="0" w:color="auto"/>
            <w:left w:val="none" w:sz="0" w:space="0" w:color="auto"/>
            <w:bottom w:val="none" w:sz="0" w:space="0" w:color="auto"/>
            <w:right w:val="none" w:sz="0" w:space="0" w:color="auto"/>
          </w:divBdr>
        </w:div>
        <w:div w:id="1392846094">
          <w:marLeft w:val="0"/>
          <w:marRight w:val="0"/>
          <w:marTop w:val="0"/>
          <w:marBottom w:val="0"/>
          <w:divBdr>
            <w:top w:val="none" w:sz="0" w:space="0" w:color="auto"/>
            <w:left w:val="none" w:sz="0" w:space="0" w:color="auto"/>
            <w:bottom w:val="none" w:sz="0" w:space="0" w:color="auto"/>
            <w:right w:val="none" w:sz="0" w:space="0" w:color="auto"/>
          </w:divBdr>
        </w:div>
        <w:div w:id="1438254259">
          <w:marLeft w:val="0"/>
          <w:marRight w:val="0"/>
          <w:marTop w:val="0"/>
          <w:marBottom w:val="0"/>
          <w:divBdr>
            <w:top w:val="none" w:sz="0" w:space="0" w:color="auto"/>
            <w:left w:val="none" w:sz="0" w:space="0" w:color="auto"/>
            <w:bottom w:val="none" w:sz="0" w:space="0" w:color="auto"/>
            <w:right w:val="none" w:sz="0" w:space="0" w:color="auto"/>
          </w:divBdr>
        </w:div>
        <w:div w:id="1579441526">
          <w:marLeft w:val="0"/>
          <w:marRight w:val="0"/>
          <w:marTop w:val="0"/>
          <w:marBottom w:val="0"/>
          <w:divBdr>
            <w:top w:val="none" w:sz="0" w:space="0" w:color="auto"/>
            <w:left w:val="none" w:sz="0" w:space="0" w:color="auto"/>
            <w:bottom w:val="none" w:sz="0" w:space="0" w:color="auto"/>
            <w:right w:val="none" w:sz="0" w:space="0" w:color="auto"/>
          </w:divBdr>
        </w:div>
        <w:div w:id="1632394745">
          <w:marLeft w:val="0"/>
          <w:marRight w:val="0"/>
          <w:marTop w:val="0"/>
          <w:marBottom w:val="0"/>
          <w:divBdr>
            <w:top w:val="none" w:sz="0" w:space="0" w:color="auto"/>
            <w:left w:val="none" w:sz="0" w:space="0" w:color="auto"/>
            <w:bottom w:val="none" w:sz="0" w:space="0" w:color="auto"/>
            <w:right w:val="none" w:sz="0" w:space="0" w:color="auto"/>
          </w:divBdr>
        </w:div>
        <w:div w:id="1649355168">
          <w:marLeft w:val="0"/>
          <w:marRight w:val="0"/>
          <w:marTop w:val="0"/>
          <w:marBottom w:val="0"/>
          <w:divBdr>
            <w:top w:val="none" w:sz="0" w:space="0" w:color="auto"/>
            <w:left w:val="none" w:sz="0" w:space="0" w:color="auto"/>
            <w:bottom w:val="none" w:sz="0" w:space="0" w:color="auto"/>
            <w:right w:val="none" w:sz="0" w:space="0" w:color="auto"/>
          </w:divBdr>
        </w:div>
        <w:div w:id="1656447653">
          <w:marLeft w:val="0"/>
          <w:marRight w:val="0"/>
          <w:marTop w:val="0"/>
          <w:marBottom w:val="0"/>
          <w:divBdr>
            <w:top w:val="none" w:sz="0" w:space="0" w:color="auto"/>
            <w:left w:val="none" w:sz="0" w:space="0" w:color="auto"/>
            <w:bottom w:val="none" w:sz="0" w:space="0" w:color="auto"/>
            <w:right w:val="none" w:sz="0" w:space="0" w:color="auto"/>
          </w:divBdr>
        </w:div>
        <w:div w:id="1703478255">
          <w:marLeft w:val="0"/>
          <w:marRight w:val="0"/>
          <w:marTop w:val="0"/>
          <w:marBottom w:val="0"/>
          <w:divBdr>
            <w:top w:val="none" w:sz="0" w:space="0" w:color="auto"/>
            <w:left w:val="none" w:sz="0" w:space="0" w:color="auto"/>
            <w:bottom w:val="none" w:sz="0" w:space="0" w:color="auto"/>
            <w:right w:val="none" w:sz="0" w:space="0" w:color="auto"/>
          </w:divBdr>
        </w:div>
        <w:div w:id="1853764174">
          <w:marLeft w:val="0"/>
          <w:marRight w:val="0"/>
          <w:marTop w:val="0"/>
          <w:marBottom w:val="0"/>
          <w:divBdr>
            <w:top w:val="none" w:sz="0" w:space="0" w:color="auto"/>
            <w:left w:val="none" w:sz="0" w:space="0" w:color="auto"/>
            <w:bottom w:val="none" w:sz="0" w:space="0" w:color="auto"/>
            <w:right w:val="none" w:sz="0" w:space="0" w:color="auto"/>
          </w:divBdr>
        </w:div>
        <w:div w:id="1863779507">
          <w:marLeft w:val="0"/>
          <w:marRight w:val="0"/>
          <w:marTop w:val="0"/>
          <w:marBottom w:val="0"/>
          <w:divBdr>
            <w:top w:val="none" w:sz="0" w:space="0" w:color="auto"/>
            <w:left w:val="none" w:sz="0" w:space="0" w:color="auto"/>
            <w:bottom w:val="none" w:sz="0" w:space="0" w:color="auto"/>
            <w:right w:val="none" w:sz="0" w:space="0" w:color="auto"/>
          </w:divBdr>
        </w:div>
        <w:div w:id="1866820238">
          <w:marLeft w:val="0"/>
          <w:marRight w:val="0"/>
          <w:marTop w:val="0"/>
          <w:marBottom w:val="0"/>
          <w:divBdr>
            <w:top w:val="none" w:sz="0" w:space="0" w:color="auto"/>
            <w:left w:val="none" w:sz="0" w:space="0" w:color="auto"/>
            <w:bottom w:val="none" w:sz="0" w:space="0" w:color="auto"/>
            <w:right w:val="none" w:sz="0" w:space="0" w:color="auto"/>
          </w:divBdr>
        </w:div>
        <w:div w:id="1962757582">
          <w:marLeft w:val="0"/>
          <w:marRight w:val="0"/>
          <w:marTop w:val="0"/>
          <w:marBottom w:val="0"/>
          <w:divBdr>
            <w:top w:val="none" w:sz="0" w:space="0" w:color="auto"/>
            <w:left w:val="none" w:sz="0" w:space="0" w:color="auto"/>
            <w:bottom w:val="none" w:sz="0" w:space="0" w:color="auto"/>
            <w:right w:val="none" w:sz="0" w:space="0" w:color="auto"/>
          </w:divBdr>
        </w:div>
        <w:div w:id="2011759323">
          <w:marLeft w:val="0"/>
          <w:marRight w:val="0"/>
          <w:marTop w:val="0"/>
          <w:marBottom w:val="0"/>
          <w:divBdr>
            <w:top w:val="none" w:sz="0" w:space="0" w:color="auto"/>
            <w:left w:val="none" w:sz="0" w:space="0" w:color="auto"/>
            <w:bottom w:val="none" w:sz="0" w:space="0" w:color="auto"/>
            <w:right w:val="none" w:sz="0" w:space="0" w:color="auto"/>
          </w:divBdr>
        </w:div>
        <w:div w:id="2051951924">
          <w:marLeft w:val="0"/>
          <w:marRight w:val="0"/>
          <w:marTop w:val="0"/>
          <w:marBottom w:val="0"/>
          <w:divBdr>
            <w:top w:val="none" w:sz="0" w:space="0" w:color="auto"/>
            <w:left w:val="none" w:sz="0" w:space="0" w:color="auto"/>
            <w:bottom w:val="none" w:sz="0" w:space="0" w:color="auto"/>
            <w:right w:val="none" w:sz="0" w:space="0" w:color="auto"/>
          </w:divBdr>
        </w:div>
        <w:div w:id="2103915200">
          <w:marLeft w:val="0"/>
          <w:marRight w:val="0"/>
          <w:marTop w:val="0"/>
          <w:marBottom w:val="0"/>
          <w:divBdr>
            <w:top w:val="none" w:sz="0" w:space="0" w:color="auto"/>
            <w:left w:val="none" w:sz="0" w:space="0" w:color="auto"/>
            <w:bottom w:val="none" w:sz="0" w:space="0" w:color="auto"/>
            <w:right w:val="none" w:sz="0" w:space="0" w:color="auto"/>
          </w:divBdr>
        </w:div>
      </w:divsChild>
    </w:div>
    <w:div w:id="1845052990">
      <w:bodyDiv w:val="1"/>
      <w:marLeft w:val="0"/>
      <w:marRight w:val="0"/>
      <w:marTop w:val="0"/>
      <w:marBottom w:val="0"/>
      <w:divBdr>
        <w:top w:val="none" w:sz="0" w:space="0" w:color="auto"/>
        <w:left w:val="none" w:sz="0" w:space="0" w:color="auto"/>
        <w:bottom w:val="none" w:sz="0" w:space="0" w:color="auto"/>
        <w:right w:val="none" w:sz="0" w:space="0" w:color="auto"/>
      </w:divBdr>
      <w:divsChild>
        <w:div w:id="778838086">
          <w:marLeft w:val="0"/>
          <w:marRight w:val="0"/>
          <w:marTop w:val="0"/>
          <w:marBottom w:val="0"/>
          <w:divBdr>
            <w:top w:val="none" w:sz="0" w:space="0" w:color="auto"/>
            <w:left w:val="none" w:sz="0" w:space="0" w:color="auto"/>
            <w:bottom w:val="none" w:sz="0" w:space="0" w:color="auto"/>
            <w:right w:val="none" w:sz="0" w:space="0" w:color="auto"/>
          </w:divBdr>
          <w:divsChild>
            <w:div w:id="1555774556">
              <w:marLeft w:val="0"/>
              <w:marRight w:val="0"/>
              <w:marTop w:val="0"/>
              <w:marBottom w:val="0"/>
              <w:divBdr>
                <w:top w:val="none" w:sz="0" w:space="0" w:color="auto"/>
                <w:left w:val="none" w:sz="0" w:space="0" w:color="auto"/>
                <w:bottom w:val="none" w:sz="0" w:space="0" w:color="auto"/>
                <w:right w:val="none" w:sz="0" w:space="0" w:color="auto"/>
              </w:divBdr>
              <w:divsChild>
                <w:div w:id="112528514">
                  <w:marLeft w:val="398"/>
                  <w:marRight w:val="0"/>
                  <w:marTop w:val="0"/>
                  <w:marBottom w:val="0"/>
                  <w:divBdr>
                    <w:top w:val="none" w:sz="0" w:space="0" w:color="auto"/>
                    <w:left w:val="none" w:sz="0" w:space="0" w:color="auto"/>
                    <w:bottom w:val="none" w:sz="0" w:space="0" w:color="auto"/>
                    <w:right w:val="none" w:sz="0" w:space="0" w:color="auto"/>
                  </w:divBdr>
                  <w:divsChild>
                    <w:div w:id="261036477">
                      <w:marLeft w:val="0"/>
                      <w:marRight w:val="0"/>
                      <w:marTop w:val="0"/>
                      <w:marBottom w:val="0"/>
                      <w:divBdr>
                        <w:top w:val="none" w:sz="0" w:space="0" w:color="auto"/>
                        <w:left w:val="none" w:sz="0" w:space="0" w:color="auto"/>
                        <w:bottom w:val="none" w:sz="0" w:space="0" w:color="auto"/>
                        <w:right w:val="none" w:sz="0" w:space="0" w:color="auto"/>
                      </w:divBdr>
                      <w:divsChild>
                        <w:div w:id="478959612">
                          <w:marLeft w:val="225"/>
                          <w:marRight w:val="0"/>
                          <w:marTop w:val="0"/>
                          <w:marBottom w:val="0"/>
                          <w:divBdr>
                            <w:top w:val="none" w:sz="0" w:space="0" w:color="CCCCCC"/>
                            <w:left w:val="none" w:sz="0" w:space="0" w:color="CCCCCC"/>
                            <w:bottom w:val="none" w:sz="0" w:space="0" w:color="CCCCCC"/>
                            <w:right w:val="none" w:sz="0" w:space="0" w:color="CCCCCC"/>
                          </w:divBdr>
                          <w:divsChild>
                            <w:div w:id="905846960">
                              <w:marLeft w:val="45"/>
                              <w:marRight w:val="45"/>
                              <w:marTop w:val="45"/>
                              <w:marBottom w:val="45"/>
                              <w:divBdr>
                                <w:top w:val="none" w:sz="0" w:space="0" w:color="auto"/>
                                <w:left w:val="none" w:sz="0" w:space="0" w:color="auto"/>
                                <w:bottom w:val="none" w:sz="0" w:space="0" w:color="auto"/>
                                <w:right w:val="none" w:sz="0" w:space="0" w:color="auto"/>
                              </w:divBdr>
                            </w:div>
                          </w:divsChild>
                        </w:div>
                        <w:div w:id="1466654388">
                          <w:marLeft w:val="0"/>
                          <w:marRight w:val="0"/>
                          <w:marTop w:val="0"/>
                          <w:marBottom w:val="0"/>
                          <w:divBdr>
                            <w:top w:val="none" w:sz="0" w:space="0" w:color="CCCCCC"/>
                            <w:left w:val="none" w:sz="0" w:space="0" w:color="CCCCCC"/>
                            <w:bottom w:val="none" w:sz="0" w:space="0" w:color="CCCCCC"/>
                            <w:right w:val="none" w:sz="0" w:space="0" w:color="CCCCCC"/>
                          </w:divBdr>
                          <w:divsChild>
                            <w:div w:id="88129093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01073223">
          <w:marLeft w:val="0"/>
          <w:marRight w:val="0"/>
          <w:marTop w:val="0"/>
          <w:marBottom w:val="0"/>
          <w:divBdr>
            <w:top w:val="none" w:sz="0" w:space="0" w:color="auto"/>
            <w:left w:val="none" w:sz="0" w:space="0" w:color="auto"/>
            <w:bottom w:val="none" w:sz="0" w:space="0" w:color="auto"/>
            <w:right w:val="none" w:sz="0" w:space="0" w:color="auto"/>
          </w:divBdr>
          <w:divsChild>
            <w:div w:id="1592742433">
              <w:marLeft w:val="0"/>
              <w:marRight w:val="0"/>
              <w:marTop w:val="0"/>
              <w:marBottom w:val="0"/>
              <w:divBdr>
                <w:top w:val="none" w:sz="0" w:space="0" w:color="auto"/>
                <w:left w:val="none" w:sz="0" w:space="0" w:color="auto"/>
                <w:bottom w:val="none" w:sz="0" w:space="0" w:color="auto"/>
                <w:right w:val="none" w:sz="0" w:space="0" w:color="auto"/>
              </w:divBdr>
              <w:divsChild>
                <w:div w:id="769544871">
                  <w:marLeft w:val="315"/>
                  <w:marRight w:val="0"/>
                  <w:marTop w:val="0"/>
                  <w:marBottom w:val="0"/>
                  <w:divBdr>
                    <w:top w:val="none" w:sz="0" w:space="0" w:color="auto"/>
                    <w:left w:val="none" w:sz="0" w:space="0" w:color="auto"/>
                    <w:bottom w:val="none" w:sz="0" w:space="0" w:color="auto"/>
                    <w:right w:val="none" w:sz="0" w:space="0" w:color="auto"/>
                  </w:divBdr>
                  <w:divsChild>
                    <w:div w:id="72433029">
                      <w:marLeft w:val="0"/>
                      <w:marRight w:val="0"/>
                      <w:marTop w:val="0"/>
                      <w:marBottom w:val="0"/>
                      <w:divBdr>
                        <w:top w:val="none" w:sz="0" w:space="0" w:color="auto"/>
                        <w:left w:val="none" w:sz="0" w:space="0" w:color="auto"/>
                        <w:bottom w:val="none" w:sz="0" w:space="0" w:color="auto"/>
                        <w:right w:val="none" w:sz="0" w:space="0" w:color="auto"/>
                      </w:divBdr>
                      <w:divsChild>
                        <w:div w:id="968360340">
                          <w:marLeft w:val="0"/>
                          <w:marRight w:val="0"/>
                          <w:marTop w:val="0"/>
                          <w:marBottom w:val="0"/>
                          <w:divBdr>
                            <w:top w:val="none" w:sz="0" w:space="0" w:color="CCCCCC"/>
                            <w:left w:val="none" w:sz="0" w:space="0" w:color="CCCCCC"/>
                            <w:bottom w:val="none" w:sz="0" w:space="0" w:color="CCCCCC"/>
                            <w:right w:val="none" w:sz="0" w:space="0" w:color="CCCCCC"/>
                          </w:divBdr>
                          <w:divsChild>
                            <w:div w:id="1623153969">
                              <w:marLeft w:val="45"/>
                              <w:marRight w:val="45"/>
                              <w:marTop w:val="45"/>
                              <w:marBottom w:val="45"/>
                              <w:divBdr>
                                <w:top w:val="none" w:sz="0" w:space="0" w:color="auto"/>
                                <w:left w:val="none" w:sz="0" w:space="0" w:color="auto"/>
                                <w:bottom w:val="none" w:sz="0" w:space="0" w:color="auto"/>
                                <w:right w:val="none" w:sz="0" w:space="0" w:color="auto"/>
                              </w:divBdr>
                            </w:div>
                          </w:divsChild>
                        </w:div>
                        <w:div w:id="1169175202">
                          <w:marLeft w:val="225"/>
                          <w:marRight w:val="0"/>
                          <w:marTop w:val="0"/>
                          <w:marBottom w:val="0"/>
                          <w:divBdr>
                            <w:top w:val="none" w:sz="0" w:space="0" w:color="CCCCCC"/>
                            <w:left w:val="none" w:sz="0" w:space="0" w:color="CCCCCC"/>
                            <w:bottom w:val="none" w:sz="0" w:space="0" w:color="CCCCCC"/>
                            <w:right w:val="none" w:sz="0" w:space="0" w:color="CCCCCC"/>
                          </w:divBdr>
                          <w:divsChild>
                            <w:div w:id="232813488">
                              <w:marLeft w:val="45"/>
                              <w:marRight w:val="45"/>
                              <w:marTop w:val="45"/>
                              <w:marBottom w:val="45"/>
                              <w:divBdr>
                                <w:top w:val="none" w:sz="0" w:space="0" w:color="auto"/>
                                <w:left w:val="none" w:sz="0" w:space="0" w:color="auto"/>
                                <w:bottom w:val="none" w:sz="0" w:space="0" w:color="auto"/>
                                <w:right w:val="none" w:sz="0" w:space="0" w:color="auto"/>
                              </w:divBdr>
                            </w:div>
                          </w:divsChild>
                        </w:div>
                        <w:div w:id="1596982179">
                          <w:marLeft w:val="225"/>
                          <w:marRight w:val="0"/>
                          <w:marTop w:val="0"/>
                          <w:marBottom w:val="0"/>
                          <w:divBdr>
                            <w:top w:val="none" w:sz="0" w:space="0" w:color="CCCCCC"/>
                            <w:left w:val="none" w:sz="0" w:space="0" w:color="CCCCCC"/>
                            <w:bottom w:val="none" w:sz="0" w:space="0" w:color="CCCCCC"/>
                            <w:right w:val="none" w:sz="0" w:space="0" w:color="CCCCCC"/>
                          </w:divBdr>
                          <w:divsChild>
                            <w:div w:id="147943674">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82745476">
          <w:marLeft w:val="0"/>
          <w:marRight w:val="0"/>
          <w:marTop w:val="0"/>
          <w:marBottom w:val="0"/>
          <w:divBdr>
            <w:top w:val="none" w:sz="0" w:space="0" w:color="auto"/>
            <w:left w:val="none" w:sz="0" w:space="0" w:color="auto"/>
            <w:bottom w:val="none" w:sz="0" w:space="0" w:color="auto"/>
            <w:right w:val="none" w:sz="0" w:space="0" w:color="auto"/>
          </w:divBdr>
          <w:divsChild>
            <w:div w:id="1889030356">
              <w:marLeft w:val="0"/>
              <w:marRight w:val="0"/>
              <w:marTop w:val="0"/>
              <w:marBottom w:val="0"/>
              <w:divBdr>
                <w:top w:val="none" w:sz="0" w:space="0" w:color="auto"/>
                <w:left w:val="none" w:sz="0" w:space="0" w:color="auto"/>
                <w:bottom w:val="none" w:sz="0" w:space="0" w:color="auto"/>
                <w:right w:val="none" w:sz="0" w:space="0" w:color="auto"/>
              </w:divBdr>
              <w:divsChild>
                <w:div w:id="1669749889">
                  <w:marLeft w:val="315"/>
                  <w:marRight w:val="0"/>
                  <w:marTop w:val="0"/>
                  <w:marBottom w:val="0"/>
                  <w:divBdr>
                    <w:top w:val="none" w:sz="0" w:space="0" w:color="auto"/>
                    <w:left w:val="none" w:sz="0" w:space="0" w:color="auto"/>
                    <w:bottom w:val="none" w:sz="0" w:space="0" w:color="auto"/>
                    <w:right w:val="none" w:sz="0" w:space="0" w:color="auto"/>
                  </w:divBdr>
                  <w:divsChild>
                    <w:div w:id="286813104">
                      <w:marLeft w:val="0"/>
                      <w:marRight w:val="0"/>
                      <w:marTop w:val="0"/>
                      <w:marBottom w:val="0"/>
                      <w:divBdr>
                        <w:top w:val="none" w:sz="0" w:space="0" w:color="auto"/>
                        <w:left w:val="none" w:sz="0" w:space="0" w:color="auto"/>
                        <w:bottom w:val="none" w:sz="0" w:space="0" w:color="auto"/>
                        <w:right w:val="none" w:sz="0" w:space="0" w:color="auto"/>
                      </w:divBdr>
                      <w:divsChild>
                        <w:div w:id="709498672">
                          <w:marLeft w:val="0"/>
                          <w:marRight w:val="0"/>
                          <w:marTop w:val="0"/>
                          <w:marBottom w:val="0"/>
                          <w:divBdr>
                            <w:top w:val="none" w:sz="0" w:space="0" w:color="CCCCCC"/>
                            <w:left w:val="none" w:sz="0" w:space="0" w:color="CCCCCC"/>
                            <w:bottom w:val="none" w:sz="0" w:space="0" w:color="CCCCCC"/>
                            <w:right w:val="none" w:sz="0" w:space="0" w:color="CCCCCC"/>
                          </w:divBdr>
                          <w:divsChild>
                            <w:div w:id="912936106">
                              <w:marLeft w:val="45"/>
                              <w:marRight w:val="45"/>
                              <w:marTop w:val="45"/>
                              <w:marBottom w:val="45"/>
                              <w:divBdr>
                                <w:top w:val="none" w:sz="0" w:space="0" w:color="auto"/>
                                <w:left w:val="none" w:sz="0" w:space="0" w:color="auto"/>
                                <w:bottom w:val="none" w:sz="0" w:space="0" w:color="auto"/>
                                <w:right w:val="none" w:sz="0" w:space="0" w:color="auto"/>
                              </w:divBdr>
                            </w:div>
                          </w:divsChild>
                        </w:div>
                        <w:div w:id="1464155007">
                          <w:marLeft w:val="225"/>
                          <w:marRight w:val="0"/>
                          <w:marTop w:val="0"/>
                          <w:marBottom w:val="0"/>
                          <w:divBdr>
                            <w:top w:val="none" w:sz="0" w:space="0" w:color="CCCCCC"/>
                            <w:left w:val="none" w:sz="0" w:space="0" w:color="CCCCCC"/>
                            <w:bottom w:val="none" w:sz="0" w:space="0" w:color="CCCCCC"/>
                            <w:right w:val="none" w:sz="0" w:space="0" w:color="CCCCCC"/>
                          </w:divBdr>
                          <w:divsChild>
                            <w:div w:id="558175953">
                              <w:marLeft w:val="45"/>
                              <w:marRight w:val="45"/>
                              <w:marTop w:val="45"/>
                              <w:marBottom w:val="45"/>
                              <w:divBdr>
                                <w:top w:val="none" w:sz="0" w:space="0" w:color="auto"/>
                                <w:left w:val="none" w:sz="0" w:space="0" w:color="auto"/>
                                <w:bottom w:val="none" w:sz="0" w:space="0" w:color="auto"/>
                                <w:right w:val="none" w:sz="0" w:space="0" w:color="auto"/>
                              </w:divBdr>
                            </w:div>
                          </w:divsChild>
                        </w:div>
                        <w:div w:id="1943415524">
                          <w:marLeft w:val="225"/>
                          <w:marRight w:val="0"/>
                          <w:marTop w:val="0"/>
                          <w:marBottom w:val="0"/>
                          <w:divBdr>
                            <w:top w:val="none" w:sz="0" w:space="0" w:color="CCCCCC"/>
                            <w:left w:val="none" w:sz="0" w:space="0" w:color="CCCCCC"/>
                            <w:bottom w:val="none" w:sz="0" w:space="0" w:color="CCCCCC"/>
                            <w:right w:val="none" w:sz="0" w:space="0" w:color="CCCCCC"/>
                          </w:divBdr>
                          <w:divsChild>
                            <w:div w:id="174854525">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15578086">
          <w:marLeft w:val="0"/>
          <w:marRight w:val="0"/>
          <w:marTop w:val="0"/>
          <w:marBottom w:val="0"/>
          <w:divBdr>
            <w:top w:val="none" w:sz="0" w:space="0" w:color="auto"/>
            <w:left w:val="none" w:sz="0" w:space="0" w:color="auto"/>
            <w:bottom w:val="none" w:sz="0" w:space="0" w:color="auto"/>
            <w:right w:val="none" w:sz="0" w:space="0" w:color="auto"/>
          </w:divBdr>
          <w:divsChild>
            <w:div w:id="1434745164">
              <w:marLeft w:val="0"/>
              <w:marRight w:val="0"/>
              <w:marTop w:val="0"/>
              <w:marBottom w:val="0"/>
              <w:divBdr>
                <w:top w:val="none" w:sz="0" w:space="0" w:color="auto"/>
                <w:left w:val="none" w:sz="0" w:space="0" w:color="auto"/>
                <w:bottom w:val="none" w:sz="0" w:space="0" w:color="auto"/>
                <w:right w:val="none" w:sz="0" w:space="0" w:color="auto"/>
              </w:divBdr>
              <w:divsChild>
                <w:div w:id="13851680">
                  <w:marLeft w:val="398"/>
                  <w:marRight w:val="0"/>
                  <w:marTop w:val="0"/>
                  <w:marBottom w:val="0"/>
                  <w:divBdr>
                    <w:top w:val="none" w:sz="0" w:space="0" w:color="auto"/>
                    <w:left w:val="none" w:sz="0" w:space="0" w:color="auto"/>
                    <w:bottom w:val="none" w:sz="0" w:space="0" w:color="auto"/>
                    <w:right w:val="none" w:sz="0" w:space="0" w:color="auto"/>
                  </w:divBdr>
                  <w:divsChild>
                    <w:div w:id="1876187419">
                      <w:marLeft w:val="0"/>
                      <w:marRight w:val="0"/>
                      <w:marTop w:val="0"/>
                      <w:marBottom w:val="0"/>
                      <w:divBdr>
                        <w:top w:val="none" w:sz="0" w:space="0" w:color="auto"/>
                        <w:left w:val="none" w:sz="0" w:space="0" w:color="auto"/>
                        <w:bottom w:val="none" w:sz="0" w:space="0" w:color="auto"/>
                        <w:right w:val="none" w:sz="0" w:space="0" w:color="auto"/>
                      </w:divBdr>
                      <w:divsChild>
                        <w:div w:id="118035720">
                          <w:marLeft w:val="225"/>
                          <w:marRight w:val="0"/>
                          <w:marTop w:val="0"/>
                          <w:marBottom w:val="0"/>
                          <w:divBdr>
                            <w:top w:val="none" w:sz="0" w:space="0" w:color="CCCCCC"/>
                            <w:left w:val="none" w:sz="0" w:space="0" w:color="CCCCCC"/>
                            <w:bottom w:val="none" w:sz="0" w:space="0" w:color="CCCCCC"/>
                            <w:right w:val="none" w:sz="0" w:space="0" w:color="CCCCCC"/>
                          </w:divBdr>
                          <w:divsChild>
                            <w:div w:id="418673062">
                              <w:marLeft w:val="45"/>
                              <w:marRight w:val="45"/>
                              <w:marTop w:val="45"/>
                              <w:marBottom w:val="45"/>
                              <w:divBdr>
                                <w:top w:val="none" w:sz="0" w:space="0" w:color="auto"/>
                                <w:left w:val="none" w:sz="0" w:space="0" w:color="auto"/>
                                <w:bottom w:val="none" w:sz="0" w:space="0" w:color="auto"/>
                                <w:right w:val="none" w:sz="0" w:space="0" w:color="auto"/>
                              </w:divBdr>
                            </w:div>
                          </w:divsChild>
                        </w:div>
                        <w:div w:id="377360362">
                          <w:marLeft w:val="0"/>
                          <w:marRight w:val="0"/>
                          <w:marTop w:val="0"/>
                          <w:marBottom w:val="0"/>
                          <w:divBdr>
                            <w:top w:val="none" w:sz="0" w:space="0" w:color="CCCCCC"/>
                            <w:left w:val="none" w:sz="0" w:space="0" w:color="CCCCCC"/>
                            <w:bottom w:val="none" w:sz="0" w:space="0" w:color="CCCCCC"/>
                            <w:right w:val="none" w:sz="0" w:space="0" w:color="CCCCCC"/>
                          </w:divBdr>
                          <w:divsChild>
                            <w:div w:id="1014191007">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25754">
      <w:bodyDiv w:val="1"/>
      <w:marLeft w:val="0"/>
      <w:marRight w:val="0"/>
      <w:marTop w:val="0"/>
      <w:marBottom w:val="0"/>
      <w:divBdr>
        <w:top w:val="none" w:sz="0" w:space="0" w:color="auto"/>
        <w:left w:val="none" w:sz="0" w:space="0" w:color="auto"/>
        <w:bottom w:val="none" w:sz="0" w:space="0" w:color="auto"/>
        <w:right w:val="none" w:sz="0" w:space="0" w:color="auto"/>
      </w:divBdr>
    </w:div>
    <w:div w:id="1946230465">
      <w:bodyDiv w:val="1"/>
      <w:marLeft w:val="0"/>
      <w:marRight w:val="0"/>
      <w:marTop w:val="0"/>
      <w:marBottom w:val="0"/>
      <w:divBdr>
        <w:top w:val="none" w:sz="0" w:space="0" w:color="auto"/>
        <w:left w:val="none" w:sz="0" w:space="0" w:color="auto"/>
        <w:bottom w:val="none" w:sz="0" w:space="0" w:color="auto"/>
        <w:right w:val="none" w:sz="0" w:space="0" w:color="auto"/>
      </w:divBdr>
    </w:div>
    <w:div w:id="1951863148">
      <w:bodyDiv w:val="1"/>
      <w:marLeft w:val="0"/>
      <w:marRight w:val="0"/>
      <w:marTop w:val="0"/>
      <w:marBottom w:val="0"/>
      <w:divBdr>
        <w:top w:val="none" w:sz="0" w:space="0" w:color="auto"/>
        <w:left w:val="none" w:sz="0" w:space="0" w:color="auto"/>
        <w:bottom w:val="none" w:sz="0" w:space="0" w:color="auto"/>
        <w:right w:val="none" w:sz="0" w:space="0" w:color="auto"/>
      </w:divBdr>
    </w:div>
    <w:div w:id="2002076554">
      <w:bodyDiv w:val="1"/>
      <w:marLeft w:val="0"/>
      <w:marRight w:val="0"/>
      <w:marTop w:val="0"/>
      <w:marBottom w:val="0"/>
      <w:divBdr>
        <w:top w:val="none" w:sz="0" w:space="0" w:color="auto"/>
        <w:left w:val="none" w:sz="0" w:space="0" w:color="auto"/>
        <w:bottom w:val="none" w:sz="0" w:space="0" w:color="auto"/>
        <w:right w:val="none" w:sz="0" w:space="0" w:color="auto"/>
      </w:divBdr>
    </w:div>
    <w:div w:id="2029090130">
      <w:bodyDiv w:val="1"/>
      <w:marLeft w:val="0"/>
      <w:marRight w:val="0"/>
      <w:marTop w:val="0"/>
      <w:marBottom w:val="0"/>
      <w:divBdr>
        <w:top w:val="none" w:sz="0" w:space="0" w:color="auto"/>
        <w:left w:val="none" w:sz="0" w:space="0" w:color="auto"/>
        <w:bottom w:val="none" w:sz="0" w:space="0" w:color="auto"/>
        <w:right w:val="none" w:sz="0" w:space="0" w:color="auto"/>
      </w:divBdr>
      <w:divsChild>
        <w:div w:id="111020416">
          <w:marLeft w:val="0"/>
          <w:marRight w:val="0"/>
          <w:marTop w:val="0"/>
          <w:marBottom w:val="0"/>
          <w:divBdr>
            <w:top w:val="none" w:sz="0" w:space="0" w:color="auto"/>
            <w:left w:val="none" w:sz="0" w:space="0" w:color="auto"/>
            <w:bottom w:val="none" w:sz="0" w:space="0" w:color="auto"/>
            <w:right w:val="none" w:sz="0" w:space="0" w:color="auto"/>
          </w:divBdr>
        </w:div>
      </w:divsChild>
    </w:div>
    <w:div w:id="2071267417">
      <w:bodyDiv w:val="1"/>
      <w:marLeft w:val="0"/>
      <w:marRight w:val="0"/>
      <w:marTop w:val="0"/>
      <w:marBottom w:val="0"/>
      <w:divBdr>
        <w:top w:val="none" w:sz="0" w:space="0" w:color="auto"/>
        <w:left w:val="none" w:sz="0" w:space="0" w:color="auto"/>
        <w:bottom w:val="none" w:sz="0" w:space="0" w:color="auto"/>
        <w:right w:val="none" w:sz="0" w:space="0" w:color="auto"/>
      </w:divBdr>
    </w:div>
    <w:div w:id="2092502062">
      <w:bodyDiv w:val="1"/>
      <w:marLeft w:val="0"/>
      <w:marRight w:val="0"/>
      <w:marTop w:val="0"/>
      <w:marBottom w:val="0"/>
      <w:divBdr>
        <w:top w:val="none" w:sz="0" w:space="0" w:color="auto"/>
        <w:left w:val="none" w:sz="0" w:space="0" w:color="auto"/>
        <w:bottom w:val="none" w:sz="0" w:space="0" w:color="auto"/>
        <w:right w:val="none" w:sz="0" w:space="0" w:color="auto"/>
      </w:divBdr>
    </w:div>
    <w:div w:id="21150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bcsact.com.au" TargetMode="External"/><Relationship Id="rId117" Type="http://schemas.openxmlformats.org/officeDocument/2006/relationships/hyperlink" Target="http://www.exhibitionparkincanberra.com.au" TargetMode="External"/><Relationship Id="rId21" Type="http://schemas.openxmlformats.org/officeDocument/2006/relationships/hyperlink" Target="http://www.salvos.org.au" TargetMode="External"/><Relationship Id="rId42" Type="http://schemas.openxmlformats.org/officeDocument/2006/relationships/hyperlink" Target="http://www.communityservices.act.gov.au/hcs" TargetMode="External"/><Relationship Id="rId47" Type="http://schemas.openxmlformats.org/officeDocument/2006/relationships/hyperlink" Target="http://www.communityservices.act.gov.au/hcs" TargetMode="External"/><Relationship Id="rId63" Type="http://schemas.openxmlformats.org/officeDocument/2006/relationships/hyperlink" Target="http://www.ywca-canberra.org.au" TargetMode="External"/><Relationship Id="rId68" Type="http://schemas.openxmlformats.org/officeDocument/2006/relationships/hyperlink" Target="http://www.abbeyfield.org.au" TargetMode="External"/><Relationship Id="rId84" Type="http://schemas.openxmlformats.org/officeDocument/2006/relationships/hyperlink" Target="http://www.health.act.gov.au" TargetMode="External"/><Relationship Id="rId89" Type="http://schemas.openxmlformats.org/officeDocument/2006/relationships/hyperlink" Target="http://www.rfact.org.au" TargetMode="External"/><Relationship Id="rId112" Type="http://schemas.openxmlformats.org/officeDocument/2006/relationships/hyperlink" Target="http://www.agedcareplus.salvos.org.au" TargetMode="External"/><Relationship Id="rId133" Type="http://schemas.openxmlformats.org/officeDocument/2006/relationships/hyperlink" Target="http://www.canberra.ymca.org.au" TargetMode="External"/><Relationship Id="rId138" Type="http://schemas.openxmlformats.org/officeDocument/2006/relationships/hyperlink" Target="http://www.carefcs.org" TargetMode="External"/><Relationship Id="rId154" Type="http://schemas.openxmlformats.org/officeDocument/2006/relationships/hyperlink" Target="http://www.commsatwork.org" TargetMode="External"/><Relationship Id="rId159" Type="http://schemas.openxmlformats.org/officeDocument/2006/relationships/hyperlink" Target="http://www.anglicare.com.au" TargetMode="External"/><Relationship Id="rId175" Type="http://schemas.openxmlformats.org/officeDocument/2006/relationships/hyperlink" Target="http://www.allhomes.com.au" TargetMode="External"/><Relationship Id="rId170" Type="http://schemas.openxmlformats.org/officeDocument/2006/relationships/hyperlink" Target="http://www.tenantsact.org.au" TargetMode="External"/><Relationship Id="rId16" Type="http://schemas.openxmlformats.org/officeDocument/2006/relationships/hyperlink" Target="http://www.catholiccare.cg.org.au" TargetMode="External"/><Relationship Id="rId107" Type="http://schemas.openxmlformats.org/officeDocument/2006/relationships/hyperlink" Target="http://www.carersact.org.au" TargetMode="External"/><Relationship Id="rId11" Type="http://schemas.openxmlformats.org/officeDocument/2006/relationships/hyperlink" Target="mailto:info@onelink.org.au" TargetMode="External"/><Relationship Id="rId32" Type="http://schemas.openxmlformats.org/officeDocument/2006/relationships/hyperlink" Target="http://www.crs.org.au" TargetMode="External"/><Relationship Id="rId37" Type="http://schemas.openxmlformats.org/officeDocument/2006/relationships/hyperlink" Target="http://www.vinnies.org.au/findhelp/view/145" TargetMode="External"/><Relationship Id="rId53" Type="http://schemas.openxmlformats.org/officeDocument/2006/relationships/hyperlink" Target="http://www.abbeyfield.org.au" TargetMode="External"/><Relationship Id="rId58" Type="http://schemas.openxmlformats.org/officeDocument/2006/relationships/hyperlink" Target="http://www.chcaffordablehousing.com.au" TargetMode="External"/><Relationship Id="rId74" Type="http://schemas.openxmlformats.org/officeDocument/2006/relationships/hyperlink" Target="http://www.focusact.org" TargetMode="External"/><Relationship Id="rId79" Type="http://schemas.openxmlformats.org/officeDocument/2006/relationships/hyperlink" Target="http://www.marymead.org.au" TargetMode="External"/><Relationship Id="rId102" Type="http://schemas.openxmlformats.org/officeDocument/2006/relationships/hyperlink" Target="http://rcc.anu.edu.au/options.php" TargetMode="External"/><Relationship Id="rId123" Type="http://schemas.openxmlformats.org/officeDocument/2006/relationships/hyperlink" Target="http://www.dickson-central.com.au" TargetMode="External"/><Relationship Id="rId128" Type="http://schemas.openxmlformats.org/officeDocument/2006/relationships/hyperlink" Target="http://www.kingstonhotel.com.au" TargetMode="External"/><Relationship Id="rId144" Type="http://schemas.openxmlformats.org/officeDocument/2006/relationships/hyperlink" Target="http://www.communityservices.act.gov.au/hcs" TargetMode="External"/><Relationship Id="rId149" Type="http://schemas.openxmlformats.org/officeDocument/2006/relationships/hyperlink" Target="http://www.redcross.org.au" TargetMode="External"/><Relationship Id="rId5" Type="http://schemas.openxmlformats.org/officeDocument/2006/relationships/webSettings" Target="webSettings.xml"/><Relationship Id="rId90" Type="http://schemas.openxmlformats.org/officeDocument/2006/relationships/hyperlink" Target="http://www.wellways.org" TargetMode="External"/><Relationship Id="rId95" Type="http://schemas.openxmlformats.org/officeDocument/2006/relationships/hyperlink" Target="http://www.catholiccare.cg.org.au" TargetMode="External"/><Relationship Id="rId160" Type="http://schemas.openxmlformats.org/officeDocument/2006/relationships/hyperlink" Target="http://www.stpaulsginninderra.org.au" TargetMode="External"/><Relationship Id="rId165" Type="http://schemas.openxmlformats.org/officeDocument/2006/relationships/hyperlink" Target="http://www.ombudsman.gov.au" TargetMode="External"/><Relationship Id="rId181" Type="http://schemas.openxmlformats.org/officeDocument/2006/relationships/footer" Target="footer2.xml"/><Relationship Id="rId22" Type="http://schemas.openxmlformats.org/officeDocument/2006/relationships/hyperlink" Target="http://www.salvos.org.au/contact/social-services-and-programs" TargetMode="External"/><Relationship Id="rId27" Type="http://schemas.openxmlformats.org/officeDocument/2006/relationships/hyperlink" Target="http://www.toora.org.au" TargetMode="External"/><Relationship Id="rId43" Type="http://schemas.openxmlformats.org/officeDocument/2006/relationships/hyperlink" Target="http://www.carersact.org.au" TargetMode="External"/><Relationship Id="rId48" Type="http://schemas.openxmlformats.org/officeDocument/2006/relationships/hyperlink" Target="http://www.argylehousing.com.au" TargetMode="External"/><Relationship Id="rId64" Type="http://schemas.openxmlformats.org/officeDocument/2006/relationships/hyperlink" Target="http://www.ndis.gov.au" TargetMode="External"/><Relationship Id="rId69" Type="http://schemas.openxmlformats.org/officeDocument/2006/relationships/hyperlink" Target="http://www.abbeyfield.org.au" TargetMode="External"/><Relationship Id="rId113" Type="http://schemas.openxmlformats.org/officeDocument/2006/relationships/hyperlink" Target="http://www.canberra.edu.au" TargetMode="External"/><Relationship Id="rId118" Type="http://schemas.openxmlformats.org/officeDocument/2006/relationships/hyperlink" Target="http://www.services.anu.edu.au/campus-environment/short-stays" TargetMode="External"/><Relationship Id="rId134" Type="http://schemas.openxmlformats.org/officeDocument/2006/relationships/hyperlink" Target="http://www.actewagl.com.au" TargetMode="External"/><Relationship Id="rId139" Type="http://schemas.openxmlformats.org/officeDocument/2006/relationships/hyperlink" Target="http://www.humanservices.gov.au" TargetMode="External"/><Relationship Id="rId80" Type="http://schemas.openxmlformats.org/officeDocument/2006/relationships/hyperlink" Target="http://www.marymead.org.au" TargetMode="External"/><Relationship Id="rId85" Type="http://schemas.openxmlformats.org/officeDocument/2006/relationships/hyperlink" Target="http://www.catholiccare.cg.org.au" TargetMode="External"/><Relationship Id="rId150" Type="http://schemas.openxmlformats.org/officeDocument/2006/relationships/hyperlink" Target="http://www.redcross.org.au" TargetMode="External"/><Relationship Id="rId155" Type="http://schemas.openxmlformats.org/officeDocument/2006/relationships/hyperlink" Target="http://www.gungahlinuniting.org" TargetMode="External"/><Relationship Id="rId171" Type="http://schemas.openxmlformats.org/officeDocument/2006/relationships/hyperlink" Target="mailto:housing.customerservice@act.gov.au" TargetMode="External"/><Relationship Id="rId176" Type="http://schemas.openxmlformats.org/officeDocument/2006/relationships/hyperlink" Target="http://www.gumtree.com.au" TargetMode="External"/><Relationship Id="rId12" Type="http://schemas.openxmlformats.org/officeDocument/2006/relationships/hyperlink" Target="http://www.onelink.org.au" TargetMode="External"/><Relationship Id="rId17" Type="http://schemas.openxmlformats.org/officeDocument/2006/relationships/hyperlink" Target="http://www.catholiccare.cg.org.au" TargetMode="External"/><Relationship Id="rId33" Type="http://schemas.openxmlformats.org/officeDocument/2006/relationships/hyperlink" Target="http://www.dvcs.org.au" TargetMode="External"/><Relationship Id="rId38" Type="http://schemas.openxmlformats.org/officeDocument/2006/relationships/hyperlink" Target="mailto:team@noffs.org.au" TargetMode="External"/><Relationship Id="rId59" Type="http://schemas.openxmlformats.org/officeDocument/2006/relationships/hyperlink" Target="http://www.echohousing.org.au" TargetMode="External"/><Relationship Id="rId103" Type="http://schemas.openxmlformats.org/officeDocument/2006/relationships/hyperlink" Target="http://www.cit.edu.au" TargetMode="External"/><Relationship Id="rId108" Type="http://schemas.openxmlformats.org/officeDocument/2006/relationships/hyperlink" Target="http://www.dvcs.org.au" TargetMode="External"/><Relationship Id="rId124" Type="http://schemas.openxmlformats.org/officeDocument/2006/relationships/hyperlink" Target="http://www.greenhillscentre.com" TargetMode="External"/><Relationship Id="rId129" Type="http://schemas.openxmlformats.org/officeDocument/2006/relationships/hyperlink" Target="http://www.southsidecanberra.com.au" TargetMode="External"/><Relationship Id="rId54" Type="http://schemas.openxmlformats.org/officeDocument/2006/relationships/hyperlink" Target="http://www.argylehousing.com.au" TargetMode="External"/><Relationship Id="rId70" Type="http://schemas.openxmlformats.org/officeDocument/2006/relationships/hyperlink" Target="http://www.catholiccare.cg.org.au" TargetMode="External"/><Relationship Id="rId75" Type="http://schemas.openxmlformats.org/officeDocument/2006/relationships/hyperlink" Target="http://www.hartley.org.au" TargetMode="External"/><Relationship Id="rId91" Type="http://schemas.openxmlformats.org/officeDocument/2006/relationships/hyperlink" Target="http://www.communityservices.act.gov.au/disability_act" TargetMode="External"/><Relationship Id="rId96" Type="http://schemas.openxmlformats.org/officeDocument/2006/relationships/hyperlink" Target="http://www.carersact.org.au" TargetMode="External"/><Relationship Id="rId140" Type="http://schemas.openxmlformats.org/officeDocument/2006/relationships/hyperlink" Target="http://www.humanservices.gov.au" TargetMode="External"/><Relationship Id="rId145" Type="http://schemas.openxmlformats.org/officeDocument/2006/relationships/hyperlink" Target="http://www.salvos.org.au" TargetMode="External"/><Relationship Id="rId161" Type="http://schemas.openxmlformats.org/officeDocument/2006/relationships/hyperlink" Target="http://www.commsatwork.org" TargetMode="External"/><Relationship Id="rId166" Type="http://schemas.openxmlformats.org/officeDocument/2006/relationships/hyperlink" Target="http://www.actshelter.org.au"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vinnies.org.au/findhelp/view/145" TargetMode="External"/><Relationship Id="rId28" Type="http://schemas.openxmlformats.org/officeDocument/2006/relationships/hyperlink" Target="http://www.toora.org.au" TargetMode="External"/><Relationship Id="rId49" Type="http://schemas.openxmlformats.org/officeDocument/2006/relationships/hyperlink" Target="http://www.echohousing.org.au" TargetMode="External"/><Relationship Id="rId114" Type="http://schemas.openxmlformats.org/officeDocument/2006/relationships/hyperlink" Target="http://www.visitcanberra.com.au" TargetMode="External"/><Relationship Id="rId119" Type="http://schemas.openxmlformats.org/officeDocument/2006/relationships/hyperlink" Target="http://www.unihouse.anu.edu.au" TargetMode="External"/><Relationship Id="rId44" Type="http://schemas.openxmlformats.org/officeDocument/2006/relationships/hyperlink" Target="http://www.everyman.org.au" TargetMode="External"/><Relationship Id="rId60" Type="http://schemas.openxmlformats.org/officeDocument/2006/relationships/hyperlink" Target="http://www.havelock.asn.au/actdisabilityhousing" TargetMode="External"/><Relationship Id="rId65" Type="http://schemas.openxmlformats.org/officeDocument/2006/relationships/hyperlink" Target="https://www.havelock.asn.au/actdisabilityhousing" TargetMode="External"/><Relationship Id="rId81" Type="http://schemas.openxmlformats.org/officeDocument/2006/relationships/hyperlink" Target="http://www.stmargs.unitingchurch.org.au" TargetMode="External"/><Relationship Id="rId86" Type="http://schemas.openxmlformats.org/officeDocument/2006/relationships/hyperlink" Target="http://www.mhf.org.au" TargetMode="External"/><Relationship Id="rId130" Type="http://schemas.openxmlformats.org/officeDocument/2006/relationships/hyperlink" Target="http://www.blueandwhitelodge.com.au" TargetMode="External"/><Relationship Id="rId135" Type="http://schemas.openxmlformats.org/officeDocument/2006/relationships/hyperlink" Target="http://www.origin.com.au" TargetMode="External"/><Relationship Id="rId151" Type="http://schemas.openxmlformats.org/officeDocument/2006/relationships/hyperlink" Target="http://www.redcross.org.au" TargetMode="External"/><Relationship Id="rId156" Type="http://schemas.openxmlformats.org/officeDocument/2006/relationships/hyperlink" Target="http://www.holycrosshackett.org.au" TargetMode="External"/><Relationship Id="rId177" Type="http://schemas.openxmlformats.org/officeDocument/2006/relationships/hyperlink" Target="http://www.assistance.act.gov.au/adult/housing_and_rates/private_rental/how-to-find-a-place-to-live-tips-for-tenants" TargetMode="Externa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www.communityservices.act.gov.au/hcs" TargetMode="External"/><Relationship Id="rId180" Type="http://schemas.openxmlformats.org/officeDocument/2006/relationships/footer" Target="footer1.xml"/><Relationship Id="rId13" Type="http://schemas.openxmlformats.org/officeDocument/2006/relationships/hyperlink" Target="http://www.anglicare.com.au" TargetMode="External"/><Relationship Id="rId18" Type="http://schemas.openxmlformats.org/officeDocument/2006/relationships/hyperlink" Target="http://www.catholiccare.cg.org.au" TargetMode="External"/><Relationship Id="rId39" Type="http://schemas.openxmlformats.org/officeDocument/2006/relationships/hyperlink" Target="http://www.inanna.org.au" TargetMode="External"/><Relationship Id="rId109" Type="http://schemas.openxmlformats.org/officeDocument/2006/relationships/hyperlink" Target="http://www.everyman.org.au" TargetMode="External"/><Relationship Id="rId34" Type="http://schemas.openxmlformats.org/officeDocument/2006/relationships/hyperlink" Target="http://www.everyman.org.au" TargetMode="External"/><Relationship Id="rId50" Type="http://schemas.openxmlformats.org/officeDocument/2006/relationships/hyperlink" Target="http://www.havelock.asn.au/actdisabilityhousing" TargetMode="External"/><Relationship Id="rId55" Type="http://schemas.openxmlformats.org/officeDocument/2006/relationships/hyperlink" Target="http://www.argylehousing.com.au" TargetMode="External"/><Relationship Id="rId76" Type="http://schemas.openxmlformats.org/officeDocument/2006/relationships/hyperlink" Target="http://www.havelock.asn.au/actdisabilityhousing" TargetMode="External"/><Relationship Id="rId97" Type="http://schemas.openxmlformats.org/officeDocument/2006/relationships/hyperlink" Target="http://www.marymead.org.au" TargetMode="External"/><Relationship Id="rId104" Type="http://schemas.openxmlformats.org/officeDocument/2006/relationships/hyperlink" Target="mailto:info@cmsinc.org.au" TargetMode="External"/><Relationship Id="rId120" Type="http://schemas.openxmlformats.org/officeDocument/2006/relationships/hyperlink" Target="http://www2.carotel.com.au/?page_id=1777" TargetMode="External"/><Relationship Id="rId125" Type="http://schemas.openxmlformats.org/officeDocument/2006/relationships/hyperlink" Target="http://www.stayatgreenleigh.com.au" TargetMode="External"/><Relationship Id="rId141" Type="http://schemas.openxmlformats.org/officeDocument/2006/relationships/hyperlink" Target="http://www.humanservices.gov.au" TargetMode="External"/><Relationship Id="rId146" Type="http://schemas.openxmlformats.org/officeDocument/2006/relationships/hyperlink" Target="http://www.nils.com.au" TargetMode="External"/><Relationship Id="rId167" Type="http://schemas.openxmlformats.org/officeDocument/2006/relationships/hyperlink" Target="http://www.canberracommunitylaw.org.au" TargetMode="External"/><Relationship Id="rId7" Type="http://schemas.openxmlformats.org/officeDocument/2006/relationships/endnotes" Target="endnotes.xml"/><Relationship Id="rId71" Type="http://schemas.openxmlformats.org/officeDocument/2006/relationships/hyperlink" Target="http://www.catholiccare.cg.org.au" TargetMode="External"/><Relationship Id="rId92" Type="http://schemas.openxmlformats.org/officeDocument/2006/relationships/hyperlink" Target="http://www.communityservices.act.gov.au/hcs" TargetMode="External"/><Relationship Id="rId162" Type="http://schemas.openxmlformats.org/officeDocument/2006/relationships/hyperlink" Target="http://www.australianmercy.org"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toora.org.au" TargetMode="External"/><Relationship Id="rId24" Type="http://schemas.openxmlformats.org/officeDocument/2006/relationships/hyperlink" Target="http://www.vinnies.org.au" TargetMode="External"/><Relationship Id="rId40" Type="http://schemas.openxmlformats.org/officeDocument/2006/relationships/hyperlink" Target="http://www.strongfamilies.act.gov.au" TargetMode="External"/><Relationship Id="rId45" Type="http://schemas.openxmlformats.org/officeDocument/2006/relationships/hyperlink" Target="http://www.everyman.org.au" TargetMode="External"/><Relationship Id="rId66" Type="http://schemas.openxmlformats.org/officeDocument/2006/relationships/hyperlink" Target="http://www.communityservices.act.gov.au/disability_act" TargetMode="External"/><Relationship Id="rId87" Type="http://schemas.openxmlformats.org/officeDocument/2006/relationships/hyperlink" Target="http://www.mhf.org.au" TargetMode="External"/><Relationship Id="rId110" Type="http://schemas.openxmlformats.org/officeDocument/2006/relationships/hyperlink" Target="http://www.everyman.org.au" TargetMode="External"/><Relationship Id="rId115" Type="http://schemas.openxmlformats.org/officeDocument/2006/relationships/hyperlink" Target="http://www.environment.act.gov.au" TargetMode="External"/><Relationship Id="rId131" Type="http://schemas.openxmlformats.org/officeDocument/2006/relationships/hyperlink" Target="http://www.yha.com.au" TargetMode="External"/><Relationship Id="rId136" Type="http://schemas.openxmlformats.org/officeDocument/2006/relationships/hyperlink" Target="http://www.energyaustralia.com.au" TargetMode="External"/><Relationship Id="rId157" Type="http://schemas.openxmlformats.org/officeDocument/2006/relationships/hyperlink" Target="http://www.ywca-canberra.org.au" TargetMode="External"/><Relationship Id="rId178" Type="http://schemas.openxmlformats.org/officeDocument/2006/relationships/hyperlink" Target="http://www.actcoss.org.au" TargetMode="External"/><Relationship Id="rId61" Type="http://schemas.openxmlformats.org/officeDocument/2006/relationships/hyperlink" Target="http://www.ywca-canberra.org.au" TargetMode="External"/><Relationship Id="rId82" Type="http://schemas.openxmlformats.org/officeDocument/2006/relationships/hyperlink" Target="http://www.ndis.gov.au" TargetMode="External"/><Relationship Id="rId152" Type="http://schemas.openxmlformats.org/officeDocument/2006/relationships/hyperlink" Target="http://www.canberracitycare.org" TargetMode="External"/><Relationship Id="rId173" Type="http://schemas.openxmlformats.org/officeDocument/2006/relationships/hyperlink" Target="http://www.communityservices.act.gov.au" TargetMode="External"/><Relationship Id="rId19" Type="http://schemas.openxmlformats.org/officeDocument/2006/relationships/hyperlink" Target="http://www.commsatwork.org" TargetMode="External"/><Relationship Id="rId14" Type="http://schemas.openxmlformats.org/officeDocument/2006/relationships/hyperlink" Target="http://www.barnardos.org.au/our-centres/canberra" TargetMode="External"/><Relationship Id="rId30" Type="http://schemas.openxmlformats.org/officeDocument/2006/relationships/hyperlink" Target="http://www.ywca-canberra.org.au" TargetMode="External"/><Relationship Id="rId35" Type="http://schemas.openxmlformats.org/officeDocument/2006/relationships/hyperlink" Target="http://www.everyman.org.au" TargetMode="External"/><Relationship Id="rId56" Type="http://schemas.openxmlformats.org/officeDocument/2006/relationships/hyperlink" Target="http://www.chcaffordablehousing.com.au" TargetMode="External"/><Relationship Id="rId77" Type="http://schemas.openxmlformats.org/officeDocument/2006/relationships/hyperlink" Target="http://www.hwns.com.au" TargetMode="External"/><Relationship Id="rId100" Type="http://schemas.openxmlformats.org/officeDocument/2006/relationships/hyperlink" Target="http://www.rfact.org.au" TargetMode="External"/><Relationship Id="rId105" Type="http://schemas.openxmlformats.org/officeDocument/2006/relationships/hyperlink" Target="http://www.cmsinc.org.au" TargetMode="External"/><Relationship Id="rId126" Type="http://schemas.openxmlformats.org/officeDocument/2006/relationships/hyperlink" Target="http://www.gumtree.com.au" TargetMode="External"/><Relationship Id="rId147" Type="http://schemas.openxmlformats.org/officeDocument/2006/relationships/hyperlink" Target="http://www.vinnies.org.au" TargetMode="External"/><Relationship Id="rId168" Type="http://schemas.openxmlformats.org/officeDocument/2006/relationships/hyperlink" Target="http://www.crs.org.au" TargetMode="External"/><Relationship Id="rId8" Type="http://schemas.openxmlformats.org/officeDocument/2006/relationships/image" Target="media/image1.emf"/><Relationship Id="rId51" Type="http://schemas.openxmlformats.org/officeDocument/2006/relationships/hyperlink" Target="mailto:salvos.housing@aue.salvationarmy.org" TargetMode="External"/><Relationship Id="rId72" Type="http://schemas.openxmlformats.org/officeDocument/2006/relationships/hyperlink" Target="http://www.comcons.org.au/" TargetMode="External"/><Relationship Id="rId93" Type="http://schemas.openxmlformats.org/officeDocument/2006/relationships/hyperlink" Target="http://www.anglicare.com.au" TargetMode="External"/><Relationship Id="rId98" Type="http://schemas.openxmlformats.org/officeDocument/2006/relationships/hyperlink" Target="http://www.marymead.org.au" TargetMode="External"/><Relationship Id="rId121" Type="http://schemas.openxmlformats.org/officeDocument/2006/relationships/hyperlink" Target="http://www.carotel.com.au" TargetMode="External"/><Relationship Id="rId142" Type="http://schemas.openxmlformats.org/officeDocument/2006/relationships/hyperlink" Target="http://www.actseniorscard.org.au" TargetMode="External"/><Relationship Id="rId163" Type="http://schemas.openxmlformats.org/officeDocument/2006/relationships/hyperlink" Target="http://www.wcs.org.au" TargetMode="External"/><Relationship Id="rId3" Type="http://schemas.openxmlformats.org/officeDocument/2006/relationships/styles" Target="styles.xml"/><Relationship Id="rId25" Type="http://schemas.openxmlformats.org/officeDocument/2006/relationships/hyperlink" Target="http://www.vinnies.org.au/findhelp/view/145" TargetMode="External"/><Relationship Id="rId46" Type="http://schemas.openxmlformats.org/officeDocument/2006/relationships/hyperlink" Target="http://www.everyman.org.au" TargetMode="External"/><Relationship Id="rId67" Type="http://schemas.openxmlformats.org/officeDocument/2006/relationships/hyperlink" Target="http://www.communityservices.act.gov.au/disability_act" TargetMode="External"/><Relationship Id="rId116" Type="http://schemas.openxmlformats.org/officeDocument/2006/relationships/hyperlink" Target="mailto:camping@epic.act.gov.au" TargetMode="External"/><Relationship Id="rId137" Type="http://schemas.openxmlformats.org/officeDocument/2006/relationships/hyperlink" Target="http://www.carefcs.org" TargetMode="External"/><Relationship Id="rId158" Type="http://schemas.openxmlformats.org/officeDocument/2006/relationships/hyperlink" Target="http://www.communityservices1.org" TargetMode="External"/><Relationship Id="rId20" Type="http://schemas.openxmlformats.org/officeDocument/2006/relationships/hyperlink" Target="http://www.northside.asn.au" TargetMode="External"/><Relationship Id="rId41" Type="http://schemas.openxmlformats.org/officeDocument/2006/relationships/hyperlink" Target="http://www.communityservices.act.gov.au/ocyfs" TargetMode="External"/><Relationship Id="rId62" Type="http://schemas.openxmlformats.org/officeDocument/2006/relationships/hyperlink" Target="http://www.ywca-canberra.org.au" TargetMode="External"/><Relationship Id="rId83" Type="http://schemas.openxmlformats.org/officeDocument/2006/relationships/hyperlink" Target="https://www.havelock.asn.au/actdisabilityhousing" TargetMode="External"/><Relationship Id="rId88" Type="http://schemas.openxmlformats.org/officeDocument/2006/relationships/hyperlink" Target="http://www.mhf.org.au" TargetMode="External"/><Relationship Id="rId111" Type="http://schemas.openxmlformats.org/officeDocument/2006/relationships/hyperlink" Target="http://www.karinyahouse.asn.au" TargetMode="External"/><Relationship Id="rId132" Type="http://schemas.openxmlformats.org/officeDocument/2006/relationships/hyperlink" Target="http://www.luemeahlodge.com.au" TargetMode="External"/><Relationship Id="rId153" Type="http://schemas.openxmlformats.org/officeDocument/2006/relationships/hyperlink" Target="http://www.canberracitycare.org" TargetMode="External"/><Relationship Id="rId174" Type="http://schemas.openxmlformats.org/officeDocument/2006/relationships/hyperlink" Target="http://www.economicdevelopment.act.gov.au/buy-land-and-build/affordable_housing/looking_for_affordable_home_to_rent" TargetMode="External"/><Relationship Id="rId179" Type="http://schemas.openxmlformats.org/officeDocument/2006/relationships/hyperlink" Target="mailto:gulanga@actcoss.org.au" TargetMode="External"/><Relationship Id="rId15" Type="http://schemas.openxmlformats.org/officeDocument/2006/relationships/hyperlink" Target="http://www.beryl.org.au" TargetMode="External"/><Relationship Id="rId36" Type="http://schemas.openxmlformats.org/officeDocument/2006/relationships/hyperlink" Target="http://www.everyman.org.au" TargetMode="External"/><Relationship Id="rId57" Type="http://schemas.openxmlformats.org/officeDocument/2006/relationships/hyperlink" Target="http://www.chcaffordablehousing.com.au" TargetMode="External"/><Relationship Id="rId106" Type="http://schemas.openxmlformats.org/officeDocument/2006/relationships/hyperlink" Target="http://www.carersact.org.au" TargetMode="External"/><Relationship Id="rId127" Type="http://schemas.openxmlformats.org/officeDocument/2006/relationships/hyperlink" Target="http://www.accorhotels.com" TargetMode="External"/><Relationship Id="rId10" Type="http://schemas.openxmlformats.org/officeDocument/2006/relationships/hyperlink" Target="mailto:info@onelink.org.au" TargetMode="External"/><Relationship Id="rId31" Type="http://schemas.openxmlformats.org/officeDocument/2006/relationships/hyperlink" Target="http://www.barnardos.org.au/our-centres/canberra" TargetMode="External"/><Relationship Id="rId52" Type="http://schemas.openxmlformats.org/officeDocument/2006/relationships/hyperlink" Target="http://www.salvos.org" TargetMode="External"/><Relationship Id="rId73" Type="http://schemas.openxmlformats.org/officeDocument/2006/relationships/hyperlink" Target="http://www.everyman.org.au" TargetMode="External"/><Relationship Id="rId78" Type="http://schemas.openxmlformats.org/officeDocument/2006/relationships/hyperlink" Target="http://www.larche.org.au" TargetMode="External"/><Relationship Id="rId94" Type="http://schemas.openxmlformats.org/officeDocument/2006/relationships/hyperlink" Target="http://www.barnardos.org.au/our-centres/canberra" TargetMode="External"/><Relationship Id="rId99" Type="http://schemas.openxmlformats.org/officeDocument/2006/relationships/hyperlink" Target="http://www.rfact.org.au" TargetMode="External"/><Relationship Id="rId101" Type="http://schemas.openxmlformats.org/officeDocument/2006/relationships/hyperlink" Target="mailto:uni.accom@anu.edu.au" TargetMode="External"/><Relationship Id="rId122" Type="http://schemas.openxmlformats.org/officeDocument/2006/relationships/hyperlink" Target="http://www.canbhol.com.au" TargetMode="External"/><Relationship Id="rId143" Type="http://schemas.openxmlformats.org/officeDocument/2006/relationships/hyperlink" Target="http://www.communityservices.act.gov.au/hcs" TargetMode="External"/><Relationship Id="rId148" Type="http://schemas.openxmlformats.org/officeDocument/2006/relationships/hyperlink" Target="http://www.nationsheart.org.au" TargetMode="External"/><Relationship Id="rId164" Type="http://schemas.openxmlformats.org/officeDocument/2006/relationships/hyperlink" Target="http://www.hrc.act.gov.au" TargetMode="External"/><Relationship Id="rId169" Type="http://schemas.openxmlformats.org/officeDocument/2006/relationships/hyperlink" Target="http://twitter.com/tuac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tactcanberr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EC1FD-34DF-4AC5-AE16-1759BB72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11795</Words>
  <Characters>68295</Characters>
  <Application>Microsoft Office Word</Application>
  <DocSecurity>0</DocSecurity>
  <Lines>2355</Lines>
  <Paragraphs>1634</Paragraphs>
  <ScaleCrop>false</ScaleCrop>
  <HeadingPairs>
    <vt:vector size="2" baseType="variant">
      <vt:variant>
        <vt:lpstr>Title</vt:lpstr>
      </vt:variant>
      <vt:variant>
        <vt:i4>1</vt:i4>
      </vt:variant>
    </vt:vector>
  </HeadingPairs>
  <TitlesOfParts>
    <vt:vector size="1" baseType="lpstr">
      <vt:lpstr>INFORMATION BOOKLET FOR</vt:lpstr>
    </vt:vector>
  </TitlesOfParts>
  <Company>ACT Counsil of Social Service</Company>
  <LinksUpToDate>false</LinksUpToDate>
  <CharactersWithSpaces>78456</CharactersWithSpaces>
  <SharedDoc>false</SharedDoc>
  <HLinks>
    <vt:vector size="1032" baseType="variant">
      <vt:variant>
        <vt:i4>393336</vt:i4>
      </vt:variant>
      <vt:variant>
        <vt:i4>510</vt:i4>
      </vt:variant>
      <vt:variant>
        <vt:i4>0</vt:i4>
      </vt:variant>
      <vt:variant>
        <vt:i4>5</vt:i4>
      </vt:variant>
      <vt:variant>
        <vt:lpwstr>mailto:gulanga@actcoss.org.au</vt:lpwstr>
      </vt:variant>
      <vt:variant>
        <vt:lpwstr/>
      </vt:variant>
      <vt:variant>
        <vt:i4>6553636</vt:i4>
      </vt:variant>
      <vt:variant>
        <vt:i4>507</vt:i4>
      </vt:variant>
      <vt:variant>
        <vt:i4>0</vt:i4>
      </vt:variant>
      <vt:variant>
        <vt:i4>5</vt:i4>
      </vt:variant>
      <vt:variant>
        <vt:lpwstr>http://www.actcoss.org.au/</vt:lpwstr>
      </vt:variant>
      <vt:variant>
        <vt:lpwstr/>
      </vt:variant>
      <vt:variant>
        <vt:i4>327725</vt:i4>
      </vt:variant>
      <vt:variant>
        <vt:i4>504</vt:i4>
      </vt:variant>
      <vt:variant>
        <vt:i4>0</vt:i4>
      </vt:variant>
      <vt:variant>
        <vt:i4>5</vt:i4>
      </vt:variant>
      <vt:variant>
        <vt:lpwstr>http://www.assistance.act.gov.au/adult/housing_and_rates/private_rental/how-to-find-a-place-to-live-tips-for-tenants</vt:lpwstr>
      </vt:variant>
      <vt:variant>
        <vt:lpwstr/>
      </vt:variant>
      <vt:variant>
        <vt:i4>7733294</vt:i4>
      </vt:variant>
      <vt:variant>
        <vt:i4>501</vt:i4>
      </vt:variant>
      <vt:variant>
        <vt:i4>0</vt:i4>
      </vt:variant>
      <vt:variant>
        <vt:i4>5</vt:i4>
      </vt:variant>
      <vt:variant>
        <vt:lpwstr>http://www.gumtree.com.au/</vt:lpwstr>
      </vt:variant>
      <vt:variant>
        <vt:lpwstr/>
      </vt:variant>
      <vt:variant>
        <vt:i4>3538981</vt:i4>
      </vt:variant>
      <vt:variant>
        <vt:i4>498</vt:i4>
      </vt:variant>
      <vt:variant>
        <vt:i4>0</vt:i4>
      </vt:variant>
      <vt:variant>
        <vt:i4>5</vt:i4>
      </vt:variant>
      <vt:variant>
        <vt:lpwstr>http://www.allhomes.com.au/</vt:lpwstr>
      </vt:variant>
      <vt:variant>
        <vt:lpwstr/>
      </vt:variant>
      <vt:variant>
        <vt:i4>7929898</vt:i4>
      </vt:variant>
      <vt:variant>
        <vt:i4>495</vt:i4>
      </vt:variant>
      <vt:variant>
        <vt:i4>0</vt:i4>
      </vt:variant>
      <vt:variant>
        <vt:i4>5</vt:i4>
      </vt:variant>
      <vt:variant>
        <vt:lpwstr>http://www.economicdevelopment.act.gov.au/buy-land-and-build/affordable_housing/looking_for_affordable_home_to_rent</vt:lpwstr>
      </vt:variant>
      <vt:variant>
        <vt:lpwstr/>
      </vt:variant>
      <vt:variant>
        <vt:i4>589842</vt:i4>
      </vt:variant>
      <vt:variant>
        <vt:i4>492</vt:i4>
      </vt:variant>
      <vt:variant>
        <vt:i4>0</vt:i4>
      </vt:variant>
      <vt:variant>
        <vt:i4>5</vt:i4>
      </vt:variant>
      <vt:variant>
        <vt:lpwstr>http://www.communityservices.act.gov.au/</vt:lpwstr>
      </vt:variant>
      <vt:variant>
        <vt:lpwstr/>
      </vt:variant>
      <vt:variant>
        <vt:i4>6946938</vt:i4>
      </vt:variant>
      <vt:variant>
        <vt:i4>489</vt:i4>
      </vt:variant>
      <vt:variant>
        <vt:i4>0</vt:i4>
      </vt:variant>
      <vt:variant>
        <vt:i4>5</vt:i4>
      </vt:variant>
      <vt:variant>
        <vt:lpwstr>http://www.communityservices.act.gov.au/hcs</vt:lpwstr>
      </vt:variant>
      <vt:variant>
        <vt:lpwstr/>
      </vt:variant>
      <vt:variant>
        <vt:i4>196660</vt:i4>
      </vt:variant>
      <vt:variant>
        <vt:i4>486</vt:i4>
      </vt:variant>
      <vt:variant>
        <vt:i4>0</vt:i4>
      </vt:variant>
      <vt:variant>
        <vt:i4>5</vt:i4>
      </vt:variant>
      <vt:variant>
        <vt:lpwstr>mailto:housing.customerservice@act.gov.au</vt:lpwstr>
      </vt:variant>
      <vt:variant>
        <vt:lpwstr/>
      </vt:variant>
      <vt:variant>
        <vt:i4>4718684</vt:i4>
      </vt:variant>
      <vt:variant>
        <vt:i4>483</vt:i4>
      </vt:variant>
      <vt:variant>
        <vt:i4>0</vt:i4>
      </vt:variant>
      <vt:variant>
        <vt:i4>5</vt:i4>
      </vt:variant>
      <vt:variant>
        <vt:lpwstr>http://www.tenantsact.org.au/</vt:lpwstr>
      </vt:variant>
      <vt:variant>
        <vt:lpwstr/>
      </vt:variant>
      <vt:variant>
        <vt:i4>6225943</vt:i4>
      </vt:variant>
      <vt:variant>
        <vt:i4>480</vt:i4>
      </vt:variant>
      <vt:variant>
        <vt:i4>0</vt:i4>
      </vt:variant>
      <vt:variant>
        <vt:i4>5</vt:i4>
      </vt:variant>
      <vt:variant>
        <vt:lpwstr>http://twitter.com/tuact</vt:lpwstr>
      </vt:variant>
      <vt:variant>
        <vt:lpwstr/>
      </vt:variant>
      <vt:variant>
        <vt:i4>8192037</vt:i4>
      </vt:variant>
      <vt:variant>
        <vt:i4>477</vt:i4>
      </vt:variant>
      <vt:variant>
        <vt:i4>0</vt:i4>
      </vt:variant>
      <vt:variant>
        <vt:i4>5</vt:i4>
      </vt:variant>
      <vt:variant>
        <vt:lpwstr>http://www.crs.org.au/</vt:lpwstr>
      </vt:variant>
      <vt:variant>
        <vt:lpwstr/>
      </vt:variant>
      <vt:variant>
        <vt:i4>3932202</vt:i4>
      </vt:variant>
      <vt:variant>
        <vt:i4>474</vt:i4>
      </vt:variant>
      <vt:variant>
        <vt:i4>0</vt:i4>
      </vt:variant>
      <vt:variant>
        <vt:i4>5</vt:i4>
      </vt:variant>
      <vt:variant>
        <vt:lpwstr>http://www.canberracommunitylaw.org.au/</vt:lpwstr>
      </vt:variant>
      <vt:variant>
        <vt:lpwstr/>
      </vt:variant>
      <vt:variant>
        <vt:i4>5767242</vt:i4>
      </vt:variant>
      <vt:variant>
        <vt:i4>471</vt:i4>
      </vt:variant>
      <vt:variant>
        <vt:i4>0</vt:i4>
      </vt:variant>
      <vt:variant>
        <vt:i4>5</vt:i4>
      </vt:variant>
      <vt:variant>
        <vt:lpwstr>http://www.actshelter.org.au/</vt:lpwstr>
      </vt:variant>
      <vt:variant>
        <vt:lpwstr/>
      </vt:variant>
      <vt:variant>
        <vt:i4>1966144</vt:i4>
      </vt:variant>
      <vt:variant>
        <vt:i4>468</vt:i4>
      </vt:variant>
      <vt:variant>
        <vt:i4>0</vt:i4>
      </vt:variant>
      <vt:variant>
        <vt:i4>5</vt:i4>
      </vt:variant>
      <vt:variant>
        <vt:lpwstr>http://www.ombudsman.gov.au/</vt:lpwstr>
      </vt:variant>
      <vt:variant>
        <vt:lpwstr/>
      </vt:variant>
      <vt:variant>
        <vt:i4>6946933</vt:i4>
      </vt:variant>
      <vt:variant>
        <vt:i4>465</vt:i4>
      </vt:variant>
      <vt:variant>
        <vt:i4>0</vt:i4>
      </vt:variant>
      <vt:variant>
        <vt:i4>5</vt:i4>
      </vt:variant>
      <vt:variant>
        <vt:lpwstr>http://www.hrc.act.gov.au/</vt:lpwstr>
      </vt:variant>
      <vt:variant>
        <vt:lpwstr/>
      </vt:variant>
      <vt:variant>
        <vt:i4>6881332</vt:i4>
      </vt:variant>
      <vt:variant>
        <vt:i4>462</vt:i4>
      </vt:variant>
      <vt:variant>
        <vt:i4>0</vt:i4>
      </vt:variant>
      <vt:variant>
        <vt:i4>5</vt:i4>
      </vt:variant>
      <vt:variant>
        <vt:lpwstr>http://www.wcs.org.au/</vt:lpwstr>
      </vt:variant>
      <vt:variant>
        <vt:lpwstr/>
      </vt:variant>
      <vt:variant>
        <vt:i4>2621549</vt:i4>
      </vt:variant>
      <vt:variant>
        <vt:i4>459</vt:i4>
      </vt:variant>
      <vt:variant>
        <vt:i4>0</vt:i4>
      </vt:variant>
      <vt:variant>
        <vt:i4>5</vt:i4>
      </vt:variant>
      <vt:variant>
        <vt:lpwstr>http://www.australianmercy.org/</vt:lpwstr>
      </vt:variant>
      <vt:variant>
        <vt:lpwstr/>
      </vt:variant>
      <vt:variant>
        <vt:i4>3014762</vt:i4>
      </vt:variant>
      <vt:variant>
        <vt:i4>456</vt:i4>
      </vt:variant>
      <vt:variant>
        <vt:i4>0</vt:i4>
      </vt:variant>
      <vt:variant>
        <vt:i4>5</vt:i4>
      </vt:variant>
      <vt:variant>
        <vt:lpwstr>http://www.commsatwork.org/</vt:lpwstr>
      </vt:variant>
      <vt:variant>
        <vt:lpwstr/>
      </vt:variant>
      <vt:variant>
        <vt:i4>5701719</vt:i4>
      </vt:variant>
      <vt:variant>
        <vt:i4>453</vt:i4>
      </vt:variant>
      <vt:variant>
        <vt:i4>0</vt:i4>
      </vt:variant>
      <vt:variant>
        <vt:i4>5</vt:i4>
      </vt:variant>
      <vt:variant>
        <vt:lpwstr>http://www.stpaulsginninderra.org.au/</vt:lpwstr>
      </vt:variant>
      <vt:variant>
        <vt:lpwstr/>
      </vt:variant>
      <vt:variant>
        <vt:i4>89</vt:i4>
      </vt:variant>
      <vt:variant>
        <vt:i4>450</vt:i4>
      </vt:variant>
      <vt:variant>
        <vt:i4>0</vt:i4>
      </vt:variant>
      <vt:variant>
        <vt:i4>5</vt:i4>
      </vt:variant>
      <vt:variant>
        <vt:lpwstr>http://www.anglicare.com.au/</vt:lpwstr>
      </vt:variant>
      <vt:variant>
        <vt:lpwstr/>
      </vt:variant>
      <vt:variant>
        <vt:i4>3145852</vt:i4>
      </vt:variant>
      <vt:variant>
        <vt:i4>447</vt:i4>
      </vt:variant>
      <vt:variant>
        <vt:i4>0</vt:i4>
      </vt:variant>
      <vt:variant>
        <vt:i4>5</vt:i4>
      </vt:variant>
      <vt:variant>
        <vt:lpwstr>http://www.communityservices1.org/</vt:lpwstr>
      </vt:variant>
      <vt:variant>
        <vt:lpwstr/>
      </vt:variant>
      <vt:variant>
        <vt:i4>4849755</vt:i4>
      </vt:variant>
      <vt:variant>
        <vt:i4>444</vt:i4>
      </vt:variant>
      <vt:variant>
        <vt:i4>0</vt:i4>
      </vt:variant>
      <vt:variant>
        <vt:i4>5</vt:i4>
      </vt:variant>
      <vt:variant>
        <vt:lpwstr>http://www.ywca-canberra.org.au/</vt:lpwstr>
      </vt:variant>
      <vt:variant>
        <vt:lpwstr/>
      </vt:variant>
      <vt:variant>
        <vt:i4>2687028</vt:i4>
      </vt:variant>
      <vt:variant>
        <vt:i4>441</vt:i4>
      </vt:variant>
      <vt:variant>
        <vt:i4>0</vt:i4>
      </vt:variant>
      <vt:variant>
        <vt:i4>5</vt:i4>
      </vt:variant>
      <vt:variant>
        <vt:lpwstr>http://www.holycrosshackett.org.au/</vt:lpwstr>
      </vt:variant>
      <vt:variant>
        <vt:lpwstr/>
      </vt:variant>
      <vt:variant>
        <vt:i4>4587609</vt:i4>
      </vt:variant>
      <vt:variant>
        <vt:i4>438</vt:i4>
      </vt:variant>
      <vt:variant>
        <vt:i4>0</vt:i4>
      </vt:variant>
      <vt:variant>
        <vt:i4>5</vt:i4>
      </vt:variant>
      <vt:variant>
        <vt:lpwstr>http://www.gungahlinuniting.org/</vt:lpwstr>
      </vt:variant>
      <vt:variant>
        <vt:lpwstr/>
      </vt:variant>
      <vt:variant>
        <vt:i4>3014762</vt:i4>
      </vt:variant>
      <vt:variant>
        <vt:i4>435</vt:i4>
      </vt:variant>
      <vt:variant>
        <vt:i4>0</vt:i4>
      </vt:variant>
      <vt:variant>
        <vt:i4>5</vt:i4>
      </vt:variant>
      <vt:variant>
        <vt:lpwstr>http://www.commsatwork.org/</vt:lpwstr>
      </vt:variant>
      <vt:variant>
        <vt:lpwstr/>
      </vt:variant>
      <vt:variant>
        <vt:i4>4456540</vt:i4>
      </vt:variant>
      <vt:variant>
        <vt:i4>432</vt:i4>
      </vt:variant>
      <vt:variant>
        <vt:i4>0</vt:i4>
      </vt:variant>
      <vt:variant>
        <vt:i4>5</vt:i4>
      </vt:variant>
      <vt:variant>
        <vt:lpwstr>http://www.canberracitycare.org/</vt:lpwstr>
      </vt:variant>
      <vt:variant>
        <vt:lpwstr/>
      </vt:variant>
      <vt:variant>
        <vt:i4>4456540</vt:i4>
      </vt:variant>
      <vt:variant>
        <vt:i4>429</vt:i4>
      </vt:variant>
      <vt:variant>
        <vt:i4>0</vt:i4>
      </vt:variant>
      <vt:variant>
        <vt:i4>5</vt:i4>
      </vt:variant>
      <vt:variant>
        <vt:lpwstr>http://www.canberracitycare.org/</vt:lpwstr>
      </vt:variant>
      <vt:variant>
        <vt:lpwstr/>
      </vt:variant>
      <vt:variant>
        <vt:i4>3866659</vt:i4>
      </vt:variant>
      <vt:variant>
        <vt:i4>426</vt:i4>
      </vt:variant>
      <vt:variant>
        <vt:i4>0</vt:i4>
      </vt:variant>
      <vt:variant>
        <vt:i4>5</vt:i4>
      </vt:variant>
      <vt:variant>
        <vt:lpwstr>http://www.redcross.org.au/</vt:lpwstr>
      </vt:variant>
      <vt:variant>
        <vt:lpwstr/>
      </vt:variant>
      <vt:variant>
        <vt:i4>3866659</vt:i4>
      </vt:variant>
      <vt:variant>
        <vt:i4>423</vt:i4>
      </vt:variant>
      <vt:variant>
        <vt:i4>0</vt:i4>
      </vt:variant>
      <vt:variant>
        <vt:i4>5</vt:i4>
      </vt:variant>
      <vt:variant>
        <vt:lpwstr>http://www.redcross.org.au/</vt:lpwstr>
      </vt:variant>
      <vt:variant>
        <vt:lpwstr/>
      </vt:variant>
      <vt:variant>
        <vt:i4>3866659</vt:i4>
      </vt:variant>
      <vt:variant>
        <vt:i4>420</vt:i4>
      </vt:variant>
      <vt:variant>
        <vt:i4>0</vt:i4>
      </vt:variant>
      <vt:variant>
        <vt:i4>5</vt:i4>
      </vt:variant>
      <vt:variant>
        <vt:lpwstr>http://www.redcross.org.au/</vt:lpwstr>
      </vt:variant>
      <vt:variant>
        <vt:lpwstr/>
      </vt:variant>
      <vt:variant>
        <vt:i4>3997730</vt:i4>
      </vt:variant>
      <vt:variant>
        <vt:i4>417</vt:i4>
      </vt:variant>
      <vt:variant>
        <vt:i4>0</vt:i4>
      </vt:variant>
      <vt:variant>
        <vt:i4>5</vt:i4>
      </vt:variant>
      <vt:variant>
        <vt:lpwstr>http://www.nationsheart.org.au/</vt:lpwstr>
      </vt:variant>
      <vt:variant>
        <vt:lpwstr/>
      </vt:variant>
      <vt:variant>
        <vt:i4>7274549</vt:i4>
      </vt:variant>
      <vt:variant>
        <vt:i4>414</vt:i4>
      </vt:variant>
      <vt:variant>
        <vt:i4>0</vt:i4>
      </vt:variant>
      <vt:variant>
        <vt:i4>5</vt:i4>
      </vt:variant>
      <vt:variant>
        <vt:lpwstr>http://www.vinnies.org.au/</vt:lpwstr>
      </vt:variant>
      <vt:variant>
        <vt:lpwstr/>
      </vt:variant>
      <vt:variant>
        <vt:i4>3342373</vt:i4>
      </vt:variant>
      <vt:variant>
        <vt:i4>411</vt:i4>
      </vt:variant>
      <vt:variant>
        <vt:i4>0</vt:i4>
      </vt:variant>
      <vt:variant>
        <vt:i4>5</vt:i4>
      </vt:variant>
      <vt:variant>
        <vt:lpwstr>http://www.nils.com.au/</vt:lpwstr>
      </vt:variant>
      <vt:variant>
        <vt:lpwstr/>
      </vt:variant>
      <vt:variant>
        <vt:i4>6029405</vt:i4>
      </vt:variant>
      <vt:variant>
        <vt:i4>408</vt:i4>
      </vt:variant>
      <vt:variant>
        <vt:i4>0</vt:i4>
      </vt:variant>
      <vt:variant>
        <vt:i4>5</vt:i4>
      </vt:variant>
      <vt:variant>
        <vt:lpwstr>http://www.salvos.org.au/</vt:lpwstr>
      </vt:variant>
      <vt:variant>
        <vt:lpwstr/>
      </vt:variant>
      <vt:variant>
        <vt:i4>6946938</vt:i4>
      </vt:variant>
      <vt:variant>
        <vt:i4>405</vt:i4>
      </vt:variant>
      <vt:variant>
        <vt:i4>0</vt:i4>
      </vt:variant>
      <vt:variant>
        <vt:i4>5</vt:i4>
      </vt:variant>
      <vt:variant>
        <vt:lpwstr>http://www.communityservices.act.gov.au/hcs</vt:lpwstr>
      </vt:variant>
      <vt:variant>
        <vt:lpwstr/>
      </vt:variant>
      <vt:variant>
        <vt:i4>6946938</vt:i4>
      </vt:variant>
      <vt:variant>
        <vt:i4>402</vt:i4>
      </vt:variant>
      <vt:variant>
        <vt:i4>0</vt:i4>
      </vt:variant>
      <vt:variant>
        <vt:i4>5</vt:i4>
      </vt:variant>
      <vt:variant>
        <vt:lpwstr>http://www.communityservices.act.gov.au/hcs</vt:lpwstr>
      </vt:variant>
      <vt:variant>
        <vt:lpwstr/>
      </vt:variant>
      <vt:variant>
        <vt:i4>5636190</vt:i4>
      </vt:variant>
      <vt:variant>
        <vt:i4>399</vt:i4>
      </vt:variant>
      <vt:variant>
        <vt:i4>0</vt:i4>
      </vt:variant>
      <vt:variant>
        <vt:i4>5</vt:i4>
      </vt:variant>
      <vt:variant>
        <vt:lpwstr>http://www.actseniorscard.org.au/</vt:lpwstr>
      </vt:variant>
      <vt:variant>
        <vt:lpwstr/>
      </vt:variant>
      <vt:variant>
        <vt:i4>1835091</vt:i4>
      </vt:variant>
      <vt:variant>
        <vt:i4>396</vt:i4>
      </vt:variant>
      <vt:variant>
        <vt:i4>0</vt:i4>
      </vt:variant>
      <vt:variant>
        <vt:i4>5</vt:i4>
      </vt:variant>
      <vt:variant>
        <vt:lpwstr>http://www.humanservices.gov.au/</vt:lpwstr>
      </vt:variant>
      <vt:variant>
        <vt:lpwstr/>
      </vt:variant>
      <vt:variant>
        <vt:i4>1835091</vt:i4>
      </vt:variant>
      <vt:variant>
        <vt:i4>393</vt:i4>
      </vt:variant>
      <vt:variant>
        <vt:i4>0</vt:i4>
      </vt:variant>
      <vt:variant>
        <vt:i4>5</vt:i4>
      </vt:variant>
      <vt:variant>
        <vt:lpwstr>http://www.humanservices.gov.au/</vt:lpwstr>
      </vt:variant>
      <vt:variant>
        <vt:lpwstr/>
      </vt:variant>
      <vt:variant>
        <vt:i4>1835091</vt:i4>
      </vt:variant>
      <vt:variant>
        <vt:i4>390</vt:i4>
      </vt:variant>
      <vt:variant>
        <vt:i4>0</vt:i4>
      </vt:variant>
      <vt:variant>
        <vt:i4>5</vt:i4>
      </vt:variant>
      <vt:variant>
        <vt:lpwstr>http://www.humanservices.gov.au/</vt:lpwstr>
      </vt:variant>
      <vt:variant>
        <vt:lpwstr/>
      </vt:variant>
      <vt:variant>
        <vt:i4>2556011</vt:i4>
      </vt:variant>
      <vt:variant>
        <vt:i4>387</vt:i4>
      </vt:variant>
      <vt:variant>
        <vt:i4>0</vt:i4>
      </vt:variant>
      <vt:variant>
        <vt:i4>5</vt:i4>
      </vt:variant>
      <vt:variant>
        <vt:lpwstr>http://www.carefcs.org/</vt:lpwstr>
      </vt:variant>
      <vt:variant>
        <vt:lpwstr/>
      </vt:variant>
      <vt:variant>
        <vt:i4>2556011</vt:i4>
      </vt:variant>
      <vt:variant>
        <vt:i4>384</vt:i4>
      </vt:variant>
      <vt:variant>
        <vt:i4>0</vt:i4>
      </vt:variant>
      <vt:variant>
        <vt:i4>5</vt:i4>
      </vt:variant>
      <vt:variant>
        <vt:lpwstr>http://www.carefcs.org/</vt:lpwstr>
      </vt:variant>
      <vt:variant>
        <vt:lpwstr/>
      </vt:variant>
      <vt:variant>
        <vt:i4>6357030</vt:i4>
      </vt:variant>
      <vt:variant>
        <vt:i4>381</vt:i4>
      </vt:variant>
      <vt:variant>
        <vt:i4>0</vt:i4>
      </vt:variant>
      <vt:variant>
        <vt:i4>5</vt:i4>
      </vt:variant>
      <vt:variant>
        <vt:lpwstr>http://www.energyaustralia.com.au/</vt:lpwstr>
      </vt:variant>
      <vt:variant>
        <vt:lpwstr/>
      </vt:variant>
      <vt:variant>
        <vt:i4>6160452</vt:i4>
      </vt:variant>
      <vt:variant>
        <vt:i4>378</vt:i4>
      </vt:variant>
      <vt:variant>
        <vt:i4>0</vt:i4>
      </vt:variant>
      <vt:variant>
        <vt:i4>5</vt:i4>
      </vt:variant>
      <vt:variant>
        <vt:lpwstr>http://www.origin.com.au/</vt:lpwstr>
      </vt:variant>
      <vt:variant>
        <vt:lpwstr/>
      </vt:variant>
      <vt:variant>
        <vt:i4>3407924</vt:i4>
      </vt:variant>
      <vt:variant>
        <vt:i4>375</vt:i4>
      </vt:variant>
      <vt:variant>
        <vt:i4>0</vt:i4>
      </vt:variant>
      <vt:variant>
        <vt:i4>5</vt:i4>
      </vt:variant>
      <vt:variant>
        <vt:lpwstr>http://www.actewagl.com.au/</vt:lpwstr>
      </vt:variant>
      <vt:variant>
        <vt:lpwstr/>
      </vt:variant>
      <vt:variant>
        <vt:i4>5570653</vt:i4>
      </vt:variant>
      <vt:variant>
        <vt:i4>372</vt:i4>
      </vt:variant>
      <vt:variant>
        <vt:i4>0</vt:i4>
      </vt:variant>
      <vt:variant>
        <vt:i4>5</vt:i4>
      </vt:variant>
      <vt:variant>
        <vt:lpwstr>http://www.canberra.ymca.org.au/</vt:lpwstr>
      </vt:variant>
      <vt:variant>
        <vt:lpwstr/>
      </vt:variant>
      <vt:variant>
        <vt:i4>3997739</vt:i4>
      </vt:variant>
      <vt:variant>
        <vt:i4>369</vt:i4>
      </vt:variant>
      <vt:variant>
        <vt:i4>0</vt:i4>
      </vt:variant>
      <vt:variant>
        <vt:i4>5</vt:i4>
      </vt:variant>
      <vt:variant>
        <vt:lpwstr>http://www.luemeahlodge.com.au/</vt:lpwstr>
      </vt:variant>
      <vt:variant>
        <vt:lpwstr/>
      </vt:variant>
      <vt:variant>
        <vt:i4>7536674</vt:i4>
      </vt:variant>
      <vt:variant>
        <vt:i4>366</vt:i4>
      </vt:variant>
      <vt:variant>
        <vt:i4>0</vt:i4>
      </vt:variant>
      <vt:variant>
        <vt:i4>5</vt:i4>
      </vt:variant>
      <vt:variant>
        <vt:lpwstr>http://www.yha.com.au/</vt:lpwstr>
      </vt:variant>
      <vt:variant>
        <vt:lpwstr/>
      </vt:variant>
      <vt:variant>
        <vt:i4>524382</vt:i4>
      </vt:variant>
      <vt:variant>
        <vt:i4>363</vt:i4>
      </vt:variant>
      <vt:variant>
        <vt:i4>0</vt:i4>
      </vt:variant>
      <vt:variant>
        <vt:i4>5</vt:i4>
      </vt:variant>
      <vt:variant>
        <vt:lpwstr>http://www.blueandwhitelodge.com.au/</vt:lpwstr>
      </vt:variant>
      <vt:variant>
        <vt:lpwstr/>
      </vt:variant>
      <vt:variant>
        <vt:i4>1638492</vt:i4>
      </vt:variant>
      <vt:variant>
        <vt:i4>360</vt:i4>
      </vt:variant>
      <vt:variant>
        <vt:i4>0</vt:i4>
      </vt:variant>
      <vt:variant>
        <vt:i4>5</vt:i4>
      </vt:variant>
      <vt:variant>
        <vt:lpwstr>http://www.southsidecanberra.com.au/</vt:lpwstr>
      </vt:variant>
      <vt:variant>
        <vt:lpwstr/>
      </vt:variant>
      <vt:variant>
        <vt:i4>131156</vt:i4>
      </vt:variant>
      <vt:variant>
        <vt:i4>357</vt:i4>
      </vt:variant>
      <vt:variant>
        <vt:i4>0</vt:i4>
      </vt:variant>
      <vt:variant>
        <vt:i4>5</vt:i4>
      </vt:variant>
      <vt:variant>
        <vt:lpwstr>http://www.kingstonhotel.com.au/</vt:lpwstr>
      </vt:variant>
      <vt:variant>
        <vt:lpwstr/>
      </vt:variant>
      <vt:variant>
        <vt:i4>2883693</vt:i4>
      </vt:variant>
      <vt:variant>
        <vt:i4>354</vt:i4>
      </vt:variant>
      <vt:variant>
        <vt:i4>0</vt:i4>
      </vt:variant>
      <vt:variant>
        <vt:i4>5</vt:i4>
      </vt:variant>
      <vt:variant>
        <vt:lpwstr>http://www.accorhotels.com/</vt:lpwstr>
      </vt:variant>
      <vt:variant>
        <vt:lpwstr/>
      </vt:variant>
      <vt:variant>
        <vt:i4>7733294</vt:i4>
      </vt:variant>
      <vt:variant>
        <vt:i4>351</vt:i4>
      </vt:variant>
      <vt:variant>
        <vt:i4>0</vt:i4>
      </vt:variant>
      <vt:variant>
        <vt:i4>5</vt:i4>
      </vt:variant>
      <vt:variant>
        <vt:lpwstr>http://www.gumtree.com.au/</vt:lpwstr>
      </vt:variant>
      <vt:variant>
        <vt:lpwstr/>
      </vt:variant>
      <vt:variant>
        <vt:i4>2883644</vt:i4>
      </vt:variant>
      <vt:variant>
        <vt:i4>348</vt:i4>
      </vt:variant>
      <vt:variant>
        <vt:i4>0</vt:i4>
      </vt:variant>
      <vt:variant>
        <vt:i4>5</vt:i4>
      </vt:variant>
      <vt:variant>
        <vt:lpwstr>http://www.stayatgreenleigh.com.au/</vt:lpwstr>
      </vt:variant>
      <vt:variant>
        <vt:lpwstr/>
      </vt:variant>
      <vt:variant>
        <vt:i4>5439562</vt:i4>
      </vt:variant>
      <vt:variant>
        <vt:i4>345</vt:i4>
      </vt:variant>
      <vt:variant>
        <vt:i4>0</vt:i4>
      </vt:variant>
      <vt:variant>
        <vt:i4>5</vt:i4>
      </vt:variant>
      <vt:variant>
        <vt:lpwstr>http://www.greenhillscentre.com/</vt:lpwstr>
      </vt:variant>
      <vt:variant>
        <vt:lpwstr/>
      </vt:variant>
      <vt:variant>
        <vt:i4>6422650</vt:i4>
      </vt:variant>
      <vt:variant>
        <vt:i4>342</vt:i4>
      </vt:variant>
      <vt:variant>
        <vt:i4>0</vt:i4>
      </vt:variant>
      <vt:variant>
        <vt:i4>5</vt:i4>
      </vt:variant>
      <vt:variant>
        <vt:lpwstr>http://www.dickson-central.com.au/</vt:lpwstr>
      </vt:variant>
      <vt:variant>
        <vt:lpwstr/>
      </vt:variant>
      <vt:variant>
        <vt:i4>6422566</vt:i4>
      </vt:variant>
      <vt:variant>
        <vt:i4>339</vt:i4>
      </vt:variant>
      <vt:variant>
        <vt:i4>0</vt:i4>
      </vt:variant>
      <vt:variant>
        <vt:i4>5</vt:i4>
      </vt:variant>
      <vt:variant>
        <vt:lpwstr>http://www.canbhol.com.au/</vt:lpwstr>
      </vt:variant>
      <vt:variant>
        <vt:lpwstr/>
      </vt:variant>
      <vt:variant>
        <vt:i4>6422561</vt:i4>
      </vt:variant>
      <vt:variant>
        <vt:i4>336</vt:i4>
      </vt:variant>
      <vt:variant>
        <vt:i4>0</vt:i4>
      </vt:variant>
      <vt:variant>
        <vt:i4>5</vt:i4>
      </vt:variant>
      <vt:variant>
        <vt:lpwstr>http://www.carotel.com.au/</vt:lpwstr>
      </vt:variant>
      <vt:variant>
        <vt:lpwstr/>
      </vt:variant>
      <vt:variant>
        <vt:i4>1769519</vt:i4>
      </vt:variant>
      <vt:variant>
        <vt:i4>333</vt:i4>
      </vt:variant>
      <vt:variant>
        <vt:i4>0</vt:i4>
      </vt:variant>
      <vt:variant>
        <vt:i4>5</vt:i4>
      </vt:variant>
      <vt:variant>
        <vt:lpwstr>http://www2.carotel.com.au/?page_id=1777</vt:lpwstr>
      </vt:variant>
      <vt:variant>
        <vt:lpwstr/>
      </vt:variant>
      <vt:variant>
        <vt:i4>7995427</vt:i4>
      </vt:variant>
      <vt:variant>
        <vt:i4>330</vt:i4>
      </vt:variant>
      <vt:variant>
        <vt:i4>0</vt:i4>
      </vt:variant>
      <vt:variant>
        <vt:i4>5</vt:i4>
      </vt:variant>
      <vt:variant>
        <vt:lpwstr>http://www.unihouse.anu.edu.au/</vt:lpwstr>
      </vt:variant>
      <vt:variant>
        <vt:lpwstr/>
      </vt:variant>
      <vt:variant>
        <vt:i4>6225951</vt:i4>
      </vt:variant>
      <vt:variant>
        <vt:i4>327</vt:i4>
      </vt:variant>
      <vt:variant>
        <vt:i4>0</vt:i4>
      </vt:variant>
      <vt:variant>
        <vt:i4>5</vt:i4>
      </vt:variant>
      <vt:variant>
        <vt:lpwstr>http://www.services.anu.edu.au/campus-environment/short-stays</vt:lpwstr>
      </vt:variant>
      <vt:variant>
        <vt:lpwstr/>
      </vt:variant>
      <vt:variant>
        <vt:i4>3407924</vt:i4>
      </vt:variant>
      <vt:variant>
        <vt:i4>324</vt:i4>
      </vt:variant>
      <vt:variant>
        <vt:i4>0</vt:i4>
      </vt:variant>
      <vt:variant>
        <vt:i4>5</vt:i4>
      </vt:variant>
      <vt:variant>
        <vt:lpwstr>http://www.exhibitionparkincanberra.com.au/</vt:lpwstr>
      </vt:variant>
      <vt:variant>
        <vt:lpwstr/>
      </vt:variant>
      <vt:variant>
        <vt:i4>3735555</vt:i4>
      </vt:variant>
      <vt:variant>
        <vt:i4>321</vt:i4>
      </vt:variant>
      <vt:variant>
        <vt:i4>0</vt:i4>
      </vt:variant>
      <vt:variant>
        <vt:i4>5</vt:i4>
      </vt:variant>
      <vt:variant>
        <vt:lpwstr>mailto:camping@epic.act.gov.au</vt:lpwstr>
      </vt:variant>
      <vt:variant>
        <vt:lpwstr/>
      </vt:variant>
      <vt:variant>
        <vt:i4>8323180</vt:i4>
      </vt:variant>
      <vt:variant>
        <vt:i4>318</vt:i4>
      </vt:variant>
      <vt:variant>
        <vt:i4>0</vt:i4>
      </vt:variant>
      <vt:variant>
        <vt:i4>5</vt:i4>
      </vt:variant>
      <vt:variant>
        <vt:lpwstr>http://www.environment.act.gov.au/</vt:lpwstr>
      </vt:variant>
      <vt:variant>
        <vt:lpwstr/>
      </vt:variant>
      <vt:variant>
        <vt:i4>655440</vt:i4>
      </vt:variant>
      <vt:variant>
        <vt:i4>315</vt:i4>
      </vt:variant>
      <vt:variant>
        <vt:i4>0</vt:i4>
      </vt:variant>
      <vt:variant>
        <vt:i4>5</vt:i4>
      </vt:variant>
      <vt:variant>
        <vt:lpwstr>http://www.visitcanberra.com.au/</vt:lpwstr>
      </vt:variant>
      <vt:variant>
        <vt:lpwstr/>
      </vt:variant>
      <vt:variant>
        <vt:i4>2097201</vt:i4>
      </vt:variant>
      <vt:variant>
        <vt:i4>312</vt:i4>
      </vt:variant>
      <vt:variant>
        <vt:i4>0</vt:i4>
      </vt:variant>
      <vt:variant>
        <vt:i4>5</vt:i4>
      </vt:variant>
      <vt:variant>
        <vt:lpwstr>http://www.canberra.edu.au/</vt:lpwstr>
      </vt:variant>
      <vt:variant>
        <vt:lpwstr/>
      </vt:variant>
      <vt:variant>
        <vt:i4>3604543</vt:i4>
      </vt:variant>
      <vt:variant>
        <vt:i4>309</vt:i4>
      </vt:variant>
      <vt:variant>
        <vt:i4>0</vt:i4>
      </vt:variant>
      <vt:variant>
        <vt:i4>5</vt:i4>
      </vt:variant>
      <vt:variant>
        <vt:lpwstr>http://www.agedcareplus.salvos.org.au/</vt:lpwstr>
      </vt:variant>
      <vt:variant>
        <vt:lpwstr/>
      </vt:variant>
      <vt:variant>
        <vt:i4>2555959</vt:i4>
      </vt:variant>
      <vt:variant>
        <vt:i4>306</vt:i4>
      </vt:variant>
      <vt:variant>
        <vt:i4>0</vt:i4>
      </vt:variant>
      <vt:variant>
        <vt:i4>5</vt:i4>
      </vt:variant>
      <vt:variant>
        <vt:lpwstr>http://www.karinyahouse.asn.au/</vt:lpwstr>
      </vt:variant>
      <vt:variant>
        <vt:lpwstr/>
      </vt:variant>
      <vt:variant>
        <vt:i4>3407934</vt:i4>
      </vt:variant>
      <vt:variant>
        <vt:i4>303</vt:i4>
      </vt:variant>
      <vt:variant>
        <vt:i4>0</vt:i4>
      </vt:variant>
      <vt:variant>
        <vt:i4>5</vt:i4>
      </vt:variant>
      <vt:variant>
        <vt:lpwstr>http://www.everyman.org.au/</vt:lpwstr>
      </vt:variant>
      <vt:variant>
        <vt:lpwstr/>
      </vt:variant>
      <vt:variant>
        <vt:i4>3407934</vt:i4>
      </vt:variant>
      <vt:variant>
        <vt:i4>300</vt:i4>
      </vt:variant>
      <vt:variant>
        <vt:i4>0</vt:i4>
      </vt:variant>
      <vt:variant>
        <vt:i4>5</vt:i4>
      </vt:variant>
      <vt:variant>
        <vt:lpwstr>http://www.everyman.org.au/</vt:lpwstr>
      </vt:variant>
      <vt:variant>
        <vt:lpwstr/>
      </vt:variant>
      <vt:variant>
        <vt:i4>2818108</vt:i4>
      </vt:variant>
      <vt:variant>
        <vt:i4>297</vt:i4>
      </vt:variant>
      <vt:variant>
        <vt:i4>0</vt:i4>
      </vt:variant>
      <vt:variant>
        <vt:i4>5</vt:i4>
      </vt:variant>
      <vt:variant>
        <vt:lpwstr>http://www.dvcs.org.au/</vt:lpwstr>
      </vt:variant>
      <vt:variant>
        <vt:lpwstr/>
      </vt:variant>
      <vt:variant>
        <vt:i4>1769539</vt:i4>
      </vt:variant>
      <vt:variant>
        <vt:i4>294</vt:i4>
      </vt:variant>
      <vt:variant>
        <vt:i4>0</vt:i4>
      </vt:variant>
      <vt:variant>
        <vt:i4>5</vt:i4>
      </vt:variant>
      <vt:variant>
        <vt:lpwstr>http://www.carersact.org.au/</vt:lpwstr>
      </vt:variant>
      <vt:variant>
        <vt:lpwstr/>
      </vt:variant>
      <vt:variant>
        <vt:i4>1769539</vt:i4>
      </vt:variant>
      <vt:variant>
        <vt:i4>291</vt:i4>
      </vt:variant>
      <vt:variant>
        <vt:i4>0</vt:i4>
      </vt:variant>
      <vt:variant>
        <vt:i4>5</vt:i4>
      </vt:variant>
      <vt:variant>
        <vt:lpwstr>http://www.carersact.org.au/</vt:lpwstr>
      </vt:variant>
      <vt:variant>
        <vt:lpwstr/>
      </vt:variant>
      <vt:variant>
        <vt:i4>5374046</vt:i4>
      </vt:variant>
      <vt:variant>
        <vt:i4>288</vt:i4>
      </vt:variant>
      <vt:variant>
        <vt:i4>0</vt:i4>
      </vt:variant>
      <vt:variant>
        <vt:i4>5</vt:i4>
      </vt:variant>
      <vt:variant>
        <vt:lpwstr>http://www.cmsinc.org.au/</vt:lpwstr>
      </vt:variant>
      <vt:variant>
        <vt:lpwstr/>
      </vt:variant>
      <vt:variant>
        <vt:i4>2293831</vt:i4>
      </vt:variant>
      <vt:variant>
        <vt:i4>285</vt:i4>
      </vt:variant>
      <vt:variant>
        <vt:i4>0</vt:i4>
      </vt:variant>
      <vt:variant>
        <vt:i4>5</vt:i4>
      </vt:variant>
      <vt:variant>
        <vt:lpwstr>mailto:info@cmsinc.org.au</vt:lpwstr>
      </vt:variant>
      <vt:variant>
        <vt:lpwstr/>
      </vt:variant>
      <vt:variant>
        <vt:i4>6422568</vt:i4>
      </vt:variant>
      <vt:variant>
        <vt:i4>282</vt:i4>
      </vt:variant>
      <vt:variant>
        <vt:i4>0</vt:i4>
      </vt:variant>
      <vt:variant>
        <vt:i4>5</vt:i4>
      </vt:variant>
      <vt:variant>
        <vt:lpwstr>http://www.cit.edu.au/</vt:lpwstr>
      </vt:variant>
      <vt:variant>
        <vt:lpwstr/>
      </vt:variant>
      <vt:variant>
        <vt:i4>4259916</vt:i4>
      </vt:variant>
      <vt:variant>
        <vt:i4>279</vt:i4>
      </vt:variant>
      <vt:variant>
        <vt:i4>0</vt:i4>
      </vt:variant>
      <vt:variant>
        <vt:i4>5</vt:i4>
      </vt:variant>
      <vt:variant>
        <vt:lpwstr>http://rcc.anu.edu.au/options.php</vt:lpwstr>
      </vt:variant>
      <vt:variant>
        <vt:lpwstr/>
      </vt:variant>
      <vt:variant>
        <vt:i4>7602252</vt:i4>
      </vt:variant>
      <vt:variant>
        <vt:i4>276</vt:i4>
      </vt:variant>
      <vt:variant>
        <vt:i4>0</vt:i4>
      </vt:variant>
      <vt:variant>
        <vt:i4>5</vt:i4>
      </vt:variant>
      <vt:variant>
        <vt:lpwstr>mailto:uni.accom@anu.edu.au</vt:lpwstr>
      </vt:variant>
      <vt:variant>
        <vt:lpwstr/>
      </vt:variant>
      <vt:variant>
        <vt:i4>655442</vt:i4>
      </vt:variant>
      <vt:variant>
        <vt:i4>273</vt:i4>
      </vt:variant>
      <vt:variant>
        <vt:i4>0</vt:i4>
      </vt:variant>
      <vt:variant>
        <vt:i4>5</vt:i4>
      </vt:variant>
      <vt:variant>
        <vt:lpwstr>http://www.rfact.org.au/</vt:lpwstr>
      </vt:variant>
      <vt:variant>
        <vt:lpwstr/>
      </vt:variant>
      <vt:variant>
        <vt:i4>655442</vt:i4>
      </vt:variant>
      <vt:variant>
        <vt:i4>270</vt:i4>
      </vt:variant>
      <vt:variant>
        <vt:i4>0</vt:i4>
      </vt:variant>
      <vt:variant>
        <vt:i4>5</vt:i4>
      </vt:variant>
      <vt:variant>
        <vt:lpwstr>http://www.rfact.org.au/</vt:lpwstr>
      </vt:variant>
      <vt:variant>
        <vt:lpwstr/>
      </vt:variant>
      <vt:variant>
        <vt:i4>4128800</vt:i4>
      </vt:variant>
      <vt:variant>
        <vt:i4>267</vt:i4>
      </vt:variant>
      <vt:variant>
        <vt:i4>0</vt:i4>
      </vt:variant>
      <vt:variant>
        <vt:i4>5</vt:i4>
      </vt:variant>
      <vt:variant>
        <vt:lpwstr>http://www.marymead.org.au/</vt:lpwstr>
      </vt:variant>
      <vt:variant>
        <vt:lpwstr/>
      </vt:variant>
      <vt:variant>
        <vt:i4>4128800</vt:i4>
      </vt:variant>
      <vt:variant>
        <vt:i4>264</vt:i4>
      </vt:variant>
      <vt:variant>
        <vt:i4>0</vt:i4>
      </vt:variant>
      <vt:variant>
        <vt:i4>5</vt:i4>
      </vt:variant>
      <vt:variant>
        <vt:lpwstr>http://www.marymead.org.au/</vt:lpwstr>
      </vt:variant>
      <vt:variant>
        <vt:lpwstr/>
      </vt:variant>
      <vt:variant>
        <vt:i4>1769539</vt:i4>
      </vt:variant>
      <vt:variant>
        <vt:i4>261</vt:i4>
      </vt:variant>
      <vt:variant>
        <vt:i4>0</vt:i4>
      </vt:variant>
      <vt:variant>
        <vt:i4>5</vt:i4>
      </vt:variant>
      <vt:variant>
        <vt:lpwstr>http://www.carersact.org.au/</vt:lpwstr>
      </vt:variant>
      <vt:variant>
        <vt:lpwstr/>
      </vt:variant>
      <vt:variant>
        <vt:i4>2359350</vt:i4>
      </vt:variant>
      <vt:variant>
        <vt:i4>258</vt:i4>
      </vt:variant>
      <vt:variant>
        <vt:i4>0</vt:i4>
      </vt:variant>
      <vt:variant>
        <vt:i4>5</vt:i4>
      </vt:variant>
      <vt:variant>
        <vt:lpwstr>http://www.catholiccare.cg.org.au/</vt:lpwstr>
      </vt:variant>
      <vt:variant>
        <vt:lpwstr/>
      </vt:variant>
      <vt:variant>
        <vt:i4>1572942</vt:i4>
      </vt:variant>
      <vt:variant>
        <vt:i4>255</vt:i4>
      </vt:variant>
      <vt:variant>
        <vt:i4>0</vt:i4>
      </vt:variant>
      <vt:variant>
        <vt:i4>5</vt:i4>
      </vt:variant>
      <vt:variant>
        <vt:lpwstr>http://www.barnardos.org.au/our-centres/canberra</vt:lpwstr>
      </vt:variant>
      <vt:variant>
        <vt:lpwstr/>
      </vt:variant>
      <vt:variant>
        <vt:i4>89</vt:i4>
      </vt:variant>
      <vt:variant>
        <vt:i4>252</vt:i4>
      </vt:variant>
      <vt:variant>
        <vt:i4>0</vt:i4>
      </vt:variant>
      <vt:variant>
        <vt:i4>5</vt:i4>
      </vt:variant>
      <vt:variant>
        <vt:lpwstr>http://www.anglicare.com.au/</vt:lpwstr>
      </vt:variant>
      <vt:variant>
        <vt:lpwstr/>
      </vt:variant>
      <vt:variant>
        <vt:i4>6946938</vt:i4>
      </vt:variant>
      <vt:variant>
        <vt:i4>249</vt:i4>
      </vt:variant>
      <vt:variant>
        <vt:i4>0</vt:i4>
      </vt:variant>
      <vt:variant>
        <vt:i4>5</vt:i4>
      </vt:variant>
      <vt:variant>
        <vt:lpwstr>http://www.communityservices.act.gov.au/hcs</vt:lpwstr>
      </vt:variant>
      <vt:variant>
        <vt:lpwstr/>
      </vt:variant>
      <vt:variant>
        <vt:i4>7143491</vt:i4>
      </vt:variant>
      <vt:variant>
        <vt:i4>246</vt:i4>
      </vt:variant>
      <vt:variant>
        <vt:i4>0</vt:i4>
      </vt:variant>
      <vt:variant>
        <vt:i4>5</vt:i4>
      </vt:variant>
      <vt:variant>
        <vt:lpwstr>http://www.communityservices.act.gov.au/disability_act</vt:lpwstr>
      </vt:variant>
      <vt:variant>
        <vt:lpwstr/>
      </vt:variant>
      <vt:variant>
        <vt:i4>5046339</vt:i4>
      </vt:variant>
      <vt:variant>
        <vt:i4>243</vt:i4>
      </vt:variant>
      <vt:variant>
        <vt:i4>0</vt:i4>
      </vt:variant>
      <vt:variant>
        <vt:i4>5</vt:i4>
      </vt:variant>
      <vt:variant>
        <vt:lpwstr>http://www.wellways.org/</vt:lpwstr>
      </vt:variant>
      <vt:variant>
        <vt:lpwstr/>
      </vt:variant>
      <vt:variant>
        <vt:i4>655442</vt:i4>
      </vt:variant>
      <vt:variant>
        <vt:i4>240</vt:i4>
      </vt:variant>
      <vt:variant>
        <vt:i4>0</vt:i4>
      </vt:variant>
      <vt:variant>
        <vt:i4>5</vt:i4>
      </vt:variant>
      <vt:variant>
        <vt:lpwstr>http://www.rfact.org.au/</vt:lpwstr>
      </vt:variant>
      <vt:variant>
        <vt:lpwstr/>
      </vt:variant>
      <vt:variant>
        <vt:i4>6684735</vt:i4>
      </vt:variant>
      <vt:variant>
        <vt:i4>237</vt:i4>
      </vt:variant>
      <vt:variant>
        <vt:i4>0</vt:i4>
      </vt:variant>
      <vt:variant>
        <vt:i4>5</vt:i4>
      </vt:variant>
      <vt:variant>
        <vt:lpwstr>http://www.mhf.org.au/</vt:lpwstr>
      </vt:variant>
      <vt:variant>
        <vt:lpwstr/>
      </vt:variant>
      <vt:variant>
        <vt:i4>6684735</vt:i4>
      </vt:variant>
      <vt:variant>
        <vt:i4>234</vt:i4>
      </vt:variant>
      <vt:variant>
        <vt:i4>0</vt:i4>
      </vt:variant>
      <vt:variant>
        <vt:i4>5</vt:i4>
      </vt:variant>
      <vt:variant>
        <vt:lpwstr>http://www.mhf.org.au/</vt:lpwstr>
      </vt:variant>
      <vt:variant>
        <vt:lpwstr/>
      </vt:variant>
      <vt:variant>
        <vt:i4>6684735</vt:i4>
      </vt:variant>
      <vt:variant>
        <vt:i4>231</vt:i4>
      </vt:variant>
      <vt:variant>
        <vt:i4>0</vt:i4>
      </vt:variant>
      <vt:variant>
        <vt:i4>5</vt:i4>
      </vt:variant>
      <vt:variant>
        <vt:lpwstr>http://www.mhf.org.au/</vt:lpwstr>
      </vt:variant>
      <vt:variant>
        <vt:lpwstr/>
      </vt:variant>
      <vt:variant>
        <vt:i4>2359350</vt:i4>
      </vt:variant>
      <vt:variant>
        <vt:i4>228</vt:i4>
      </vt:variant>
      <vt:variant>
        <vt:i4>0</vt:i4>
      </vt:variant>
      <vt:variant>
        <vt:i4>5</vt:i4>
      </vt:variant>
      <vt:variant>
        <vt:lpwstr>http://www.catholiccare.cg.org.au/</vt:lpwstr>
      </vt:variant>
      <vt:variant>
        <vt:lpwstr/>
      </vt:variant>
      <vt:variant>
        <vt:i4>65620</vt:i4>
      </vt:variant>
      <vt:variant>
        <vt:i4>225</vt:i4>
      </vt:variant>
      <vt:variant>
        <vt:i4>0</vt:i4>
      </vt:variant>
      <vt:variant>
        <vt:i4>5</vt:i4>
      </vt:variant>
      <vt:variant>
        <vt:lpwstr>http://www.health.act.gov.au/</vt:lpwstr>
      </vt:variant>
      <vt:variant>
        <vt:lpwstr/>
      </vt:variant>
      <vt:variant>
        <vt:i4>1310785</vt:i4>
      </vt:variant>
      <vt:variant>
        <vt:i4>222</vt:i4>
      </vt:variant>
      <vt:variant>
        <vt:i4>0</vt:i4>
      </vt:variant>
      <vt:variant>
        <vt:i4>5</vt:i4>
      </vt:variant>
      <vt:variant>
        <vt:lpwstr>https://www.havelock.asn.au/actdisabilityhousing</vt:lpwstr>
      </vt:variant>
      <vt:variant>
        <vt:lpwstr/>
      </vt:variant>
      <vt:variant>
        <vt:i4>3538999</vt:i4>
      </vt:variant>
      <vt:variant>
        <vt:i4>219</vt:i4>
      </vt:variant>
      <vt:variant>
        <vt:i4>0</vt:i4>
      </vt:variant>
      <vt:variant>
        <vt:i4>5</vt:i4>
      </vt:variant>
      <vt:variant>
        <vt:lpwstr>http://www.ndis.gov.au/</vt:lpwstr>
      </vt:variant>
      <vt:variant>
        <vt:lpwstr/>
      </vt:variant>
      <vt:variant>
        <vt:i4>1179658</vt:i4>
      </vt:variant>
      <vt:variant>
        <vt:i4>216</vt:i4>
      </vt:variant>
      <vt:variant>
        <vt:i4>0</vt:i4>
      </vt:variant>
      <vt:variant>
        <vt:i4>5</vt:i4>
      </vt:variant>
      <vt:variant>
        <vt:lpwstr>http://www.stmargs.unitingchurch.org.au/</vt:lpwstr>
      </vt:variant>
      <vt:variant>
        <vt:lpwstr/>
      </vt:variant>
      <vt:variant>
        <vt:i4>4128800</vt:i4>
      </vt:variant>
      <vt:variant>
        <vt:i4>213</vt:i4>
      </vt:variant>
      <vt:variant>
        <vt:i4>0</vt:i4>
      </vt:variant>
      <vt:variant>
        <vt:i4>5</vt:i4>
      </vt:variant>
      <vt:variant>
        <vt:lpwstr>http://www.marymead.org.au/</vt:lpwstr>
      </vt:variant>
      <vt:variant>
        <vt:lpwstr/>
      </vt:variant>
      <vt:variant>
        <vt:i4>4128800</vt:i4>
      </vt:variant>
      <vt:variant>
        <vt:i4>210</vt:i4>
      </vt:variant>
      <vt:variant>
        <vt:i4>0</vt:i4>
      </vt:variant>
      <vt:variant>
        <vt:i4>5</vt:i4>
      </vt:variant>
      <vt:variant>
        <vt:lpwstr>http://www.marymead.org.au/</vt:lpwstr>
      </vt:variant>
      <vt:variant>
        <vt:lpwstr/>
      </vt:variant>
      <vt:variant>
        <vt:i4>6488096</vt:i4>
      </vt:variant>
      <vt:variant>
        <vt:i4>207</vt:i4>
      </vt:variant>
      <vt:variant>
        <vt:i4>0</vt:i4>
      </vt:variant>
      <vt:variant>
        <vt:i4>5</vt:i4>
      </vt:variant>
      <vt:variant>
        <vt:lpwstr>http://www.lwb.org.au/</vt:lpwstr>
      </vt:variant>
      <vt:variant>
        <vt:lpwstr/>
      </vt:variant>
      <vt:variant>
        <vt:i4>5898334</vt:i4>
      </vt:variant>
      <vt:variant>
        <vt:i4>204</vt:i4>
      </vt:variant>
      <vt:variant>
        <vt:i4>0</vt:i4>
      </vt:variant>
      <vt:variant>
        <vt:i4>5</vt:i4>
      </vt:variant>
      <vt:variant>
        <vt:lpwstr>http://www.larche.org.au/</vt:lpwstr>
      </vt:variant>
      <vt:variant>
        <vt:lpwstr/>
      </vt:variant>
      <vt:variant>
        <vt:i4>3604539</vt:i4>
      </vt:variant>
      <vt:variant>
        <vt:i4>201</vt:i4>
      </vt:variant>
      <vt:variant>
        <vt:i4>0</vt:i4>
      </vt:variant>
      <vt:variant>
        <vt:i4>5</vt:i4>
      </vt:variant>
      <vt:variant>
        <vt:lpwstr>http://www.hwns.com.au/</vt:lpwstr>
      </vt:variant>
      <vt:variant>
        <vt:lpwstr/>
      </vt:variant>
      <vt:variant>
        <vt:i4>2752619</vt:i4>
      </vt:variant>
      <vt:variant>
        <vt:i4>198</vt:i4>
      </vt:variant>
      <vt:variant>
        <vt:i4>0</vt:i4>
      </vt:variant>
      <vt:variant>
        <vt:i4>5</vt:i4>
      </vt:variant>
      <vt:variant>
        <vt:lpwstr>http://www.havelock.asn.au/actdisabilityhousing</vt:lpwstr>
      </vt:variant>
      <vt:variant>
        <vt:lpwstr/>
      </vt:variant>
      <vt:variant>
        <vt:i4>6422567</vt:i4>
      </vt:variant>
      <vt:variant>
        <vt:i4>195</vt:i4>
      </vt:variant>
      <vt:variant>
        <vt:i4>0</vt:i4>
      </vt:variant>
      <vt:variant>
        <vt:i4>5</vt:i4>
      </vt:variant>
      <vt:variant>
        <vt:lpwstr>http://www.hartley.org.au/</vt:lpwstr>
      </vt:variant>
      <vt:variant>
        <vt:lpwstr/>
      </vt:variant>
      <vt:variant>
        <vt:i4>5046359</vt:i4>
      </vt:variant>
      <vt:variant>
        <vt:i4>192</vt:i4>
      </vt:variant>
      <vt:variant>
        <vt:i4>0</vt:i4>
      </vt:variant>
      <vt:variant>
        <vt:i4>5</vt:i4>
      </vt:variant>
      <vt:variant>
        <vt:lpwstr>http://www.focusact.org/</vt:lpwstr>
      </vt:variant>
      <vt:variant>
        <vt:lpwstr/>
      </vt:variant>
      <vt:variant>
        <vt:i4>3407934</vt:i4>
      </vt:variant>
      <vt:variant>
        <vt:i4>189</vt:i4>
      </vt:variant>
      <vt:variant>
        <vt:i4>0</vt:i4>
      </vt:variant>
      <vt:variant>
        <vt:i4>5</vt:i4>
      </vt:variant>
      <vt:variant>
        <vt:lpwstr>http://www.everyman.org.au/</vt:lpwstr>
      </vt:variant>
      <vt:variant>
        <vt:lpwstr/>
      </vt:variant>
      <vt:variant>
        <vt:i4>8323125</vt:i4>
      </vt:variant>
      <vt:variant>
        <vt:i4>186</vt:i4>
      </vt:variant>
      <vt:variant>
        <vt:i4>0</vt:i4>
      </vt:variant>
      <vt:variant>
        <vt:i4>5</vt:i4>
      </vt:variant>
      <vt:variant>
        <vt:lpwstr>http://www.comcons.org.au/</vt:lpwstr>
      </vt:variant>
      <vt:variant>
        <vt:lpwstr/>
      </vt:variant>
      <vt:variant>
        <vt:i4>2359350</vt:i4>
      </vt:variant>
      <vt:variant>
        <vt:i4>183</vt:i4>
      </vt:variant>
      <vt:variant>
        <vt:i4>0</vt:i4>
      </vt:variant>
      <vt:variant>
        <vt:i4>5</vt:i4>
      </vt:variant>
      <vt:variant>
        <vt:lpwstr>http://www.catholiccare.cg.org.au/</vt:lpwstr>
      </vt:variant>
      <vt:variant>
        <vt:lpwstr/>
      </vt:variant>
      <vt:variant>
        <vt:i4>2359350</vt:i4>
      </vt:variant>
      <vt:variant>
        <vt:i4>180</vt:i4>
      </vt:variant>
      <vt:variant>
        <vt:i4>0</vt:i4>
      </vt:variant>
      <vt:variant>
        <vt:i4>5</vt:i4>
      </vt:variant>
      <vt:variant>
        <vt:lpwstr>http://www.catholiccare.cg.org.au/</vt:lpwstr>
      </vt:variant>
      <vt:variant>
        <vt:lpwstr/>
      </vt:variant>
      <vt:variant>
        <vt:i4>5439577</vt:i4>
      </vt:variant>
      <vt:variant>
        <vt:i4>177</vt:i4>
      </vt:variant>
      <vt:variant>
        <vt:i4>0</vt:i4>
      </vt:variant>
      <vt:variant>
        <vt:i4>5</vt:i4>
      </vt:variant>
      <vt:variant>
        <vt:lpwstr>http://www.abbeyfield.org.au/</vt:lpwstr>
      </vt:variant>
      <vt:variant>
        <vt:lpwstr/>
      </vt:variant>
      <vt:variant>
        <vt:i4>5439577</vt:i4>
      </vt:variant>
      <vt:variant>
        <vt:i4>174</vt:i4>
      </vt:variant>
      <vt:variant>
        <vt:i4>0</vt:i4>
      </vt:variant>
      <vt:variant>
        <vt:i4>5</vt:i4>
      </vt:variant>
      <vt:variant>
        <vt:lpwstr>http://www.abbeyfield.org.au/</vt:lpwstr>
      </vt:variant>
      <vt:variant>
        <vt:lpwstr/>
      </vt:variant>
      <vt:variant>
        <vt:i4>7143491</vt:i4>
      </vt:variant>
      <vt:variant>
        <vt:i4>171</vt:i4>
      </vt:variant>
      <vt:variant>
        <vt:i4>0</vt:i4>
      </vt:variant>
      <vt:variant>
        <vt:i4>5</vt:i4>
      </vt:variant>
      <vt:variant>
        <vt:lpwstr>http://www.communityservices.act.gov.au/disability_act</vt:lpwstr>
      </vt:variant>
      <vt:variant>
        <vt:lpwstr/>
      </vt:variant>
      <vt:variant>
        <vt:i4>7143491</vt:i4>
      </vt:variant>
      <vt:variant>
        <vt:i4>168</vt:i4>
      </vt:variant>
      <vt:variant>
        <vt:i4>0</vt:i4>
      </vt:variant>
      <vt:variant>
        <vt:i4>5</vt:i4>
      </vt:variant>
      <vt:variant>
        <vt:lpwstr>http://www.communityservices.act.gov.au/disability_act</vt:lpwstr>
      </vt:variant>
      <vt:variant>
        <vt:lpwstr/>
      </vt:variant>
      <vt:variant>
        <vt:i4>1310785</vt:i4>
      </vt:variant>
      <vt:variant>
        <vt:i4>165</vt:i4>
      </vt:variant>
      <vt:variant>
        <vt:i4>0</vt:i4>
      </vt:variant>
      <vt:variant>
        <vt:i4>5</vt:i4>
      </vt:variant>
      <vt:variant>
        <vt:lpwstr>https://www.havelock.asn.au/actdisabilityhousing</vt:lpwstr>
      </vt:variant>
      <vt:variant>
        <vt:lpwstr/>
      </vt:variant>
      <vt:variant>
        <vt:i4>3538999</vt:i4>
      </vt:variant>
      <vt:variant>
        <vt:i4>162</vt:i4>
      </vt:variant>
      <vt:variant>
        <vt:i4>0</vt:i4>
      </vt:variant>
      <vt:variant>
        <vt:i4>5</vt:i4>
      </vt:variant>
      <vt:variant>
        <vt:lpwstr>http://www.ndis.gov.au/</vt:lpwstr>
      </vt:variant>
      <vt:variant>
        <vt:lpwstr/>
      </vt:variant>
      <vt:variant>
        <vt:i4>4849755</vt:i4>
      </vt:variant>
      <vt:variant>
        <vt:i4>159</vt:i4>
      </vt:variant>
      <vt:variant>
        <vt:i4>0</vt:i4>
      </vt:variant>
      <vt:variant>
        <vt:i4>5</vt:i4>
      </vt:variant>
      <vt:variant>
        <vt:lpwstr>http://www.ywca-canberra.org.au/</vt:lpwstr>
      </vt:variant>
      <vt:variant>
        <vt:lpwstr/>
      </vt:variant>
      <vt:variant>
        <vt:i4>4849755</vt:i4>
      </vt:variant>
      <vt:variant>
        <vt:i4>156</vt:i4>
      </vt:variant>
      <vt:variant>
        <vt:i4>0</vt:i4>
      </vt:variant>
      <vt:variant>
        <vt:i4>5</vt:i4>
      </vt:variant>
      <vt:variant>
        <vt:lpwstr>http://www.ywca-canberra.org.au/</vt:lpwstr>
      </vt:variant>
      <vt:variant>
        <vt:lpwstr/>
      </vt:variant>
      <vt:variant>
        <vt:i4>4849755</vt:i4>
      </vt:variant>
      <vt:variant>
        <vt:i4>153</vt:i4>
      </vt:variant>
      <vt:variant>
        <vt:i4>0</vt:i4>
      </vt:variant>
      <vt:variant>
        <vt:i4>5</vt:i4>
      </vt:variant>
      <vt:variant>
        <vt:lpwstr>http://www.ywca-canberra.org.au/</vt:lpwstr>
      </vt:variant>
      <vt:variant>
        <vt:lpwstr/>
      </vt:variant>
      <vt:variant>
        <vt:i4>2752619</vt:i4>
      </vt:variant>
      <vt:variant>
        <vt:i4>150</vt:i4>
      </vt:variant>
      <vt:variant>
        <vt:i4>0</vt:i4>
      </vt:variant>
      <vt:variant>
        <vt:i4>5</vt:i4>
      </vt:variant>
      <vt:variant>
        <vt:lpwstr>http://www.havelock.asn.au/actdisabilityhousing</vt:lpwstr>
      </vt:variant>
      <vt:variant>
        <vt:lpwstr/>
      </vt:variant>
      <vt:variant>
        <vt:i4>7536681</vt:i4>
      </vt:variant>
      <vt:variant>
        <vt:i4>147</vt:i4>
      </vt:variant>
      <vt:variant>
        <vt:i4>0</vt:i4>
      </vt:variant>
      <vt:variant>
        <vt:i4>5</vt:i4>
      </vt:variant>
      <vt:variant>
        <vt:lpwstr>http://www.echohousing.org.au/</vt:lpwstr>
      </vt:variant>
      <vt:variant>
        <vt:lpwstr/>
      </vt:variant>
      <vt:variant>
        <vt:i4>2687036</vt:i4>
      </vt:variant>
      <vt:variant>
        <vt:i4>144</vt:i4>
      </vt:variant>
      <vt:variant>
        <vt:i4>0</vt:i4>
      </vt:variant>
      <vt:variant>
        <vt:i4>5</vt:i4>
      </vt:variant>
      <vt:variant>
        <vt:lpwstr>http://www.chcaffordablehousing.com.au/</vt:lpwstr>
      </vt:variant>
      <vt:variant>
        <vt:lpwstr/>
      </vt:variant>
      <vt:variant>
        <vt:i4>2687036</vt:i4>
      </vt:variant>
      <vt:variant>
        <vt:i4>141</vt:i4>
      </vt:variant>
      <vt:variant>
        <vt:i4>0</vt:i4>
      </vt:variant>
      <vt:variant>
        <vt:i4>5</vt:i4>
      </vt:variant>
      <vt:variant>
        <vt:lpwstr>http://www.chcaffordablehousing.com.au/</vt:lpwstr>
      </vt:variant>
      <vt:variant>
        <vt:lpwstr/>
      </vt:variant>
      <vt:variant>
        <vt:i4>2687036</vt:i4>
      </vt:variant>
      <vt:variant>
        <vt:i4>138</vt:i4>
      </vt:variant>
      <vt:variant>
        <vt:i4>0</vt:i4>
      </vt:variant>
      <vt:variant>
        <vt:i4>5</vt:i4>
      </vt:variant>
      <vt:variant>
        <vt:lpwstr>http://www.chcaffordablehousing.com.au/</vt:lpwstr>
      </vt:variant>
      <vt:variant>
        <vt:lpwstr/>
      </vt:variant>
      <vt:variant>
        <vt:i4>1179734</vt:i4>
      </vt:variant>
      <vt:variant>
        <vt:i4>135</vt:i4>
      </vt:variant>
      <vt:variant>
        <vt:i4>0</vt:i4>
      </vt:variant>
      <vt:variant>
        <vt:i4>5</vt:i4>
      </vt:variant>
      <vt:variant>
        <vt:lpwstr>http://www.argylehousing.com.au/</vt:lpwstr>
      </vt:variant>
      <vt:variant>
        <vt:lpwstr/>
      </vt:variant>
      <vt:variant>
        <vt:i4>1179734</vt:i4>
      </vt:variant>
      <vt:variant>
        <vt:i4>132</vt:i4>
      </vt:variant>
      <vt:variant>
        <vt:i4>0</vt:i4>
      </vt:variant>
      <vt:variant>
        <vt:i4>5</vt:i4>
      </vt:variant>
      <vt:variant>
        <vt:lpwstr>http://www.argylehousing.com.au/</vt:lpwstr>
      </vt:variant>
      <vt:variant>
        <vt:lpwstr/>
      </vt:variant>
      <vt:variant>
        <vt:i4>5439577</vt:i4>
      </vt:variant>
      <vt:variant>
        <vt:i4>129</vt:i4>
      </vt:variant>
      <vt:variant>
        <vt:i4>0</vt:i4>
      </vt:variant>
      <vt:variant>
        <vt:i4>5</vt:i4>
      </vt:variant>
      <vt:variant>
        <vt:lpwstr>http://www.abbeyfield.org.au/</vt:lpwstr>
      </vt:variant>
      <vt:variant>
        <vt:lpwstr/>
      </vt:variant>
      <vt:variant>
        <vt:i4>2621500</vt:i4>
      </vt:variant>
      <vt:variant>
        <vt:i4>126</vt:i4>
      </vt:variant>
      <vt:variant>
        <vt:i4>0</vt:i4>
      </vt:variant>
      <vt:variant>
        <vt:i4>5</vt:i4>
      </vt:variant>
      <vt:variant>
        <vt:lpwstr>http://www.salvos.org/</vt:lpwstr>
      </vt:variant>
      <vt:variant>
        <vt:lpwstr/>
      </vt:variant>
      <vt:variant>
        <vt:i4>589860</vt:i4>
      </vt:variant>
      <vt:variant>
        <vt:i4>123</vt:i4>
      </vt:variant>
      <vt:variant>
        <vt:i4>0</vt:i4>
      </vt:variant>
      <vt:variant>
        <vt:i4>5</vt:i4>
      </vt:variant>
      <vt:variant>
        <vt:lpwstr>mailto:salvos.housing@aue.salvationarmy.org</vt:lpwstr>
      </vt:variant>
      <vt:variant>
        <vt:lpwstr/>
      </vt:variant>
      <vt:variant>
        <vt:i4>2752619</vt:i4>
      </vt:variant>
      <vt:variant>
        <vt:i4>120</vt:i4>
      </vt:variant>
      <vt:variant>
        <vt:i4>0</vt:i4>
      </vt:variant>
      <vt:variant>
        <vt:i4>5</vt:i4>
      </vt:variant>
      <vt:variant>
        <vt:lpwstr>http://www.havelock.asn.au/actdisabilityhousing</vt:lpwstr>
      </vt:variant>
      <vt:variant>
        <vt:lpwstr/>
      </vt:variant>
      <vt:variant>
        <vt:i4>7536681</vt:i4>
      </vt:variant>
      <vt:variant>
        <vt:i4>117</vt:i4>
      </vt:variant>
      <vt:variant>
        <vt:i4>0</vt:i4>
      </vt:variant>
      <vt:variant>
        <vt:i4>5</vt:i4>
      </vt:variant>
      <vt:variant>
        <vt:lpwstr>http://www.echohousing.org.au/</vt:lpwstr>
      </vt:variant>
      <vt:variant>
        <vt:lpwstr/>
      </vt:variant>
      <vt:variant>
        <vt:i4>1179734</vt:i4>
      </vt:variant>
      <vt:variant>
        <vt:i4>114</vt:i4>
      </vt:variant>
      <vt:variant>
        <vt:i4>0</vt:i4>
      </vt:variant>
      <vt:variant>
        <vt:i4>5</vt:i4>
      </vt:variant>
      <vt:variant>
        <vt:lpwstr>http://www.argylehousing.com.au/</vt:lpwstr>
      </vt:variant>
      <vt:variant>
        <vt:lpwstr/>
      </vt:variant>
      <vt:variant>
        <vt:i4>6946938</vt:i4>
      </vt:variant>
      <vt:variant>
        <vt:i4>111</vt:i4>
      </vt:variant>
      <vt:variant>
        <vt:i4>0</vt:i4>
      </vt:variant>
      <vt:variant>
        <vt:i4>5</vt:i4>
      </vt:variant>
      <vt:variant>
        <vt:lpwstr>http://www.communityservices.act.gov.au/hcs</vt:lpwstr>
      </vt:variant>
      <vt:variant>
        <vt:lpwstr/>
      </vt:variant>
      <vt:variant>
        <vt:i4>3407934</vt:i4>
      </vt:variant>
      <vt:variant>
        <vt:i4>108</vt:i4>
      </vt:variant>
      <vt:variant>
        <vt:i4>0</vt:i4>
      </vt:variant>
      <vt:variant>
        <vt:i4>5</vt:i4>
      </vt:variant>
      <vt:variant>
        <vt:lpwstr>http://www.everyman.org.au/</vt:lpwstr>
      </vt:variant>
      <vt:variant>
        <vt:lpwstr/>
      </vt:variant>
      <vt:variant>
        <vt:i4>3407934</vt:i4>
      </vt:variant>
      <vt:variant>
        <vt:i4>105</vt:i4>
      </vt:variant>
      <vt:variant>
        <vt:i4>0</vt:i4>
      </vt:variant>
      <vt:variant>
        <vt:i4>5</vt:i4>
      </vt:variant>
      <vt:variant>
        <vt:lpwstr>http://www.everyman.org.au/</vt:lpwstr>
      </vt:variant>
      <vt:variant>
        <vt:lpwstr/>
      </vt:variant>
      <vt:variant>
        <vt:i4>3407934</vt:i4>
      </vt:variant>
      <vt:variant>
        <vt:i4>102</vt:i4>
      </vt:variant>
      <vt:variant>
        <vt:i4>0</vt:i4>
      </vt:variant>
      <vt:variant>
        <vt:i4>5</vt:i4>
      </vt:variant>
      <vt:variant>
        <vt:lpwstr>http://www.everyman.org.au/</vt:lpwstr>
      </vt:variant>
      <vt:variant>
        <vt:lpwstr/>
      </vt:variant>
      <vt:variant>
        <vt:i4>1769539</vt:i4>
      </vt:variant>
      <vt:variant>
        <vt:i4>99</vt:i4>
      </vt:variant>
      <vt:variant>
        <vt:i4>0</vt:i4>
      </vt:variant>
      <vt:variant>
        <vt:i4>5</vt:i4>
      </vt:variant>
      <vt:variant>
        <vt:lpwstr>http://www.carersact.org.au/</vt:lpwstr>
      </vt:variant>
      <vt:variant>
        <vt:lpwstr/>
      </vt:variant>
      <vt:variant>
        <vt:i4>6946938</vt:i4>
      </vt:variant>
      <vt:variant>
        <vt:i4>96</vt:i4>
      </vt:variant>
      <vt:variant>
        <vt:i4>0</vt:i4>
      </vt:variant>
      <vt:variant>
        <vt:i4>5</vt:i4>
      </vt:variant>
      <vt:variant>
        <vt:lpwstr>http://www.communityservices.act.gov.au/hcs</vt:lpwstr>
      </vt:variant>
      <vt:variant>
        <vt:lpwstr/>
      </vt:variant>
      <vt:variant>
        <vt:i4>786436</vt:i4>
      </vt:variant>
      <vt:variant>
        <vt:i4>93</vt:i4>
      </vt:variant>
      <vt:variant>
        <vt:i4>0</vt:i4>
      </vt:variant>
      <vt:variant>
        <vt:i4>5</vt:i4>
      </vt:variant>
      <vt:variant>
        <vt:lpwstr>http://www.communityservices.act.gov.au/ocyfs</vt:lpwstr>
      </vt:variant>
      <vt:variant>
        <vt:lpwstr/>
      </vt:variant>
      <vt:variant>
        <vt:i4>1114203</vt:i4>
      </vt:variant>
      <vt:variant>
        <vt:i4>90</vt:i4>
      </vt:variant>
      <vt:variant>
        <vt:i4>0</vt:i4>
      </vt:variant>
      <vt:variant>
        <vt:i4>5</vt:i4>
      </vt:variant>
      <vt:variant>
        <vt:lpwstr>http://www.strongfamilies.act.gov.au/</vt:lpwstr>
      </vt:variant>
      <vt:variant>
        <vt:lpwstr/>
      </vt:variant>
      <vt:variant>
        <vt:i4>4849752</vt:i4>
      </vt:variant>
      <vt:variant>
        <vt:i4>87</vt:i4>
      </vt:variant>
      <vt:variant>
        <vt:i4>0</vt:i4>
      </vt:variant>
      <vt:variant>
        <vt:i4>5</vt:i4>
      </vt:variant>
      <vt:variant>
        <vt:lpwstr>http://www.inanna.org.au/</vt:lpwstr>
      </vt:variant>
      <vt:variant>
        <vt:lpwstr/>
      </vt:variant>
      <vt:variant>
        <vt:i4>3735632</vt:i4>
      </vt:variant>
      <vt:variant>
        <vt:i4>84</vt:i4>
      </vt:variant>
      <vt:variant>
        <vt:i4>0</vt:i4>
      </vt:variant>
      <vt:variant>
        <vt:i4>5</vt:i4>
      </vt:variant>
      <vt:variant>
        <vt:lpwstr>mailto:team@noffs.org.au</vt:lpwstr>
      </vt:variant>
      <vt:variant>
        <vt:lpwstr/>
      </vt:variant>
      <vt:variant>
        <vt:i4>8323129</vt:i4>
      </vt:variant>
      <vt:variant>
        <vt:i4>81</vt:i4>
      </vt:variant>
      <vt:variant>
        <vt:i4>0</vt:i4>
      </vt:variant>
      <vt:variant>
        <vt:i4>5</vt:i4>
      </vt:variant>
      <vt:variant>
        <vt:lpwstr>http://www.vinnies.org.au/findhelp/view/145</vt:lpwstr>
      </vt:variant>
      <vt:variant>
        <vt:lpwstr/>
      </vt:variant>
      <vt:variant>
        <vt:i4>3407934</vt:i4>
      </vt:variant>
      <vt:variant>
        <vt:i4>78</vt:i4>
      </vt:variant>
      <vt:variant>
        <vt:i4>0</vt:i4>
      </vt:variant>
      <vt:variant>
        <vt:i4>5</vt:i4>
      </vt:variant>
      <vt:variant>
        <vt:lpwstr>http://www.everyman.org.au/</vt:lpwstr>
      </vt:variant>
      <vt:variant>
        <vt:lpwstr/>
      </vt:variant>
      <vt:variant>
        <vt:i4>3407934</vt:i4>
      </vt:variant>
      <vt:variant>
        <vt:i4>75</vt:i4>
      </vt:variant>
      <vt:variant>
        <vt:i4>0</vt:i4>
      </vt:variant>
      <vt:variant>
        <vt:i4>5</vt:i4>
      </vt:variant>
      <vt:variant>
        <vt:lpwstr>http://www.everyman.org.au/</vt:lpwstr>
      </vt:variant>
      <vt:variant>
        <vt:lpwstr/>
      </vt:variant>
      <vt:variant>
        <vt:i4>3407934</vt:i4>
      </vt:variant>
      <vt:variant>
        <vt:i4>72</vt:i4>
      </vt:variant>
      <vt:variant>
        <vt:i4>0</vt:i4>
      </vt:variant>
      <vt:variant>
        <vt:i4>5</vt:i4>
      </vt:variant>
      <vt:variant>
        <vt:lpwstr>http://www.everyman.org.au/</vt:lpwstr>
      </vt:variant>
      <vt:variant>
        <vt:lpwstr/>
      </vt:variant>
      <vt:variant>
        <vt:i4>2818108</vt:i4>
      </vt:variant>
      <vt:variant>
        <vt:i4>69</vt:i4>
      </vt:variant>
      <vt:variant>
        <vt:i4>0</vt:i4>
      </vt:variant>
      <vt:variant>
        <vt:i4>5</vt:i4>
      </vt:variant>
      <vt:variant>
        <vt:lpwstr>http://www.dvcs.org.au/</vt:lpwstr>
      </vt:variant>
      <vt:variant>
        <vt:lpwstr/>
      </vt:variant>
      <vt:variant>
        <vt:i4>8192037</vt:i4>
      </vt:variant>
      <vt:variant>
        <vt:i4>66</vt:i4>
      </vt:variant>
      <vt:variant>
        <vt:i4>0</vt:i4>
      </vt:variant>
      <vt:variant>
        <vt:i4>5</vt:i4>
      </vt:variant>
      <vt:variant>
        <vt:lpwstr>http://www.crs.org.au/</vt:lpwstr>
      </vt:variant>
      <vt:variant>
        <vt:lpwstr/>
      </vt:variant>
      <vt:variant>
        <vt:i4>1572942</vt:i4>
      </vt:variant>
      <vt:variant>
        <vt:i4>63</vt:i4>
      </vt:variant>
      <vt:variant>
        <vt:i4>0</vt:i4>
      </vt:variant>
      <vt:variant>
        <vt:i4>5</vt:i4>
      </vt:variant>
      <vt:variant>
        <vt:lpwstr>http://www.barnardos.org.au/our-centres/canberra</vt:lpwstr>
      </vt:variant>
      <vt:variant>
        <vt:lpwstr/>
      </vt:variant>
      <vt:variant>
        <vt:i4>4849755</vt:i4>
      </vt:variant>
      <vt:variant>
        <vt:i4>60</vt:i4>
      </vt:variant>
      <vt:variant>
        <vt:i4>0</vt:i4>
      </vt:variant>
      <vt:variant>
        <vt:i4>5</vt:i4>
      </vt:variant>
      <vt:variant>
        <vt:lpwstr>http://www.ywca-canberra.org.au/</vt:lpwstr>
      </vt:variant>
      <vt:variant>
        <vt:lpwstr/>
      </vt:variant>
      <vt:variant>
        <vt:i4>1507402</vt:i4>
      </vt:variant>
      <vt:variant>
        <vt:i4>57</vt:i4>
      </vt:variant>
      <vt:variant>
        <vt:i4>0</vt:i4>
      </vt:variant>
      <vt:variant>
        <vt:i4>5</vt:i4>
      </vt:variant>
      <vt:variant>
        <vt:lpwstr>http://www.toora.org.au/</vt:lpwstr>
      </vt:variant>
      <vt:variant>
        <vt:lpwstr/>
      </vt:variant>
      <vt:variant>
        <vt:i4>1507402</vt:i4>
      </vt:variant>
      <vt:variant>
        <vt:i4>54</vt:i4>
      </vt:variant>
      <vt:variant>
        <vt:i4>0</vt:i4>
      </vt:variant>
      <vt:variant>
        <vt:i4>5</vt:i4>
      </vt:variant>
      <vt:variant>
        <vt:lpwstr>http://www.toora.org.au/</vt:lpwstr>
      </vt:variant>
      <vt:variant>
        <vt:lpwstr/>
      </vt:variant>
      <vt:variant>
        <vt:i4>1507402</vt:i4>
      </vt:variant>
      <vt:variant>
        <vt:i4>51</vt:i4>
      </vt:variant>
      <vt:variant>
        <vt:i4>0</vt:i4>
      </vt:variant>
      <vt:variant>
        <vt:i4>5</vt:i4>
      </vt:variant>
      <vt:variant>
        <vt:lpwstr>http://www.toora.org.au/</vt:lpwstr>
      </vt:variant>
      <vt:variant>
        <vt:lpwstr/>
      </vt:variant>
      <vt:variant>
        <vt:i4>4390985</vt:i4>
      </vt:variant>
      <vt:variant>
        <vt:i4>48</vt:i4>
      </vt:variant>
      <vt:variant>
        <vt:i4>0</vt:i4>
      </vt:variant>
      <vt:variant>
        <vt:i4>5</vt:i4>
      </vt:variant>
      <vt:variant>
        <vt:lpwstr>http://www.bcsact.com.au/</vt:lpwstr>
      </vt:variant>
      <vt:variant>
        <vt:lpwstr/>
      </vt:variant>
      <vt:variant>
        <vt:i4>8323129</vt:i4>
      </vt:variant>
      <vt:variant>
        <vt:i4>45</vt:i4>
      </vt:variant>
      <vt:variant>
        <vt:i4>0</vt:i4>
      </vt:variant>
      <vt:variant>
        <vt:i4>5</vt:i4>
      </vt:variant>
      <vt:variant>
        <vt:lpwstr>http://www.vinnies.org.au/findhelp/view/145</vt:lpwstr>
      </vt:variant>
      <vt:variant>
        <vt:lpwstr/>
      </vt:variant>
      <vt:variant>
        <vt:i4>7274549</vt:i4>
      </vt:variant>
      <vt:variant>
        <vt:i4>42</vt:i4>
      </vt:variant>
      <vt:variant>
        <vt:i4>0</vt:i4>
      </vt:variant>
      <vt:variant>
        <vt:i4>5</vt:i4>
      </vt:variant>
      <vt:variant>
        <vt:lpwstr>http://www.vinnies.org.au/</vt:lpwstr>
      </vt:variant>
      <vt:variant>
        <vt:lpwstr/>
      </vt:variant>
      <vt:variant>
        <vt:i4>8323129</vt:i4>
      </vt:variant>
      <vt:variant>
        <vt:i4>39</vt:i4>
      </vt:variant>
      <vt:variant>
        <vt:i4>0</vt:i4>
      </vt:variant>
      <vt:variant>
        <vt:i4>5</vt:i4>
      </vt:variant>
      <vt:variant>
        <vt:lpwstr>http://www.vinnies.org.au/findhelp/view/145</vt:lpwstr>
      </vt:variant>
      <vt:variant>
        <vt:lpwstr/>
      </vt:variant>
      <vt:variant>
        <vt:i4>1966168</vt:i4>
      </vt:variant>
      <vt:variant>
        <vt:i4>36</vt:i4>
      </vt:variant>
      <vt:variant>
        <vt:i4>0</vt:i4>
      </vt:variant>
      <vt:variant>
        <vt:i4>5</vt:i4>
      </vt:variant>
      <vt:variant>
        <vt:lpwstr>http://www.salvos.org.au/contact/social-services-and-programs</vt:lpwstr>
      </vt:variant>
      <vt:variant>
        <vt:lpwstr/>
      </vt:variant>
      <vt:variant>
        <vt:i4>6029405</vt:i4>
      </vt:variant>
      <vt:variant>
        <vt:i4>33</vt:i4>
      </vt:variant>
      <vt:variant>
        <vt:i4>0</vt:i4>
      </vt:variant>
      <vt:variant>
        <vt:i4>5</vt:i4>
      </vt:variant>
      <vt:variant>
        <vt:lpwstr>http://www.salvos.org.au/</vt:lpwstr>
      </vt:variant>
      <vt:variant>
        <vt:lpwstr/>
      </vt:variant>
      <vt:variant>
        <vt:i4>1179738</vt:i4>
      </vt:variant>
      <vt:variant>
        <vt:i4>30</vt:i4>
      </vt:variant>
      <vt:variant>
        <vt:i4>0</vt:i4>
      </vt:variant>
      <vt:variant>
        <vt:i4>5</vt:i4>
      </vt:variant>
      <vt:variant>
        <vt:lpwstr>http://www.northside.asn.au/</vt:lpwstr>
      </vt:variant>
      <vt:variant>
        <vt:lpwstr/>
      </vt:variant>
      <vt:variant>
        <vt:i4>3014762</vt:i4>
      </vt:variant>
      <vt:variant>
        <vt:i4>27</vt:i4>
      </vt:variant>
      <vt:variant>
        <vt:i4>0</vt:i4>
      </vt:variant>
      <vt:variant>
        <vt:i4>5</vt:i4>
      </vt:variant>
      <vt:variant>
        <vt:lpwstr>http://www.commsatwork.org/</vt:lpwstr>
      </vt:variant>
      <vt:variant>
        <vt:lpwstr/>
      </vt:variant>
      <vt:variant>
        <vt:i4>2359350</vt:i4>
      </vt:variant>
      <vt:variant>
        <vt:i4>24</vt:i4>
      </vt:variant>
      <vt:variant>
        <vt:i4>0</vt:i4>
      </vt:variant>
      <vt:variant>
        <vt:i4>5</vt:i4>
      </vt:variant>
      <vt:variant>
        <vt:lpwstr>http://www.catholiccare.cg.org.au/</vt:lpwstr>
      </vt:variant>
      <vt:variant>
        <vt:lpwstr/>
      </vt:variant>
      <vt:variant>
        <vt:i4>2359350</vt:i4>
      </vt:variant>
      <vt:variant>
        <vt:i4>21</vt:i4>
      </vt:variant>
      <vt:variant>
        <vt:i4>0</vt:i4>
      </vt:variant>
      <vt:variant>
        <vt:i4>5</vt:i4>
      </vt:variant>
      <vt:variant>
        <vt:lpwstr>http://www.catholiccare.cg.org.au/</vt:lpwstr>
      </vt:variant>
      <vt:variant>
        <vt:lpwstr/>
      </vt:variant>
      <vt:variant>
        <vt:i4>2359350</vt:i4>
      </vt:variant>
      <vt:variant>
        <vt:i4>18</vt:i4>
      </vt:variant>
      <vt:variant>
        <vt:i4>0</vt:i4>
      </vt:variant>
      <vt:variant>
        <vt:i4>5</vt:i4>
      </vt:variant>
      <vt:variant>
        <vt:lpwstr>http://www.catholiccare.cg.org.au/</vt:lpwstr>
      </vt:variant>
      <vt:variant>
        <vt:lpwstr/>
      </vt:variant>
      <vt:variant>
        <vt:i4>1114187</vt:i4>
      </vt:variant>
      <vt:variant>
        <vt:i4>15</vt:i4>
      </vt:variant>
      <vt:variant>
        <vt:i4>0</vt:i4>
      </vt:variant>
      <vt:variant>
        <vt:i4>5</vt:i4>
      </vt:variant>
      <vt:variant>
        <vt:lpwstr>http://www.beryl.org.au/</vt:lpwstr>
      </vt:variant>
      <vt:variant>
        <vt:lpwstr/>
      </vt:variant>
      <vt:variant>
        <vt:i4>1572942</vt:i4>
      </vt:variant>
      <vt:variant>
        <vt:i4>12</vt:i4>
      </vt:variant>
      <vt:variant>
        <vt:i4>0</vt:i4>
      </vt:variant>
      <vt:variant>
        <vt:i4>5</vt:i4>
      </vt:variant>
      <vt:variant>
        <vt:lpwstr>http://www.barnardos.org.au/our-centres/canberra</vt:lpwstr>
      </vt:variant>
      <vt:variant>
        <vt:lpwstr/>
      </vt:variant>
      <vt:variant>
        <vt:i4>89</vt:i4>
      </vt:variant>
      <vt:variant>
        <vt:i4>9</vt:i4>
      </vt:variant>
      <vt:variant>
        <vt:i4>0</vt:i4>
      </vt:variant>
      <vt:variant>
        <vt:i4>5</vt:i4>
      </vt:variant>
      <vt:variant>
        <vt:lpwstr>http://www.anglicare.com.au/</vt:lpwstr>
      </vt:variant>
      <vt:variant>
        <vt:lpwstr/>
      </vt:variant>
      <vt:variant>
        <vt:i4>6619195</vt:i4>
      </vt:variant>
      <vt:variant>
        <vt:i4>6</vt:i4>
      </vt:variant>
      <vt:variant>
        <vt:i4>0</vt:i4>
      </vt:variant>
      <vt:variant>
        <vt:i4>5</vt:i4>
      </vt:variant>
      <vt:variant>
        <vt:lpwstr>http://www.onelink.org.au/</vt:lpwstr>
      </vt:variant>
      <vt:variant>
        <vt:lpwstr/>
      </vt:variant>
      <vt:variant>
        <vt:i4>4587562</vt:i4>
      </vt:variant>
      <vt:variant>
        <vt:i4>3</vt:i4>
      </vt:variant>
      <vt:variant>
        <vt:i4>0</vt:i4>
      </vt:variant>
      <vt:variant>
        <vt:i4>5</vt:i4>
      </vt:variant>
      <vt:variant>
        <vt:lpwstr>mailto:info@onelink.org.au</vt:lpwstr>
      </vt:variant>
      <vt:variant>
        <vt:lpwstr/>
      </vt:variant>
      <vt:variant>
        <vt:i4>4587562</vt:i4>
      </vt:variant>
      <vt:variant>
        <vt:i4>0</vt:i4>
      </vt:variant>
      <vt:variant>
        <vt:i4>0</vt:i4>
      </vt:variant>
      <vt:variant>
        <vt:i4>5</vt:i4>
      </vt:variant>
      <vt:variant>
        <vt:lpwstr>mailto:info@onelink.org.au</vt:lpwstr>
      </vt:variant>
      <vt:variant>
        <vt:lpwstr/>
      </vt:variant>
      <vt:variant>
        <vt:i4>6619189</vt:i4>
      </vt:variant>
      <vt:variant>
        <vt:i4>0</vt:i4>
      </vt:variant>
      <vt:variant>
        <vt:i4>0</vt:i4>
      </vt:variant>
      <vt:variant>
        <vt:i4>5</vt:i4>
      </vt:variant>
      <vt:variant>
        <vt:lpwstr>http://www.contactcanberra.org.au/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BOOKLET FOR</dc:title>
  <dc:subject/>
  <dc:creator>Julie</dc:creator>
  <cp:keywords/>
  <cp:lastModifiedBy>Suzanne Richardson</cp:lastModifiedBy>
  <cp:revision>2</cp:revision>
  <cp:lastPrinted>2017-04-11T05:36:00Z</cp:lastPrinted>
  <dcterms:created xsi:type="dcterms:W3CDTF">2017-08-25T04:06:00Z</dcterms:created>
  <dcterms:modified xsi:type="dcterms:W3CDTF">2017-08-25T04:06:00Z</dcterms:modified>
</cp:coreProperties>
</file>