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2ED64B27" w:rsidR="00530450" w:rsidRDefault="006649B4" w:rsidP="00430CBB">
      <w:pPr>
        <w:pStyle w:val="CoverTitle"/>
        <w:spacing w:after="600"/>
      </w:pPr>
      <w:r>
        <w:rPr>
          <w:noProof/>
        </w:rPr>
        <mc:AlternateContent>
          <mc:Choice Requires="wps">
            <w:drawing>
              <wp:anchor distT="0" distB="0" distL="114300" distR="114300" simplePos="0" relativeHeight="251697152" behindDoc="1" locked="0" layoutInCell="1" allowOverlap="1" wp14:anchorId="7A65F5F3" wp14:editId="782D4DF9">
                <wp:simplePos x="0" y="0"/>
                <wp:positionH relativeFrom="page">
                  <wp:align>right</wp:align>
                </wp:positionH>
                <wp:positionV relativeFrom="page">
                  <wp:posOffset>-247650</wp:posOffset>
                </wp:positionV>
                <wp:extent cx="7632065" cy="5634355"/>
                <wp:effectExtent l="0" t="0" r="6985" b="4445"/>
                <wp:wrapNone/>
                <wp:docPr id="1" name="Graphic 1"/>
                <wp:cNvGraphicFramePr/>
                <a:graphic xmlns:a="http://schemas.openxmlformats.org/drawingml/2006/main">
                  <a:graphicData uri="http://schemas.microsoft.com/office/word/2010/wordprocessingShape">
                    <wps:wsp>
                      <wps:cNvSpPr/>
                      <wps:spPr>
                        <a:xfrm>
                          <a:off x="0" y="0"/>
                          <a:ext cx="7632065" cy="563435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B749F3" id="Graphic 1" o:spid="_x0000_s1026" style="position:absolute;margin-left:549.75pt;margin-top:-19.5pt;width:600.95pt;height:443.65pt;z-index:-251619328;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coordsize="7632424,5387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634356;3617214,4083701;3903256,4432163;4806277,5060734;5833720,5251048;6159526,5221563;5719560,4843616;5123104,3905450;5035880,3632042;5001248,3489977;7632065,2362838;7632065,0;0,0" o:connectangles="0,0,0,0,0,0,0,0,0,0,0,0,0,0"/>
                <w10:wrap anchorx="page" anchory="page"/>
              </v:shape>
            </w:pict>
          </mc:Fallback>
        </mc:AlternateContent>
      </w:r>
      <w:r w:rsidR="00530450">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624DE09E" w:rsidR="00530450" w:rsidRPr="003B0C20" w:rsidRDefault="00EC6D0B" w:rsidP="00430CBB">
      <w:pPr>
        <w:pStyle w:val="CoverTitle"/>
        <w:rPr>
          <w:sz w:val="72"/>
          <w:szCs w:val="72"/>
        </w:rPr>
      </w:pPr>
      <w:r w:rsidRPr="003B0C20">
        <w:rPr>
          <w:sz w:val="72"/>
          <w:szCs w:val="72"/>
        </w:rPr>
        <w:t xml:space="preserve">Inquiry into </w:t>
      </w:r>
      <w:r w:rsidR="003B0C20">
        <w:rPr>
          <w:sz w:val="72"/>
          <w:szCs w:val="72"/>
        </w:rPr>
        <w:t>t</w:t>
      </w:r>
      <w:r w:rsidR="003B0C20" w:rsidRPr="003B0C20">
        <w:rPr>
          <w:sz w:val="72"/>
          <w:szCs w:val="72"/>
        </w:rPr>
        <w:t>he extent and nature of poverty in Australia</w:t>
      </w:r>
    </w:p>
    <w:p w14:paraId="73B41809" w14:textId="6BC3E092" w:rsidR="00530450" w:rsidRDefault="00111FD5" w:rsidP="00E451CF">
      <w:pPr>
        <w:pStyle w:val="CoverSubtitle"/>
        <w:sectPr w:rsidR="00530450" w:rsidSect="008D6419">
          <w:headerReference w:type="default" r:id="rId14"/>
          <w:footerReference w:type="even" r:id="rId15"/>
          <w:footerReference w:type="default" r:id="rId16"/>
          <w:headerReference w:type="first" r:id="rId17"/>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62336"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63360"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60288"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9264"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0D2241">
        <w:rPr>
          <w:sz w:val="48"/>
          <w:szCs w:val="48"/>
        </w:rPr>
        <w:t>February</w:t>
      </w:r>
      <w:r w:rsidR="001B1C7C">
        <w:rPr>
          <w:sz w:val="48"/>
          <w:szCs w:val="48"/>
        </w:rPr>
        <w:t xml:space="preserve"> 2023</w:t>
      </w:r>
      <w:r w:rsidR="00E451CF">
        <w:br/>
      </w:r>
    </w:p>
    <w:p w14:paraId="0B82533E" w14:textId="77777777" w:rsidR="007C2604" w:rsidRDefault="007C2604">
      <w:r>
        <w:br w:type="page"/>
      </w:r>
    </w:p>
    <w:p w14:paraId="21C02347" w14:textId="77777777" w:rsidR="007C2604" w:rsidRPr="007C2604" w:rsidRDefault="007C2604" w:rsidP="00390A76">
      <w:pPr>
        <w:pStyle w:val="Heading1"/>
      </w:pPr>
      <w:bookmarkStart w:id="0" w:name="_Toc126245452"/>
      <w:r w:rsidRPr="007C2604">
        <w:lastRenderedPageBreak/>
        <w:t>About ACTCOSS</w:t>
      </w:r>
      <w:bookmarkEnd w:id="0"/>
    </w:p>
    <w:p w14:paraId="27AE1D3C" w14:textId="62F71A3F" w:rsidR="007C2604" w:rsidRDefault="007C2604" w:rsidP="007C2604">
      <w:pPr>
        <w:pStyle w:val="Paragraph"/>
      </w:pPr>
      <w:r>
        <w:t xml:space="preserve">ACTCOSS acknowledges Canberra has been built on the land of the Ngunnawal people. We pay respects to their Elders and </w:t>
      </w:r>
      <w:proofErr w:type="spellStart"/>
      <w:r>
        <w:t>recognise</w:t>
      </w:r>
      <w:proofErr w:type="spellEnd"/>
      <w:r>
        <w:t xml:space="preserv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The ACT Council of Social Service Inc. (ACTCOSS) advocates for social justice in the ACT and represents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1BC9B50C"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 xml:space="preserve">Weston Community Hub, 1/6 </w:t>
      </w:r>
      <w:proofErr w:type="spellStart"/>
      <w:r w:rsidRPr="007C2604">
        <w:t>Gritten</w:t>
      </w:r>
      <w:proofErr w:type="spellEnd"/>
      <w:r w:rsidRPr="007C2604">
        <w:t xml:space="preserve"> St, Weston ACT 2611</w:t>
      </w:r>
      <w:r>
        <w:br/>
      </w:r>
      <w:r w:rsidRPr="007C2604">
        <w:rPr>
          <w:b/>
          <w:bCs/>
        </w:rPr>
        <w:t>Email</w:t>
      </w:r>
      <w:r>
        <w:tab/>
      </w:r>
      <w:hyperlink r:id="rId18" w:history="1">
        <w:r w:rsidRPr="0030659B">
          <w:rPr>
            <w:rStyle w:val="Hyperlink"/>
          </w:rPr>
          <w:t>actcoss@actcoss.org.au</w:t>
        </w:r>
      </w:hyperlink>
      <w:r>
        <w:br/>
      </w:r>
      <w:r w:rsidRPr="007C2604">
        <w:rPr>
          <w:b/>
          <w:bCs/>
        </w:rPr>
        <w:t>Web</w:t>
      </w:r>
      <w:r>
        <w:tab/>
        <w:t>actcoss.org.au</w:t>
      </w:r>
      <w:r>
        <w:br/>
      </w:r>
      <w:r w:rsidRPr="007C2604">
        <w:rPr>
          <w:b/>
          <w:bCs/>
        </w:rPr>
        <w:t>CEO</w:t>
      </w:r>
      <w:r>
        <w:tab/>
        <w:t xml:space="preserve">Dr </w:t>
      </w:r>
      <w:r w:rsidR="00EC6D0B">
        <w:t>Gemma Killen</w:t>
      </w:r>
      <w:r>
        <w:br/>
      </w:r>
      <w:r w:rsidRPr="007C2604">
        <w:rPr>
          <w:b/>
          <w:bCs/>
        </w:rPr>
        <w:t>Policy Officer</w:t>
      </w:r>
      <w:r>
        <w:tab/>
      </w:r>
      <w:r w:rsidR="00EC6D0B">
        <w:t>Avan Daruwalla</w:t>
      </w:r>
    </w:p>
    <w:p w14:paraId="09F478C6" w14:textId="7A275ED2" w:rsidR="007C2604" w:rsidRPr="005A19F6" w:rsidRDefault="000D2241" w:rsidP="007C2604">
      <w:pPr>
        <w:pStyle w:val="Paragraph"/>
        <w:tabs>
          <w:tab w:val="left" w:pos="1843"/>
        </w:tabs>
        <w:spacing w:after="120"/>
        <w:rPr>
          <w:b/>
          <w:bCs/>
          <w:sz w:val="18"/>
          <w:szCs w:val="18"/>
          <w:lang w:val="en-AU"/>
        </w:rPr>
      </w:pPr>
      <w:r>
        <w:rPr>
          <w:b/>
          <w:bCs/>
          <w:sz w:val="18"/>
          <w:szCs w:val="18"/>
          <w:lang w:val="en-AU"/>
        </w:rPr>
        <w:t>February</w:t>
      </w:r>
      <w:r w:rsidR="00EC6D0B">
        <w:rPr>
          <w:b/>
          <w:bCs/>
          <w:sz w:val="18"/>
          <w:szCs w:val="18"/>
          <w:lang w:val="en-AU"/>
        </w:rPr>
        <w:t xml:space="preserve">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 xml:space="preserve">long as the original meaning is </w:t>
      </w:r>
      <w:proofErr w:type="gramStart"/>
      <w:r w:rsidRPr="005A19F6">
        <w:rPr>
          <w:sz w:val="18"/>
          <w:szCs w:val="18"/>
        </w:rPr>
        <w:t>retained</w:t>
      </w:r>
      <w:proofErr w:type="gramEnd"/>
      <w:r w:rsidRPr="005A19F6">
        <w:rPr>
          <w:sz w:val="18"/>
          <w:szCs w:val="18"/>
        </w:rPr>
        <w:t xml:space="preserve">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716608"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305E95CF" w14:textId="77777777" w:rsidR="0016262E" w:rsidRDefault="003857D0" w:rsidP="00E451CF">
          <w:pPr>
            <w:pStyle w:val="TOCHeading"/>
            <w:rPr>
              <w:noProof/>
            </w:rPr>
          </w:pPr>
          <w:r w:rsidRPr="00373E3F">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37A5F4BA" w14:textId="58C7BF4A" w:rsidR="0016262E" w:rsidRDefault="0016262E">
          <w:pPr>
            <w:pStyle w:val="TOC1"/>
            <w:rPr>
              <w:rFonts w:asciiTheme="minorHAnsi" w:eastAsiaTheme="minorEastAsia" w:hAnsiTheme="minorHAnsi" w:cstheme="minorBidi"/>
              <w:color w:val="auto"/>
              <w:sz w:val="22"/>
              <w:szCs w:val="22"/>
              <w:lang w:eastAsia="en-AU"/>
            </w:rPr>
          </w:pPr>
          <w:hyperlink w:anchor="_Toc126245452" w:history="1">
            <w:r w:rsidRPr="00714ED5">
              <w:rPr>
                <w:rStyle w:val="Hyperlink"/>
              </w:rPr>
              <w:t>About ACTCOSS</w:t>
            </w:r>
            <w:r>
              <w:rPr>
                <w:webHidden/>
              </w:rPr>
              <w:tab/>
            </w:r>
            <w:r>
              <w:rPr>
                <w:webHidden/>
              </w:rPr>
              <w:fldChar w:fldCharType="begin"/>
            </w:r>
            <w:r>
              <w:rPr>
                <w:webHidden/>
              </w:rPr>
              <w:instrText xml:space="preserve"> PAGEREF _Toc126245452 \h </w:instrText>
            </w:r>
            <w:r>
              <w:rPr>
                <w:webHidden/>
              </w:rPr>
            </w:r>
            <w:r>
              <w:rPr>
                <w:webHidden/>
              </w:rPr>
              <w:fldChar w:fldCharType="separate"/>
            </w:r>
            <w:r w:rsidR="00213184">
              <w:rPr>
                <w:webHidden/>
              </w:rPr>
              <w:t>2</w:t>
            </w:r>
            <w:r>
              <w:rPr>
                <w:webHidden/>
              </w:rPr>
              <w:fldChar w:fldCharType="end"/>
            </w:r>
          </w:hyperlink>
        </w:p>
        <w:p w14:paraId="74AA44D4" w14:textId="51A82948" w:rsidR="0016262E" w:rsidRDefault="0016262E">
          <w:pPr>
            <w:pStyle w:val="TOC1"/>
            <w:rPr>
              <w:rFonts w:asciiTheme="minorHAnsi" w:eastAsiaTheme="minorEastAsia" w:hAnsiTheme="minorHAnsi" w:cstheme="minorBidi"/>
              <w:color w:val="auto"/>
              <w:sz w:val="22"/>
              <w:szCs w:val="22"/>
              <w:lang w:eastAsia="en-AU"/>
            </w:rPr>
          </w:pPr>
          <w:hyperlink w:anchor="_Toc126245453" w:history="1">
            <w:r w:rsidRPr="00714ED5">
              <w:rPr>
                <w:rStyle w:val="Hyperlink"/>
              </w:rPr>
              <w:t>Acronyms</w:t>
            </w:r>
            <w:r>
              <w:rPr>
                <w:webHidden/>
              </w:rPr>
              <w:tab/>
            </w:r>
            <w:r>
              <w:rPr>
                <w:webHidden/>
              </w:rPr>
              <w:fldChar w:fldCharType="begin"/>
            </w:r>
            <w:r>
              <w:rPr>
                <w:webHidden/>
              </w:rPr>
              <w:instrText xml:space="preserve"> PAGEREF _Toc126245453 \h </w:instrText>
            </w:r>
            <w:r>
              <w:rPr>
                <w:webHidden/>
              </w:rPr>
            </w:r>
            <w:r>
              <w:rPr>
                <w:webHidden/>
              </w:rPr>
              <w:fldChar w:fldCharType="separate"/>
            </w:r>
            <w:r w:rsidR="00213184">
              <w:rPr>
                <w:webHidden/>
              </w:rPr>
              <w:t>4</w:t>
            </w:r>
            <w:r>
              <w:rPr>
                <w:webHidden/>
              </w:rPr>
              <w:fldChar w:fldCharType="end"/>
            </w:r>
          </w:hyperlink>
        </w:p>
        <w:p w14:paraId="431F813C" w14:textId="515F1841" w:rsidR="0016262E" w:rsidRDefault="0016262E">
          <w:pPr>
            <w:pStyle w:val="TOC1"/>
            <w:rPr>
              <w:rFonts w:asciiTheme="minorHAnsi" w:eastAsiaTheme="minorEastAsia" w:hAnsiTheme="minorHAnsi" w:cstheme="minorBidi"/>
              <w:color w:val="auto"/>
              <w:sz w:val="22"/>
              <w:szCs w:val="22"/>
              <w:lang w:eastAsia="en-AU"/>
            </w:rPr>
          </w:pPr>
          <w:hyperlink w:anchor="_Toc126245454" w:history="1">
            <w:r w:rsidRPr="00714ED5">
              <w:rPr>
                <w:rStyle w:val="Hyperlink"/>
              </w:rPr>
              <w:t>Introduction</w:t>
            </w:r>
            <w:r>
              <w:rPr>
                <w:webHidden/>
              </w:rPr>
              <w:tab/>
            </w:r>
            <w:r>
              <w:rPr>
                <w:webHidden/>
              </w:rPr>
              <w:fldChar w:fldCharType="begin"/>
            </w:r>
            <w:r>
              <w:rPr>
                <w:webHidden/>
              </w:rPr>
              <w:instrText xml:space="preserve"> PAGEREF _Toc126245454 \h </w:instrText>
            </w:r>
            <w:r>
              <w:rPr>
                <w:webHidden/>
              </w:rPr>
            </w:r>
            <w:r>
              <w:rPr>
                <w:webHidden/>
              </w:rPr>
              <w:fldChar w:fldCharType="separate"/>
            </w:r>
            <w:r w:rsidR="00213184">
              <w:rPr>
                <w:webHidden/>
              </w:rPr>
              <w:t>5</w:t>
            </w:r>
            <w:r>
              <w:rPr>
                <w:webHidden/>
              </w:rPr>
              <w:fldChar w:fldCharType="end"/>
            </w:r>
          </w:hyperlink>
        </w:p>
        <w:p w14:paraId="2AADBD54" w14:textId="4D2A664B" w:rsidR="0016262E" w:rsidRDefault="0016262E">
          <w:pPr>
            <w:pStyle w:val="TOC2"/>
            <w:rPr>
              <w:rFonts w:asciiTheme="minorHAnsi" w:eastAsiaTheme="minorEastAsia" w:hAnsiTheme="minorHAnsi" w:cstheme="minorBidi"/>
              <w:sz w:val="22"/>
              <w:szCs w:val="22"/>
              <w:lang w:eastAsia="en-AU"/>
            </w:rPr>
          </w:pPr>
          <w:hyperlink w:anchor="_Toc126245455" w:history="1">
            <w:r w:rsidRPr="00714ED5">
              <w:rPr>
                <w:rStyle w:val="Hyperlink"/>
              </w:rPr>
              <w:t>The impacts of poverty amongst different demographics and communities</w:t>
            </w:r>
            <w:r>
              <w:rPr>
                <w:webHidden/>
              </w:rPr>
              <w:tab/>
            </w:r>
            <w:r>
              <w:rPr>
                <w:webHidden/>
              </w:rPr>
              <w:fldChar w:fldCharType="begin"/>
            </w:r>
            <w:r>
              <w:rPr>
                <w:webHidden/>
              </w:rPr>
              <w:instrText xml:space="preserve"> PAGEREF _Toc126245455 \h </w:instrText>
            </w:r>
            <w:r>
              <w:rPr>
                <w:webHidden/>
              </w:rPr>
            </w:r>
            <w:r>
              <w:rPr>
                <w:webHidden/>
              </w:rPr>
              <w:fldChar w:fldCharType="separate"/>
            </w:r>
            <w:r w:rsidR="00213184">
              <w:rPr>
                <w:webHidden/>
              </w:rPr>
              <w:t>6</w:t>
            </w:r>
            <w:r>
              <w:rPr>
                <w:webHidden/>
              </w:rPr>
              <w:fldChar w:fldCharType="end"/>
            </w:r>
          </w:hyperlink>
        </w:p>
        <w:p w14:paraId="664513E2" w14:textId="0708A9AE" w:rsidR="0016262E" w:rsidRDefault="0016262E">
          <w:pPr>
            <w:pStyle w:val="TOC2"/>
            <w:rPr>
              <w:rFonts w:asciiTheme="minorHAnsi" w:eastAsiaTheme="minorEastAsia" w:hAnsiTheme="minorHAnsi" w:cstheme="minorBidi"/>
              <w:sz w:val="22"/>
              <w:szCs w:val="22"/>
              <w:lang w:eastAsia="en-AU"/>
            </w:rPr>
          </w:pPr>
          <w:hyperlink w:anchor="_Toc126245456" w:history="1">
            <w:r w:rsidRPr="00714ED5">
              <w:rPr>
                <w:rStyle w:val="Hyperlink"/>
              </w:rPr>
              <w:t>Mechanisms to address and reduce poverty</w:t>
            </w:r>
            <w:r>
              <w:rPr>
                <w:webHidden/>
              </w:rPr>
              <w:tab/>
            </w:r>
            <w:r>
              <w:rPr>
                <w:webHidden/>
              </w:rPr>
              <w:fldChar w:fldCharType="begin"/>
            </w:r>
            <w:r>
              <w:rPr>
                <w:webHidden/>
              </w:rPr>
              <w:instrText xml:space="preserve"> PAGEREF _Toc126245456 \h </w:instrText>
            </w:r>
            <w:r>
              <w:rPr>
                <w:webHidden/>
              </w:rPr>
            </w:r>
            <w:r>
              <w:rPr>
                <w:webHidden/>
              </w:rPr>
              <w:fldChar w:fldCharType="separate"/>
            </w:r>
            <w:r w:rsidR="00213184">
              <w:rPr>
                <w:webHidden/>
              </w:rPr>
              <w:t>6</w:t>
            </w:r>
            <w:r>
              <w:rPr>
                <w:webHidden/>
              </w:rPr>
              <w:fldChar w:fldCharType="end"/>
            </w:r>
          </w:hyperlink>
        </w:p>
        <w:p w14:paraId="0318B32D" w14:textId="3CB9BF06" w:rsidR="0016262E" w:rsidRDefault="0016262E">
          <w:pPr>
            <w:pStyle w:val="TOC2"/>
            <w:rPr>
              <w:rFonts w:asciiTheme="minorHAnsi" w:eastAsiaTheme="minorEastAsia" w:hAnsiTheme="minorHAnsi" w:cstheme="minorBidi"/>
              <w:sz w:val="22"/>
              <w:szCs w:val="22"/>
              <w:lang w:eastAsia="en-AU"/>
            </w:rPr>
          </w:pPr>
          <w:hyperlink w:anchor="_Toc126245457" w:history="1">
            <w:r w:rsidRPr="00714ED5">
              <w:rPr>
                <w:rStyle w:val="Hyperlink"/>
              </w:rPr>
              <w:t>Recommendations</w:t>
            </w:r>
            <w:r>
              <w:rPr>
                <w:webHidden/>
              </w:rPr>
              <w:tab/>
            </w:r>
            <w:r>
              <w:rPr>
                <w:webHidden/>
              </w:rPr>
              <w:fldChar w:fldCharType="begin"/>
            </w:r>
            <w:r>
              <w:rPr>
                <w:webHidden/>
              </w:rPr>
              <w:instrText xml:space="preserve"> PAGEREF _Toc126245457 \h </w:instrText>
            </w:r>
            <w:r>
              <w:rPr>
                <w:webHidden/>
              </w:rPr>
            </w:r>
            <w:r>
              <w:rPr>
                <w:webHidden/>
              </w:rPr>
              <w:fldChar w:fldCharType="separate"/>
            </w:r>
            <w:r w:rsidR="00213184">
              <w:rPr>
                <w:webHidden/>
              </w:rPr>
              <w:t>7</w:t>
            </w:r>
            <w:r>
              <w:rPr>
                <w:webHidden/>
              </w:rPr>
              <w:fldChar w:fldCharType="end"/>
            </w:r>
          </w:hyperlink>
        </w:p>
        <w:p w14:paraId="659E724D" w14:textId="46D9F15B" w:rsidR="0016262E" w:rsidRDefault="0016262E">
          <w:pPr>
            <w:pStyle w:val="TOC2"/>
            <w:rPr>
              <w:rFonts w:asciiTheme="minorHAnsi" w:eastAsiaTheme="minorEastAsia" w:hAnsiTheme="minorHAnsi" w:cstheme="minorBidi"/>
              <w:sz w:val="22"/>
              <w:szCs w:val="22"/>
              <w:lang w:eastAsia="en-AU"/>
            </w:rPr>
          </w:pPr>
          <w:hyperlink w:anchor="_Toc126245458" w:history="1">
            <w:r w:rsidRPr="00714ED5">
              <w:rPr>
                <w:rStyle w:val="Hyperlink"/>
              </w:rPr>
              <w:t>Rates and drivers of poverty</w:t>
            </w:r>
            <w:r>
              <w:rPr>
                <w:webHidden/>
              </w:rPr>
              <w:tab/>
            </w:r>
            <w:r>
              <w:rPr>
                <w:webHidden/>
              </w:rPr>
              <w:fldChar w:fldCharType="begin"/>
            </w:r>
            <w:r>
              <w:rPr>
                <w:webHidden/>
              </w:rPr>
              <w:instrText xml:space="preserve"> PAGEREF _Toc126245458 \h </w:instrText>
            </w:r>
            <w:r>
              <w:rPr>
                <w:webHidden/>
              </w:rPr>
            </w:r>
            <w:r>
              <w:rPr>
                <w:webHidden/>
              </w:rPr>
              <w:fldChar w:fldCharType="separate"/>
            </w:r>
            <w:r w:rsidR="00213184">
              <w:rPr>
                <w:webHidden/>
              </w:rPr>
              <w:t>7</w:t>
            </w:r>
            <w:r>
              <w:rPr>
                <w:webHidden/>
              </w:rPr>
              <w:fldChar w:fldCharType="end"/>
            </w:r>
          </w:hyperlink>
        </w:p>
        <w:p w14:paraId="0A93F395" w14:textId="38DFD2A0" w:rsidR="0016262E" w:rsidRDefault="0016262E">
          <w:pPr>
            <w:pStyle w:val="TOC1"/>
            <w:rPr>
              <w:rFonts w:asciiTheme="minorHAnsi" w:eastAsiaTheme="minorEastAsia" w:hAnsiTheme="minorHAnsi" w:cstheme="minorBidi"/>
              <w:color w:val="auto"/>
              <w:sz w:val="22"/>
              <w:szCs w:val="22"/>
              <w:lang w:eastAsia="en-AU"/>
            </w:rPr>
          </w:pPr>
          <w:hyperlink w:anchor="_Toc126245459" w:history="1">
            <w:r w:rsidRPr="00714ED5">
              <w:rPr>
                <w:rStyle w:val="Hyperlink"/>
              </w:rPr>
              <w:t>The relationship between economic conditions and poverty</w:t>
            </w:r>
            <w:r>
              <w:rPr>
                <w:webHidden/>
              </w:rPr>
              <w:tab/>
            </w:r>
            <w:r>
              <w:rPr>
                <w:webHidden/>
              </w:rPr>
              <w:fldChar w:fldCharType="begin"/>
            </w:r>
            <w:r>
              <w:rPr>
                <w:webHidden/>
              </w:rPr>
              <w:instrText xml:space="preserve"> PAGEREF _Toc126245459 \h </w:instrText>
            </w:r>
            <w:r>
              <w:rPr>
                <w:webHidden/>
              </w:rPr>
            </w:r>
            <w:r>
              <w:rPr>
                <w:webHidden/>
              </w:rPr>
              <w:fldChar w:fldCharType="separate"/>
            </w:r>
            <w:r w:rsidR="00213184">
              <w:rPr>
                <w:webHidden/>
              </w:rPr>
              <w:t>8</w:t>
            </w:r>
            <w:r>
              <w:rPr>
                <w:webHidden/>
              </w:rPr>
              <w:fldChar w:fldCharType="end"/>
            </w:r>
          </w:hyperlink>
        </w:p>
        <w:p w14:paraId="68F44C0E" w14:textId="00997634" w:rsidR="0016262E" w:rsidRDefault="0016262E">
          <w:pPr>
            <w:pStyle w:val="TOC1"/>
            <w:rPr>
              <w:rFonts w:asciiTheme="minorHAnsi" w:eastAsiaTheme="minorEastAsia" w:hAnsiTheme="minorHAnsi" w:cstheme="minorBidi"/>
              <w:color w:val="auto"/>
              <w:sz w:val="22"/>
              <w:szCs w:val="22"/>
              <w:lang w:eastAsia="en-AU"/>
            </w:rPr>
          </w:pPr>
          <w:hyperlink w:anchor="_Toc126245460" w:history="1">
            <w:r w:rsidRPr="00714ED5">
              <w:rPr>
                <w:rStyle w:val="Hyperlink"/>
              </w:rPr>
              <w:t>The impact of poverty on individuals</w:t>
            </w:r>
            <w:r>
              <w:rPr>
                <w:webHidden/>
              </w:rPr>
              <w:tab/>
            </w:r>
            <w:r>
              <w:rPr>
                <w:webHidden/>
              </w:rPr>
              <w:fldChar w:fldCharType="begin"/>
            </w:r>
            <w:r>
              <w:rPr>
                <w:webHidden/>
              </w:rPr>
              <w:instrText xml:space="preserve"> PAGEREF _Toc126245460 \h </w:instrText>
            </w:r>
            <w:r>
              <w:rPr>
                <w:webHidden/>
              </w:rPr>
            </w:r>
            <w:r>
              <w:rPr>
                <w:webHidden/>
              </w:rPr>
              <w:fldChar w:fldCharType="separate"/>
            </w:r>
            <w:r w:rsidR="00213184">
              <w:rPr>
                <w:webHidden/>
              </w:rPr>
              <w:t>11</w:t>
            </w:r>
            <w:r>
              <w:rPr>
                <w:webHidden/>
              </w:rPr>
              <w:fldChar w:fldCharType="end"/>
            </w:r>
          </w:hyperlink>
        </w:p>
        <w:p w14:paraId="7F16A660" w14:textId="4977E3DC" w:rsidR="0016262E" w:rsidRDefault="0016262E">
          <w:pPr>
            <w:pStyle w:val="TOC2"/>
            <w:rPr>
              <w:rFonts w:asciiTheme="minorHAnsi" w:eastAsiaTheme="minorEastAsia" w:hAnsiTheme="minorHAnsi" w:cstheme="minorBidi"/>
              <w:sz w:val="22"/>
              <w:szCs w:val="22"/>
              <w:lang w:eastAsia="en-AU"/>
            </w:rPr>
          </w:pPr>
          <w:hyperlink w:anchor="_Toc126245461" w:history="1">
            <w:r w:rsidRPr="00714ED5">
              <w:rPr>
                <w:rStyle w:val="Hyperlink"/>
              </w:rPr>
              <w:t>Housing security</w:t>
            </w:r>
            <w:r>
              <w:rPr>
                <w:webHidden/>
              </w:rPr>
              <w:tab/>
            </w:r>
            <w:r>
              <w:rPr>
                <w:webHidden/>
              </w:rPr>
              <w:fldChar w:fldCharType="begin"/>
            </w:r>
            <w:r>
              <w:rPr>
                <w:webHidden/>
              </w:rPr>
              <w:instrText xml:space="preserve"> PAGEREF _Toc126245461 \h </w:instrText>
            </w:r>
            <w:r>
              <w:rPr>
                <w:webHidden/>
              </w:rPr>
            </w:r>
            <w:r>
              <w:rPr>
                <w:webHidden/>
              </w:rPr>
              <w:fldChar w:fldCharType="separate"/>
            </w:r>
            <w:r w:rsidR="00213184">
              <w:rPr>
                <w:webHidden/>
              </w:rPr>
              <w:t>11</w:t>
            </w:r>
            <w:r>
              <w:rPr>
                <w:webHidden/>
              </w:rPr>
              <w:fldChar w:fldCharType="end"/>
            </w:r>
          </w:hyperlink>
        </w:p>
        <w:p w14:paraId="22F9A34B" w14:textId="544CDC7A" w:rsidR="0016262E" w:rsidRDefault="0016262E">
          <w:pPr>
            <w:pStyle w:val="TOC2"/>
            <w:rPr>
              <w:rFonts w:asciiTheme="minorHAnsi" w:eastAsiaTheme="minorEastAsia" w:hAnsiTheme="minorHAnsi" w:cstheme="minorBidi"/>
              <w:sz w:val="22"/>
              <w:szCs w:val="22"/>
              <w:lang w:eastAsia="en-AU"/>
            </w:rPr>
          </w:pPr>
          <w:hyperlink w:anchor="_Toc126245462" w:history="1">
            <w:r w:rsidRPr="00714ED5">
              <w:rPr>
                <w:rStyle w:val="Hyperlink"/>
              </w:rPr>
              <w:t>Energy costs and concessions</w:t>
            </w:r>
            <w:r>
              <w:rPr>
                <w:webHidden/>
              </w:rPr>
              <w:tab/>
            </w:r>
            <w:r>
              <w:rPr>
                <w:webHidden/>
              </w:rPr>
              <w:fldChar w:fldCharType="begin"/>
            </w:r>
            <w:r>
              <w:rPr>
                <w:webHidden/>
              </w:rPr>
              <w:instrText xml:space="preserve"> PAGEREF _Toc126245462 \h </w:instrText>
            </w:r>
            <w:r>
              <w:rPr>
                <w:webHidden/>
              </w:rPr>
            </w:r>
            <w:r>
              <w:rPr>
                <w:webHidden/>
              </w:rPr>
              <w:fldChar w:fldCharType="separate"/>
            </w:r>
            <w:r w:rsidR="00213184">
              <w:rPr>
                <w:webHidden/>
              </w:rPr>
              <w:t>14</w:t>
            </w:r>
            <w:r>
              <w:rPr>
                <w:webHidden/>
              </w:rPr>
              <w:fldChar w:fldCharType="end"/>
            </w:r>
          </w:hyperlink>
        </w:p>
        <w:p w14:paraId="5DFA35CF" w14:textId="2ABF63B3" w:rsidR="0016262E" w:rsidRDefault="0016262E">
          <w:pPr>
            <w:pStyle w:val="TOC1"/>
            <w:rPr>
              <w:rFonts w:asciiTheme="minorHAnsi" w:eastAsiaTheme="minorEastAsia" w:hAnsiTheme="minorHAnsi" w:cstheme="minorBidi"/>
              <w:color w:val="auto"/>
              <w:sz w:val="22"/>
              <w:szCs w:val="22"/>
              <w:lang w:eastAsia="en-AU"/>
            </w:rPr>
          </w:pPr>
          <w:hyperlink w:anchor="_Toc126245463" w:history="1">
            <w:r w:rsidRPr="00714ED5">
              <w:rPr>
                <w:rStyle w:val="Hyperlink"/>
              </w:rPr>
              <w:t>The relationship between income support payments and poverty</w:t>
            </w:r>
            <w:r>
              <w:rPr>
                <w:webHidden/>
              </w:rPr>
              <w:tab/>
            </w:r>
            <w:r>
              <w:rPr>
                <w:webHidden/>
              </w:rPr>
              <w:fldChar w:fldCharType="begin"/>
            </w:r>
            <w:r>
              <w:rPr>
                <w:webHidden/>
              </w:rPr>
              <w:instrText xml:space="preserve"> PAGEREF _Toc126245463 \h </w:instrText>
            </w:r>
            <w:r>
              <w:rPr>
                <w:webHidden/>
              </w:rPr>
            </w:r>
            <w:r>
              <w:rPr>
                <w:webHidden/>
              </w:rPr>
              <w:fldChar w:fldCharType="separate"/>
            </w:r>
            <w:r w:rsidR="00213184">
              <w:rPr>
                <w:webHidden/>
              </w:rPr>
              <w:t>16</w:t>
            </w:r>
            <w:r>
              <w:rPr>
                <w:webHidden/>
              </w:rPr>
              <w:fldChar w:fldCharType="end"/>
            </w:r>
          </w:hyperlink>
        </w:p>
        <w:p w14:paraId="781967D9" w14:textId="32A60E27" w:rsidR="00F52993" w:rsidRPr="005E4BA6" w:rsidRDefault="003857D0" w:rsidP="005E4BA6">
          <w:r>
            <w:rPr>
              <w:b/>
              <w:bCs/>
              <w:noProof/>
            </w:rPr>
            <w:fldChar w:fldCharType="end"/>
          </w:r>
        </w:p>
      </w:sdtContent>
    </w:sdt>
    <w:bookmarkStart w:id="1" w:name="_Toc117085540" w:displacedByCustomXml="prev"/>
    <w:p w14:paraId="23A2ABD0" w14:textId="77777777" w:rsidR="00F52993" w:rsidRPr="005E4BA6" w:rsidRDefault="00F52993" w:rsidP="005E4BA6">
      <w:r w:rsidRPr="005E4BA6">
        <w:br w:type="page"/>
      </w:r>
    </w:p>
    <w:p w14:paraId="02C1CB85" w14:textId="37BB6CA2" w:rsidR="00F52993" w:rsidRDefault="00F52993" w:rsidP="00F52993">
      <w:pPr>
        <w:pStyle w:val="Heading1"/>
      </w:pPr>
      <w:bookmarkStart w:id="2" w:name="_Toc126245453"/>
      <w:r>
        <w:lastRenderedPageBreak/>
        <w:t>Acronyms</w:t>
      </w:r>
      <w:bookmarkEnd w:id="2"/>
    </w:p>
    <w:p w14:paraId="2C4346F7" w14:textId="21AF5FAB" w:rsidR="00F52993" w:rsidRDefault="00F52993" w:rsidP="00F52993">
      <w:pPr>
        <w:spacing w:after="20" w:line="360" w:lineRule="auto"/>
        <w:ind w:left="1985" w:hanging="1985"/>
      </w:pPr>
      <w:r>
        <w:t>ABS</w:t>
      </w:r>
      <w:r w:rsidRPr="00F52993">
        <w:tab/>
      </w:r>
      <w:r>
        <w:t>Australian Bureau of Statistics</w:t>
      </w:r>
    </w:p>
    <w:p w14:paraId="086ED62E" w14:textId="68509CEA" w:rsidR="007819FB" w:rsidRDefault="007819FB" w:rsidP="00F52993">
      <w:pPr>
        <w:spacing w:after="20" w:line="360" w:lineRule="auto"/>
        <w:ind w:left="1985" w:hanging="1985"/>
      </w:pPr>
      <w:r>
        <w:t>ACCC</w:t>
      </w:r>
      <w:r>
        <w:tab/>
        <w:t>Australian</w:t>
      </w:r>
      <w:r w:rsidR="00BA5A19" w:rsidRPr="00BA5A19">
        <w:t xml:space="preserve"> Competition and Consumer Commission</w:t>
      </w:r>
    </w:p>
    <w:p w14:paraId="76796623" w14:textId="0D817EA1" w:rsidR="00F52993" w:rsidRDefault="00F52993" w:rsidP="00F52993">
      <w:pPr>
        <w:spacing w:after="20" w:line="360" w:lineRule="auto"/>
        <w:ind w:left="1985" w:hanging="1985"/>
      </w:pPr>
      <w:r>
        <w:t>ACOSS</w:t>
      </w:r>
      <w:r w:rsidRPr="00F52993">
        <w:tab/>
      </w:r>
      <w:r>
        <w:t>Australian Council of Social Service</w:t>
      </w:r>
    </w:p>
    <w:p w14:paraId="3BE3A042" w14:textId="0153B2B4" w:rsidR="00F52993" w:rsidRDefault="00F52993" w:rsidP="00F52993">
      <w:pPr>
        <w:spacing w:after="20" w:line="360" w:lineRule="auto"/>
        <w:ind w:left="1985" w:hanging="1985"/>
      </w:pPr>
      <w:r>
        <w:t>ACT</w:t>
      </w:r>
      <w:r w:rsidRPr="00F52993">
        <w:tab/>
      </w:r>
      <w:r>
        <w:t>Australian Capital Territory</w:t>
      </w:r>
    </w:p>
    <w:p w14:paraId="02FB596B" w14:textId="298EA927" w:rsidR="00F52993" w:rsidRDefault="00F52993" w:rsidP="00F52993">
      <w:pPr>
        <w:spacing w:after="20" w:line="360" w:lineRule="auto"/>
        <w:ind w:left="1985" w:hanging="1985"/>
      </w:pPr>
      <w:r>
        <w:t>ACTCOSS</w:t>
      </w:r>
      <w:r w:rsidRPr="00F52993">
        <w:tab/>
      </w:r>
      <w:r>
        <w:t>ACT Council of Social Service Inc.</w:t>
      </w:r>
    </w:p>
    <w:p w14:paraId="01DF01C7" w14:textId="77777777" w:rsidR="00F52993" w:rsidRDefault="00F52993" w:rsidP="00F52993">
      <w:pPr>
        <w:spacing w:after="20" w:line="360" w:lineRule="auto"/>
        <w:ind w:left="1985" w:hanging="1985"/>
      </w:pPr>
      <w:r>
        <w:t>AER</w:t>
      </w:r>
      <w:r>
        <w:tab/>
        <w:t xml:space="preserve">Australian Energy Regulator </w:t>
      </w:r>
    </w:p>
    <w:p w14:paraId="6353E76A" w14:textId="77777777" w:rsidR="00F52993" w:rsidRDefault="00F52993" w:rsidP="00F52993">
      <w:pPr>
        <w:spacing w:after="20" w:line="360" w:lineRule="auto"/>
        <w:ind w:left="1985" w:hanging="1985"/>
      </w:pPr>
      <w:r>
        <w:t xml:space="preserve">AHURI </w:t>
      </w:r>
      <w:r>
        <w:tab/>
        <w:t>Australian Housing and Urban Research Institute</w:t>
      </w:r>
    </w:p>
    <w:p w14:paraId="24E1A939" w14:textId="77777777" w:rsidR="00F52993" w:rsidRDefault="00F52993" w:rsidP="00F52993">
      <w:pPr>
        <w:spacing w:after="20" w:line="360" w:lineRule="auto"/>
        <w:ind w:left="1985" w:hanging="1985"/>
      </w:pPr>
      <w:r>
        <w:t>CPI</w:t>
      </w:r>
      <w:r>
        <w:tab/>
        <w:t>Consumer Price Index</w:t>
      </w:r>
    </w:p>
    <w:p w14:paraId="0025C6C7" w14:textId="77777777" w:rsidR="00F52993" w:rsidRDefault="00F52993" w:rsidP="00F52993">
      <w:pPr>
        <w:spacing w:after="20" w:line="360" w:lineRule="auto"/>
        <w:ind w:left="1985" w:hanging="1985"/>
      </w:pPr>
      <w:r>
        <w:t>CRA</w:t>
      </w:r>
      <w:r>
        <w:tab/>
        <w:t>Commonwealth Rent Assistance</w:t>
      </w:r>
    </w:p>
    <w:p w14:paraId="08351D15" w14:textId="11A7FBD9" w:rsidR="00242C02" w:rsidRDefault="00242C02" w:rsidP="00F52993">
      <w:pPr>
        <w:spacing w:after="20" w:line="360" w:lineRule="auto"/>
        <w:ind w:left="1985" w:hanging="1985"/>
      </w:pPr>
      <w:r>
        <w:t>DSP</w:t>
      </w:r>
      <w:r>
        <w:tab/>
        <w:t>Disability Support Pension</w:t>
      </w:r>
    </w:p>
    <w:p w14:paraId="03144B7F" w14:textId="511769D4" w:rsidR="00242C02" w:rsidRDefault="00F52993" w:rsidP="00242C02">
      <w:pPr>
        <w:spacing w:after="20" w:line="360" w:lineRule="auto"/>
        <w:ind w:left="1985" w:hanging="1985"/>
      </w:pPr>
      <w:r>
        <w:t>GDP</w:t>
      </w:r>
      <w:r>
        <w:tab/>
        <w:t>Gross Domestic Product</w:t>
      </w:r>
    </w:p>
    <w:p w14:paraId="0492D9D9" w14:textId="77777777" w:rsidR="00F52993" w:rsidRDefault="00F52993" w:rsidP="00F52993">
      <w:pPr>
        <w:spacing w:after="20" w:line="360" w:lineRule="auto"/>
        <w:ind w:left="1985" w:hanging="1985"/>
      </w:pPr>
      <w:r>
        <w:t>GST</w:t>
      </w:r>
      <w:r>
        <w:tab/>
        <w:t>goods and services tax</w:t>
      </w:r>
    </w:p>
    <w:p w14:paraId="4F0C6E1A" w14:textId="77777777" w:rsidR="00F52993" w:rsidRDefault="00F52993" w:rsidP="00F52993">
      <w:pPr>
        <w:spacing w:after="20" w:line="360" w:lineRule="auto"/>
        <w:ind w:left="1985" w:hanging="1985"/>
      </w:pPr>
      <w:r>
        <w:t>SACOSS</w:t>
      </w:r>
      <w:r>
        <w:tab/>
        <w:t>South Australian Council of Social Service</w:t>
      </w:r>
    </w:p>
    <w:p w14:paraId="5FF5E8E1" w14:textId="77777777" w:rsidR="00F52993" w:rsidRPr="005E4BA6" w:rsidRDefault="00F52993" w:rsidP="005E4BA6"/>
    <w:p w14:paraId="03463D72" w14:textId="2779B281" w:rsidR="003D3085" w:rsidRPr="005E4BA6" w:rsidRDefault="005F24C6" w:rsidP="005E4BA6">
      <w:r w:rsidRPr="005E4BA6">
        <w:rPr>
          <w:noProof/>
        </w:rPr>
        <w:drawing>
          <wp:anchor distT="0" distB="0" distL="114300" distR="114300" simplePos="0" relativeHeight="251714560" behindDoc="1" locked="0" layoutInCell="1" allowOverlap="1" wp14:anchorId="0473F92F" wp14:editId="5F4E5D1A">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054ADA3E" w14:textId="47720183" w:rsidR="00F75D37" w:rsidRDefault="00F75D37" w:rsidP="006A4259">
      <w:pPr>
        <w:pStyle w:val="Heading1"/>
      </w:pPr>
      <w:bookmarkStart w:id="3" w:name="_Toc126245454"/>
      <w:bookmarkEnd w:id="1"/>
      <w:r>
        <w:lastRenderedPageBreak/>
        <w:t>Introduction</w:t>
      </w:r>
      <w:bookmarkEnd w:id="3"/>
    </w:p>
    <w:p w14:paraId="1062C103" w14:textId="75B48DF9" w:rsidR="00386BAA" w:rsidRDefault="00241C74" w:rsidP="00241C74">
      <w:r w:rsidRPr="0087766F">
        <w:t xml:space="preserve">The ACT Council of Social Service (ACTCOSS) welcomes this opportunity to make a submission to the Inquiry into </w:t>
      </w:r>
      <w:r w:rsidR="00871A77">
        <w:t>the extent and nature of poverty in Australia</w:t>
      </w:r>
      <w:r>
        <w:t xml:space="preserve">. In this submission we draw heavily from </w:t>
      </w:r>
      <w:r w:rsidR="00871A77">
        <w:t xml:space="preserve">our </w:t>
      </w:r>
      <w:hyperlink r:id="rId21" w:history="1">
        <w:r w:rsidR="00386BAA">
          <w:rPr>
            <w:rStyle w:val="Hyperlink"/>
          </w:rPr>
          <w:t>2022 ACT Cost of Living Report</w:t>
        </w:r>
      </w:hyperlink>
      <w:r w:rsidR="00386BAA">
        <w:t xml:space="preserve"> and focus on </w:t>
      </w:r>
      <w:r w:rsidR="00951265">
        <w:t xml:space="preserve">inequality and poverty in the ACT region. </w:t>
      </w:r>
    </w:p>
    <w:p w14:paraId="24C290BA" w14:textId="6E286AA0" w:rsidR="00E2245B" w:rsidRDefault="00E2245B" w:rsidP="00241C74"/>
    <w:p w14:paraId="5A182882" w14:textId="07363602" w:rsidR="00E2245B" w:rsidRDefault="00E2245B" w:rsidP="00241C74">
      <w:r>
        <w:t xml:space="preserve">ACTCOSS is supportive of submissions from the Australian Council of Social Service </w:t>
      </w:r>
      <w:r w:rsidR="003E28BA">
        <w:t xml:space="preserve">(ACOSS) </w:t>
      </w:r>
      <w:r>
        <w:t xml:space="preserve">and </w:t>
      </w:r>
      <w:r w:rsidR="005B3FD4">
        <w:t>other</w:t>
      </w:r>
      <w:r w:rsidR="004D61C1">
        <w:t>s in the</w:t>
      </w:r>
      <w:r w:rsidR="005B3FD4">
        <w:t xml:space="preserve"> COSS</w:t>
      </w:r>
      <w:r w:rsidR="004D61C1">
        <w:t xml:space="preserve"> network</w:t>
      </w:r>
      <w:r w:rsidR="005E745D">
        <w:t>,</w:t>
      </w:r>
      <w:r w:rsidR="005B3FD4">
        <w:t xml:space="preserve"> as well as the </w:t>
      </w:r>
      <w:hyperlink r:id="rId22" w:history="1">
        <w:r w:rsidR="005B3FD4">
          <w:rPr>
            <w:rStyle w:val="Hyperlink"/>
          </w:rPr>
          <w:t>Raise The Rate</w:t>
        </w:r>
      </w:hyperlink>
      <w:r w:rsidR="00E331D2">
        <w:t xml:space="preserve"> campaign calling on the Government to permanently and adequately raise the rate of</w:t>
      </w:r>
      <w:r w:rsidR="00EC2F69">
        <w:t xml:space="preserve"> income support payments to keep people out of poverty, and the </w:t>
      </w:r>
      <w:hyperlink r:id="rId23" w:history="1">
        <w:r w:rsidR="00EC2F69">
          <w:rPr>
            <w:rStyle w:val="Hyperlink"/>
          </w:rPr>
          <w:t>Everybody's Home</w:t>
        </w:r>
      </w:hyperlink>
      <w:r w:rsidR="00EC2F69">
        <w:t xml:space="preserve"> campaign</w:t>
      </w:r>
      <w:r w:rsidR="00C376EC">
        <w:t xml:space="preserve"> for a better, fairer housing system. </w:t>
      </w:r>
    </w:p>
    <w:p w14:paraId="761F5624" w14:textId="77777777" w:rsidR="00497E2F" w:rsidRDefault="00497E2F" w:rsidP="00241C74"/>
    <w:p w14:paraId="3BA0C185" w14:textId="3D68F050" w:rsidR="003E28BA" w:rsidRDefault="00EA133E" w:rsidP="007F7CD6">
      <w:r>
        <w:t>Whilst th</w:t>
      </w:r>
      <w:r w:rsidR="00DC760A">
        <w:t>e ACT has the</w:t>
      </w:r>
      <w:r w:rsidR="007F7CD6" w:rsidRPr="007F7CD6">
        <w:t xml:space="preserve"> highest average weekly earnings in Australia, </w:t>
      </w:r>
      <w:r w:rsidR="00DC760A">
        <w:t>the incredibly high</w:t>
      </w:r>
      <w:r w:rsidR="007F7CD6" w:rsidRPr="007F7CD6">
        <w:t xml:space="preserve"> cost of living in Canberra means</w:t>
      </w:r>
      <w:r w:rsidR="00DC760A">
        <w:t xml:space="preserve"> that</w:t>
      </w:r>
      <w:r w:rsidR="007F7CD6" w:rsidRPr="007F7CD6">
        <w:t xml:space="preserve"> many households cannot afford the fundamentals of a healthy life such as housing, food, transport, health services and energy. </w:t>
      </w:r>
    </w:p>
    <w:p w14:paraId="6DB29AEE" w14:textId="77777777" w:rsidR="00992C53" w:rsidRDefault="00992C53" w:rsidP="007F7CD6"/>
    <w:p w14:paraId="16F76333" w14:textId="66BC1A5A" w:rsidR="00992C53" w:rsidRPr="007F7CD6" w:rsidRDefault="00992C53" w:rsidP="007F7CD6">
      <w:r>
        <w:t xml:space="preserve">The most recent </w:t>
      </w:r>
      <w:hyperlink r:id="rId24" w:history="1">
        <w:r w:rsidRPr="00BD0D16">
          <w:rPr>
            <w:rStyle w:val="Hyperlink"/>
          </w:rPr>
          <w:t>ACTCOSS Cost of Living</w:t>
        </w:r>
      </w:hyperlink>
      <w:r>
        <w:t xml:space="preserve"> report for the ACT indicates that:</w:t>
      </w:r>
    </w:p>
    <w:p w14:paraId="0F2AB04E" w14:textId="26F1FF6E" w:rsidR="007F7CD6" w:rsidRPr="007F7CD6" w:rsidRDefault="007F7CD6" w:rsidP="0016262E">
      <w:pPr>
        <w:pStyle w:val="Level2BulletList"/>
      </w:pPr>
      <w:r w:rsidRPr="007F7CD6">
        <w:t xml:space="preserve">The withdrawal of </w:t>
      </w:r>
      <w:proofErr w:type="spellStart"/>
      <w:r w:rsidRPr="007F7CD6">
        <w:t>JobKeeper</w:t>
      </w:r>
      <w:proofErr w:type="spellEnd"/>
      <w:r w:rsidRPr="007F7CD6">
        <w:t xml:space="preserve"> and the Coronavirus Supplement saw the poverty rate in the ACT increase to approximately 9%, representing an estimated 38,300 Canberrans – including approximately 9,000 children.</w:t>
      </w:r>
      <w:r w:rsidR="0027595A">
        <w:rPr>
          <w:rStyle w:val="FootnoteReference"/>
        </w:rPr>
        <w:footnoteReference w:id="1"/>
      </w:r>
    </w:p>
    <w:p w14:paraId="73BA468C" w14:textId="56837291" w:rsidR="007F7CD6" w:rsidRPr="007F7CD6" w:rsidRDefault="007F7CD6" w:rsidP="0016262E">
      <w:pPr>
        <w:pStyle w:val="Level2BulletList"/>
      </w:pPr>
      <w:r w:rsidRPr="007F7CD6">
        <w:t>ACT has an estimated shortfall of 3,100 social housing properties, with 8,500 additional social housing dwellings needed by 2036 to meet the ACT’s current and projected need.</w:t>
      </w:r>
      <w:r w:rsidR="0027595A">
        <w:rPr>
          <w:rStyle w:val="FootnoteReference"/>
        </w:rPr>
        <w:footnoteReference w:id="2"/>
      </w:r>
    </w:p>
    <w:p w14:paraId="4C315B20" w14:textId="2A93C579" w:rsidR="007F7CD6" w:rsidRPr="007F7CD6" w:rsidRDefault="007F7CD6" w:rsidP="0016262E">
      <w:pPr>
        <w:pStyle w:val="Level2BulletList"/>
      </w:pPr>
      <w:r w:rsidRPr="007F7CD6">
        <w:t>At the 2016 Census, there were almost 1,600 people experiencing homelessness in the ACT.</w:t>
      </w:r>
      <w:r w:rsidR="005F0474">
        <w:rPr>
          <w:rStyle w:val="FootnoteReference"/>
        </w:rPr>
        <w:footnoteReference w:id="3"/>
      </w:r>
    </w:p>
    <w:p w14:paraId="631A4B11" w14:textId="77777777" w:rsidR="00497E2F" w:rsidRDefault="00497E2F" w:rsidP="00241C74"/>
    <w:p w14:paraId="6600AFA1" w14:textId="3996761C" w:rsidR="00A37EB7" w:rsidRDefault="00F05D88" w:rsidP="000B1FD5">
      <w:pPr>
        <w:pStyle w:val="BodyText"/>
      </w:pPr>
      <w:r>
        <w:t xml:space="preserve">The COVID-19 pandemic, natural disasters and the war in Ukraine have all had a significant impact on low-income households in Australia including </w:t>
      </w:r>
      <w:r w:rsidRPr="00B23632">
        <w:t xml:space="preserve">incomes, </w:t>
      </w:r>
      <w:r>
        <w:t>employment</w:t>
      </w:r>
      <w:r w:rsidR="00FB3077">
        <w:t>,</w:t>
      </w:r>
      <w:r>
        <w:t xml:space="preserve"> and fluctuating cost of living. </w:t>
      </w:r>
      <w:r w:rsidR="00A37EB7">
        <w:t xml:space="preserve">Despite the </w:t>
      </w:r>
      <w:r w:rsidR="00A338CF">
        <w:t xml:space="preserve">$50/fortnight payment increase to </w:t>
      </w:r>
      <w:proofErr w:type="spellStart"/>
      <w:r w:rsidR="00A338CF">
        <w:t>JobSeeker</w:t>
      </w:r>
      <w:proofErr w:type="spellEnd"/>
      <w:r w:rsidR="00A338CF">
        <w:t xml:space="preserve"> in April 2021, t</w:t>
      </w:r>
      <w:r w:rsidR="000B1FD5">
        <w:t xml:space="preserve">he </w:t>
      </w:r>
      <w:r w:rsidR="00C22E52">
        <w:t xml:space="preserve">phasing out of the </w:t>
      </w:r>
      <w:r w:rsidR="000B1FD5">
        <w:t xml:space="preserve">Coronavirus Supplement </w:t>
      </w:r>
      <w:r w:rsidR="00C22E52">
        <w:t>between December 2020 and December 2021</w:t>
      </w:r>
      <w:r w:rsidR="00A37EB7">
        <w:t xml:space="preserve"> </w:t>
      </w:r>
      <w:r w:rsidR="00717768">
        <w:t>has returned</w:t>
      </w:r>
      <w:r w:rsidR="000B1FD5">
        <w:t xml:space="preserve"> </w:t>
      </w:r>
      <w:r w:rsidR="00717768">
        <w:t>the support</w:t>
      </w:r>
      <w:r w:rsidR="000B1FD5">
        <w:t xml:space="preserve"> payment to well below the poverty line.</w:t>
      </w:r>
      <w:r w:rsidR="00615AEC">
        <w:rPr>
          <w:rStyle w:val="FootnoteReference"/>
        </w:rPr>
        <w:footnoteReference w:id="4"/>
      </w:r>
      <w:r w:rsidR="000B1FD5">
        <w:t xml:space="preserve"> </w:t>
      </w:r>
    </w:p>
    <w:p w14:paraId="7B266035" w14:textId="77777777" w:rsidR="00B20BB3" w:rsidRDefault="00B20BB3" w:rsidP="002A02EB">
      <w:pPr>
        <w:pStyle w:val="Figuretabletitle"/>
      </w:pPr>
      <w:r>
        <w:lastRenderedPageBreak/>
        <w:t xml:space="preserve">As of </w:t>
      </w:r>
      <w:r w:rsidR="000B1FD5">
        <w:t>December 2021</w:t>
      </w:r>
      <w:r>
        <w:t>:</w:t>
      </w:r>
    </w:p>
    <w:p w14:paraId="1B7F5469" w14:textId="53768678" w:rsidR="00B20BB3" w:rsidRDefault="00B20BB3" w:rsidP="0016262E">
      <w:pPr>
        <w:pStyle w:val="Level2BulletList"/>
      </w:pPr>
      <w:r>
        <w:t>A</w:t>
      </w:r>
      <w:r w:rsidR="000B1FD5">
        <w:t xml:space="preserve"> single person without children on </w:t>
      </w:r>
      <w:proofErr w:type="spellStart"/>
      <w:r w:rsidR="000B1FD5">
        <w:t>JobSeeker</w:t>
      </w:r>
      <w:proofErr w:type="spellEnd"/>
      <w:r w:rsidR="000B1FD5">
        <w:t xml:space="preserve"> ha</w:t>
      </w:r>
      <w:r>
        <w:t>s</w:t>
      </w:r>
      <w:r w:rsidR="000B1FD5">
        <w:t xml:space="preserve"> an </w:t>
      </w:r>
      <w:proofErr w:type="gramStart"/>
      <w:r w:rsidR="000B1FD5">
        <w:t>income</w:t>
      </w:r>
      <w:proofErr w:type="gramEnd"/>
      <w:r w:rsidR="000B1FD5">
        <w:t xml:space="preserve"> $138 below the poverty line of $457 per wee</w:t>
      </w:r>
      <w:r w:rsidR="00BF29E0">
        <w:t>k.</w:t>
      </w:r>
    </w:p>
    <w:p w14:paraId="04AAFEC1" w14:textId="4FCF1C17" w:rsidR="00B20BB3" w:rsidRDefault="00B20BB3" w:rsidP="0016262E">
      <w:pPr>
        <w:pStyle w:val="Level2BulletList"/>
      </w:pPr>
      <w:r>
        <w:t>A</w:t>
      </w:r>
      <w:r w:rsidR="000B1FD5">
        <w:t xml:space="preserve"> single person on Youth Allowance (other) </w:t>
      </w:r>
      <w:r w:rsidR="0008656E">
        <w:t>ha</w:t>
      </w:r>
      <w:r w:rsidR="00BF29E0">
        <w:t>s</w:t>
      </w:r>
      <w:r w:rsidR="0008656E">
        <w:t xml:space="preserve"> an</w:t>
      </w:r>
      <w:r w:rsidR="000B1FD5">
        <w:t xml:space="preserve"> </w:t>
      </w:r>
      <w:proofErr w:type="gramStart"/>
      <w:r w:rsidR="000B1FD5">
        <w:t>income</w:t>
      </w:r>
      <w:proofErr w:type="gramEnd"/>
      <w:r w:rsidR="000B1FD5">
        <w:t xml:space="preserve"> $197 below the poverty line per week</w:t>
      </w:r>
      <w:r w:rsidR="00BF29E0">
        <w:t>.</w:t>
      </w:r>
    </w:p>
    <w:p w14:paraId="4206C3DA" w14:textId="553050B4" w:rsidR="000B1FD5" w:rsidRDefault="00B20BB3" w:rsidP="0016262E">
      <w:pPr>
        <w:pStyle w:val="Level2BulletList"/>
      </w:pPr>
      <w:r>
        <w:t>A</w:t>
      </w:r>
      <w:r w:rsidR="000B1FD5">
        <w:t xml:space="preserve"> single parent with two children, </w:t>
      </w:r>
      <w:r w:rsidR="007D70CD">
        <w:t>on</w:t>
      </w:r>
      <w:r w:rsidR="00A17AD6">
        <w:t xml:space="preserve"> </w:t>
      </w:r>
      <w:proofErr w:type="spellStart"/>
      <w:r w:rsidR="000B1FD5">
        <w:t>JobSeeker</w:t>
      </w:r>
      <w:proofErr w:type="spellEnd"/>
      <w:r w:rsidR="000B1FD5">
        <w:t xml:space="preserve"> </w:t>
      </w:r>
      <w:r w:rsidR="00A17AD6">
        <w:t>has</w:t>
      </w:r>
      <w:r w:rsidR="007D70CD">
        <w:t xml:space="preserve"> an </w:t>
      </w:r>
      <w:proofErr w:type="gramStart"/>
      <w:r w:rsidR="007D70CD">
        <w:t>income</w:t>
      </w:r>
      <w:proofErr w:type="gramEnd"/>
      <w:r w:rsidR="000B1FD5">
        <w:t xml:space="preserve"> $108 below the poverty line of $731 per week.</w:t>
      </w:r>
    </w:p>
    <w:p w14:paraId="02DB0768" w14:textId="77777777" w:rsidR="004C75BE" w:rsidRDefault="004C75BE" w:rsidP="00510DC0">
      <w:pPr>
        <w:pStyle w:val="Heading2"/>
      </w:pPr>
      <w:bookmarkStart w:id="4" w:name="_Toc126245455"/>
      <w:r>
        <w:t>The impacts of poverty amongst different demographics and communities</w:t>
      </w:r>
      <w:bookmarkEnd w:id="4"/>
    </w:p>
    <w:p w14:paraId="27B7D41C" w14:textId="7E25A819" w:rsidR="004C75BE" w:rsidRPr="000F11FE" w:rsidRDefault="00C957F2" w:rsidP="004C75BE">
      <w:pPr>
        <w:pStyle w:val="BodyText"/>
        <w:rPr>
          <w:rFonts w:cs="Arial"/>
        </w:rPr>
      </w:pPr>
      <w:r>
        <w:rPr>
          <w:rStyle w:val="normaltextrun"/>
          <w:rFonts w:cs="Arial"/>
        </w:rPr>
        <w:t xml:space="preserve">Marginalised and oppressed community groups </w:t>
      </w:r>
      <w:r w:rsidR="00C95BB1">
        <w:rPr>
          <w:rStyle w:val="normaltextrun"/>
          <w:rFonts w:cs="Arial"/>
        </w:rPr>
        <w:t xml:space="preserve">face an elevated risk of experiencing socioeconomic disadvantage and poverty. </w:t>
      </w:r>
      <w:r w:rsidR="00010DA0">
        <w:rPr>
          <w:rStyle w:val="normaltextrun"/>
          <w:rFonts w:cs="Arial"/>
        </w:rPr>
        <w:t>Notably,</w:t>
      </w:r>
      <w:r w:rsidR="004C75BE">
        <w:rPr>
          <w:rStyle w:val="normaltextrun"/>
          <w:rFonts w:cs="Arial"/>
        </w:rPr>
        <w:t> Aboriginal and/or Torres Strait Islander people</w:t>
      </w:r>
      <w:r w:rsidR="004C75BE">
        <w:rPr>
          <w:rStyle w:val="eop"/>
          <w:rFonts w:cs="Arial"/>
        </w:rPr>
        <w:t>, p</w:t>
      </w:r>
      <w:r w:rsidR="004C75BE">
        <w:rPr>
          <w:rStyle w:val="normaltextrun"/>
          <w:rFonts w:cs="Arial"/>
        </w:rPr>
        <w:t>eople from culturally and linguistically diverse backgrounds</w:t>
      </w:r>
      <w:r w:rsidR="004C75BE">
        <w:rPr>
          <w:rStyle w:val="eop"/>
          <w:rFonts w:cs="Arial"/>
        </w:rPr>
        <w:t>, p</w:t>
      </w:r>
      <w:r w:rsidR="004C75BE">
        <w:rPr>
          <w:rStyle w:val="normaltextrun"/>
          <w:rFonts w:cs="Arial"/>
        </w:rPr>
        <w:t>eople with disability</w:t>
      </w:r>
      <w:r w:rsidR="004C75BE">
        <w:rPr>
          <w:rStyle w:val="eop"/>
          <w:rFonts w:cs="Arial"/>
        </w:rPr>
        <w:t xml:space="preserve">, </w:t>
      </w:r>
      <w:r w:rsidR="004C75BE">
        <w:rPr>
          <w:rStyle w:val="normaltextrun"/>
          <w:rFonts w:cs="Arial"/>
        </w:rPr>
        <w:t>people aged 65 years and older</w:t>
      </w:r>
      <w:r w:rsidR="004C75BE">
        <w:rPr>
          <w:rStyle w:val="eop"/>
          <w:rFonts w:cs="Arial"/>
        </w:rPr>
        <w:t> and w</w:t>
      </w:r>
      <w:r w:rsidR="004C75BE">
        <w:rPr>
          <w:rStyle w:val="normaltextrun"/>
          <w:rFonts w:cs="Arial"/>
        </w:rPr>
        <w:t>omen</w:t>
      </w:r>
      <w:r w:rsidR="00010DA0">
        <w:rPr>
          <w:rStyle w:val="normaltextrun"/>
          <w:rFonts w:cs="Arial"/>
        </w:rPr>
        <w:t xml:space="preserve"> are all disproportionately </w:t>
      </w:r>
      <w:r w:rsidR="00DA30FC">
        <w:rPr>
          <w:rStyle w:val="normaltextrun"/>
          <w:rFonts w:cs="Arial"/>
        </w:rPr>
        <w:t>vulnerable to poverty</w:t>
      </w:r>
      <w:r w:rsidR="004C75BE">
        <w:rPr>
          <w:rStyle w:val="normaltextrun"/>
          <w:rFonts w:cs="Arial"/>
        </w:rPr>
        <w:t>.</w:t>
      </w:r>
      <w:r w:rsidR="004C75BE">
        <w:rPr>
          <w:rStyle w:val="FootnoteReference"/>
          <w:rFonts w:cs="Arial"/>
        </w:rPr>
        <w:footnoteReference w:id="5"/>
      </w:r>
    </w:p>
    <w:p w14:paraId="18F760B3" w14:textId="4BF35BC1" w:rsidR="00471E4E" w:rsidRDefault="003A32DF" w:rsidP="007269E9">
      <w:r>
        <w:t>Policy concerning</w:t>
      </w:r>
      <w:r w:rsidR="00536493">
        <w:t xml:space="preserve"> poverty alleviation and </w:t>
      </w:r>
      <w:r w:rsidR="00AB2C52">
        <w:t xml:space="preserve">cyclical disadvantage cannot be appropriately addressed without meaningful consideration of </w:t>
      </w:r>
      <w:r w:rsidR="00B816F4">
        <w:t xml:space="preserve">diverse communities. The accessibility, useability and effectiveness of services and strategies relies on active consultation with marginalised </w:t>
      </w:r>
      <w:r w:rsidR="00687E7C" w:rsidRPr="00F71E21">
        <w:t>community members</w:t>
      </w:r>
      <w:r w:rsidR="009A155C">
        <w:t xml:space="preserve">. </w:t>
      </w:r>
    </w:p>
    <w:p w14:paraId="6D828545" w14:textId="772DCA07" w:rsidR="002C2694" w:rsidRDefault="002C2694" w:rsidP="007269E9"/>
    <w:p w14:paraId="7D7AF8FF" w14:textId="7E756853" w:rsidR="007269E9" w:rsidRPr="007269E9" w:rsidRDefault="002C2694" w:rsidP="007269E9">
      <w:r>
        <w:t xml:space="preserve">Whilst we do not have access to clear demographic poverty data around these populations, we have consistently heard from our member organisations that </w:t>
      </w:r>
      <w:r w:rsidR="002D326F">
        <w:t>where demand for their</w:t>
      </w:r>
      <w:r>
        <w:t xml:space="preserve"> social </w:t>
      </w:r>
      <w:r w:rsidR="002D326F">
        <w:t xml:space="preserve">client services has rapidly increased in recent years, demand </w:t>
      </w:r>
      <w:r w:rsidR="0001276E">
        <w:t xml:space="preserve">amongst vulnerable and marginalised groups has </w:t>
      </w:r>
      <w:r w:rsidR="00F70A3C">
        <w:t xml:space="preserve">increased exponentially. </w:t>
      </w:r>
    </w:p>
    <w:p w14:paraId="6381F3A3" w14:textId="77777777" w:rsidR="00471E4E" w:rsidRDefault="00471E4E" w:rsidP="00710E0D">
      <w:pPr>
        <w:pStyle w:val="Heading2"/>
      </w:pPr>
      <w:bookmarkStart w:id="5" w:name="_Toc126245456"/>
      <w:r>
        <w:t xml:space="preserve">Mechanisms to address and reduce </w:t>
      </w:r>
      <w:proofErr w:type="gramStart"/>
      <w:r>
        <w:t>poverty</w:t>
      </w:r>
      <w:bookmarkEnd w:id="5"/>
      <w:proofErr w:type="gramEnd"/>
    </w:p>
    <w:p w14:paraId="0B6C9ADF" w14:textId="10128A8B" w:rsidR="00471E4E" w:rsidRDefault="00B8380B" w:rsidP="00471E4E">
      <w:pPr>
        <w:pStyle w:val="BodyText"/>
      </w:pPr>
      <w:r>
        <w:t xml:space="preserve">ACTCOSS is of the firm belief that </w:t>
      </w:r>
      <w:r w:rsidR="00F10052">
        <w:t xml:space="preserve">reducing poverty and alleviating cost of living pressure </w:t>
      </w:r>
      <w:r w:rsidR="008A2151">
        <w:t>is a shared</w:t>
      </w:r>
      <w:r w:rsidR="001A6C2B">
        <w:t xml:space="preserve"> and pressing</w:t>
      </w:r>
      <w:r w:rsidR="008A2151">
        <w:t xml:space="preserve"> responsibility for state/territory </w:t>
      </w:r>
      <w:r w:rsidR="00720859">
        <w:t>G</w:t>
      </w:r>
      <w:r w:rsidR="008A2151">
        <w:t xml:space="preserve">overnments and the </w:t>
      </w:r>
      <w:r w:rsidR="009D7C2D">
        <w:t>Federal G</w:t>
      </w:r>
      <w:r w:rsidR="008A2151">
        <w:t>overnment</w:t>
      </w:r>
      <w:r w:rsidR="001A6C2B">
        <w:t>.</w:t>
      </w:r>
      <w:r w:rsidR="00471E4E">
        <w:t xml:space="preserve"> </w:t>
      </w:r>
      <w:r w:rsidR="008A72A1">
        <w:t>T</w:t>
      </w:r>
      <w:r w:rsidR="0050495D">
        <w:t xml:space="preserve">argeted support and </w:t>
      </w:r>
      <w:r w:rsidR="003264A8">
        <w:t>concessions</w:t>
      </w:r>
      <w:r w:rsidR="007460C8">
        <w:t>, transport</w:t>
      </w:r>
      <w:r w:rsidR="00C87DBE">
        <w:t>,</w:t>
      </w:r>
      <w:r w:rsidR="007460C8">
        <w:t xml:space="preserve"> and healthcare services </w:t>
      </w:r>
      <w:r w:rsidR="00FB0501">
        <w:t xml:space="preserve">are all integral action areas for the ACT Government to tackle, </w:t>
      </w:r>
      <w:r w:rsidR="008A72A1">
        <w:t xml:space="preserve">however if the Federal Government remain idle then </w:t>
      </w:r>
      <w:r w:rsidR="00471E4E">
        <w:t>low-income households</w:t>
      </w:r>
      <w:r w:rsidR="00A60A83">
        <w:t xml:space="preserve"> </w:t>
      </w:r>
      <w:r w:rsidR="00544B5A">
        <w:t xml:space="preserve">and individuals </w:t>
      </w:r>
      <w:r w:rsidR="00A60A83">
        <w:t>will continue to s</w:t>
      </w:r>
      <w:r w:rsidR="00656C46">
        <w:t xml:space="preserve">truggle with </w:t>
      </w:r>
      <w:proofErr w:type="gramStart"/>
      <w:r w:rsidR="00656C46">
        <w:t>cost of living</w:t>
      </w:r>
      <w:proofErr w:type="gramEnd"/>
      <w:r w:rsidR="00656C46">
        <w:t xml:space="preserve"> pressures and housing unafford</w:t>
      </w:r>
      <w:r w:rsidR="00D31060">
        <w:t>ability</w:t>
      </w:r>
      <w:r w:rsidR="008A72A1">
        <w:t>.</w:t>
      </w:r>
    </w:p>
    <w:p w14:paraId="607E0AA4" w14:textId="5C1DEB1C" w:rsidR="00471E4E" w:rsidRDefault="001E47DD" w:rsidP="0096169D">
      <w:pPr>
        <w:pStyle w:val="BodyText"/>
      </w:pPr>
      <w:r>
        <w:t>The rapidly increasing cost of living coupled with the withdrawal of COVID-19 income support measures has hit</w:t>
      </w:r>
      <w:r w:rsidR="00471E4E">
        <w:t xml:space="preserve"> low-income households hardest. </w:t>
      </w:r>
      <w:r w:rsidR="00881F2E">
        <w:t>Following recession, our community has left behind</w:t>
      </w:r>
      <w:r w:rsidR="0096169D">
        <w:t xml:space="preserve"> those with complex needs resulting in increased demand </w:t>
      </w:r>
      <w:r w:rsidR="0096169D">
        <w:lastRenderedPageBreak/>
        <w:t xml:space="preserve">for </w:t>
      </w:r>
      <w:r w:rsidR="00471E4E">
        <w:t xml:space="preserve">support </w:t>
      </w:r>
      <w:r w:rsidR="0096169D">
        <w:t>and social services from</w:t>
      </w:r>
      <w:r w:rsidR="00471E4E">
        <w:t xml:space="preserve"> our underfunded, </w:t>
      </w:r>
      <w:r w:rsidR="00076427">
        <w:t>overworked,</w:t>
      </w:r>
      <w:r w:rsidR="00471E4E">
        <w:t xml:space="preserve"> and underpaid community sector.</w:t>
      </w:r>
    </w:p>
    <w:p w14:paraId="59354654" w14:textId="37E77192" w:rsidR="00815BF4" w:rsidRDefault="00B21006" w:rsidP="00BC1827">
      <w:pPr>
        <w:pStyle w:val="BodyText"/>
      </w:pPr>
      <w:r>
        <w:t>Building more social and affordable housing is</w:t>
      </w:r>
      <w:r w:rsidR="00B9378D">
        <w:t xml:space="preserve"> a critical responsibility of both levels of government</w:t>
      </w:r>
      <w:r w:rsidR="00221868">
        <w:t xml:space="preserve"> in providing stability, </w:t>
      </w:r>
      <w:proofErr w:type="gramStart"/>
      <w:r w:rsidR="00221868">
        <w:t>safety</w:t>
      </w:r>
      <w:proofErr w:type="gramEnd"/>
      <w:r w:rsidR="00221868">
        <w:t xml:space="preserve"> and </w:t>
      </w:r>
      <w:r w:rsidR="00212212">
        <w:t xml:space="preserve">shelter. Further, </w:t>
      </w:r>
      <w:r w:rsidR="00765B64">
        <w:t>to meet the human rights of all Australians and</w:t>
      </w:r>
      <w:r w:rsidR="001863D4">
        <w:t xml:space="preserve"> ensure </w:t>
      </w:r>
      <w:r w:rsidR="00BC1827">
        <w:t xml:space="preserve">that all community members can cover the cost of </w:t>
      </w:r>
      <w:r w:rsidR="00D02DC2">
        <w:t>essentials</w:t>
      </w:r>
      <w:r w:rsidR="00BC1827">
        <w:t>,</w:t>
      </w:r>
      <w:r w:rsidR="00765B64">
        <w:t xml:space="preserve"> </w:t>
      </w:r>
      <w:r w:rsidR="002F0991">
        <w:t>the Federal</w:t>
      </w:r>
      <w:r w:rsidR="00765B64">
        <w:t xml:space="preserve"> Government</w:t>
      </w:r>
      <w:r w:rsidR="00212212">
        <w:t xml:space="preserve"> </w:t>
      </w:r>
      <w:r w:rsidR="00BC1827">
        <w:t>needs to commit to</w:t>
      </w:r>
      <w:r w:rsidR="00471E4E">
        <w:t xml:space="preserve"> </w:t>
      </w:r>
      <w:r w:rsidR="00471E4E" w:rsidRPr="005D350B">
        <w:t>a minimum income floor in our income support system by lifting all base rates of payment to at least $7</w:t>
      </w:r>
      <w:r w:rsidR="00AD702A">
        <w:t>3</w:t>
      </w:r>
      <w:r w:rsidR="00471E4E" w:rsidRPr="005D350B">
        <w:t xml:space="preserve"> a day (the same level as the pension and pension supplement) and indexing them to wages as well as prices.</w:t>
      </w:r>
      <w:r w:rsidR="00CA1A3F">
        <w:t xml:space="preserve"> </w:t>
      </w:r>
    </w:p>
    <w:p w14:paraId="210070F8" w14:textId="61AA3161" w:rsidR="00471E4E" w:rsidRDefault="005833FE" w:rsidP="00BC1827">
      <w:pPr>
        <w:pStyle w:val="BodyText"/>
      </w:pPr>
      <w:r>
        <w:t xml:space="preserve">Reinforcement of the urgent need for the government to </w:t>
      </w:r>
      <w:proofErr w:type="gramStart"/>
      <w:r>
        <w:t>take action</w:t>
      </w:r>
      <w:proofErr w:type="gramEnd"/>
      <w:r>
        <w:t xml:space="preserve"> against the below recommendations is provided in </w:t>
      </w:r>
      <w:r w:rsidR="00101932">
        <w:t>subsequent sections of this submission.</w:t>
      </w:r>
    </w:p>
    <w:p w14:paraId="3226A868" w14:textId="77777777" w:rsidR="00471E4E" w:rsidRPr="007139A2" w:rsidRDefault="00471E4E" w:rsidP="009B77FC">
      <w:pPr>
        <w:pStyle w:val="Heading2"/>
      </w:pPr>
      <w:bookmarkStart w:id="6" w:name="_Toc126245457"/>
      <w:r>
        <w:t>Recommendations</w:t>
      </w:r>
      <w:bookmarkEnd w:id="6"/>
    </w:p>
    <w:tbl>
      <w:tblPr>
        <w:tblStyle w:val="TableGrid"/>
        <w:tblpPr w:leftFromText="180" w:rightFromText="180" w:vertAnchor="text" w:horzAnchor="margin" w:tblpY="78"/>
        <w:tblW w:w="0" w:type="auto"/>
        <w:tblLook w:val="04A0" w:firstRow="1" w:lastRow="0" w:firstColumn="1" w:lastColumn="0" w:noHBand="0" w:noVBand="1"/>
      </w:tblPr>
      <w:tblGrid>
        <w:gridCol w:w="9020"/>
      </w:tblGrid>
      <w:tr w:rsidR="00471E4E" w:rsidRPr="0087766F" w14:paraId="6D6396CE" w14:textId="77777777" w:rsidTr="00AB5C21">
        <w:trPr>
          <w:trHeight w:val="574"/>
        </w:trPr>
        <w:tc>
          <w:tcPr>
            <w:tcW w:w="9020" w:type="dxa"/>
            <w:tcBorders>
              <w:top w:val="nil"/>
              <w:left w:val="nil"/>
              <w:bottom w:val="nil"/>
              <w:right w:val="nil"/>
            </w:tcBorders>
            <w:shd w:val="clear" w:color="auto" w:fill="2D6CB5"/>
            <w:vAlign w:val="center"/>
          </w:tcPr>
          <w:p w14:paraId="10176AA9" w14:textId="77777777" w:rsidR="00471E4E" w:rsidRPr="0087766F" w:rsidRDefault="00471E4E" w:rsidP="00AB5C21">
            <w:pPr>
              <w:pStyle w:val="TableHeading2"/>
              <w:framePr w:hSpace="0" w:wrap="auto" w:vAnchor="margin" w:yAlign="inline"/>
            </w:pPr>
            <w:r>
              <w:t xml:space="preserve">ACTCOSS calls upon the Australian Government to take actions to redress a range of </w:t>
            </w:r>
            <w:proofErr w:type="gramStart"/>
            <w:r>
              <w:t>cost of living</w:t>
            </w:r>
            <w:proofErr w:type="gramEnd"/>
            <w:r>
              <w:t xml:space="preserve"> issues and lift disadvantaged community members out of poverty by investing</w:t>
            </w:r>
            <w:r w:rsidRPr="0087766F">
              <w:t xml:space="preserve"> in: </w:t>
            </w:r>
          </w:p>
        </w:tc>
      </w:tr>
      <w:tr w:rsidR="00471E4E" w:rsidRPr="0087766F" w14:paraId="7F28D702" w14:textId="77777777" w:rsidTr="00AB5C21">
        <w:trPr>
          <w:trHeight w:val="567"/>
        </w:trPr>
        <w:tc>
          <w:tcPr>
            <w:tcW w:w="9020" w:type="dxa"/>
            <w:tcBorders>
              <w:top w:val="nil"/>
              <w:left w:val="nil"/>
              <w:bottom w:val="nil"/>
              <w:right w:val="nil"/>
            </w:tcBorders>
            <w:shd w:val="clear" w:color="auto" w:fill="FFF7E1"/>
            <w:vAlign w:val="center"/>
          </w:tcPr>
          <w:p w14:paraId="3EE54064" w14:textId="0EFAFC74" w:rsidR="00471E4E" w:rsidRDefault="005E04D7" w:rsidP="00AB5C21">
            <w:pPr>
              <w:pStyle w:val="TableContentsL2"/>
              <w:numPr>
                <w:ilvl w:val="0"/>
                <w:numId w:val="13"/>
              </w:numPr>
              <w:spacing w:before="240"/>
            </w:pPr>
            <w:r>
              <w:t>A</w:t>
            </w:r>
            <w:r w:rsidR="00471E4E">
              <w:t xml:space="preserve"> minimum income floor in our income support system by lifting all base rates of payment to at least $7</w:t>
            </w:r>
            <w:r w:rsidR="00E824AD">
              <w:t>3</w:t>
            </w:r>
            <w:r w:rsidR="00471E4E">
              <w:t xml:space="preserve"> a day (the same level as the pension and pension supplement) and indexing them to wages as well as </w:t>
            </w:r>
            <w:proofErr w:type="gramStart"/>
            <w:r w:rsidR="00471E4E">
              <w:t>prices</w:t>
            </w:r>
            <w:proofErr w:type="gramEnd"/>
          </w:p>
          <w:p w14:paraId="7BE40C0C" w14:textId="73089ED2" w:rsidR="00471E4E" w:rsidRDefault="00471592" w:rsidP="00AB5C21">
            <w:pPr>
              <w:pStyle w:val="TableContentsL2"/>
              <w:numPr>
                <w:ilvl w:val="0"/>
                <w:numId w:val="13"/>
              </w:numPr>
              <w:spacing w:before="240"/>
            </w:pPr>
            <w:r>
              <w:t>S</w:t>
            </w:r>
            <w:r w:rsidR="00471E4E">
              <w:t>upplementary payments</w:t>
            </w:r>
            <w:r>
              <w:t xml:space="preserve"> that</w:t>
            </w:r>
            <w:r w:rsidR="00471E4E">
              <w:t xml:space="preserve"> meet specific needs, including </w:t>
            </w:r>
            <w:r w:rsidR="00715817">
              <w:t>the maximum rent threshold for</w:t>
            </w:r>
            <w:r w:rsidR="00471E4E">
              <w:t xml:space="preserve"> Commonwealth Rent Assistance</w:t>
            </w:r>
            <w:r w:rsidR="00715817">
              <w:t xml:space="preserve"> (CRA)</w:t>
            </w:r>
            <w:r w:rsidR="00471E4E">
              <w:t xml:space="preserve"> by 50%</w:t>
            </w:r>
            <w:r w:rsidR="00130F1A">
              <w:t xml:space="preserve"> (</w:t>
            </w:r>
            <w:r w:rsidR="007656C4">
              <w:t xml:space="preserve">resulting in a </w:t>
            </w:r>
            <w:r w:rsidR="00130F1A">
              <w:t>doubling of the payment)</w:t>
            </w:r>
            <w:r w:rsidR="00471E4E">
              <w:t>, providing a Disability and Illness Supplement of at least $5</w:t>
            </w:r>
            <w:r w:rsidR="00A46E31">
              <w:t>5</w:t>
            </w:r>
            <w:r w:rsidR="00471E4E">
              <w:t xml:space="preserve"> a week, as well as a Single Parent Supplement that recognises the costs of single </w:t>
            </w:r>
            <w:proofErr w:type="gramStart"/>
            <w:r w:rsidR="00471E4E">
              <w:t>parenthood</w:t>
            </w:r>
            <w:proofErr w:type="gramEnd"/>
          </w:p>
          <w:p w14:paraId="1ECAF3B6" w14:textId="24DDCCDF" w:rsidR="00DF6819" w:rsidRDefault="00AA204D" w:rsidP="00DF6819">
            <w:pPr>
              <w:pStyle w:val="TableContentsL2"/>
              <w:numPr>
                <w:ilvl w:val="0"/>
                <w:numId w:val="13"/>
              </w:numPr>
              <w:spacing w:before="240"/>
            </w:pPr>
            <w:r>
              <w:t xml:space="preserve">The </w:t>
            </w:r>
            <w:r w:rsidR="00A557A5">
              <w:t>abolition</w:t>
            </w:r>
            <w:r>
              <w:t xml:space="preserve"> of</w:t>
            </w:r>
            <w:r w:rsidR="00471E4E">
              <w:t xml:space="preserve"> </w:t>
            </w:r>
            <w:r w:rsidR="00A5793E">
              <w:t xml:space="preserve">compulsory </w:t>
            </w:r>
            <w:r w:rsidR="00471E4E">
              <w:t xml:space="preserve">income management and </w:t>
            </w:r>
            <w:r w:rsidR="00DF7431">
              <w:t>establishment of</w:t>
            </w:r>
            <w:r w:rsidR="00471E4E">
              <w:t xml:space="preserve"> an independent Social Security Commission to advise the Parliament on income support payment settings ongoing. </w:t>
            </w:r>
          </w:p>
          <w:p w14:paraId="1482620B" w14:textId="77777777" w:rsidR="006F06C7" w:rsidRDefault="006F06C7" w:rsidP="006F06C7">
            <w:pPr>
              <w:pStyle w:val="TableContentsL2"/>
              <w:numPr>
                <w:ilvl w:val="0"/>
                <w:numId w:val="13"/>
              </w:numPr>
              <w:spacing w:before="240"/>
            </w:pPr>
            <w:r>
              <w:t xml:space="preserve">A 25,000 dwelling per year social and affordable housing package to reduce homelessness and kick-start housing construction and growth in jobs and </w:t>
            </w:r>
            <w:proofErr w:type="gramStart"/>
            <w:r>
              <w:t>incomes</w:t>
            </w:r>
            <w:proofErr w:type="gramEnd"/>
          </w:p>
          <w:p w14:paraId="68F7FB0A" w14:textId="77777777" w:rsidR="006F06C7" w:rsidRDefault="006F06C7" w:rsidP="006F06C7">
            <w:pPr>
              <w:pStyle w:val="TableContentsL2"/>
              <w:numPr>
                <w:ilvl w:val="0"/>
                <w:numId w:val="13"/>
              </w:numPr>
              <w:spacing w:before="240"/>
            </w:pPr>
            <w:r>
              <w:t>A new affordable rental investment incentive scheme</w:t>
            </w:r>
          </w:p>
          <w:p w14:paraId="4A4A03D8" w14:textId="2C79FDBF" w:rsidR="006F06C7" w:rsidRDefault="006F06C7" w:rsidP="006F06C7">
            <w:pPr>
              <w:pStyle w:val="TableContentsL2"/>
              <w:numPr>
                <w:ilvl w:val="0"/>
                <w:numId w:val="13"/>
              </w:numPr>
              <w:spacing w:before="240"/>
            </w:pPr>
            <w:r>
              <w:t xml:space="preserve">A national First Nations housing strategy to boost the stock of community housing and new remote housing </w:t>
            </w:r>
            <w:proofErr w:type="gramStart"/>
            <w:r>
              <w:t>agreement</w:t>
            </w:r>
            <w:proofErr w:type="gramEnd"/>
          </w:p>
          <w:p w14:paraId="3B576998" w14:textId="77777777" w:rsidR="00487BEA" w:rsidRDefault="00F11FF5" w:rsidP="00487BEA">
            <w:pPr>
              <w:pStyle w:val="TableContentsL2"/>
              <w:numPr>
                <w:ilvl w:val="0"/>
                <w:numId w:val="13"/>
              </w:numPr>
              <w:spacing w:before="240" w:after="240"/>
            </w:pPr>
            <w:r>
              <w:t>S</w:t>
            </w:r>
            <w:r w:rsidR="00471E4E" w:rsidRPr="00DF6819">
              <w:t xml:space="preserve">ocial and affordable housing to address the current and projected shortfall (in partnership with </w:t>
            </w:r>
            <w:r w:rsidR="00DF6819">
              <w:t>State/Territory</w:t>
            </w:r>
            <w:r w:rsidR="00471E4E" w:rsidRPr="00DF6819">
              <w:t xml:space="preserve"> Government</w:t>
            </w:r>
            <w:r w:rsidR="00DF6819">
              <w:t>s</w:t>
            </w:r>
            <w:r w:rsidR="00471E4E" w:rsidRPr="00DF6819">
              <w:t>)</w:t>
            </w:r>
          </w:p>
          <w:p w14:paraId="3A3ADC79" w14:textId="1A91C724" w:rsidR="00313ACE" w:rsidRPr="00DF6819" w:rsidRDefault="00437324" w:rsidP="003A45D8">
            <w:pPr>
              <w:pStyle w:val="TableContentsL2"/>
              <w:numPr>
                <w:ilvl w:val="0"/>
                <w:numId w:val="13"/>
              </w:numPr>
              <w:spacing w:before="240" w:after="240"/>
            </w:pPr>
            <w:r>
              <w:t>E</w:t>
            </w:r>
            <w:r w:rsidR="00A62661" w:rsidRPr="00A62661">
              <w:t xml:space="preserve">nergy concessions </w:t>
            </w:r>
            <w:r>
              <w:t xml:space="preserve">reforms </w:t>
            </w:r>
            <w:r w:rsidR="00404E44">
              <w:t>that a</w:t>
            </w:r>
            <w:r w:rsidR="00A62661" w:rsidRPr="00A62661">
              <w:t>re targeted and sufficient to meet need</w:t>
            </w:r>
            <w:r w:rsidR="00450934">
              <w:t xml:space="preserve"> including </w:t>
            </w:r>
            <w:r w:rsidR="007A55E1">
              <w:t xml:space="preserve">modelling </w:t>
            </w:r>
            <w:r w:rsidR="00EE7693">
              <w:t>percentage-based</w:t>
            </w:r>
            <w:r w:rsidR="007A55E1">
              <w:t xml:space="preserve"> energy concessions, </w:t>
            </w:r>
            <w:r w:rsidR="003A45D8">
              <w:t xml:space="preserve">and </w:t>
            </w:r>
            <w:r w:rsidR="007A55E1">
              <w:t>revie</w:t>
            </w:r>
            <w:r w:rsidR="003A45D8">
              <w:t>wing and expanding eligibility criteria</w:t>
            </w:r>
          </w:p>
        </w:tc>
      </w:tr>
    </w:tbl>
    <w:p w14:paraId="1607F395" w14:textId="16C46251" w:rsidR="001F1DEC" w:rsidRDefault="008D6B8C" w:rsidP="00710E0D">
      <w:pPr>
        <w:pStyle w:val="Heading2"/>
      </w:pPr>
      <w:bookmarkStart w:id="7" w:name="_Toc126245458"/>
      <w:r>
        <w:t>R</w:t>
      </w:r>
      <w:r w:rsidR="00CA1540">
        <w:t>ates and drivers of poverty</w:t>
      </w:r>
      <w:bookmarkEnd w:id="7"/>
    </w:p>
    <w:p w14:paraId="3F938B5D" w14:textId="03E052A1" w:rsidR="001F1DEC" w:rsidRDefault="00F4500C" w:rsidP="00056722">
      <w:pPr>
        <w:pStyle w:val="BodyText"/>
      </w:pPr>
      <w:r>
        <w:t>T</w:t>
      </w:r>
      <w:r w:rsidR="00BE6FA4">
        <w:t>he COVID-19 pandemic</w:t>
      </w:r>
      <w:r w:rsidR="00CB6820">
        <w:t>, subsequent recession and r</w:t>
      </w:r>
      <w:r w:rsidR="00BE6FA4">
        <w:t>ecord high</w:t>
      </w:r>
      <w:r w:rsidR="00BE6FA4" w:rsidRPr="00D07B5E">
        <w:t xml:space="preserve"> unemployment</w:t>
      </w:r>
      <w:r w:rsidR="00BE6FA4">
        <w:t>,</w:t>
      </w:r>
      <w:r w:rsidR="00BE6FA4" w:rsidRPr="007431BF">
        <w:t xml:space="preserve"> </w:t>
      </w:r>
      <w:r w:rsidR="00C54092">
        <w:t>were accompanied by</w:t>
      </w:r>
      <w:r w:rsidR="00CB6820">
        <w:t xml:space="preserve"> </w:t>
      </w:r>
      <w:r w:rsidR="00A46A22">
        <w:t xml:space="preserve">a major decline in poverty </w:t>
      </w:r>
      <w:r w:rsidR="00BE6FA4" w:rsidRPr="007431BF">
        <w:t xml:space="preserve">due to </w:t>
      </w:r>
      <w:r w:rsidR="00A46A22">
        <w:t xml:space="preserve">the introduction of </w:t>
      </w:r>
      <w:r w:rsidR="00BE6FA4" w:rsidRPr="007431BF">
        <w:t xml:space="preserve">robust </w:t>
      </w:r>
      <w:r w:rsidR="00BE6FA4" w:rsidRPr="007431BF">
        <w:lastRenderedPageBreak/>
        <w:t xml:space="preserve">income supports </w:t>
      </w:r>
      <w:r w:rsidR="00B31324">
        <w:t>(</w:t>
      </w:r>
      <w:r w:rsidR="00BE6FA4">
        <w:t xml:space="preserve">the </w:t>
      </w:r>
      <w:proofErr w:type="spellStart"/>
      <w:r w:rsidR="00BE6FA4" w:rsidRPr="007431BF">
        <w:t>JobKeeper</w:t>
      </w:r>
      <w:proofErr w:type="spellEnd"/>
      <w:r w:rsidR="00BE6FA4" w:rsidRPr="007431BF">
        <w:t xml:space="preserve"> Payment and</w:t>
      </w:r>
      <w:r w:rsidR="00BE6FA4">
        <w:t xml:space="preserve"> </w:t>
      </w:r>
      <w:r w:rsidR="00BE6FA4" w:rsidRPr="007431BF">
        <w:t>Coronavirus Supplement</w:t>
      </w:r>
      <w:r w:rsidR="00B31324">
        <w:t xml:space="preserve">) </w:t>
      </w:r>
      <w:r w:rsidR="00B8213A">
        <w:t>which</w:t>
      </w:r>
      <w:r w:rsidR="00B31324">
        <w:t xml:space="preserve"> temporarily lifted </w:t>
      </w:r>
      <w:r w:rsidR="007C5B5B">
        <w:t>countless households out of poverty</w:t>
      </w:r>
      <w:r w:rsidR="00BE6FA4" w:rsidRPr="007431BF">
        <w:t>.</w:t>
      </w:r>
      <w:r w:rsidR="007438D0">
        <w:rPr>
          <w:rStyle w:val="FootnoteReference"/>
        </w:rPr>
        <w:footnoteReference w:id="6"/>
      </w:r>
      <w:r w:rsidR="00590E62">
        <w:t xml:space="preserve"> In the ACT</w:t>
      </w:r>
      <w:r w:rsidR="002F7AA2">
        <w:t xml:space="preserve"> </w:t>
      </w:r>
      <w:r w:rsidR="00BE6FA4">
        <w:t xml:space="preserve">our poverty rate dropped from a pre-COVID estimate of 8.6% to 5.2% by October 2020. </w:t>
      </w:r>
      <w:r w:rsidR="002F7AA2">
        <w:t>Following</w:t>
      </w:r>
      <w:r w:rsidR="00BE6FA4">
        <w:t xml:space="preserve"> withdrawal of </w:t>
      </w:r>
      <w:proofErr w:type="spellStart"/>
      <w:r w:rsidR="00BE6FA4">
        <w:t>JobKeeper</w:t>
      </w:r>
      <w:proofErr w:type="spellEnd"/>
      <w:r w:rsidR="00BE6FA4">
        <w:t xml:space="preserve"> and the Coronavirus Supplement</w:t>
      </w:r>
      <w:r w:rsidR="006879DA">
        <w:t xml:space="preserve">, </w:t>
      </w:r>
      <w:r w:rsidR="00BE6FA4" w:rsidRPr="00F26C43">
        <w:t xml:space="preserve">the </w:t>
      </w:r>
      <w:r w:rsidR="006879DA">
        <w:t xml:space="preserve">ACT </w:t>
      </w:r>
      <w:r w:rsidR="00BE6FA4" w:rsidRPr="00F26C43">
        <w:t>poverty rate</w:t>
      </w:r>
      <w:r w:rsidR="006879DA">
        <w:t xml:space="preserve"> increased above pre-COVID estimates</w:t>
      </w:r>
      <w:r w:rsidR="00BE6FA4" w:rsidRPr="00F26C43">
        <w:t xml:space="preserve"> to approximately 9%, representing an estimated 38,300 Canberrans</w:t>
      </w:r>
      <w:r w:rsidR="00BE6FA4">
        <w:t xml:space="preserve"> – including approximately 9,000 children.</w:t>
      </w:r>
      <w:r w:rsidR="007438D0">
        <w:rPr>
          <w:rStyle w:val="FootnoteReference"/>
        </w:rPr>
        <w:footnoteReference w:id="7"/>
      </w:r>
    </w:p>
    <w:p w14:paraId="2D61B4BB" w14:textId="77777777" w:rsidR="00056722" w:rsidRPr="001F1DEC" w:rsidRDefault="00056722" w:rsidP="00056722">
      <w:pPr>
        <w:pStyle w:val="BodyText"/>
      </w:pPr>
    </w:p>
    <w:p w14:paraId="361EE8BD" w14:textId="1F7E98EE" w:rsidR="001F1DEC" w:rsidRDefault="003776B3" w:rsidP="00EE0C6C">
      <w:pPr>
        <w:pStyle w:val="Heading1"/>
      </w:pPr>
      <w:bookmarkStart w:id="8" w:name="_Toc126245459"/>
      <w:r>
        <w:t>T</w:t>
      </w:r>
      <w:r w:rsidRPr="003776B3">
        <w:t>he relationship between economic conditions and poverty</w:t>
      </w:r>
      <w:bookmarkEnd w:id="8"/>
    </w:p>
    <w:p w14:paraId="7BB06804" w14:textId="2A4BC9E1" w:rsidR="002142E2" w:rsidRDefault="00D14B04" w:rsidP="002142E2">
      <w:pPr>
        <w:pStyle w:val="BodyText"/>
      </w:pPr>
      <w:r>
        <w:t xml:space="preserve">The COVID-19 pandemic, natural disasters and the war in Ukraine have all </w:t>
      </w:r>
      <w:r w:rsidR="00757775">
        <w:t>produced major stressors to cost of living for</w:t>
      </w:r>
      <w:r>
        <w:t xml:space="preserve"> low-income households in Australia. March 2022 saw the largest quarterly and annual increases in the Consumer Price Index since the introduction of the goods and services tax (GST) on 1 July 2000</w:t>
      </w:r>
      <w:r w:rsidR="00711958">
        <w:t xml:space="preserve"> (and </w:t>
      </w:r>
      <w:r w:rsidR="001E358D">
        <w:t xml:space="preserve">CPI </w:t>
      </w:r>
      <w:r w:rsidR="00711958">
        <w:t>contin</w:t>
      </w:r>
      <w:r w:rsidR="00813924">
        <w:t>ued to rise further in 2022)</w:t>
      </w:r>
      <w:r>
        <w:t>.</w:t>
      </w:r>
      <w:r>
        <w:rPr>
          <w:rStyle w:val="FootnoteReference"/>
        </w:rPr>
        <w:footnoteReference w:id="8"/>
      </w:r>
      <w:r>
        <w:t xml:space="preserve"> </w:t>
      </w:r>
      <w:r w:rsidR="00FB1028">
        <w:t xml:space="preserve">Recent years have also brought huge increases in the </w:t>
      </w:r>
      <w:r w:rsidR="001E2B8B">
        <w:t>price</w:t>
      </w:r>
      <w:r w:rsidR="00FB1028">
        <w:t xml:space="preserve"> of essential goods and services</w:t>
      </w:r>
      <w:r w:rsidR="004F20F2">
        <w:t xml:space="preserve">, incomparable to growth seen in the past two decades. </w:t>
      </w:r>
    </w:p>
    <w:p w14:paraId="52E179CB" w14:textId="7E09C1C6" w:rsidR="00D14B04" w:rsidRDefault="002142E2" w:rsidP="00E920C2">
      <w:pPr>
        <w:pStyle w:val="Figuretabletitle"/>
      </w:pPr>
      <w:r>
        <w:t>In the ACT, the last five years have seen</w:t>
      </w:r>
      <w:r w:rsidR="00A62FDF">
        <w:t xml:space="preserve"> the price of</w:t>
      </w:r>
      <w:r>
        <w:t xml:space="preserve"> goods and services increase by:</w:t>
      </w:r>
    </w:p>
    <w:p w14:paraId="6DD1DE6F" w14:textId="77777777" w:rsidR="000B1FD5" w:rsidRDefault="000B1FD5" w:rsidP="0016262E">
      <w:pPr>
        <w:pStyle w:val="Level2BulletList"/>
      </w:pPr>
      <w:r w:rsidRPr="00A56F80">
        <w:t>automotive fuel (34.9%)</w:t>
      </w:r>
      <w:r>
        <w:t xml:space="preserve"> and </w:t>
      </w:r>
      <w:r w:rsidRPr="00A57A78">
        <w:t>transport (19.2%</w:t>
      </w:r>
      <w:r>
        <w:t>)</w:t>
      </w:r>
    </w:p>
    <w:p w14:paraId="274F2DC7" w14:textId="77777777" w:rsidR="000B1FD5" w:rsidRPr="00A56F80" w:rsidRDefault="000B1FD5" w:rsidP="0016262E">
      <w:pPr>
        <w:pStyle w:val="Level2BulletList"/>
      </w:pPr>
      <w:r w:rsidRPr="00A56F80">
        <w:t>electricity (28.1%)</w:t>
      </w:r>
      <w:r>
        <w:t xml:space="preserve"> and </w:t>
      </w:r>
      <w:r w:rsidRPr="00A56F80">
        <w:t>gas (24.0%)</w:t>
      </w:r>
    </w:p>
    <w:p w14:paraId="239C0309" w14:textId="77777777" w:rsidR="000B1FD5" w:rsidRDefault="000B1FD5" w:rsidP="0016262E">
      <w:pPr>
        <w:pStyle w:val="Level2BulletList"/>
      </w:pPr>
      <w:r w:rsidRPr="00A56F80">
        <w:t>medical and hospital services (21.4%)</w:t>
      </w:r>
    </w:p>
    <w:p w14:paraId="332D3EA5" w14:textId="77777777" w:rsidR="000B1FD5" w:rsidRDefault="000B1FD5" w:rsidP="0016262E">
      <w:pPr>
        <w:pStyle w:val="Level2BulletList"/>
      </w:pPr>
      <w:r w:rsidRPr="00A57A78">
        <w:t>housing (19.0%)</w:t>
      </w:r>
      <w:r>
        <w:t xml:space="preserve"> and </w:t>
      </w:r>
      <w:r w:rsidRPr="00A56F80">
        <w:t>rents (13.1%)</w:t>
      </w:r>
    </w:p>
    <w:p w14:paraId="69C919A1" w14:textId="77777777" w:rsidR="000B1FD5" w:rsidRDefault="000B1FD5" w:rsidP="0016262E">
      <w:pPr>
        <w:pStyle w:val="Level2BulletList"/>
        <w:rPr>
          <w:rFonts w:eastAsia="Arial"/>
          <w:szCs w:val="24"/>
        </w:rPr>
      </w:pPr>
      <w:r>
        <w:t xml:space="preserve">education (17.0%) </w:t>
      </w:r>
    </w:p>
    <w:p w14:paraId="62E91F96" w14:textId="7B30C483" w:rsidR="000B1FD5" w:rsidRDefault="000B1FD5" w:rsidP="0016262E">
      <w:pPr>
        <w:pStyle w:val="Level2BulletList"/>
      </w:pPr>
      <w:r w:rsidRPr="00A57A78">
        <w:t>meat and seafoods (15.8%)</w:t>
      </w:r>
      <w:r>
        <w:t>.</w:t>
      </w:r>
      <w:r w:rsidR="004C0E13">
        <w:rPr>
          <w:rStyle w:val="FootnoteReference"/>
        </w:rPr>
        <w:footnoteReference w:id="9"/>
      </w:r>
    </w:p>
    <w:p w14:paraId="6D54702D" w14:textId="77777777" w:rsidR="00CE3F22" w:rsidRDefault="00CE3F22" w:rsidP="000B1FD5">
      <w:pPr>
        <w:pStyle w:val="BodyText"/>
      </w:pPr>
    </w:p>
    <w:p w14:paraId="3C3DB2A2" w14:textId="2E384339" w:rsidR="00020F97" w:rsidRDefault="00CE3F22" w:rsidP="000B1FD5">
      <w:pPr>
        <w:pStyle w:val="BodyText"/>
      </w:pPr>
      <w:r>
        <w:t xml:space="preserve">These price increases have a major impact on low-income </w:t>
      </w:r>
      <w:r w:rsidR="00DC7B8A">
        <w:t>households, especially</w:t>
      </w:r>
      <w:r w:rsidR="00AF2468">
        <w:t xml:space="preserve"> </w:t>
      </w:r>
      <w:r w:rsidR="002E36E3">
        <w:t>in facing</w:t>
      </w:r>
      <w:r w:rsidR="00DC7B8A">
        <w:t xml:space="preserve"> the</w:t>
      </w:r>
      <w:r w:rsidR="002E36E3">
        <w:t xml:space="preserve"> withdrawal of COVID-19 supports</w:t>
      </w:r>
      <w:r w:rsidR="00020F97">
        <w:t xml:space="preserve"> and result</w:t>
      </w:r>
      <w:r w:rsidR="00DD2856">
        <w:t>ing</w:t>
      </w:r>
      <w:r w:rsidR="00020F97">
        <w:t xml:space="preserve"> poverty.</w:t>
      </w:r>
      <w:r w:rsidR="005535ED">
        <w:t xml:space="preserve"> </w:t>
      </w:r>
      <w:r w:rsidR="00F97551">
        <w:t>Low-income</w:t>
      </w:r>
      <w:r w:rsidR="000A7133">
        <w:t xml:space="preserve"> households </w:t>
      </w:r>
      <w:r w:rsidR="00BF27BB">
        <w:t xml:space="preserve">(those in the </w:t>
      </w:r>
      <w:r w:rsidR="005F4033">
        <w:t>1</w:t>
      </w:r>
      <w:r w:rsidR="005F4033" w:rsidRPr="005F4033">
        <w:rPr>
          <w:vertAlign w:val="superscript"/>
        </w:rPr>
        <w:t>st</w:t>
      </w:r>
      <w:r w:rsidR="005F4033">
        <w:t xml:space="preserve"> and 2</w:t>
      </w:r>
      <w:r w:rsidR="005F4033" w:rsidRPr="005F4033">
        <w:rPr>
          <w:vertAlign w:val="superscript"/>
        </w:rPr>
        <w:t>nd</w:t>
      </w:r>
      <w:r w:rsidR="005F4033">
        <w:t xml:space="preserve"> </w:t>
      </w:r>
      <w:r w:rsidR="00116E1B">
        <w:t>income</w:t>
      </w:r>
      <w:r w:rsidR="00BF27BB">
        <w:t xml:space="preserve"> quintiles</w:t>
      </w:r>
      <w:r w:rsidR="00990B1A">
        <w:t xml:space="preserve">/bottom 40% of the income distribution) </w:t>
      </w:r>
      <w:r w:rsidR="001F0AA4">
        <w:t>are also disproportionately impacted by pricing of essential goods and services</w:t>
      </w:r>
      <w:r w:rsidR="00467181">
        <w:t>,</w:t>
      </w:r>
      <w:r w:rsidR="001F0AA4">
        <w:t xml:space="preserve"> and this non-discretionary spending accounts for </w:t>
      </w:r>
      <w:r w:rsidR="009C725F">
        <w:t>a greater proportion of their income than higher-income households.</w:t>
      </w:r>
    </w:p>
    <w:p w14:paraId="431ED085" w14:textId="66026D4F" w:rsidR="007004D0" w:rsidRDefault="007004D0" w:rsidP="007004D0">
      <w:pPr>
        <w:pStyle w:val="BodyText"/>
      </w:pPr>
      <w:r>
        <w:lastRenderedPageBreak/>
        <w:t>Table 1 below shows how expenditure across different groups of goods and services varies depending on household income</w:t>
      </w:r>
      <w:r w:rsidR="003433C5">
        <w:t>, highlighting that</w:t>
      </w:r>
      <w:r w:rsidR="009B2348">
        <w:t xml:space="preserve"> </w:t>
      </w:r>
      <w:r>
        <w:t xml:space="preserve">housing, food, and transport </w:t>
      </w:r>
      <w:r w:rsidR="009B2348">
        <w:t>account</w:t>
      </w:r>
      <w:r>
        <w:t xml:space="preserve"> for over half (55.1%) of expenditure for ACT households in the lowest income quintile.</w:t>
      </w:r>
    </w:p>
    <w:p w14:paraId="12D35F86" w14:textId="77777777" w:rsidR="009B2348" w:rsidRDefault="009B2348" w:rsidP="006E77B1">
      <w:pPr>
        <w:pStyle w:val="Heading5"/>
      </w:pPr>
      <w:r>
        <w:t>Table 1 Proportion of household expenditure on goods and services by equivalised disposable household income quintiles, ACT, 2015-16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5" w:type="dxa"/>
          <w:bottom w:w="45" w:type="dxa"/>
        </w:tblCellMar>
        <w:tblLook w:val="04A0" w:firstRow="1" w:lastRow="0" w:firstColumn="1" w:lastColumn="0" w:noHBand="0" w:noVBand="1"/>
      </w:tblPr>
      <w:tblGrid>
        <w:gridCol w:w="3459"/>
        <w:gridCol w:w="928"/>
        <w:gridCol w:w="927"/>
        <w:gridCol w:w="927"/>
        <w:gridCol w:w="927"/>
        <w:gridCol w:w="927"/>
        <w:gridCol w:w="925"/>
      </w:tblGrid>
      <w:tr w:rsidR="009B2348" w:rsidRPr="00F700F1" w14:paraId="42F471A4" w14:textId="77777777" w:rsidTr="00A61BF0">
        <w:trPr>
          <w:trHeight w:val="290"/>
          <w:tblHeader/>
        </w:trPr>
        <w:tc>
          <w:tcPr>
            <w:tcW w:w="1917" w:type="pct"/>
            <w:tcBorders>
              <w:top w:val="single" w:sz="12" w:space="0" w:color="A6A6A6" w:themeColor="background1" w:themeShade="A6"/>
              <w:bottom w:val="single" w:sz="12" w:space="0" w:color="A6A6A6" w:themeColor="background1" w:themeShade="A6"/>
            </w:tcBorders>
            <w:noWrap/>
            <w:hideMark/>
          </w:tcPr>
          <w:p w14:paraId="52045F4F" w14:textId="77777777" w:rsidR="009B2348" w:rsidRPr="00F700F1" w:rsidRDefault="009B2348" w:rsidP="00A61BF0">
            <w:pPr>
              <w:keepNext/>
              <w:spacing w:before="80" w:after="60"/>
              <w:rPr>
                <w:b/>
                <w:sz w:val="20"/>
              </w:rPr>
            </w:pPr>
            <w:r w:rsidRPr="00F700F1">
              <w:rPr>
                <w:b/>
                <w:sz w:val="20"/>
              </w:rPr>
              <w:t>Goods and services</w:t>
            </w:r>
          </w:p>
        </w:tc>
        <w:tc>
          <w:tcPr>
            <w:tcW w:w="514" w:type="pct"/>
            <w:tcBorders>
              <w:top w:val="single" w:sz="12" w:space="0" w:color="A6A6A6" w:themeColor="background1" w:themeShade="A6"/>
              <w:bottom w:val="single" w:sz="12" w:space="0" w:color="A6A6A6" w:themeColor="background1" w:themeShade="A6"/>
            </w:tcBorders>
            <w:noWrap/>
            <w:hideMark/>
          </w:tcPr>
          <w:p w14:paraId="0CC94C6B" w14:textId="77777777" w:rsidR="009B2348" w:rsidRPr="00F700F1" w:rsidRDefault="009B2348" w:rsidP="00A61BF0">
            <w:pPr>
              <w:keepNext/>
              <w:spacing w:before="80" w:after="60"/>
              <w:rPr>
                <w:b/>
                <w:sz w:val="20"/>
              </w:rPr>
            </w:pPr>
            <w:r w:rsidRPr="00F700F1">
              <w:rPr>
                <w:b/>
                <w:sz w:val="20"/>
              </w:rPr>
              <w:t>Q1 - low</w:t>
            </w:r>
          </w:p>
        </w:tc>
        <w:tc>
          <w:tcPr>
            <w:tcW w:w="514" w:type="pct"/>
            <w:tcBorders>
              <w:top w:val="single" w:sz="12" w:space="0" w:color="A6A6A6" w:themeColor="background1" w:themeShade="A6"/>
              <w:bottom w:val="single" w:sz="12" w:space="0" w:color="A6A6A6" w:themeColor="background1" w:themeShade="A6"/>
            </w:tcBorders>
            <w:hideMark/>
          </w:tcPr>
          <w:p w14:paraId="21855BDF" w14:textId="77777777" w:rsidR="009B2348" w:rsidRPr="00F700F1" w:rsidRDefault="009B2348" w:rsidP="00A61BF0">
            <w:pPr>
              <w:keepNext/>
              <w:spacing w:before="80" w:after="60"/>
              <w:rPr>
                <w:b/>
                <w:sz w:val="20"/>
              </w:rPr>
            </w:pPr>
            <w:r w:rsidRPr="00F700F1">
              <w:rPr>
                <w:b/>
                <w:sz w:val="20"/>
              </w:rPr>
              <w:t>Q2</w:t>
            </w:r>
          </w:p>
        </w:tc>
        <w:tc>
          <w:tcPr>
            <w:tcW w:w="514" w:type="pct"/>
            <w:tcBorders>
              <w:top w:val="single" w:sz="12" w:space="0" w:color="A6A6A6" w:themeColor="background1" w:themeShade="A6"/>
              <w:bottom w:val="single" w:sz="12" w:space="0" w:color="A6A6A6" w:themeColor="background1" w:themeShade="A6"/>
            </w:tcBorders>
            <w:hideMark/>
          </w:tcPr>
          <w:p w14:paraId="142239EE" w14:textId="77777777" w:rsidR="009B2348" w:rsidRPr="00F700F1" w:rsidRDefault="009B2348" w:rsidP="00A61BF0">
            <w:pPr>
              <w:keepNext/>
              <w:spacing w:before="80" w:after="60"/>
              <w:rPr>
                <w:b/>
                <w:sz w:val="20"/>
              </w:rPr>
            </w:pPr>
            <w:r w:rsidRPr="00F700F1">
              <w:rPr>
                <w:b/>
                <w:sz w:val="20"/>
              </w:rPr>
              <w:t>Q3</w:t>
            </w:r>
          </w:p>
        </w:tc>
        <w:tc>
          <w:tcPr>
            <w:tcW w:w="514" w:type="pct"/>
            <w:tcBorders>
              <w:top w:val="single" w:sz="12" w:space="0" w:color="A6A6A6" w:themeColor="background1" w:themeShade="A6"/>
              <w:bottom w:val="single" w:sz="12" w:space="0" w:color="A6A6A6" w:themeColor="background1" w:themeShade="A6"/>
            </w:tcBorders>
            <w:hideMark/>
          </w:tcPr>
          <w:p w14:paraId="0015109E" w14:textId="77777777" w:rsidR="009B2348" w:rsidRPr="00F700F1" w:rsidRDefault="009B2348" w:rsidP="00A61BF0">
            <w:pPr>
              <w:keepNext/>
              <w:spacing w:before="80" w:after="60"/>
              <w:rPr>
                <w:b/>
                <w:sz w:val="20"/>
              </w:rPr>
            </w:pPr>
            <w:r w:rsidRPr="00F700F1">
              <w:rPr>
                <w:b/>
                <w:sz w:val="20"/>
              </w:rPr>
              <w:t>Q4</w:t>
            </w:r>
          </w:p>
        </w:tc>
        <w:tc>
          <w:tcPr>
            <w:tcW w:w="514" w:type="pct"/>
            <w:tcBorders>
              <w:top w:val="single" w:sz="12" w:space="0" w:color="A6A6A6" w:themeColor="background1" w:themeShade="A6"/>
              <w:bottom w:val="single" w:sz="12" w:space="0" w:color="A6A6A6" w:themeColor="background1" w:themeShade="A6"/>
            </w:tcBorders>
            <w:hideMark/>
          </w:tcPr>
          <w:p w14:paraId="432B36DE" w14:textId="77777777" w:rsidR="009B2348" w:rsidRPr="00F700F1" w:rsidRDefault="009B2348" w:rsidP="00A61BF0">
            <w:pPr>
              <w:keepNext/>
              <w:spacing w:before="80" w:after="60"/>
              <w:rPr>
                <w:b/>
                <w:sz w:val="20"/>
              </w:rPr>
            </w:pPr>
            <w:r w:rsidRPr="00F700F1">
              <w:rPr>
                <w:b/>
                <w:sz w:val="20"/>
              </w:rPr>
              <w:t>Q5 - high</w:t>
            </w:r>
          </w:p>
        </w:tc>
        <w:tc>
          <w:tcPr>
            <w:tcW w:w="513" w:type="pct"/>
            <w:tcBorders>
              <w:top w:val="single" w:sz="12" w:space="0" w:color="A6A6A6" w:themeColor="background1" w:themeShade="A6"/>
              <w:bottom w:val="single" w:sz="12" w:space="0" w:color="A6A6A6" w:themeColor="background1" w:themeShade="A6"/>
            </w:tcBorders>
            <w:noWrap/>
            <w:hideMark/>
          </w:tcPr>
          <w:p w14:paraId="6BE4C8B3" w14:textId="77777777" w:rsidR="009B2348" w:rsidRPr="00F700F1" w:rsidRDefault="009B2348" w:rsidP="00A61BF0">
            <w:pPr>
              <w:keepNext/>
              <w:spacing w:before="80" w:after="60"/>
              <w:rPr>
                <w:b/>
                <w:sz w:val="20"/>
              </w:rPr>
            </w:pPr>
            <w:r w:rsidRPr="00F700F1">
              <w:rPr>
                <w:b/>
                <w:sz w:val="20"/>
              </w:rPr>
              <w:t>All</w:t>
            </w:r>
          </w:p>
        </w:tc>
      </w:tr>
      <w:tr w:rsidR="009B2348" w:rsidRPr="00F700F1" w14:paraId="6AEB9312" w14:textId="77777777" w:rsidTr="00A61BF0">
        <w:trPr>
          <w:trHeight w:val="290"/>
        </w:trPr>
        <w:tc>
          <w:tcPr>
            <w:tcW w:w="1917" w:type="pct"/>
            <w:tcBorders>
              <w:top w:val="single" w:sz="12" w:space="0" w:color="A6A6A6" w:themeColor="background1" w:themeShade="A6"/>
            </w:tcBorders>
            <w:shd w:val="clear" w:color="auto" w:fill="D1E1F4" w:themeFill="accent1" w:themeFillTint="33"/>
            <w:noWrap/>
            <w:hideMark/>
          </w:tcPr>
          <w:p w14:paraId="36B868BC"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F700F1">
              <w:rPr>
                <w:sz w:val="20"/>
              </w:rPr>
              <w:t>Current housing costs (selected dwelling)</w:t>
            </w:r>
          </w:p>
        </w:tc>
        <w:tc>
          <w:tcPr>
            <w:tcW w:w="514" w:type="pct"/>
            <w:tcBorders>
              <w:top w:val="single" w:sz="12" w:space="0" w:color="A6A6A6" w:themeColor="background1" w:themeShade="A6"/>
            </w:tcBorders>
            <w:shd w:val="clear" w:color="auto" w:fill="D1E1F4" w:themeFill="accent1" w:themeFillTint="33"/>
            <w:noWrap/>
            <w:vAlign w:val="center"/>
            <w:hideMark/>
          </w:tcPr>
          <w:p w14:paraId="5B96CB10"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23.2</w:t>
            </w:r>
          </w:p>
        </w:tc>
        <w:tc>
          <w:tcPr>
            <w:tcW w:w="514" w:type="pct"/>
            <w:tcBorders>
              <w:top w:val="single" w:sz="12" w:space="0" w:color="A6A6A6" w:themeColor="background1" w:themeShade="A6"/>
            </w:tcBorders>
            <w:shd w:val="clear" w:color="auto" w:fill="D1E1F4" w:themeFill="accent1" w:themeFillTint="33"/>
            <w:noWrap/>
            <w:vAlign w:val="center"/>
            <w:hideMark/>
          </w:tcPr>
          <w:p w14:paraId="42F90BB0"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18.4</w:t>
            </w:r>
          </w:p>
        </w:tc>
        <w:tc>
          <w:tcPr>
            <w:tcW w:w="514" w:type="pct"/>
            <w:tcBorders>
              <w:top w:val="single" w:sz="12" w:space="0" w:color="A6A6A6" w:themeColor="background1" w:themeShade="A6"/>
            </w:tcBorders>
            <w:shd w:val="clear" w:color="auto" w:fill="D1E1F4" w:themeFill="accent1" w:themeFillTint="33"/>
            <w:noWrap/>
            <w:vAlign w:val="center"/>
            <w:hideMark/>
          </w:tcPr>
          <w:p w14:paraId="674247D6"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22.3</w:t>
            </w:r>
          </w:p>
        </w:tc>
        <w:tc>
          <w:tcPr>
            <w:tcW w:w="514" w:type="pct"/>
            <w:tcBorders>
              <w:top w:val="single" w:sz="12" w:space="0" w:color="A6A6A6" w:themeColor="background1" w:themeShade="A6"/>
            </w:tcBorders>
            <w:shd w:val="clear" w:color="auto" w:fill="D1E1F4" w:themeFill="accent1" w:themeFillTint="33"/>
            <w:noWrap/>
            <w:vAlign w:val="center"/>
            <w:hideMark/>
          </w:tcPr>
          <w:p w14:paraId="74CAC1F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13.6</w:t>
            </w:r>
          </w:p>
        </w:tc>
        <w:tc>
          <w:tcPr>
            <w:tcW w:w="514" w:type="pct"/>
            <w:tcBorders>
              <w:top w:val="single" w:sz="12" w:space="0" w:color="A6A6A6" w:themeColor="background1" w:themeShade="A6"/>
            </w:tcBorders>
            <w:shd w:val="clear" w:color="auto" w:fill="D1E1F4" w:themeFill="accent1" w:themeFillTint="33"/>
            <w:noWrap/>
            <w:vAlign w:val="center"/>
            <w:hideMark/>
          </w:tcPr>
          <w:p w14:paraId="21803025"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14.0</w:t>
            </w:r>
          </w:p>
        </w:tc>
        <w:tc>
          <w:tcPr>
            <w:tcW w:w="513" w:type="pct"/>
            <w:tcBorders>
              <w:top w:val="single" w:sz="12" w:space="0" w:color="A6A6A6" w:themeColor="background1" w:themeShade="A6"/>
            </w:tcBorders>
            <w:shd w:val="clear" w:color="auto" w:fill="D1E1F4" w:themeFill="accent1" w:themeFillTint="33"/>
            <w:noWrap/>
            <w:vAlign w:val="center"/>
            <w:hideMark/>
          </w:tcPr>
          <w:p w14:paraId="4DC3C86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17.7</w:t>
            </w:r>
          </w:p>
        </w:tc>
      </w:tr>
      <w:tr w:rsidR="009B2348" w:rsidRPr="00F700F1" w14:paraId="1819855F" w14:textId="77777777" w:rsidTr="00A61BF0">
        <w:trPr>
          <w:trHeight w:val="290"/>
        </w:trPr>
        <w:tc>
          <w:tcPr>
            <w:tcW w:w="1917" w:type="pct"/>
            <w:noWrap/>
            <w:hideMark/>
          </w:tcPr>
          <w:p w14:paraId="6A760535"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F700F1">
              <w:rPr>
                <w:sz w:val="20"/>
              </w:rPr>
              <w:t>Food and non-alcoholic beverages</w:t>
            </w:r>
          </w:p>
        </w:tc>
        <w:tc>
          <w:tcPr>
            <w:tcW w:w="514" w:type="pct"/>
            <w:noWrap/>
            <w:vAlign w:val="center"/>
            <w:hideMark/>
          </w:tcPr>
          <w:p w14:paraId="4CB2C33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20.5</w:t>
            </w:r>
          </w:p>
        </w:tc>
        <w:tc>
          <w:tcPr>
            <w:tcW w:w="514" w:type="pct"/>
            <w:noWrap/>
            <w:vAlign w:val="center"/>
            <w:hideMark/>
          </w:tcPr>
          <w:p w14:paraId="00F792E3"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17.1</w:t>
            </w:r>
          </w:p>
        </w:tc>
        <w:tc>
          <w:tcPr>
            <w:tcW w:w="514" w:type="pct"/>
            <w:noWrap/>
            <w:vAlign w:val="center"/>
            <w:hideMark/>
          </w:tcPr>
          <w:p w14:paraId="34CABEA5"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17.2</w:t>
            </w:r>
          </w:p>
        </w:tc>
        <w:tc>
          <w:tcPr>
            <w:tcW w:w="514" w:type="pct"/>
            <w:noWrap/>
            <w:vAlign w:val="center"/>
            <w:hideMark/>
          </w:tcPr>
          <w:p w14:paraId="610091EA"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15.1</w:t>
            </w:r>
          </w:p>
        </w:tc>
        <w:tc>
          <w:tcPr>
            <w:tcW w:w="514" w:type="pct"/>
            <w:noWrap/>
            <w:vAlign w:val="center"/>
            <w:hideMark/>
          </w:tcPr>
          <w:p w14:paraId="6DEA986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14.2</w:t>
            </w:r>
          </w:p>
        </w:tc>
        <w:tc>
          <w:tcPr>
            <w:tcW w:w="513" w:type="pct"/>
            <w:noWrap/>
            <w:vAlign w:val="center"/>
            <w:hideMark/>
          </w:tcPr>
          <w:p w14:paraId="5BE5C092"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16.1</w:t>
            </w:r>
          </w:p>
        </w:tc>
      </w:tr>
      <w:tr w:rsidR="009B2348" w:rsidRPr="00F700F1" w14:paraId="5FC58F9F" w14:textId="77777777" w:rsidTr="00A61BF0">
        <w:trPr>
          <w:trHeight w:val="290"/>
        </w:trPr>
        <w:tc>
          <w:tcPr>
            <w:tcW w:w="1917" w:type="pct"/>
            <w:shd w:val="clear" w:color="auto" w:fill="D1E1F4" w:themeFill="accent1" w:themeFillTint="33"/>
            <w:noWrap/>
          </w:tcPr>
          <w:p w14:paraId="261E494E"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Transport</w:t>
            </w:r>
          </w:p>
        </w:tc>
        <w:tc>
          <w:tcPr>
            <w:tcW w:w="514" w:type="pct"/>
            <w:shd w:val="clear" w:color="auto" w:fill="D1E1F4" w:themeFill="accent1" w:themeFillTint="33"/>
            <w:noWrap/>
            <w:vAlign w:val="center"/>
          </w:tcPr>
          <w:p w14:paraId="72EF0D39"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11.4</w:t>
            </w:r>
          </w:p>
        </w:tc>
        <w:tc>
          <w:tcPr>
            <w:tcW w:w="514" w:type="pct"/>
            <w:shd w:val="clear" w:color="auto" w:fill="D1E1F4" w:themeFill="accent1" w:themeFillTint="33"/>
            <w:noWrap/>
            <w:vAlign w:val="center"/>
          </w:tcPr>
          <w:p w14:paraId="57DB4661"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12.4</w:t>
            </w:r>
          </w:p>
        </w:tc>
        <w:tc>
          <w:tcPr>
            <w:tcW w:w="514" w:type="pct"/>
            <w:shd w:val="clear" w:color="auto" w:fill="D1E1F4" w:themeFill="accent1" w:themeFillTint="33"/>
            <w:noWrap/>
            <w:vAlign w:val="center"/>
          </w:tcPr>
          <w:p w14:paraId="1227EF0D"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12.7</w:t>
            </w:r>
          </w:p>
        </w:tc>
        <w:tc>
          <w:tcPr>
            <w:tcW w:w="514" w:type="pct"/>
            <w:shd w:val="clear" w:color="auto" w:fill="D1E1F4" w:themeFill="accent1" w:themeFillTint="33"/>
            <w:noWrap/>
            <w:vAlign w:val="center"/>
          </w:tcPr>
          <w:p w14:paraId="210A8A36"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16.5</w:t>
            </w:r>
          </w:p>
        </w:tc>
        <w:tc>
          <w:tcPr>
            <w:tcW w:w="514" w:type="pct"/>
            <w:shd w:val="clear" w:color="auto" w:fill="D1E1F4" w:themeFill="accent1" w:themeFillTint="33"/>
            <w:noWrap/>
            <w:vAlign w:val="center"/>
          </w:tcPr>
          <w:p w14:paraId="2C64EDD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14.4</w:t>
            </w:r>
          </w:p>
        </w:tc>
        <w:tc>
          <w:tcPr>
            <w:tcW w:w="513" w:type="pct"/>
            <w:shd w:val="clear" w:color="auto" w:fill="D1E1F4" w:themeFill="accent1" w:themeFillTint="33"/>
            <w:noWrap/>
            <w:vAlign w:val="center"/>
          </w:tcPr>
          <w:p w14:paraId="37054219"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13.4</w:t>
            </w:r>
          </w:p>
        </w:tc>
      </w:tr>
      <w:tr w:rsidR="009B2348" w:rsidRPr="00F700F1" w14:paraId="555AAB9D" w14:textId="77777777" w:rsidTr="00A61BF0">
        <w:trPr>
          <w:trHeight w:val="290"/>
        </w:trPr>
        <w:tc>
          <w:tcPr>
            <w:tcW w:w="1917" w:type="pct"/>
            <w:shd w:val="clear" w:color="auto" w:fill="auto"/>
            <w:noWrap/>
          </w:tcPr>
          <w:p w14:paraId="3923BF19"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Recreation</w:t>
            </w:r>
          </w:p>
        </w:tc>
        <w:tc>
          <w:tcPr>
            <w:tcW w:w="514" w:type="pct"/>
            <w:shd w:val="clear" w:color="auto" w:fill="auto"/>
            <w:noWrap/>
            <w:vAlign w:val="center"/>
          </w:tcPr>
          <w:p w14:paraId="2B66F0FC"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9.5</w:t>
            </w:r>
          </w:p>
        </w:tc>
        <w:tc>
          <w:tcPr>
            <w:tcW w:w="514" w:type="pct"/>
            <w:shd w:val="clear" w:color="auto" w:fill="auto"/>
            <w:noWrap/>
            <w:vAlign w:val="center"/>
          </w:tcPr>
          <w:p w14:paraId="2737B14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10.7</w:t>
            </w:r>
          </w:p>
        </w:tc>
        <w:tc>
          <w:tcPr>
            <w:tcW w:w="514" w:type="pct"/>
            <w:shd w:val="clear" w:color="auto" w:fill="auto"/>
            <w:noWrap/>
            <w:vAlign w:val="center"/>
          </w:tcPr>
          <w:p w14:paraId="1E993123"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12.9</w:t>
            </w:r>
          </w:p>
        </w:tc>
        <w:tc>
          <w:tcPr>
            <w:tcW w:w="514" w:type="pct"/>
            <w:shd w:val="clear" w:color="auto" w:fill="auto"/>
            <w:noWrap/>
            <w:vAlign w:val="center"/>
          </w:tcPr>
          <w:p w14:paraId="75FEC99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13.8</w:t>
            </w:r>
          </w:p>
        </w:tc>
        <w:tc>
          <w:tcPr>
            <w:tcW w:w="514" w:type="pct"/>
            <w:shd w:val="clear" w:color="auto" w:fill="auto"/>
            <w:noWrap/>
            <w:vAlign w:val="center"/>
          </w:tcPr>
          <w:p w14:paraId="4A891A7F"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22.1</w:t>
            </w:r>
          </w:p>
        </w:tc>
        <w:tc>
          <w:tcPr>
            <w:tcW w:w="513" w:type="pct"/>
            <w:shd w:val="clear" w:color="auto" w:fill="auto"/>
            <w:noWrap/>
            <w:vAlign w:val="center"/>
          </w:tcPr>
          <w:p w14:paraId="08CA563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14.4</w:t>
            </w:r>
          </w:p>
        </w:tc>
      </w:tr>
      <w:tr w:rsidR="009B2348" w:rsidRPr="00F700F1" w14:paraId="0FC5BC03" w14:textId="77777777" w:rsidTr="00A61BF0">
        <w:trPr>
          <w:trHeight w:val="290"/>
        </w:trPr>
        <w:tc>
          <w:tcPr>
            <w:tcW w:w="1917" w:type="pct"/>
            <w:shd w:val="clear" w:color="auto" w:fill="D1E1F4" w:themeFill="accent1" w:themeFillTint="33"/>
            <w:noWrap/>
          </w:tcPr>
          <w:p w14:paraId="127676E3"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Household furnishings and equipment</w:t>
            </w:r>
          </w:p>
        </w:tc>
        <w:tc>
          <w:tcPr>
            <w:tcW w:w="514" w:type="pct"/>
            <w:shd w:val="clear" w:color="auto" w:fill="D1E1F4" w:themeFill="accent1" w:themeFillTint="33"/>
            <w:noWrap/>
            <w:vAlign w:val="center"/>
          </w:tcPr>
          <w:p w14:paraId="65BB9590"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9.0</w:t>
            </w:r>
          </w:p>
        </w:tc>
        <w:tc>
          <w:tcPr>
            <w:tcW w:w="514" w:type="pct"/>
            <w:shd w:val="clear" w:color="auto" w:fill="D1E1F4" w:themeFill="accent1" w:themeFillTint="33"/>
            <w:noWrap/>
            <w:vAlign w:val="center"/>
          </w:tcPr>
          <w:p w14:paraId="6865B0D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3.3</w:t>
            </w:r>
          </w:p>
        </w:tc>
        <w:tc>
          <w:tcPr>
            <w:tcW w:w="514" w:type="pct"/>
            <w:shd w:val="clear" w:color="auto" w:fill="D1E1F4" w:themeFill="accent1" w:themeFillTint="33"/>
            <w:noWrap/>
            <w:vAlign w:val="center"/>
          </w:tcPr>
          <w:p w14:paraId="203F22A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5.2</w:t>
            </w:r>
          </w:p>
        </w:tc>
        <w:tc>
          <w:tcPr>
            <w:tcW w:w="514" w:type="pct"/>
            <w:shd w:val="clear" w:color="auto" w:fill="D1E1F4" w:themeFill="accent1" w:themeFillTint="33"/>
            <w:noWrap/>
            <w:vAlign w:val="center"/>
          </w:tcPr>
          <w:p w14:paraId="3120E04B"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3.9</w:t>
            </w:r>
          </w:p>
        </w:tc>
        <w:tc>
          <w:tcPr>
            <w:tcW w:w="514" w:type="pct"/>
            <w:shd w:val="clear" w:color="auto" w:fill="D1E1F4" w:themeFill="accent1" w:themeFillTint="33"/>
            <w:noWrap/>
            <w:vAlign w:val="center"/>
          </w:tcPr>
          <w:p w14:paraId="55497A9B"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3.4</w:t>
            </w:r>
          </w:p>
        </w:tc>
        <w:tc>
          <w:tcPr>
            <w:tcW w:w="513" w:type="pct"/>
            <w:shd w:val="clear" w:color="auto" w:fill="D1E1F4" w:themeFill="accent1" w:themeFillTint="33"/>
            <w:noWrap/>
            <w:vAlign w:val="center"/>
          </w:tcPr>
          <w:p w14:paraId="7EF1729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4.5</w:t>
            </w:r>
          </w:p>
        </w:tc>
      </w:tr>
      <w:tr w:rsidR="009B2348" w:rsidRPr="00F700F1" w14:paraId="354C5C26" w14:textId="77777777" w:rsidTr="00A61BF0">
        <w:trPr>
          <w:trHeight w:val="290"/>
        </w:trPr>
        <w:tc>
          <w:tcPr>
            <w:tcW w:w="1917" w:type="pct"/>
            <w:shd w:val="clear" w:color="auto" w:fill="auto"/>
            <w:noWrap/>
            <w:hideMark/>
          </w:tcPr>
          <w:p w14:paraId="2FCA7890"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F700F1">
              <w:rPr>
                <w:sz w:val="20"/>
              </w:rPr>
              <w:t>Domestic fuel and power</w:t>
            </w:r>
          </w:p>
        </w:tc>
        <w:tc>
          <w:tcPr>
            <w:tcW w:w="514" w:type="pct"/>
            <w:shd w:val="clear" w:color="auto" w:fill="auto"/>
            <w:noWrap/>
            <w:vAlign w:val="center"/>
            <w:hideMark/>
          </w:tcPr>
          <w:p w14:paraId="057FEC01"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4.0</w:t>
            </w:r>
          </w:p>
        </w:tc>
        <w:tc>
          <w:tcPr>
            <w:tcW w:w="514" w:type="pct"/>
            <w:shd w:val="clear" w:color="auto" w:fill="auto"/>
            <w:noWrap/>
            <w:vAlign w:val="center"/>
            <w:hideMark/>
          </w:tcPr>
          <w:p w14:paraId="178DA4FA"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4.4</w:t>
            </w:r>
          </w:p>
        </w:tc>
        <w:tc>
          <w:tcPr>
            <w:tcW w:w="514" w:type="pct"/>
            <w:shd w:val="clear" w:color="auto" w:fill="auto"/>
            <w:noWrap/>
            <w:vAlign w:val="center"/>
            <w:hideMark/>
          </w:tcPr>
          <w:p w14:paraId="2FFED0A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3.0</w:t>
            </w:r>
          </w:p>
        </w:tc>
        <w:tc>
          <w:tcPr>
            <w:tcW w:w="514" w:type="pct"/>
            <w:shd w:val="clear" w:color="auto" w:fill="auto"/>
            <w:noWrap/>
            <w:vAlign w:val="center"/>
            <w:hideMark/>
          </w:tcPr>
          <w:p w14:paraId="5D977B9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2.2</w:t>
            </w:r>
          </w:p>
        </w:tc>
        <w:tc>
          <w:tcPr>
            <w:tcW w:w="514" w:type="pct"/>
            <w:shd w:val="clear" w:color="auto" w:fill="auto"/>
            <w:noWrap/>
            <w:vAlign w:val="center"/>
            <w:hideMark/>
          </w:tcPr>
          <w:p w14:paraId="176D69C3"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2.4</w:t>
            </w:r>
          </w:p>
        </w:tc>
        <w:tc>
          <w:tcPr>
            <w:tcW w:w="513" w:type="pct"/>
            <w:shd w:val="clear" w:color="auto" w:fill="auto"/>
            <w:noWrap/>
            <w:vAlign w:val="center"/>
            <w:hideMark/>
          </w:tcPr>
          <w:p w14:paraId="5B7F14C3"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2.8</w:t>
            </w:r>
          </w:p>
        </w:tc>
      </w:tr>
      <w:tr w:rsidR="009B2348" w:rsidRPr="00F700F1" w14:paraId="032BB61A" w14:textId="77777777" w:rsidTr="00A61BF0">
        <w:trPr>
          <w:trHeight w:val="290"/>
        </w:trPr>
        <w:tc>
          <w:tcPr>
            <w:tcW w:w="1917" w:type="pct"/>
            <w:shd w:val="clear" w:color="auto" w:fill="D1E1F4" w:themeFill="accent1" w:themeFillTint="33"/>
            <w:noWrap/>
          </w:tcPr>
          <w:p w14:paraId="4D77F971"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Miscellaneous goods and services</w:t>
            </w:r>
          </w:p>
        </w:tc>
        <w:tc>
          <w:tcPr>
            <w:tcW w:w="514" w:type="pct"/>
            <w:shd w:val="clear" w:color="auto" w:fill="D1E1F4" w:themeFill="accent1" w:themeFillTint="33"/>
            <w:noWrap/>
            <w:vAlign w:val="center"/>
          </w:tcPr>
          <w:p w14:paraId="0EA94383"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3.9</w:t>
            </w:r>
          </w:p>
        </w:tc>
        <w:tc>
          <w:tcPr>
            <w:tcW w:w="514" w:type="pct"/>
            <w:shd w:val="clear" w:color="auto" w:fill="D1E1F4" w:themeFill="accent1" w:themeFillTint="33"/>
            <w:noWrap/>
            <w:vAlign w:val="center"/>
          </w:tcPr>
          <w:p w14:paraId="0E8FBBCE"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4.2</w:t>
            </w:r>
          </w:p>
        </w:tc>
        <w:tc>
          <w:tcPr>
            <w:tcW w:w="514" w:type="pct"/>
            <w:shd w:val="clear" w:color="auto" w:fill="D1E1F4" w:themeFill="accent1" w:themeFillTint="33"/>
            <w:noWrap/>
            <w:vAlign w:val="center"/>
          </w:tcPr>
          <w:p w14:paraId="3B247EB1"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9.2</w:t>
            </w:r>
          </w:p>
        </w:tc>
        <w:tc>
          <w:tcPr>
            <w:tcW w:w="514" w:type="pct"/>
            <w:shd w:val="clear" w:color="auto" w:fill="D1E1F4" w:themeFill="accent1" w:themeFillTint="33"/>
            <w:noWrap/>
            <w:vAlign w:val="center"/>
          </w:tcPr>
          <w:p w14:paraId="021D104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7.9</w:t>
            </w:r>
          </w:p>
        </w:tc>
        <w:tc>
          <w:tcPr>
            <w:tcW w:w="514" w:type="pct"/>
            <w:shd w:val="clear" w:color="auto" w:fill="D1E1F4" w:themeFill="accent1" w:themeFillTint="33"/>
            <w:noWrap/>
            <w:vAlign w:val="center"/>
          </w:tcPr>
          <w:p w14:paraId="3005AA8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12.4</w:t>
            </w:r>
          </w:p>
        </w:tc>
        <w:tc>
          <w:tcPr>
            <w:tcW w:w="513" w:type="pct"/>
            <w:shd w:val="clear" w:color="auto" w:fill="D1E1F4" w:themeFill="accent1" w:themeFillTint="33"/>
            <w:noWrap/>
            <w:vAlign w:val="center"/>
          </w:tcPr>
          <w:p w14:paraId="646B4B11"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8.5</w:t>
            </w:r>
          </w:p>
        </w:tc>
      </w:tr>
      <w:tr w:rsidR="009B2348" w:rsidRPr="00F700F1" w14:paraId="261CA97E" w14:textId="77777777" w:rsidTr="00A61BF0">
        <w:trPr>
          <w:trHeight w:val="290"/>
        </w:trPr>
        <w:tc>
          <w:tcPr>
            <w:tcW w:w="1917" w:type="pct"/>
            <w:shd w:val="clear" w:color="auto" w:fill="auto"/>
            <w:noWrap/>
          </w:tcPr>
          <w:p w14:paraId="3EF5BEA4"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Communication</w:t>
            </w:r>
          </w:p>
        </w:tc>
        <w:tc>
          <w:tcPr>
            <w:tcW w:w="514" w:type="pct"/>
            <w:shd w:val="clear" w:color="auto" w:fill="auto"/>
            <w:noWrap/>
            <w:vAlign w:val="center"/>
          </w:tcPr>
          <w:p w14:paraId="749F6016"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3.8</w:t>
            </w:r>
          </w:p>
        </w:tc>
        <w:tc>
          <w:tcPr>
            <w:tcW w:w="514" w:type="pct"/>
            <w:shd w:val="clear" w:color="auto" w:fill="auto"/>
            <w:noWrap/>
            <w:vAlign w:val="center"/>
          </w:tcPr>
          <w:p w14:paraId="213619E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3.1</w:t>
            </w:r>
          </w:p>
        </w:tc>
        <w:tc>
          <w:tcPr>
            <w:tcW w:w="514" w:type="pct"/>
            <w:shd w:val="clear" w:color="auto" w:fill="auto"/>
            <w:noWrap/>
            <w:vAlign w:val="center"/>
          </w:tcPr>
          <w:p w14:paraId="338CEB78"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2.9</w:t>
            </w:r>
          </w:p>
        </w:tc>
        <w:tc>
          <w:tcPr>
            <w:tcW w:w="514" w:type="pct"/>
            <w:shd w:val="clear" w:color="auto" w:fill="auto"/>
            <w:noWrap/>
            <w:vAlign w:val="center"/>
          </w:tcPr>
          <w:p w14:paraId="40321CA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2.8</w:t>
            </w:r>
          </w:p>
        </w:tc>
        <w:tc>
          <w:tcPr>
            <w:tcW w:w="514" w:type="pct"/>
            <w:shd w:val="clear" w:color="auto" w:fill="auto"/>
            <w:noWrap/>
            <w:vAlign w:val="center"/>
          </w:tcPr>
          <w:p w14:paraId="5D8320F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2.4</w:t>
            </w:r>
          </w:p>
        </w:tc>
        <w:tc>
          <w:tcPr>
            <w:tcW w:w="513" w:type="pct"/>
            <w:shd w:val="clear" w:color="auto" w:fill="auto"/>
            <w:noWrap/>
            <w:vAlign w:val="center"/>
          </w:tcPr>
          <w:p w14:paraId="0A958BB1"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2.8</w:t>
            </w:r>
          </w:p>
        </w:tc>
      </w:tr>
      <w:tr w:rsidR="009B2348" w:rsidRPr="00F700F1" w14:paraId="0E2AC2D3" w14:textId="77777777" w:rsidTr="00A61BF0">
        <w:trPr>
          <w:trHeight w:val="290"/>
        </w:trPr>
        <w:tc>
          <w:tcPr>
            <w:tcW w:w="1917" w:type="pct"/>
            <w:shd w:val="clear" w:color="auto" w:fill="D1E1F4" w:themeFill="accent1" w:themeFillTint="33"/>
            <w:noWrap/>
            <w:hideMark/>
          </w:tcPr>
          <w:p w14:paraId="349F1659"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F700F1">
              <w:rPr>
                <w:sz w:val="20"/>
              </w:rPr>
              <w:t>Medical care and health expenses</w:t>
            </w:r>
          </w:p>
        </w:tc>
        <w:tc>
          <w:tcPr>
            <w:tcW w:w="514" w:type="pct"/>
            <w:shd w:val="clear" w:color="auto" w:fill="D1E1F4" w:themeFill="accent1" w:themeFillTint="33"/>
            <w:noWrap/>
            <w:vAlign w:val="center"/>
            <w:hideMark/>
          </w:tcPr>
          <w:p w14:paraId="56292A6C"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3.4</w:t>
            </w:r>
          </w:p>
        </w:tc>
        <w:tc>
          <w:tcPr>
            <w:tcW w:w="514" w:type="pct"/>
            <w:shd w:val="clear" w:color="auto" w:fill="D1E1F4" w:themeFill="accent1" w:themeFillTint="33"/>
            <w:noWrap/>
            <w:vAlign w:val="center"/>
            <w:hideMark/>
          </w:tcPr>
          <w:p w14:paraId="044D6620"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5.7</w:t>
            </w:r>
          </w:p>
        </w:tc>
        <w:tc>
          <w:tcPr>
            <w:tcW w:w="514" w:type="pct"/>
            <w:shd w:val="clear" w:color="auto" w:fill="D1E1F4" w:themeFill="accent1" w:themeFillTint="33"/>
            <w:noWrap/>
            <w:vAlign w:val="center"/>
            <w:hideMark/>
          </w:tcPr>
          <w:p w14:paraId="28539AE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4.5</w:t>
            </w:r>
          </w:p>
        </w:tc>
        <w:tc>
          <w:tcPr>
            <w:tcW w:w="514" w:type="pct"/>
            <w:shd w:val="clear" w:color="auto" w:fill="D1E1F4" w:themeFill="accent1" w:themeFillTint="33"/>
            <w:noWrap/>
            <w:vAlign w:val="center"/>
            <w:hideMark/>
          </w:tcPr>
          <w:p w14:paraId="2A69D853"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7.1</w:t>
            </w:r>
          </w:p>
        </w:tc>
        <w:tc>
          <w:tcPr>
            <w:tcW w:w="514" w:type="pct"/>
            <w:shd w:val="clear" w:color="auto" w:fill="D1E1F4" w:themeFill="accent1" w:themeFillTint="33"/>
            <w:noWrap/>
            <w:vAlign w:val="center"/>
            <w:hideMark/>
          </w:tcPr>
          <w:p w14:paraId="399CA42C"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5.4</w:t>
            </w:r>
          </w:p>
        </w:tc>
        <w:tc>
          <w:tcPr>
            <w:tcW w:w="513" w:type="pct"/>
            <w:shd w:val="clear" w:color="auto" w:fill="D1E1F4" w:themeFill="accent1" w:themeFillTint="33"/>
            <w:noWrap/>
            <w:vAlign w:val="center"/>
            <w:hideMark/>
          </w:tcPr>
          <w:p w14:paraId="4952F26B"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F700F1">
              <w:rPr>
                <w:sz w:val="20"/>
              </w:rPr>
              <w:t>5.5</w:t>
            </w:r>
          </w:p>
        </w:tc>
      </w:tr>
      <w:tr w:rsidR="009B2348" w:rsidRPr="00F700F1" w14:paraId="1ACC2187" w14:textId="77777777" w:rsidTr="00A61BF0">
        <w:trPr>
          <w:trHeight w:val="290"/>
        </w:trPr>
        <w:tc>
          <w:tcPr>
            <w:tcW w:w="1917" w:type="pct"/>
            <w:shd w:val="clear" w:color="auto" w:fill="FFFFFF" w:themeFill="background1"/>
            <w:noWrap/>
          </w:tcPr>
          <w:p w14:paraId="1980C4DD"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Clothing and footwear</w:t>
            </w:r>
          </w:p>
        </w:tc>
        <w:tc>
          <w:tcPr>
            <w:tcW w:w="514" w:type="pct"/>
            <w:shd w:val="clear" w:color="auto" w:fill="FFFFFF" w:themeFill="background1"/>
            <w:noWrap/>
            <w:vAlign w:val="center"/>
          </w:tcPr>
          <w:p w14:paraId="7C0D0C3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3.3</w:t>
            </w:r>
          </w:p>
        </w:tc>
        <w:tc>
          <w:tcPr>
            <w:tcW w:w="514" w:type="pct"/>
            <w:shd w:val="clear" w:color="auto" w:fill="FFFFFF" w:themeFill="background1"/>
            <w:noWrap/>
            <w:vAlign w:val="center"/>
          </w:tcPr>
          <w:p w14:paraId="1B9A1064"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3.0</w:t>
            </w:r>
          </w:p>
        </w:tc>
        <w:tc>
          <w:tcPr>
            <w:tcW w:w="514" w:type="pct"/>
            <w:shd w:val="clear" w:color="auto" w:fill="FFFFFF" w:themeFill="background1"/>
            <w:noWrap/>
            <w:vAlign w:val="center"/>
          </w:tcPr>
          <w:p w14:paraId="00739C95"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4.6</w:t>
            </w:r>
          </w:p>
        </w:tc>
        <w:tc>
          <w:tcPr>
            <w:tcW w:w="514" w:type="pct"/>
            <w:shd w:val="clear" w:color="auto" w:fill="FFFFFF" w:themeFill="background1"/>
            <w:noWrap/>
            <w:vAlign w:val="center"/>
          </w:tcPr>
          <w:p w14:paraId="6E4AA1D8"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3.6</w:t>
            </w:r>
          </w:p>
        </w:tc>
        <w:tc>
          <w:tcPr>
            <w:tcW w:w="514" w:type="pct"/>
            <w:shd w:val="clear" w:color="auto" w:fill="FFFFFF" w:themeFill="background1"/>
            <w:noWrap/>
            <w:vAlign w:val="center"/>
          </w:tcPr>
          <w:p w14:paraId="402FD1A2"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2.5</w:t>
            </w:r>
          </w:p>
        </w:tc>
        <w:tc>
          <w:tcPr>
            <w:tcW w:w="513" w:type="pct"/>
            <w:shd w:val="clear" w:color="auto" w:fill="FFFFFF" w:themeFill="background1"/>
            <w:noWrap/>
            <w:vAlign w:val="center"/>
          </w:tcPr>
          <w:p w14:paraId="058A041B" w14:textId="77777777" w:rsidR="009B2348" w:rsidRPr="00F700F1"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3.2</w:t>
            </w:r>
          </w:p>
        </w:tc>
      </w:tr>
      <w:tr w:rsidR="009B2348" w:rsidRPr="00F700F1" w14:paraId="1F6356F7" w14:textId="77777777" w:rsidTr="00A61BF0">
        <w:trPr>
          <w:trHeight w:val="290"/>
        </w:trPr>
        <w:tc>
          <w:tcPr>
            <w:tcW w:w="1917" w:type="pct"/>
            <w:shd w:val="clear" w:color="auto" w:fill="D1E1F4" w:themeFill="accent1" w:themeFillTint="33"/>
            <w:noWrap/>
          </w:tcPr>
          <w:p w14:paraId="242F07D8"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Household services and operation</w:t>
            </w:r>
          </w:p>
        </w:tc>
        <w:tc>
          <w:tcPr>
            <w:tcW w:w="514" w:type="pct"/>
            <w:shd w:val="clear" w:color="auto" w:fill="D1E1F4" w:themeFill="accent1" w:themeFillTint="33"/>
            <w:noWrap/>
            <w:vAlign w:val="center"/>
          </w:tcPr>
          <w:p w14:paraId="3B4CAE1B"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2.6</w:t>
            </w:r>
          </w:p>
        </w:tc>
        <w:tc>
          <w:tcPr>
            <w:tcW w:w="514" w:type="pct"/>
            <w:shd w:val="clear" w:color="auto" w:fill="D1E1F4" w:themeFill="accent1" w:themeFillTint="33"/>
            <w:noWrap/>
            <w:vAlign w:val="center"/>
          </w:tcPr>
          <w:p w14:paraId="07C003F9"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5.2</w:t>
            </w:r>
          </w:p>
        </w:tc>
        <w:tc>
          <w:tcPr>
            <w:tcW w:w="514" w:type="pct"/>
            <w:shd w:val="clear" w:color="auto" w:fill="D1E1F4" w:themeFill="accent1" w:themeFillTint="33"/>
            <w:noWrap/>
            <w:vAlign w:val="center"/>
          </w:tcPr>
          <w:p w14:paraId="6C6529D7"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3.5</w:t>
            </w:r>
          </w:p>
        </w:tc>
        <w:tc>
          <w:tcPr>
            <w:tcW w:w="514" w:type="pct"/>
            <w:shd w:val="clear" w:color="auto" w:fill="D1E1F4" w:themeFill="accent1" w:themeFillTint="33"/>
            <w:noWrap/>
            <w:vAlign w:val="center"/>
          </w:tcPr>
          <w:p w14:paraId="00031AC4"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3.7</w:t>
            </w:r>
          </w:p>
        </w:tc>
        <w:tc>
          <w:tcPr>
            <w:tcW w:w="514" w:type="pct"/>
            <w:shd w:val="clear" w:color="auto" w:fill="D1E1F4" w:themeFill="accent1" w:themeFillTint="33"/>
            <w:noWrap/>
            <w:vAlign w:val="center"/>
          </w:tcPr>
          <w:p w14:paraId="122675D9"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2.4</w:t>
            </w:r>
          </w:p>
        </w:tc>
        <w:tc>
          <w:tcPr>
            <w:tcW w:w="513" w:type="pct"/>
            <w:shd w:val="clear" w:color="auto" w:fill="D1E1F4" w:themeFill="accent1" w:themeFillTint="33"/>
            <w:noWrap/>
            <w:vAlign w:val="center"/>
          </w:tcPr>
          <w:p w14:paraId="6883B27D"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3.1</w:t>
            </w:r>
          </w:p>
        </w:tc>
      </w:tr>
      <w:tr w:rsidR="009B2348" w:rsidRPr="00F700F1" w14:paraId="5F65D039" w14:textId="77777777" w:rsidTr="00A61BF0">
        <w:trPr>
          <w:trHeight w:val="290"/>
        </w:trPr>
        <w:tc>
          <w:tcPr>
            <w:tcW w:w="1917" w:type="pct"/>
            <w:shd w:val="clear" w:color="auto" w:fill="FFFFFF" w:themeFill="background1"/>
            <w:noWrap/>
          </w:tcPr>
          <w:p w14:paraId="410C12F4"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 xml:space="preserve">Alcoholic beverages </w:t>
            </w:r>
          </w:p>
        </w:tc>
        <w:tc>
          <w:tcPr>
            <w:tcW w:w="514" w:type="pct"/>
            <w:shd w:val="clear" w:color="auto" w:fill="FFFFFF" w:themeFill="background1"/>
            <w:noWrap/>
            <w:vAlign w:val="center"/>
          </w:tcPr>
          <w:p w14:paraId="073FF096"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1.6</w:t>
            </w:r>
          </w:p>
        </w:tc>
        <w:tc>
          <w:tcPr>
            <w:tcW w:w="514" w:type="pct"/>
            <w:shd w:val="clear" w:color="auto" w:fill="FFFFFF" w:themeFill="background1"/>
            <w:noWrap/>
            <w:vAlign w:val="center"/>
          </w:tcPr>
          <w:p w14:paraId="3AFD6B1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2.3</w:t>
            </w:r>
          </w:p>
        </w:tc>
        <w:tc>
          <w:tcPr>
            <w:tcW w:w="514" w:type="pct"/>
            <w:shd w:val="clear" w:color="auto" w:fill="FFFFFF" w:themeFill="background1"/>
            <w:noWrap/>
            <w:vAlign w:val="center"/>
          </w:tcPr>
          <w:p w14:paraId="2701CE23"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2.2</w:t>
            </w:r>
          </w:p>
        </w:tc>
        <w:tc>
          <w:tcPr>
            <w:tcW w:w="514" w:type="pct"/>
            <w:shd w:val="clear" w:color="auto" w:fill="FFFFFF" w:themeFill="background1"/>
            <w:noWrap/>
            <w:vAlign w:val="center"/>
          </w:tcPr>
          <w:p w14:paraId="0B4DCF76"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2.1</w:t>
            </w:r>
          </w:p>
        </w:tc>
        <w:tc>
          <w:tcPr>
            <w:tcW w:w="514" w:type="pct"/>
            <w:shd w:val="clear" w:color="auto" w:fill="FFFFFF" w:themeFill="background1"/>
            <w:noWrap/>
            <w:vAlign w:val="center"/>
          </w:tcPr>
          <w:p w14:paraId="431CA4E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1.6</w:t>
            </w:r>
          </w:p>
        </w:tc>
        <w:tc>
          <w:tcPr>
            <w:tcW w:w="513" w:type="pct"/>
            <w:shd w:val="clear" w:color="auto" w:fill="FFFFFF" w:themeFill="background1"/>
            <w:noWrap/>
            <w:vAlign w:val="center"/>
          </w:tcPr>
          <w:p w14:paraId="3CF007B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1.8</w:t>
            </w:r>
          </w:p>
        </w:tc>
      </w:tr>
      <w:tr w:rsidR="009B2348" w:rsidRPr="00F700F1" w14:paraId="731A4513" w14:textId="77777777" w:rsidTr="00A61BF0">
        <w:trPr>
          <w:trHeight w:val="290"/>
        </w:trPr>
        <w:tc>
          <w:tcPr>
            <w:tcW w:w="1917" w:type="pct"/>
            <w:shd w:val="clear" w:color="auto" w:fill="D1E1F4" w:themeFill="accent1" w:themeFillTint="33"/>
            <w:noWrap/>
          </w:tcPr>
          <w:p w14:paraId="5FF2107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Education</w:t>
            </w:r>
          </w:p>
        </w:tc>
        <w:tc>
          <w:tcPr>
            <w:tcW w:w="514" w:type="pct"/>
            <w:shd w:val="clear" w:color="auto" w:fill="D1E1F4" w:themeFill="accent1" w:themeFillTint="33"/>
            <w:noWrap/>
            <w:vAlign w:val="center"/>
          </w:tcPr>
          <w:p w14:paraId="646FA04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1.6</w:t>
            </w:r>
          </w:p>
        </w:tc>
        <w:tc>
          <w:tcPr>
            <w:tcW w:w="514" w:type="pct"/>
            <w:shd w:val="clear" w:color="auto" w:fill="D1E1F4" w:themeFill="accent1" w:themeFillTint="33"/>
            <w:noWrap/>
            <w:vAlign w:val="center"/>
          </w:tcPr>
          <w:p w14:paraId="29653404"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6.3</w:t>
            </w:r>
          </w:p>
        </w:tc>
        <w:tc>
          <w:tcPr>
            <w:tcW w:w="514" w:type="pct"/>
            <w:shd w:val="clear" w:color="auto" w:fill="D1E1F4" w:themeFill="accent1" w:themeFillTint="33"/>
            <w:noWrap/>
            <w:vAlign w:val="center"/>
          </w:tcPr>
          <w:p w14:paraId="2A893DF8"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3.4</w:t>
            </w:r>
          </w:p>
        </w:tc>
        <w:tc>
          <w:tcPr>
            <w:tcW w:w="514" w:type="pct"/>
            <w:shd w:val="clear" w:color="auto" w:fill="D1E1F4" w:themeFill="accent1" w:themeFillTint="33"/>
            <w:noWrap/>
            <w:vAlign w:val="center"/>
          </w:tcPr>
          <w:p w14:paraId="6E1B15A1"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3.2</w:t>
            </w:r>
          </w:p>
        </w:tc>
        <w:tc>
          <w:tcPr>
            <w:tcW w:w="514" w:type="pct"/>
            <w:shd w:val="clear" w:color="auto" w:fill="D1E1F4" w:themeFill="accent1" w:themeFillTint="33"/>
            <w:noWrap/>
            <w:vAlign w:val="center"/>
          </w:tcPr>
          <w:p w14:paraId="2019A6B8"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4.6</w:t>
            </w:r>
          </w:p>
        </w:tc>
        <w:tc>
          <w:tcPr>
            <w:tcW w:w="513" w:type="pct"/>
            <w:shd w:val="clear" w:color="auto" w:fill="D1E1F4" w:themeFill="accent1" w:themeFillTint="33"/>
            <w:noWrap/>
            <w:vAlign w:val="center"/>
          </w:tcPr>
          <w:p w14:paraId="131DA39C"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3.6</w:t>
            </w:r>
          </w:p>
        </w:tc>
      </w:tr>
      <w:tr w:rsidR="009B2348" w:rsidRPr="00F700F1" w14:paraId="00E221DB" w14:textId="77777777" w:rsidTr="00A61BF0">
        <w:trPr>
          <w:trHeight w:val="290"/>
        </w:trPr>
        <w:tc>
          <w:tcPr>
            <w:tcW w:w="1917" w:type="pct"/>
            <w:shd w:val="clear" w:color="auto" w:fill="FFFFFF" w:themeFill="background1"/>
            <w:noWrap/>
          </w:tcPr>
          <w:p w14:paraId="51D8ECF3"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Personal care</w:t>
            </w:r>
          </w:p>
        </w:tc>
        <w:tc>
          <w:tcPr>
            <w:tcW w:w="514" w:type="pct"/>
            <w:shd w:val="clear" w:color="auto" w:fill="FFFFFF" w:themeFill="background1"/>
            <w:noWrap/>
            <w:vAlign w:val="center"/>
          </w:tcPr>
          <w:p w14:paraId="0A071AA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1.3</w:t>
            </w:r>
          </w:p>
        </w:tc>
        <w:tc>
          <w:tcPr>
            <w:tcW w:w="514" w:type="pct"/>
            <w:shd w:val="clear" w:color="auto" w:fill="FFFFFF" w:themeFill="background1"/>
            <w:noWrap/>
            <w:vAlign w:val="center"/>
          </w:tcPr>
          <w:p w14:paraId="4D95E2C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2.7</w:t>
            </w:r>
          </w:p>
        </w:tc>
        <w:tc>
          <w:tcPr>
            <w:tcW w:w="514" w:type="pct"/>
            <w:shd w:val="clear" w:color="auto" w:fill="FFFFFF" w:themeFill="background1"/>
            <w:noWrap/>
            <w:vAlign w:val="center"/>
          </w:tcPr>
          <w:p w14:paraId="0A2A37B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2.0</w:t>
            </w:r>
          </w:p>
        </w:tc>
        <w:tc>
          <w:tcPr>
            <w:tcW w:w="514" w:type="pct"/>
            <w:shd w:val="clear" w:color="auto" w:fill="FFFFFF" w:themeFill="background1"/>
            <w:noWrap/>
            <w:vAlign w:val="center"/>
          </w:tcPr>
          <w:p w14:paraId="10A893F8"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1.6</w:t>
            </w:r>
          </w:p>
        </w:tc>
        <w:tc>
          <w:tcPr>
            <w:tcW w:w="514" w:type="pct"/>
            <w:shd w:val="clear" w:color="auto" w:fill="FFFFFF" w:themeFill="background1"/>
            <w:noWrap/>
            <w:vAlign w:val="center"/>
          </w:tcPr>
          <w:p w14:paraId="2E4149D1"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1.5</w:t>
            </w:r>
          </w:p>
        </w:tc>
        <w:tc>
          <w:tcPr>
            <w:tcW w:w="513" w:type="pct"/>
            <w:shd w:val="clear" w:color="auto" w:fill="FFFFFF" w:themeFill="background1"/>
            <w:noWrap/>
            <w:vAlign w:val="center"/>
          </w:tcPr>
          <w:p w14:paraId="19B99DA9"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1.7</w:t>
            </w:r>
          </w:p>
        </w:tc>
      </w:tr>
      <w:tr w:rsidR="009B2348" w:rsidRPr="00F700F1" w14:paraId="5D8925B7" w14:textId="77777777" w:rsidTr="00A61BF0">
        <w:trPr>
          <w:trHeight w:val="290"/>
        </w:trPr>
        <w:tc>
          <w:tcPr>
            <w:tcW w:w="1917" w:type="pct"/>
            <w:tcBorders>
              <w:bottom w:val="single" w:sz="12" w:space="0" w:color="A6A6A6" w:themeColor="background1" w:themeShade="A6"/>
            </w:tcBorders>
            <w:shd w:val="clear" w:color="auto" w:fill="D1E1F4" w:themeFill="accent1" w:themeFillTint="33"/>
            <w:noWrap/>
          </w:tcPr>
          <w:p w14:paraId="7E3990A4"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Pr>
                <w:sz w:val="20"/>
              </w:rPr>
              <w:t>Tobacco products</w:t>
            </w:r>
          </w:p>
        </w:tc>
        <w:tc>
          <w:tcPr>
            <w:tcW w:w="514" w:type="pct"/>
            <w:tcBorders>
              <w:bottom w:val="single" w:sz="12" w:space="0" w:color="A6A6A6" w:themeColor="background1" w:themeShade="A6"/>
            </w:tcBorders>
            <w:shd w:val="clear" w:color="auto" w:fill="D1E1F4" w:themeFill="accent1" w:themeFillTint="33"/>
            <w:noWrap/>
            <w:vAlign w:val="center"/>
          </w:tcPr>
          <w:p w14:paraId="016EEBBA"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0.3</w:t>
            </w:r>
          </w:p>
        </w:tc>
        <w:tc>
          <w:tcPr>
            <w:tcW w:w="514" w:type="pct"/>
            <w:tcBorders>
              <w:bottom w:val="single" w:sz="12" w:space="0" w:color="A6A6A6" w:themeColor="background1" w:themeShade="A6"/>
            </w:tcBorders>
            <w:shd w:val="clear" w:color="auto" w:fill="D1E1F4" w:themeFill="accent1" w:themeFillTint="33"/>
            <w:noWrap/>
            <w:vAlign w:val="center"/>
          </w:tcPr>
          <w:p w14:paraId="1755FF3C"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1.1</w:t>
            </w:r>
          </w:p>
        </w:tc>
        <w:tc>
          <w:tcPr>
            <w:tcW w:w="514" w:type="pct"/>
            <w:tcBorders>
              <w:bottom w:val="single" w:sz="12" w:space="0" w:color="A6A6A6" w:themeColor="background1" w:themeShade="A6"/>
            </w:tcBorders>
            <w:shd w:val="clear" w:color="auto" w:fill="D1E1F4" w:themeFill="accent1" w:themeFillTint="33"/>
            <w:noWrap/>
            <w:vAlign w:val="center"/>
          </w:tcPr>
          <w:p w14:paraId="592D714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0.8</w:t>
            </w:r>
          </w:p>
        </w:tc>
        <w:tc>
          <w:tcPr>
            <w:tcW w:w="514" w:type="pct"/>
            <w:tcBorders>
              <w:bottom w:val="single" w:sz="12" w:space="0" w:color="A6A6A6" w:themeColor="background1" w:themeShade="A6"/>
            </w:tcBorders>
            <w:shd w:val="clear" w:color="auto" w:fill="D1E1F4" w:themeFill="accent1" w:themeFillTint="33"/>
            <w:noWrap/>
            <w:vAlign w:val="center"/>
          </w:tcPr>
          <w:p w14:paraId="3F5F4C8E"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0.2</w:t>
            </w:r>
          </w:p>
        </w:tc>
        <w:tc>
          <w:tcPr>
            <w:tcW w:w="514" w:type="pct"/>
            <w:tcBorders>
              <w:bottom w:val="single" w:sz="12" w:space="0" w:color="A6A6A6" w:themeColor="background1" w:themeShade="A6"/>
            </w:tcBorders>
            <w:shd w:val="clear" w:color="auto" w:fill="D1E1F4" w:themeFill="accent1" w:themeFillTint="33"/>
            <w:noWrap/>
            <w:vAlign w:val="center"/>
          </w:tcPr>
          <w:p w14:paraId="4608B5B5"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0.1</w:t>
            </w:r>
          </w:p>
        </w:tc>
        <w:tc>
          <w:tcPr>
            <w:tcW w:w="513" w:type="pct"/>
            <w:tcBorders>
              <w:bottom w:val="single" w:sz="12" w:space="0" w:color="A6A6A6" w:themeColor="background1" w:themeShade="A6"/>
            </w:tcBorders>
            <w:shd w:val="clear" w:color="auto" w:fill="D1E1F4" w:themeFill="accent1" w:themeFillTint="33"/>
            <w:noWrap/>
            <w:vAlign w:val="center"/>
          </w:tcPr>
          <w:p w14:paraId="572FBD97" w14:textId="77777777" w:rsidR="009B2348" w:rsidRDefault="009B2348"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0.4</w:t>
            </w:r>
          </w:p>
        </w:tc>
      </w:tr>
    </w:tbl>
    <w:p w14:paraId="7178D1D7" w14:textId="77777777" w:rsidR="009B2348" w:rsidRPr="006171DB" w:rsidRDefault="009B2348" w:rsidP="009B2348">
      <w:pPr>
        <w:pStyle w:val="Source"/>
      </w:pPr>
      <w:r>
        <w:t xml:space="preserve">Source: </w:t>
      </w:r>
      <w:r w:rsidRPr="00C65801">
        <w:t>ABS</w:t>
      </w:r>
      <w:r>
        <w:t>,</w:t>
      </w:r>
      <w:r w:rsidRPr="00C65801">
        <w:t xml:space="preserve"> ‘Table 21.1 Household Expenditure, Broad expenditure groups, Equivalised disposable household income quintiles, ACT’, </w:t>
      </w:r>
      <w:hyperlink r:id="rId25" w:history="1">
        <w:r w:rsidRPr="00C65801">
          <w:rPr>
            <w:rStyle w:val="Hyperlink"/>
            <w:i/>
            <w:iCs/>
          </w:rPr>
          <w:t>Household Expenditure Survey, Australia: Summary of Result</w:t>
        </w:r>
        <w:r>
          <w:rPr>
            <w:rStyle w:val="Hyperlink"/>
            <w:i/>
            <w:iCs/>
          </w:rPr>
          <w:t>s, 2015-16 financial year</w:t>
        </w:r>
      </w:hyperlink>
      <w:r w:rsidRPr="00C65801">
        <w:t xml:space="preserve">, </w:t>
      </w:r>
      <w:r>
        <w:t xml:space="preserve">ABS, 2017, </w:t>
      </w:r>
      <w:r w:rsidRPr="00C65801">
        <w:t>accessed 8 July 2021.</w:t>
      </w:r>
    </w:p>
    <w:p w14:paraId="4DB7382C" w14:textId="77777777" w:rsidR="00D52D71" w:rsidRDefault="00D52D71" w:rsidP="007004D0">
      <w:pPr>
        <w:pStyle w:val="BodyText"/>
      </w:pPr>
    </w:p>
    <w:p w14:paraId="6DA47885" w14:textId="6362C3B9" w:rsidR="00D53660" w:rsidRDefault="000A5E20" w:rsidP="007004D0">
      <w:pPr>
        <w:pStyle w:val="BodyText"/>
      </w:pPr>
      <w:r>
        <w:t xml:space="preserve">Table 2 </w:t>
      </w:r>
      <w:r w:rsidR="00890F67">
        <w:t>illustrates the</w:t>
      </w:r>
      <w:r w:rsidR="007004D0">
        <w:t xml:space="preserve"> </w:t>
      </w:r>
      <w:r w:rsidR="00536685">
        <w:t>increasing</w:t>
      </w:r>
      <w:r w:rsidR="007004D0">
        <w:t xml:space="preserve"> cost of living in the ACT</w:t>
      </w:r>
      <w:r w:rsidR="00B57895">
        <w:t xml:space="preserve"> and Australia given</w:t>
      </w:r>
      <w:r w:rsidR="007004D0">
        <w:t xml:space="preserve"> changes in the Australian Bureau of Statistics’ (ABS) Consumer Price Index (CPI) over the 12 months from December 2020 to December 2021 and over the five years from December 2016 to December 2021</w:t>
      </w:r>
      <w:r w:rsidR="00D53660">
        <w:t>.</w:t>
      </w:r>
    </w:p>
    <w:p w14:paraId="49B4D7DF" w14:textId="77777777" w:rsidR="00D52D71" w:rsidRDefault="00D52D71" w:rsidP="006E77B1">
      <w:pPr>
        <w:pStyle w:val="Heading5"/>
      </w:pPr>
      <w:r>
        <w:lastRenderedPageBreak/>
        <w:t>Table 2 CPI changes for key household expenditure areas, Canberra and Australia, Dec 2020 – Dec 2021 and Dec 2016 – Dec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1642"/>
        <w:gridCol w:w="1640"/>
        <w:gridCol w:w="1640"/>
        <w:gridCol w:w="1640"/>
      </w:tblGrid>
      <w:tr w:rsidR="00D52D71" w:rsidRPr="00623E5C" w14:paraId="2EC26412" w14:textId="77777777" w:rsidTr="00A61BF0">
        <w:trPr>
          <w:trHeight w:val="580"/>
          <w:tblHeader/>
        </w:trPr>
        <w:tc>
          <w:tcPr>
            <w:tcW w:w="1363" w:type="pct"/>
            <w:tcBorders>
              <w:top w:val="single" w:sz="12" w:space="0" w:color="A6A6A6" w:themeColor="background1" w:themeShade="A6"/>
              <w:bottom w:val="single" w:sz="12" w:space="0" w:color="A6A6A6" w:themeColor="background1" w:themeShade="A6"/>
            </w:tcBorders>
            <w:shd w:val="clear" w:color="auto" w:fill="auto"/>
            <w:hideMark/>
          </w:tcPr>
          <w:p w14:paraId="39CA641F" w14:textId="77777777" w:rsidR="00D52D71" w:rsidRPr="00623E5C" w:rsidRDefault="00D52D71" w:rsidP="00A61BF0">
            <w:pPr>
              <w:spacing w:before="80" w:after="60"/>
              <w:rPr>
                <w:b/>
                <w:sz w:val="16"/>
                <w:szCs w:val="16"/>
              </w:rPr>
            </w:pPr>
            <w:r w:rsidRPr="00623E5C">
              <w:rPr>
                <w:b/>
                <w:sz w:val="16"/>
                <w:szCs w:val="16"/>
              </w:rPr>
              <w:t>Cost of Living area</w:t>
            </w:r>
          </w:p>
        </w:tc>
        <w:tc>
          <w:tcPr>
            <w:tcW w:w="910" w:type="pct"/>
            <w:tcBorders>
              <w:top w:val="single" w:sz="12" w:space="0" w:color="A6A6A6" w:themeColor="background1" w:themeShade="A6"/>
              <w:bottom w:val="single" w:sz="12" w:space="0" w:color="A6A6A6" w:themeColor="background1" w:themeShade="A6"/>
            </w:tcBorders>
            <w:shd w:val="clear" w:color="auto" w:fill="auto"/>
            <w:hideMark/>
          </w:tcPr>
          <w:p w14:paraId="246FD87F" w14:textId="77777777" w:rsidR="00D52D71" w:rsidRPr="00623E5C" w:rsidRDefault="00D52D71" w:rsidP="00A61BF0">
            <w:pPr>
              <w:spacing w:before="80" w:after="60"/>
              <w:jc w:val="center"/>
              <w:rPr>
                <w:b/>
                <w:sz w:val="16"/>
                <w:szCs w:val="16"/>
                <w:lang w:val="fr-BE"/>
              </w:rPr>
            </w:pPr>
            <w:r w:rsidRPr="00623E5C">
              <w:rPr>
                <w:b/>
                <w:sz w:val="16"/>
                <w:szCs w:val="16"/>
                <w:lang w:val="fr-BE"/>
              </w:rPr>
              <w:t>Canberra CPI Change - 1yr</w:t>
            </w:r>
          </w:p>
          <w:p w14:paraId="71D154CE" w14:textId="77777777" w:rsidR="00D52D71" w:rsidRPr="00623E5C" w:rsidRDefault="00D52D71" w:rsidP="00A61BF0">
            <w:pPr>
              <w:spacing w:before="80" w:after="60"/>
              <w:jc w:val="center"/>
              <w:rPr>
                <w:b/>
                <w:sz w:val="16"/>
                <w:szCs w:val="16"/>
                <w:lang w:val="fr-BE"/>
              </w:rPr>
            </w:pPr>
            <w:r w:rsidRPr="00623E5C">
              <w:rPr>
                <w:b/>
                <w:sz w:val="16"/>
                <w:szCs w:val="16"/>
                <w:lang w:val="fr-BE"/>
              </w:rPr>
              <w:t>Dec</w:t>
            </w:r>
            <w:r>
              <w:rPr>
                <w:b/>
                <w:sz w:val="16"/>
                <w:szCs w:val="16"/>
                <w:lang w:val="fr-BE"/>
              </w:rPr>
              <w:t>20</w:t>
            </w:r>
            <w:r w:rsidRPr="00623E5C">
              <w:rPr>
                <w:b/>
                <w:sz w:val="16"/>
                <w:szCs w:val="16"/>
                <w:lang w:val="fr-BE"/>
              </w:rPr>
              <w:t>-Dec2</w:t>
            </w:r>
            <w:r>
              <w:rPr>
                <w:b/>
                <w:sz w:val="16"/>
                <w:szCs w:val="16"/>
                <w:lang w:val="fr-BE"/>
              </w:rPr>
              <w:t>1</w:t>
            </w:r>
          </w:p>
          <w:p w14:paraId="06AF466B" w14:textId="77777777" w:rsidR="00D52D71" w:rsidRPr="00623E5C" w:rsidRDefault="00D52D71" w:rsidP="00A61BF0">
            <w:pPr>
              <w:spacing w:before="80" w:after="60"/>
              <w:jc w:val="center"/>
              <w:rPr>
                <w:b/>
                <w:sz w:val="16"/>
                <w:szCs w:val="16"/>
              </w:rPr>
            </w:pPr>
            <w:r w:rsidRPr="00623E5C">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0D2D39C9" w14:textId="77777777" w:rsidR="00D52D71" w:rsidRPr="00623E5C" w:rsidRDefault="00D52D71" w:rsidP="00A61BF0">
            <w:pPr>
              <w:spacing w:before="80" w:after="60"/>
              <w:jc w:val="center"/>
              <w:rPr>
                <w:b/>
                <w:sz w:val="16"/>
                <w:szCs w:val="16"/>
              </w:rPr>
            </w:pPr>
            <w:r w:rsidRPr="00623E5C">
              <w:rPr>
                <w:b/>
                <w:sz w:val="16"/>
                <w:szCs w:val="16"/>
              </w:rPr>
              <w:t>Australia CPI Change - 1yr</w:t>
            </w:r>
          </w:p>
          <w:p w14:paraId="1B0E8F5E" w14:textId="77777777" w:rsidR="00D52D71" w:rsidRPr="00623E5C" w:rsidRDefault="00D52D71" w:rsidP="00A61BF0">
            <w:pPr>
              <w:spacing w:before="80" w:after="60"/>
              <w:jc w:val="center"/>
              <w:rPr>
                <w:b/>
                <w:sz w:val="16"/>
                <w:szCs w:val="16"/>
              </w:rPr>
            </w:pPr>
            <w:r w:rsidRPr="00623E5C">
              <w:rPr>
                <w:b/>
                <w:sz w:val="16"/>
                <w:szCs w:val="16"/>
              </w:rPr>
              <w:t>Dec</w:t>
            </w:r>
            <w:r>
              <w:rPr>
                <w:b/>
                <w:sz w:val="16"/>
                <w:szCs w:val="16"/>
              </w:rPr>
              <w:t>20</w:t>
            </w:r>
            <w:r w:rsidRPr="00623E5C">
              <w:rPr>
                <w:b/>
                <w:sz w:val="16"/>
                <w:szCs w:val="16"/>
              </w:rPr>
              <w:t>-Dec2</w:t>
            </w:r>
            <w:r>
              <w:rPr>
                <w:b/>
                <w:sz w:val="16"/>
                <w:szCs w:val="16"/>
              </w:rPr>
              <w:t>1</w:t>
            </w:r>
          </w:p>
          <w:p w14:paraId="189EB73B" w14:textId="77777777" w:rsidR="00D52D71" w:rsidRPr="00623E5C" w:rsidRDefault="00D52D71" w:rsidP="00A61BF0">
            <w:pPr>
              <w:spacing w:before="80" w:after="60"/>
              <w:jc w:val="center"/>
              <w:rPr>
                <w:b/>
                <w:sz w:val="16"/>
                <w:szCs w:val="16"/>
              </w:rPr>
            </w:pPr>
            <w:r w:rsidRPr="00623E5C">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1BE8211C" w14:textId="77777777" w:rsidR="00D52D71" w:rsidRPr="00623E5C" w:rsidRDefault="00D52D71" w:rsidP="00A61BF0">
            <w:pPr>
              <w:spacing w:before="80" w:after="60"/>
              <w:jc w:val="center"/>
              <w:rPr>
                <w:b/>
                <w:sz w:val="16"/>
                <w:szCs w:val="16"/>
                <w:lang w:val="fr-BE"/>
              </w:rPr>
            </w:pPr>
            <w:r w:rsidRPr="00623E5C">
              <w:rPr>
                <w:b/>
                <w:sz w:val="16"/>
                <w:szCs w:val="16"/>
                <w:lang w:val="fr-BE"/>
              </w:rPr>
              <w:t>Canberra CPI change - 5yrs</w:t>
            </w:r>
          </w:p>
          <w:p w14:paraId="334AFE5F" w14:textId="77777777" w:rsidR="00D52D71" w:rsidRPr="00623E5C" w:rsidRDefault="00D52D71" w:rsidP="00A61BF0">
            <w:pPr>
              <w:spacing w:before="80" w:after="60"/>
              <w:jc w:val="center"/>
              <w:rPr>
                <w:b/>
                <w:sz w:val="16"/>
                <w:szCs w:val="16"/>
                <w:lang w:val="fr-BE"/>
              </w:rPr>
            </w:pPr>
            <w:r w:rsidRPr="00623E5C">
              <w:rPr>
                <w:b/>
                <w:sz w:val="16"/>
                <w:szCs w:val="16"/>
                <w:lang w:val="fr-BE"/>
              </w:rPr>
              <w:t>Dec</w:t>
            </w:r>
            <w:r>
              <w:rPr>
                <w:b/>
                <w:sz w:val="16"/>
                <w:szCs w:val="16"/>
                <w:lang w:val="fr-BE"/>
              </w:rPr>
              <w:t>16</w:t>
            </w:r>
            <w:r w:rsidRPr="00623E5C">
              <w:rPr>
                <w:b/>
                <w:sz w:val="16"/>
                <w:szCs w:val="16"/>
                <w:lang w:val="fr-BE"/>
              </w:rPr>
              <w:t>-Dec2</w:t>
            </w:r>
            <w:r>
              <w:rPr>
                <w:b/>
                <w:sz w:val="16"/>
                <w:szCs w:val="16"/>
                <w:lang w:val="fr-BE"/>
              </w:rPr>
              <w:t>1</w:t>
            </w:r>
          </w:p>
          <w:p w14:paraId="5F0D5C20" w14:textId="77777777" w:rsidR="00D52D71" w:rsidRPr="00623E5C" w:rsidRDefault="00D52D71" w:rsidP="00A61BF0">
            <w:pPr>
              <w:spacing w:before="80" w:after="60"/>
              <w:jc w:val="center"/>
              <w:rPr>
                <w:b/>
                <w:sz w:val="16"/>
                <w:szCs w:val="16"/>
              </w:rPr>
            </w:pPr>
            <w:r w:rsidRPr="00623E5C">
              <w:rPr>
                <w:b/>
                <w:sz w:val="16"/>
                <w:szCs w:val="16"/>
              </w:rPr>
              <w:t>(%)</w:t>
            </w:r>
          </w:p>
        </w:tc>
        <w:tc>
          <w:tcPr>
            <w:tcW w:w="909" w:type="pct"/>
            <w:tcBorders>
              <w:top w:val="single" w:sz="12" w:space="0" w:color="A6A6A6" w:themeColor="background1" w:themeShade="A6"/>
              <w:bottom w:val="single" w:sz="12" w:space="0" w:color="A6A6A6" w:themeColor="background1" w:themeShade="A6"/>
            </w:tcBorders>
            <w:shd w:val="clear" w:color="auto" w:fill="auto"/>
            <w:hideMark/>
          </w:tcPr>
          <w:p w14:paraId="1E941AC2" w14:textId="77777777" w:rsidR="00D52D71" w:rsidRPr="00623E5C" w:rsidRDefault="00D52D71" w:rsidP="00A61BF0">
            <w:pPr>
              <w:spacing w:before="80" w:after="60"/>
              <w:jc w:val="center"/>
              <w:rPr>
                <w:b/>
                <w:sz w:val="16"/>
                <w:szCs w:val="16"/>
                <w:lang w:val="fr-BE"/>
              </w:rPr>
            </w:pPr>
            <w:proofErr w:type="spellStart"/>
            <w:r w:rsidRPr="00623E5C">
              <w:rPr>
                <w:b/>
                <w:sz w:val="16"/>
                <w:szCs w:val="16"/>
                <w:lang w:val="fr-BE"/>
              </w:rPr>
              <w:t>Australia</w:t>
            </w:r>
            <w:proofErr w:type="spellEnd"/>
            <w:r w:rsidRPr="00623E5C">
              <w:rPr>
                <w:b/>
                <w:sz w:val="16"/>
                <w:szCs w:val="16"/>
                <w:lang w:val="fr-BE"/>
              </w:rPr>
              <w:t xml:space="preserve"> CPI Change - 5yrs</w:t>
            </w:r>
          </w:p>
          <w:p w14:paraId="32D343DE" w14:textId="77777777" w:rsidR="00D52D71" w:rsidRPr="00623E5C" w:rsidRDefault="00D52D71" w:rsidP="00A61BF0">
            <w:pPr>
              <w:spacing w:before="80" w:after="60"/>
              <w:jc w:val="center"/>
              <w:rPr>
                <w:b/>
                <w:sz w:val="16"/>
                <w:szCs w:val="16"/>
                <w:lang w:val="fr-BE"/>
              </w:rPr>
            </w:pPr>
            <w:r w:rsidRPr="00623E5C">
              <w:rPr>
                <w:b/>
                <w:sz w:val="16"/>
                <w:szCs w:val="16"/>
                <w:lang w:val="fr-BE"/>
              </w:rPr>
              <w:t>Dec1</w:t>
            </w:r>
            <w:r>
              <w:rPr>
                <w:b/>
                <w:sz w:val="16"/>
                <w:szCs w:val="16"/>
                <w:lang w:val="fr-BE"/>
              </w:rPr>
              <w:t>6</w:t>
            </w:r>
            <w:r w:rsidRPr="00623E5C">
              <w:rPr>
                <w:b/>
                <w:sz w:val="16"/>
                <w:szCs w:val="16"/>
                <w:lang w:val="fr-BE"/>
              </w:rPr>
              <w:t>-Dec2</w:t>
            </w:r>
            <w:r>
              <w:rPr>
                <w:b/>
                <w:sz w:val="16"/>
                <w:szCs w:val="16"/>
                <w:lang w:val="fr-BE"/>
              </w:rPr>
              <w:t>1</w:t>
            </w:r>
          </w:p>
          <w:p w14:paraId="6DDF68BF" w14:textId="77777777" w:rsidR="00D52D71" w:rsidRPr="00623E5C" w:rsidRDefault="00D52D71" w:rsidP="00A61BF0">
            <w:pPr>
              <w:spacing w:before="80" w:after="60"/>
              <w:jc w:val="center"/>
              <w:rPr>
                <w:b/>
                <w:sz w:val="16"/>
                <w:szCs w:val="16"/>
              </w:rPr>
            </w:pPr>
            <w:r w:rsidRPr="00623E5C">
              <w:rPr>
                <w:b/>
                <w:sz w:val="16"/>
                <w:szCs w:val="16"/>
              </w:rPr>
              <w:t>(%)</w:t>
            </w:r>
          </w:p>
        </w:tc>
      </w:tr>
      <w:tr w:rsidR="00D52D71" w:rsidRPr="00623E5C" w14:paraId="443BEEE1" w14:textId="77777777" w:rsidTr="00A61BF0">
        <w:trPr>
          <w:trHeight w:val="13"/>
        </w:trPr>
        <w:tc>
          <w:tcPr>
            <w:tcW w:w="1363" w:type="pct"/>
            <w:tcBorders>
              <w:top w:val="single" w:sz="12" w:space="0" w:color="A6A6A6" w:themeColor="background1" w:themeShade="A6"/>
            </w:tcBorders>
            <w:shd w:val="clear" w:color="auto" w:fill="D1E1F4" w:themeFill="accent1" w:themeFillTint="33"/>
            <w:hideMark/>
          </w:tcPr>
          <w:p w14:paraId="7285C39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 xml:space="preserve">Food &amp; Non-Alcoholic Beverages </w:t>
            </w:r>
          </w:p>
        </w:tc>
        <w:tc>
          <w:tcPr>
            <w:tcW w:w="910" w:type="pct"/>
            <w:tcBorders>
              <w:top w:val="nil"/>
              <w:left w:val="nil"/>
              <w:bottom w:val="nil"/>
              <w:right w:val="nil"/>
            </w:tcBorders>
            <w:shd w:val="clear" w:color="auto" w:fill="A3C3E8" w:themeFill="accent1" w:themeFillTint="66"/>
            <w:noWrap/>
            <w:vAlign w:val="bottom"/>
          </w:tcPr>
          <w:p w14:paraId="10ADEC9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A3C3E8" w:themeFill="accent1" w:themeFillTint="66"/>
            <w:noWrap/>
            <w:vAlign w:val="bottom"/>
          </w:tcPr>
          <w:p w14:paraId="7B59802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75A6DD" w:themeFill="accent1" w:themeFillTint="99"/>
            <w:noWrap/>
            <w:vAlign w:val="bottom"/>
          </w:tcPr>
          <w:p w14:paraId="3396D76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8.0</w:t>
            </w:r>
          </w:p>
        </w:tc>
        <w:tc>
          <w:tcPr>
            <w:tcW w:w="909" w:type="pct"/>
            <w:tcBorders>
              <w:top w:val="nil"/>
              <w:left w:val="nil"/>
              <w:bottom w:val="nil"/>
              <w:right w:val="nil"/>
            </w:tcBorders>
            <w:shd w:val="clear" w:color="auto" w:fill="75A6DD" w:themeFill="accent1" w:themeFillTint="99"/>
            <w:noWrap/>
            <w:vAlign w:val="bottom"/>
          </w:tcPr>
          <w:p w14:paraId="3CD14B2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8.2</w:t>
            </w:r>
          </w:p>
        </w:tc>
      </w:tr>
      <w:tr w:rsidR="00D52D71" w:rsidRPr="00623E5C" w14:paraId="59645D69" w14:textId="77777777" w:rsidTr="00A61BF0">
        <w:trPr>
          <w:trHeight w:val="306"/>
        </w:trPr>
        <w:tc>
          <w:tcPr>
            <w:tcW w:w="1363" w:type="pct"/>
            <w:shd w:val="clear" w:color="auto" w:fill="D1E1F4" w:themeFill="accent1" w:themeFillTint="33"/>
            <w:hideMark/>
          </w:tcPr>
          <w:p w14:paraId="4A4808ED"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Bread and cereal products</w:t>
            </w:r>
          </w:p>
        </w:tc>
        <w:tc>
          <w:tcPr>
            <w:tcW w:w="910" w:type="pct"/>
            <w:tcBorders>
              <w:top w:val="nil"/>
              <w:left w:val="nil"/>
              <w:bottom w:val="nil"/>
              <w:right w:val="nil"/>
            </w:tcBorders>
            <w:shd w:val="clear" w:color="auto" w:fill="A3C3E8" w:themeFill="accent1" w:themeFillTint="66"/>
            <w:noWrap/>
            <w:vAlign w:val="bottom"/>
          </w:tcPr>
          <w:p w14:paraId="488B481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A3C3E8" w:themeFill="accent1" w:themeFillTint="66"/>
            <w:noWrap/>
            <w:vAlign w:val="bottom"/>
          </w:tcPr>
          <w:p w14:paraId="225A361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w:t>
            </w:r>
          </w:p>
        </w:tc>
        <w:tc>
          <w:tcPr>
            <w:tcW w:w="909" w:type="pct"/>
            <w:tcBorders>
              <w:top w:val="nil"/>
              <w:left w:val="nil"/>
              <w:bottom w:val="nil"/>
              <w:right w:val="nil"/>
            </w:tcBorders>
            <w:shd w:val="clear" w:color="auto" w:fill="75A6DD" w:themeFill="accent1" w:themeFillTint="99"/>
            <w:noWrap/>
            <w:vAlign w:val="bottom"/>
          </w:tcPr>
          <w:p w14:paraId="79DAA52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4.3</w:t>
            </w:r>
          </w:p>
        </w:tc>
        <w:tc>
          <w:tcPr>
            <w:tcW w:w="909" w:type="pct"/>
            <w:tcBorders>
              <w:top w:val="nil"/>
              <w:left w:val="nil"/>
              <w:bottom w:val="nil"/>
              <w:right w:val="nil"/>
            </w:tcBorders>
            <w:shd w:val="clear" w:color="auto" w:fill="75A6DD" w:themeFill="accent1" w:themeFillTint="99"/>
            <w:noWrap/>
            <w:vAlign w:val="bottom"/>
          </w:tcPr>
          <w:p w14:paraId="53FE2F2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5.6</w:t>
            </w:r>
          </w:p>
        </w:tc>
      </w:tr>
      <w:tr w:rsidR="00D52D71" w:rsidRPr="00623E5C" w14:paraId="56D7EFCF" w14:textId="77777777" w:rsidTr="00A61BF0">
        <w:trPr>
          <w:trHeight w:val="88"/>
        </w:trPr>
        <w:tc>
          <w:tcPr>
            <w:tcW w:w="1363" w:type="pct"/>
            <w:shd w:val="clear" w:color="auto" w:fill="D1E1F4" w:themeFill="accent1" w:themeFillTint="33"/>
            <w:hideMark/>
          </w:tcPr>
          <w:p w14:paraId="7A606859"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Meat and seafoods</w:t>
            </w:r>
          </w:p>
        </w:tc>
        <w:tc>
          <w:tcPr>
            <w:tcW w:w="910" w:type="pct"/>
            <w:tcBorders>
              <w:top w:val="nil"/>
              <w:left w:val="nil"/>
              <w:bottom w:val="nil"/>
              <w:right w:val="nil"/>
            </w:tcBorders>
            <w:shd w:val="clear" w:color="auto" w:fill="A3C3E8" w:themeFill="accent1" w:themeFillTint="66"/>
            <w:noWrap/>
            <w:vAlign w:val="bottom"/>
          </w:tcPr>
          <w:p w14:paraId="5F900B0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w:t>
            </w:r>
          </w:p>
        </w:tc>
        <w:tc>
          <w:tcPr>
            <w:tcW w:w="909" w:type="pct"/>
            <w:tcBorders>
              <w:top w:val="nil"/>
              <w:left w:val="nil"/>
              <w:bottom w:val="nil"/>
              <w:right w:val="nil"/>
            </w:tcBorders>
            <w:shd w:val="clear" w:color="auto" w:fill="A3C3E8" w:themeFill="accent1" w:themeFillTint="66"/>
            <w:noWrap/>
            <w:vAlign w:val="bottom"/>
          </w:tcPr>
          <w:p w14:paraId="3404E12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2.5</w:t>
            </w:r>
          </w:p>
        </w:tc>
        <w:tc>
          <w:tcPr>
            <w:tcW w:w="909" w:type="pct"/>
            <w:tcBorders>
              <w:top w:val="nil"/>
              <w:left w:val="nil"/>
              <w:bottom w:val="nil"/>
              <w:right w:val="nil"/>
            </w:tcBorders>
            <w:shd w:val="clear" w:color="auto" w:fill="75A6DD" w:themeFill="accent1" w:themeFillTint="99"/>
            <w:noWrap/>
            <w:vAlign w:val="bottom"/>
          </w:tcPr>
          <w:p w14:paraId="3A3DFFB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15.8</w:t>
            </w:r>
          </w:p>
        </w:tc>
        <w:tc>
          <w:tcPr>
            <w:tcW w:w="909" w:type="pct"/>
            <w:tcBorders>
              <w:top w:val="nil"/>
              <w:left w:val="nil"/>
              <w:bottom w:val="nil"/>
              <w:right w:val="nil"/>
            </w:tcBorders>
            <w:shd w:val="clear" w:color="auto" w:fill="75A6DD" w:themeFill="accent1" w:themeFillTint="99"/>
            <w:noWrap/>
            <w:vAlign w:val="bottom"/>
          </w:tcPr>
          <w:p w14:paraId="7788D17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15.7</w:t>
            </w:r>
          </w:p>
        </w:tc>
      </w:tr>
      <w:tr w:rsidR="00D52D71" w:rsidRPr="00623E5C" w14:paraId="3FC942E8" w14:textId="77777777" w:rsidTr="00A61BF0">
        <w:trPr>
          <w:trHeight w:val="13"/>
        </w:trPr>
        <w:tc>
          <w:tcPr>
            <w:tcW w:w="1363" w:type="pct"/>
            <w:shd w:val="clear" w:color="auto" w:fill="D1E1F4" w:themeFill="accent1" w:themeFillTint="33"/>
            <w:hideMark/>
          </w:tcPr>
          <w:p w14:paraId="3517B988"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Dairy &amp; related products</w:t>
            </w:r>
          </w:p>
        </w:tc>
        <w:tc>
          <w:tcPr>
            <w:tcW w:w="910" w:type="pct"/>
            <w:tcBorders>
              <w:top w:val="nil"/>
              <w:left w:val="nil"/>
              <w:bottom w:val="nil"/>
              <w:right w:val="nil"/>
            </w:tcBorders>
            <w:shd w:val="clear" w:color="auto" w:fill="A3C3E8" w:themeFill="accent1" w:themeFillTint="66"/>
            <w:noWrap/>
            <w:vAlign w:val="bottom"/>
          </w:tcPr>
          <w:p w14:paraId="6A356E5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A3C3E8" w:themeFill="accent1" w:themeFillTint="66"/>
            <w:noWrap/>
            <w:vAlign w:val="bottom"/>
          </w:tcPr>
          <w:p w14:paraId="1ED815C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w:t>
            </w:r>
          </w:p>
        </w:tc>
        <w:tc>
          <w:tcPr>
            <w:tcW w:w="909" w:type="pct"/>
            <w:tcBorders>
              <w:top w:val="nil"/>
              <w:left w:val="nil"/>
              <w:bottom w:val="nil"/>
              <w:right w:val="nil"/>
            </w:tcBorders>
            <w:shd w:val="clear" w:color="auto" w:fill="75A6DD" w:themeFill="accent1" w:themeFillTint="99"/>
            <w:noWrap/>
            <w:vAlign w:val="bottom"/>
          </w:tcPr>
          <w:p w14:paraId="62C8DA1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8.6</w:t>
            </w:r>
          </w:p>
        </w:tc>
        <w:tc>
          <w:tcPr>
            <w:tcW w:w="909" w:type="pct"/>
            <w:tcBorders>
              <w:top w:val="nil"/>
              <w:left w:val="nil"/>
              <w:bottom w:val="nil"/>
              <w:right w:val="nil"/>
            </w:tcBorders>
            <w:shd w:val="clear" w:color="auto" w:fill="75A6DD" w:themeFill="accent1" w:themeFillTint="99"/>
            <w:noWrap/>
            <w:vAlign w:val="bottom"/>
          </w:tcPr>
          <w:p w14:paraId="4E62CFC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9.7</w:t>
            </w:r>
          </w:p>
        </w:tc>
      </w:tr>
      <w:tr w:rsidR="00D52D71" w:rsidRPr="00623E5C" w14:paraId="6EC7BA48" w14:textId="77777777" w:rsidTr="00A61BF0">
        <w:trPr>
          <w:trHeight w:val="13"/>
        </w:trPr>
        <w:tc>
          <w:tcPr>
            <w:tcW w:w="1363" w:type="pct"/>
            <w:shd w:val="clear" w:color="auto" w:fill="D1E1F4" w:themeFill="accent1" w:themeFillTint="33"/>
            <w:hideMark/>
          </w:tcPr>
          <w:p w14:paraId="27189AAB"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Fruit and vegetables</w:t>
            </w:r>
          </w:p>
        </w:tc>
        <w:tc>
          <w:tcPr>
            <w:tcW w:w="910" w:type="pct"/>
            <w:tcBorders>
              <w:top w:val="nil"/>
              <w:left w:val="nil"/>
              <w:bottom w:val="nil"/>
              <w:right w:val="nil"/>
            </w:tcBorders>
            <w:shd w:val="clear" w:color="auto" w:fill="A3C3E8" w:themeFill="accent1" w:themeFillTint="66"/>
            <w:noWrap/>
            <w:vAlign w:val="bottom"/>
          </w:tcPr>
          <w:p w14:paraId="75F26A8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0.1</w:t>
            </w:r>
          </w:p>
        </w:tc>
        <w:tc>
          <w:tcPr>
            <w:tcW w:w="909" w:type="pct"/>
            <w:tcBorders>
              <w:top w:val="nil"/>
              <w:left w:val="nil"/>
              <w:bottom w:val="nil"/>
              <w:right w:val="nil"/>
            </w:tcBorders>
            <w:shd w:val="clear" w:color="auto" w:fill="A3C3E8" w:themeFill="accent1" w:themeFillTint="66"/>
            <w:noWrap/>
            <w:vAlign w:val="bottom"/>
          </w:tcPr>
          <w:p w14:paraId="6FEDF07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0.2</w:t>
            </w:r>
          </w:p>
        </w:tc>
        <w:tc>
          <w:tcPr>
            <w:tcW w:w="909" w:type="pct"/>
            <w:tcBorders>
              <w:top w:val="nil"/>
              <w:left w:val="nil"/>
              <w:bottom w:val="nil"/>
              <w:right w:val="nil"/>
            </w:tcBorders>
            <w:shd w:val="clear" w:color="auto" w:fill="75A6DD" w:themeFill="accent1" w:themeFillTint="99"/>
            <w:noWrap/>
            <w:vAlign w:val="bottom"/>
          </w:tcPr>
          <w:p w14:paraId="1630132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75A6DD" w:themeFill="accent1" w:themeFillTint="99"/>
            <w:noWrap/>
            <w:vAlign w:val="bottom"/>
          </w:tcPr>
          <w:p w14:paraId="4D5C737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r>
      <w:tr w:rsidR="00D52D71" w:rsidRPr="00623E5C" w14:paraId="522633E9" w14:textId="77777777" w:rsidTr="00A61BF0">
        <w:trPr>
          <w:trHeight w:val="13"/>
        </w:trPr>
        <w:tc>
          <w:tcPr>
            <w:tcW w:w="1363" w:type="pct"/>
            <w:shd w:val="clear" w:color="auto" w:fill="D1E1F4" w:themeFill="accent1" w:themeFillTint="33"/>
            <w:hideMark/>
          </w:tcPr>
          <w:p w14:paraId="7F42529D"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 xml:space="preserve">Food products </w:t>
            </w:r>
            <w:proofErr w:type="spellStart"/>
            <w:r w:rsidRPr="00623E5C">
              <w:rPr>
                <w:sz w:val="16"/>
                <w:szCs w:val="16"/>
              </w:rPr>
              <w:t>n.e.c.</w:t>
            </w:r>
            <w:proofErr w:type="spellEnd"/>
          </w:p>
        </w:tc>
        <w:tc>
          <w:tcPr>
            <w:tcW w:w="910" w:type="pct"/>
            <w:tcBorders>
              <w:top w:val="nil"/>
              <w:left w:val="nil"/>
              <w:bottom w:val="nil"/>
              <w:right w:val="nil"/>
            </w:tcBorders>
            <w:shd w:val="clear" w:color="auto" w:fill="A3C3E8" w:themeFill="accent1" w:themeFillTint="66"/>
            <w:noWrap/>
            <w:vAlign w:val="bottom"/>
          </w:tcPr>
          <w:p w14:paraId="2E6857F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w:t>
            </w:r>
          </w:p>
        </w:tc>
        <w:tc>
          <w:tcPr>
            <w:tcW w:w="909" w:type="pct"/>
            <w:tcBorders>
              <w:top w:val="nil"/>
              <w:left w:val="nil"/>
              <w:bottom w:val="nil"/>
              <w:right w:val="nil"/>
            </w:tcBorders>
            <w:shd w:val="clear" w:color="auto" w:fill="A3C3E8" w:themeFill="accent1" w:themeFillTint="66"/>
            <w:noWrap/>
            <w:vAlign w:val="bottom"/>
          </w:tcPr>
          <w:p w14:paraId="7404174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w:t>
            </w:r>
          </w:p>
        </w:tc>
        <w:tc>
          <w:tcPr>
            <w:tcW w:w="909" w:type="pct"/>
            <w:tcBorders>
              <w:top w:val="nil"/>
              <w:left w:val="nil"/>
              <w:bottom w:val="nil"/>
              <w:right w:val="nil"/>
            </w:tcBorders>
            <w:shd w:val="clear" w:color="auto" w:fill="75A6DD" w:themeFill="accent1" w:themeFillTint="99"/>
            <w:noWrap/>
            <w:vAlign w:val="bottom"/>
          </w:tcPr>
          <w:p w14:paraId="5BFD78C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3.0</w:t>
            </w:r>
          </w:p>
        </w:tc>
        <w:tc>
          <w:tcPr>
            <w:tcW w:w="909" w:type="pct"/>
            <w:tcBorders>
              <w:top w:val="nil"/>
              <w:left w:val="nil"/>
              <w:bottom w:val="nil"/>
              <w:right w:val="nil"/>
            </w:tcBorders>
            <w:shd w:val="clear" w:color="auto" w:fill="75A6DD" w:themeFill="accent1" w:themeFillTint="99"/>
            <w:noWrap/>
            <w:vAlign w:val="bottom"/>
          </w:tcPr>
          <w:p w14:paraId="261015E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w:t>
            </w:r>
          </w:p>
        </w:tc>
      </w:tr>
      <w:tr w:rsidR="00D52D71" w:rsidRPr="00623E5C" w14:paraId="2DAA9AE3" w14:textId="77777777" w:rsidTr="00A61BF0">
        <w:trPr>
          <w:trHeight w:val="13"/>
        </w:trPr>
        <w:tc>
          <w:tcPr>
            <w:tcW w:w="1363" w:type="pct"/>
            <w:shd w:val="clear" w:color="auto" w:fill="D1E1F4" w:themeFill="accent1" w:themeFillTint="33"/>
            <w:hideMark/>
          </w:tcPr>
          <w:p w14:paraId="1EA2536E"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Non-alcoholic beverages</w:t>
            </w:r>
          </w:p>
        </w:tc>
        <w:tc>
          <w:tcPr>
            <w:tcW w:w="910" w:type="pct"/>
            <w:tcBorders>
              <w:top w:val="nil"/>
              <w:left w:val="nil"/>
              <w:bottom w:val="nil"/>
              <w:right w:val="nil"/>
            </w:tcBorders>
            <w:shd w:val="clear" w:color="auto" w:fill="A3C3E8" w:themeFill="accent1" w:themeFillTint="66"/>
            <w:noWrap/>
            <w:vAlign w:val="bottom"/>
          </w:tcPr>
          <w:p w14:paraId="5467580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w:t>
            </w:r>
          </w:p>
        </w:tc>
        <w:tc>
          <w:tcPr>
            <w:tcW w:w="909" w:type="pct"/>
            <w:tcBorders>
              <w:top w:val="nil"/>
              <w:left w:val="nil"/>
              <w:bottom w:val="nil"/>
              <w:right w:val="nil"/>
            </w:tcBorders>
            <w:shd w:val="clear" w:color="auto" w:fill="A3C3E8" w:themeFill="accent1" w:themeFillTint="66"/>
            <w:noWrap/>
            <w:vAlign w:val="bottom"/>
          </w:tcPr>
          <w:p w14:paraId="1BA835A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2.0</w:t>
            </w:r>
          </w:p>
        </w:tc>
        <w:tc>
          <w:tcPr>
            <w:tcW w:w="909" w:type="pct"/>
            <w:tcBorders>
              <w:top w:val="nil"/>
              <w:left w:val="nil"/>
              <w:bottom w:val="nil"/>
              <w:right w:val="nil"/>
            </w:tcBorders>
            <w:shd w:val="clear" w:color="auto" w:fill="75A6DD" w:themeFill="accent1" w:themeFillTint="99"/>
            <w:noWrap/>
            <w:vAlign w:val="bottom"/>
          </w:tcPr>
          <w:p w14:paraId="1F1ECA8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9.5</w:t>
            </w:r>
          </w:p>
        </w:tc>
        <w:tc>
          <w:tcPr>
            <w:tcW w:w="909" w:type="pct"/>
            <w:tcBorders>
              <w:top w:val="nil"/>
              <w:left w:val="nil"/>
              <w:bottom w:val="nil"/>
              <w:right w:val="nil"/>
            </w:tcBorders>
            <w:shd w:val="clear" w:color="auto" w:fill="75A6DD" w:themeFill="accent1" w:themeFillTint="99"/>
            <w:noWrap/>
            <w:vAlign w:val="bottom"/>
          </w:tcPr>
          <w:p w14:paraId="7B4C000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8.1</w:t>
            </w:r>
          </w:p>
        </w:tc>
      </w:tr>
      <w:tr w:rsidR="00D52D71" w:rsidRPr="00623E5C" w14:paraId="2BC85BE8" w14:textId="77777777" w:rsidTr="00A61BF0">
        <w:trPr>
          <w:trHeight w:val="13"/>
        </w:trPr>
        <w:tc>
          <w:tcPr>
            <w:tcW w:w="1363" w:type="pct"/>
            <w:shd w:val="clear" w:color="auto" w:fill="D1E1F4" w:themeFill="accent1" w:themeFillTint="33"/>
            <w:hideMark/>
          </w:tcPr>
          <w:p w14:paraId="0504B7BB"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Meals out and takeaway foods</w:t>
            </w:r>
          </w:p>
        </w:tc>
        <w:tc>
          <w:tcPr>
            <w:tcW w:w="910" w:type="pct"/>
            <w:tcBorders>
              <w:top w:val="nil"/>
              <w:left w:val="nil"/>
              <w:bottom w:val="nil"/>
              <w:right w:val="nil"/>
            </w:tcBorders>
            <w:shd w:val="clear" w:color="auto" w:fill="A3C3E8" w:themeFill="accent1" w:themeFillTint="66"/>
            <w:noWrap/>
            <w:vAlign w:val="bottom"/>
          </w:tcPr>
          <w:p w14:paraId="21093C6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2.7</w:t>
            </w:r>
          </w:p>
        </w:tc>
        <w:tc>
          <w:tcPr>
            <w:tcW w:w="909" w:type="pct"/>
            <w:tcBorders>
              <w:top w:val="nil"/>
              <w:left w:val="nil"/>
              <w:bottom w:val="nil"/>
              <w:right w:val="nil"/>
            </w:tcBorders>
            <w:shd w:val="clear" w:color="auto" w:fill="A3C3E8" w:themeFill="accent1" w:themeFillTint="66"/>
            <w:noWrap/>
            <w:vAlign w:val="bottom"/>
          </w:tcPr>
          <w:p w14:paraId="7A6003F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2.4</w:t>
            </w:r>
          </w:p>
        </w:tc>
        <w:tc>
          <w:tcPr>
            <w:tcW w:w="909" w:type="pct"/>
            <w:tcBorders>
              <w:top w:val="nil"/>
              <w:left w:val="nil"/>
              <w:bottom w:val="nil"/>
              <w:right w:val="nil"/>
            </w:tcBorders>
            <w:shd w:val="clear" w:color="auto" w:fill="75A6DD" w:themeFill="accent1" w:themeFillTint="99"/>
            <w:noWrap/>
            <w:vAlign w:val="bottom"/>
          </w:tcPr>
          <w:p w14:paraId="50857A9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11.1</w:t>
            </w:r>
          </w:p>
        </w:tc>
        <w:tc>
          <w:tcPr>
            <w:tcW w:w="909" w:type="pct"/>
            <w:tcBorders>
              <w:top w:val="nil"/>
              <w:left w:val="nil"/>
              <w:bottom w:val="nil"/>
              <w:right w:val="nil"/>
            </w:tcBorders>
            <w:shd w:val="clear" w:color="auto" w:fill="75A6DD" w:themeFill="accent1" w:themeFillTint="99"/>
            <w:noWrap/>
            <w:vAlign w:val="bottom"/>
          </w:tcPr>
          <w:p w14:paraId="2BBDCF5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10.5</w:t>
            </w:r>
          </w:p>
        </w:tc>
      </w:tr>
      <w:tr w:rsidR="00D52D71" w:rsidRPr="00623E5C" w14:paraId="35F7A890" w14:textId="77777777" w:rsidTr="00A61BF0">
        <w:trPr>
          <w:trHeight w:val="13"/>
        </w:trPr>
        <w:tc>
          <w:tcPr>
            <w:tcW w:w="1363" w:type="pct"/>
            <w:hideMark/>
          </w:tcPr>
          <w:p w14:paraId="407A8D3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 xml:space="preserve">Alcohol &amp; Tobacco </w:t>
            </w:r>
          </w:p>
        </w:tc>
        <w:tc>
          <w:tcPr>
            <w:tcW w:w="910" w:type="pct"/>
            <w:tcBorders>
              <w:top w:val="nil"/>
              <w:left w:val="nil"/>
              <w:bottom w:val="nil"/>
              <w:right w:val="nil"/>
            </w:tcBorders>
            <w:shd w:val="clear" w:color="auto" w:fill="auto"/>
            <w:noWrap/>
            <w:vAlign w:val="bottom"/>
          </w:tcPr>
          <w:p w14:paraId="3887C707"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nil"/>
              <w:left w:val="nil"/>
              <w:bottom w:val="nil"/>
              <w:right w:val="nil"/>
            </w:tcBorders>
            <w:shd w:val="clear" w:color="auto" w:fill="auto"/>
            <w:noWrap/>
            <w:vAlign w:val="bottom"/>
          </w:tcPr>
          <w:p w14:paraId="4BEB27C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nil"/>
              <w:left w:val="nil"/>
              <w:bottom w:val="nil"/>
              <w:right w:val="nil"/>
            </w:tcBorders>
            <w:shd w:val="clear" w:color="auto" w:fill="auto"/>
            <w:noWrap/>
            <w:vAlign w:val="bottom"/>
          </w:tcPr>
          <w:p w14:paraId="17625ED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31.2</w:t>
            </w:r>
          </w:p>
        </w:tc>
        <w:tc>
          <w:tcPr>
            <w:tcW w:w="909" w:type="pct"/>
            <w:tcBorders>
              <w:top w:val="nil"/>
              <w:left w:val="nil"/>
              <w:bottom w:val="nil"/>
              <w:right w:val="nil"/>
            </w:tcBorders>
            <w:shd w:val="clear" w:color="auto" w:fill="auto"/>
            <w:noWrap/>
            <w:vAlign w:val="bottom"/>
          </w:tcPr>
          <w:p w14:paraId="33DCBAD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35.2</w:t>
            </w:r>
          </w:p>
        </w:tc>
      </w:tr>
      <w:tr w:rsidR="00D52D71" w:rsidRPr="00623E5C" w14:paraId="78B00514" w14:textId="77777777" w:rsidTr="00A61BF0">
        <w:trPr>
          <w:trHeight w:val="13"/>
        </w:trPr>
        <w:tc>
          <w:tcPr>
            <w:tcW w:w="1363" w:type="pct"/>
            <w:hideMark/>
          </w:tcPr>
          <w:p w14:paraId="790A5E79"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 xml:space="preserve">Alcohol </w:t>
            </w:r>
          </w:p>
        </w:tc>
        <w:tc>
          <w:tcPr>
            <w:tcW w:w="910" w:type="pct"/>
            <w:tcBorders>
              <w:top w:val="nil"/>
              <w:left w:val="nil"/>
              <w:bottom w:val="nil"/>
              <w:right w:val="nil"/>
            </w:tcBorders>
            <w:shd w:val="clear" w:color="auto" w:fill="auto"/>
            <w:noWrap/>
            <w:vAlign w:val="bottom"/>
          </w:tcPr>
          <w:p w14:paraId="1DD730B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w:t>
            </w:r>
          </w:p>
        </w:tc>
        <w:tc>
          <w:tcPr>
            <w:tcW w:w="909" w:type="pct"/>
            <w:tcBorders>
              <w:top w:val="nil"/>
              <w:left w:val="nil"/>
              <w:bottom w:val="nil"/>
              <w:right w:val="nil"/>
            </w:tcBorders>
            <w:shd w:val="clear" w:color="auto" w:fill="auto"/>
            <w:noWrap/>
            <w:vAlign w:val="bottom"/>
          </w:tcPr>
          <w:p w14:paraId="6374673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nil"/>
              <w:left w:val="nil"/>
              <w:bottom w:val="nil"/>
              <w:right w:val="nil"/>
            </w:tcBorders>
            <w:shd w:val="clear" w:color="auto" w:fill="auto"/>
            <w:noWrap/>
            <w:vAlign w:val="bottom"/>
          </w:tcPr>
          <w:p w14:paraId="03A7C20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11.5</w:t>
            </w:r>
          </w:p>
        </w:tc>
        <w:tc>
          <w:tcPr>
            <w:tcW w:w="909" w:type="pct"/>
            <w:tcBorders>
              <w:top w:val="nil"/>
              <w:left w:val="nil"/>
              <w:bottom w:val="nil"/>
              <w:right w:val="nil"/>
            </w:tcBorders>
            <w:shd w:val="clear" w:color="auto" w:fill="auto"/>
            <w:noWrap/>
            <w:vAlign w:val="bottom"/>
          </w:tcPr>
          <w:p w14:paraId="55CB70B7"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9.1</w:t>
            </w:r>
          </w:p>
        </w:tc>
      </w:tr>
      <w:tr w:rsidR="00D52D71" w:rsidRPr="00623E5C" w14:paraId="7B576C0C" w14:textId="77777777" w:rsidTr="00A61BF0">
        <w:trPr>
          <w:trHeight w:val="23"/>
        </w:trPr>
        <w:tc>
          <w:tcPr>
            <w:tcW w:w="1363" w:type="pct"/>
            <w:hideMark/>
          </w:tcPr>
          <w:p w14:paraId="13BFBFFD"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Tobacco</w:t>
            </w:r>
          </w:p>
        </w:tc>
        <w:tc>
          <w:tcPr>
            <w:tcW w:w="910" w:type="pct"/>
            <w:tcBorders>
              <w:top w:val="nil"/>
              <w:left w:val="nil"/>
              <w:bottom w:val="nil"/>
              <w:right w:val="nil"/>
            </w:tcBorders>
            <w:shd w:val="clear" w:color="auto" w:fill="auto"/>
            <w:noWrap/>
            <w:vAlign w:val="bottom"/>
          </w:tcPr>
          <w:p w14:paraId="3E34F9C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auto"/>
            <w:noWrap/>
            <w:vAlign w:val="bottom"/>
          </w:tcPr>
          <w:p w14:paraId="115FB30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1.1</w:t>
            </w:r>
          </w:p>
        </w:tc>
        <w:tc>
          <w:tcPr>
            <w:tcW w:w="909" w:type="pct"/>
            <w:tcBorders>
              <w:top w:val="nil"/>
              <w:left w:val="nil"/>
              <w:bottom w:val="nil"/>
              <w:right w:val="nil"/>
            </w:tcBorders>
            <w:shd w:val="clear" w:color="auto" w:fill="auto"/>
            <w:noWrap/>
            <w:vAlign w:val="bottom"/>
          </w:tcPr>
          <w:p w14:paraId="1F638B3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82.1</w:t>
            </w:r>
          </w:p>
        </w:tc>
        <w:tc>
          <w:tcPr>
            <w:tcW w:w="909" w:type="pct"/>
            <w:tcBorders>
              <w:top w:val="nil"/>
              <w:left w:val="nil"/>
              <w:bottom w:val="nil"/>
              <w:right w:val="nil"/>
            </w:tcBorders>
            <w:shd w:val="clear" w:color="auto" w:fill="auto"/>
            <w:noWrap/>
            <w:vAlign w:val="bottom"/>
          </w:tcPr>
          <w:p w14:paraId="48E103B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82.9</w:t>
            </w:r>
          </w:p>
        </w:tc>
      </w:tr>
      <w:tr w:rsidR="00D52D71" w:rsidRPr="00623E5C" w14:paraId="432182A4" w14:textId="77777777" w:rsidTr="00A61BF0">
        <w:trPr>
          <w:trHeight w:val="290"/>
        </w:trPr>
        <w:tc>
          <w:tcPr>
            <w:tcW w:w="1363" w:type="pct"/>
            <w:shd w:val="clear" w:color="auto" w:fill="D1E1F4" w:themeFill="accent1" w:themeFillTint="33"/>
            <w:hideMark/>
          </w:tcPr>
          <w:p w14:paraId="63D904E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Clothing &amp; Footwear</w:t>
            </w:r>
          </w:p>
        </w:tc>
        <w:tc>
          <w:tcPr>
            <w:tcW w:w="910" w:type="pct"/>
            <w:tcBorders>
              <w:top w:val="nil"/>
              <w:left w:val="nil"/>
              <w:bottom w:val="nil"/>
              <w:right w:val="nil"/>
            </w:tcBorders>
            <w:shd w:val="clear" w:color="auto" w:fill="A3C3E8" w:themeFill="accent1" w:themeFillTint="66"/>
            <w:noWrap/>
            <w:vAlign w:val="bottom"/>
          </w:tcPr>
          <w:p w14:paraId="179D747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w:t>
            </w:r>
          </w:p>
        </w:tc>
        <w:tc>
          <w:tcPr>
            <w:tcW w:w="909" w:type="pct"/>
            <w:tcBorders>
              <w:top w:val="nil"/>
              <w:left w:val="nil"/>
              <w:bottom w:val="nil"/>
              <w:right w:val="nil"/>
            </w:tcBorders>
            <w:shd w:val="clear" w:color="auto" w:fill="A3C3E8" w:themeFill="accent1" w:themeFillTint="66"/>
            <w:noWrap/>
            <w:vAlign w:val="bottom"/>
          </w:tcPr>
          <w:p w14:paraId="0E8A110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-0.3</w:t>
            </w:r>
          </w:p>
        </w:tc>
        <w:tc>
          <w:tcPr>
            <w:tcW w:w="909" w:type="pct"/>
            <w:tcBorders>
              <w:top w:val="nil"/>
              <w:left w:val="nil"/>
              <w:bottom w:val="nil"/>
              <w:right w:val="nil"/>
            </w:tcBorders>
            <w:shd w:val="clear" w:color="auto" w:fill="75A6DD" w:themeFill="accent1" w:themeFillTint="99"/>
            <w:noWrap/>
            <w:vAlign w:val="bottom"/>
          </w:tcPr>
          <w:p w14:paraId="61BC604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-3.8</w:t>
            </w:r>
          </w:p>
        </w:tc>
        <w:tc>
          <w:tcPr>
            <w:tcW w:w="909" w:type="pct"/>
            <w:tcBorders>
              <w:top w:val="nil"/>
              <w:left w:val="nil"/>
              <w:bottom w:val="nil"/>
              <w:right w:val="nil"/>
            </w:tcBorders>
            <w:shd w:val="clear" w:color="auto" w:fill="75A6DD" w:themeFill="accent1" w:themeFillTint="99"/>
            <w:noWrap/>
            <w:vAlign w:val="bottom"/>
          </w:tcPr>
          <w:p w14:paraId="12C5A397"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-3.8</w:t>
            </w:r>
          </w:p>
        </w:tc>
      </w:tr>
      <w:tr w:rsidR="00D52D71" w:rsidRPr="00623E5C" w14:paraId="46A35BB9" w14:textId="77777777" w:rsidTr="00A61BF0">
        <w:trPr>
          <w:trHeight w:val="13"/>
        </w:trPr>
        <w:tc>
          <w:tcPr>
            <w:tcW w:w="1363" w:type="pct"/>
            <w:hideMark/>
          </w:tcPr>
          <w:p w14:paraId="779D9C8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bCs/>
                <w:sz w:val="16"/>
                <w:szCs w:val="16"/>
              </w:rPr>
              <w:t xml:space="preserve">Housing </w:t>
            </w:r>
          </w:p>
        </w:tc>
        <w:tc>
          <w:tcPr>
            <w:tcW w:w="910" w:type="pct"/>
            <w:tcBorders>
              <w:top w:val="nil"/>
              <w:left w:val="nil"/>
              <w:bottom w:val="nil"/>
              <w:right w:val="nil"/>
            </w:tcBorders>
            <w:shd w:val="clear" w:color="auto" w:fill="auto"/>
            <w:noWrap/>
            <w:vAlign w:val="bottom"/>
          </w:tcPr>
          <w:p w14:paraId="748BB84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5.1</w:t>
            </w:r>
          </w:p>
        </w:tc>
        <w:tc>
          <w:tcPr>
            <w:tcW w:w="909" w:type="pct"/>
            <w:tcBorders>
              <w:top w:val="nil"/>
              <w:left w:val="nil"/>
              <w:bottom w:val="nil"/>
              <w:right w:val="nil"/>
            </w:tcBorders>
            <w:shd w:val="clear" w:color="auto" w:fill="auto"/>
            <w:noWrap/>
            <w:vAlign w:val="bottom"/>
          </w:tcPr>
          <w:p w14:paraId="2F2A04D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4.0</w:t>
            </w:r>
          </w:p>
        </w:tc>
        <w:tc>
          <w:tcPr>
            <w:tcW w:w="909" w:type="pct"/>
            <w:tcBorders>
              <w:top w:val="nil"/>
              <w:left w:val="nil"/>
              <w:bottom w:val="nil"/>
              <w:right w:val="nil"/>
            </w:tcBorders>
            <w:shd w:val="clear" w:color="auto" w:fill="auto"/>
            <w:noWrap/>
            <w:vAlign w:val="bottom"/>
          </w:tcPr>
          <w:p w14:paraId="7A078B3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19.0</w:t>
            </w:r>
          </w:p>
        </w:tc>
        <w:tc>
          <w:tcPr>
            <w:tcW w:w="909" w:type="pct"/>
            <w:tcBorders>
              <w:top w:val="nil"/>
              <w:left w:val="nil"/>
              <w:bottom w:val="nil"/>
              <w:right w:val="nil"/>
            </w:tcBorders>
            <w:shd w:val="clear" w:color="auto" w:fill="auto"/>
            <w:noWrap/>
            <w:vAlign w:val="bottom"/>
          </w:tcPr>
          <w:p w14:paraId="0E75575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8.2</w:t>
            </w:r>
          </w:p>
        </w:tc>
      </w:tr>
      <w:tr w:rsidR="00D52D71" w:rsidRPr="00623E5C" w14:paraId="4F59AA16" w14:textId="77777777" w:rsidTr="00A61BF0">
        <w:trPr>
          <w:trHeight w:val="290"/>
        </w:trPr>
        <w:tc>
          <w:tcPr>
            <w:tcW w:w="1363" w:type="pct"/>
            <w:hideMark/>
          </w:tcPr>
          <w:p w14:paraId="0402A2E0"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Rents</w:t>
            </w:r>
          </w:p>
        </w:tc>
        <w:tc>
          <w:tcPr>
            <w:tcW w:w="910" w:type="pct"/>
            <w:tcBorders>
              <w:top w:val="nil"/>
              <w:left w:val="nil"/>
              <w:bottom w:val="nil"/>
              <w:right w:val="nil"/>
            </w:tcBorders>
            <w:shd w:val="clear" w:color="auto" w:fill="auto"/>
            <w:noWrap/>
            <w:vAlign w:val="bottom"/>
          </w:tcPr>
          <w:p w14:paraId="742F169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3.0</w:t>
            </w:r>
          </w:p>
        </w:tc>
        <w:tc>
          <w:tcPr>
            <w:tcW w:w="909" w:type="pct"/>
            <w:tcBorders>
              <w:top w:val="nil"/>
              <w:left w:val="nil"/>
              <w:bottom w:val="nil"/>
              <w:right w:val="nil"/>
            </w:tcBorders>
            <w:shd w:val="clear" w:color="auto" w:fill="auto"/>
            <w:noWrap/>
            <w:vAlign w:val="bottom"/>
          </w:tcPr>
          <w:p w14:paraId="4D83311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0.4</w:t>
            </w:r>
          </w:p>
        </w:tc>
        <w:tc>
          <w:tcPr>
            <w:tcW w:w="909" w:type="pct"/>
            <w:tcBorders>
              <w:top w:val="nil"/>
              <w:left w:val="nil"/>
              <w:bottom w:val="nil"/>
              <w:right w:val="nil"/>
            </w:tcBorders>
            <w:shd w:val="clear" w:color="auto" w:fill="auto"/>
            <w:noWrap/>
            <w:vAlign w:val="bottom"/>
          </w:tcPr>
          <w:p w14:paraId="3CFF381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13.1</w:t>
            </w:r>
          </w:p>
        </w:tc>
        <w:tc>
          <w:tcPr>
            <w:tcW w:w="909" w:type="pct"/>
            <w:tcBorders>
              <w:top w:val="nil"/>
              <w:left w:val="nil"/>
              <w:bottom w:val="nil"/>
              <w:right w:val="nil"/>
            </w:tcBorders>
            <w:shd w:val="clear" w:color="auto" w:fill="auto"/>
            <w:noWrap/>
            <w:vAlign w:val="bottom"/>
          </w:tcPr>
          <w:p w14:paraId="2616AF8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0.7</w:t>
            </w:r>
          </w:p>
        </w:tc>
      </w:tr>
      <w:tr w:rsidR="00D52D71" w:rsidRPr="00623E5C" w14:paraId="0D9FB895" w14:textId="77777777" w:rsidTr="00A61BF0">
        <w:trPr>
          <w:trHeight w:val="196"/>
        </w:trPr>
        <w:tc>
          <w:tcPr>
            <w:tcW w:w="1363" w:type="pct"/>
          </w:tcPr>
          <w:p w14:paraId="3DDEDD1E"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New dwelling purchase</w:t>
            </w:r>
          </w:p>
        </w:tc>
        <w:tc>
          <w:tcPr>
            <w:tcW w:w="910" w:type="pct"/>
            <w:tcBorders>
              <w:top w:val="nil"/>
              <w:left w:val="nil"/>
              <w:bottom w:val="nil"/>
              <w:right w:val="nil"/>
            </w:tcBorders>
            <w:shd w:val="clear" w:color="auto" w:fill="auto"/>
            <w:noWrap/>
            <w:vAlign w:val="bottom"/>
          </w:tcPr>
          <w:p w14:paraId="29D59A8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8.0</w:t>
            </w:r>
          </w:p>
        </w:tc>
        <w:tc>
          <w:tcPr>
            <w:tcW w:w="909" w:type="pct"/>
            <w:tcBorders>
              <w:top w:val="nil"/>
              <w:left w:val="nil"/>
              <w:bottom w:val="nil"/>
              <w:right w:val="nil"/>
            </w:tcBorders>
            <w:shd w:val="clear" w:color="auto" w:fill="auto"/>
            <w:noWrap/>
            <w:vAlign w:val="bottom"/>
          </w:tcPr>
          <w:p w14:paraId="0296ADC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7.5</w:t>
            </w:r>
          </w:p>
        </w:tc>
        <w:tc>
          <w:tcPr>
            <w:tcW w:w="909" w:type="pct"/>
            <w:tcBorders>
              <w:top w:val="nil"/>
              <w:left w:val="nil"/>
              <w:bottom w:val="nil"/>
              <w:right w:val="nil"/>
            </w:tcBorders>
            <w:shd w:val="clear" w:color="auto" w:fill="auto"/>
            <w:noWrap/>
            <w:vAlign w:val="bottom"/>
          </w:tcPr>
          <w:p w14:paraId="69945DC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18.0</w:t>
            </w:r>
          </w:p>
        </w:tc>
        <w:tc>
          <w:tcPr>
            <w:tcW w:w="909" w:type="pct"/>
            <w:tcBorders>
              <w:top w:val="nil"/>
              <w:left w:val="nil"/>
              <w:bottom w:val="nil"/>
              <w:right w:val="nil"/>
            </w:tcBorders>
            <w:shd w:val="clear" w:color="auto" w:fill="auto"/>
            <w:noWrap/>
            <w:vAlign w:val="bottom"/>
          </w:tcPr>
          <w:p w14:paraId="7BDDF8D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bCs/>
                <w:sz w:val="16"/>
                <w:szCs w:val="16"/>
              </w:rPr>
            </w:pPr>
            <w:r>
              <w:rPr>
                <w:rFonts w:cs="Arial"/>
                <w:color w:val="000000"/>
                <w:sz w:val="16"/>
                <w:szCs w:val="16"/>
              </w:rPr>
              <w:t>14.7</w:t>
            </w:r>
          </w:p>
        </w:tc>
      </w:tr>
      <w:tr w:rsidR="00D52D71" w:rsidRPr="00623E5C" w14:paraId="686E9D12" w14:textId="77777777" w:rsidTr="00A61BF0">
        <w:trPr>
          <w:trHeight w:val="196"/>
        </w:trPr>
        <w:tc>
          <w:tcPr>
            <w:tcW w:w="1363" w:type="pct"/>
            <w:hideMark/>
          </w:tcPr>
          <w:p w14:paraId="4378DE68"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Property rates &amp; charges</w:t>
            </w:r>
          </w:p>
        </w:tc>
        <w:tc>
          <w:tcPr>
            <w:tcW w:w="910" w:type="pct"/>
            <w:tcBorders>
              <w:top w:val="nil"/>
              <w:left w:val="nil"/>
              <w:bottom w:val="nil"/>
              <w:right w:val="nil"/>
            </w:tcBorders>
            <w:shd w:val="clear" w:color="auto" w:fill="auto"/>
            <w:noWrap/>
            <w:vAlign w:val="bottom"/>
          </w:tcPr>
          <w:p w14:paraId="0EF9110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10.1</w:t>
            </w:r>
          </w:p>
        </w:tc>
        <w:tc>
          <w:tcPr>
            <w:tcW w:w="909" w:type="pct"/>
            <w:tcBorders>
              <w:top w:val="nil"/>
              <w:left w:val="nil"/>
              <w:bottom w:val="nil"/>
              <w:right w:val="nil"/>
            </w:tcBorders>
            <w:shd w:val="clear" w:color="auto" w:fill="auto"/>
            <w:noWrap/>
            <w:vAlign w:val="bottom"/>
          </w:tcPr>
          <w:p w14:paraId="040FEE5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3.3</w:t>
            </w:r>
          </w:p>
        </w:tc>
        <w:tc>
          <w:tcPr>
            <w:tcW w:w="909" w:type="pct"/>
            <w:tcBorders>
              <w:top w:val="nil"/>
              <w:left w:val="nil"/>
              <w:bottom w:val="nil"/>
              <w:right w:val="nil"/>
            </w:tcBorders>
            <w:shd w:val="clear" w:color="auto" w:fill="auto"/>
            <w:noWrap/>
            <w:vAlign w:val="bottom"/>
          </w:tcPr>
          <w:p w14:paraId="7236AE6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36.9</w:t>
            </w:r>
          </w:p>
        </w:tc>
        <w:tc>
          <w:tcPr>
            <w:tcW w:w="909" w:type="pct"/>
            <w:tcBorders>
              <w:top w:val="nil"/>
              <w:left w:val="nil"/>
              <w:bottom w:val="nil"/>
              <w:right w:val="nil"/>
            </w:tcBorders>
            <w:shd w:val="clear" w:color="auto" w:fill="auto"/>
            <w:noWrap/>
            <w:vAlign w:val="bottom"/>
          </w:tcPr>
          <w:p w14:paraId="36CCC35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12.6</w:t>
            </w:r>
          </w:p>
        </w:tc>
      </w:tr>
      <w:tr w:rsidR="00D52D71" w:rsidRPr="00623E5C" w14:paraId="16DFF10A" w14:textId="77777777" w:rsidTr="00A61BF0">
        <w:trPr>
          <w:trHeight w:val="290"/>
        </w:trPr>
        <w:tc>
          <w:tcPr>
            <w:tcW w:w="1363" w:type="pct"/>
            <w:hideMark/>
          </w:tcPr>
          <w:p w14:paraId="768CABC7"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Utilities</w:t>
            </w:r>
          </w:p>
        </w:tc>
        <w:tc>
          <w:tcPr>
            <w:tcW w:w="910" w:type="pct"/>
            <w:tcBorders>
              <w:top w:val="nil"/>
              <w:left w:val="nil"/>
              <w:bottom w:val="nil"/>
              <w:right w:val="nil"/>
            </w:tcBorders>
            <w:shd w:val="clear" w:color="auto" w:fill="auto"/>
            <w:noWrap/>
            <w:vAlign w:val="bottom"/>
          </w:tcPr>
          <w:p w14:paraId="0DA6F53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auto"/>
            <w:noWrap/>
            <w:vAlign w:val="bottom"/>
          </w:tcPr>
          <w:p w14:paraId="591B206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w:t>
            </w:r>
          </w:p>
        </w:tc>
        <w:tc>
          <w:tcPr>
            <w:tcW w:w="909" w:type="pct"/>
            <w:tcBorders>
              <w:top w:val="nil"/>
              <w:left w:val="nil"/>
              <w:bottom w:val="nil"/>
              <w:right w:val="nil"/>
            </w:tcBorders>
            <w:shd w:val="clear" w:color="auto" w:fill="auto"/>
            <w:noWrap/>
            <w:vAlign w:val="bottom"/>
          </w:tcPr>
          <w:p w14:paraId="00B77AF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21.0</w:t>
            </w:r>
          </w:p>
        </w:tc>
        <w:tc>
          <w:tcPr>
            <w:tcW w:w="909" w:type="pct"/>
            <w:tcBorders>
              <w:top w:val="nil"/>
              <w:left w:val="nil"/>
              <w:bottom w:val="nil"/>
              <w:right w:val="nil"/>
            </w:tcBorders>
            <w:shd w:val="clear" w:color="auto" w:fill="auto"/>
            <w:noWrap/>
            <w:vAlign w:val="bottom"/>
          </w:tcPr>
          <w:p w14:paraId="19F63F1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5.2</w:t>
            </w:r>
          </w:p>
        </w:tc>
      </w:tr>
      <w:tr w:rsidR="00D52D71" w:rsidRPr="00623E5C" w14:paraId="4EF2C210" w14:textId="77777777" w:rsidTr="00A61BF0">
        <w:trPr>
          <w:trHeight w:val="13"/>
        </w:trPr>
        <w:tc>
          <w:tcPr>
            <w:tcW w:w="1363" w:type="pct"/>
            <w:hideMark/>
          </w:tcPr>
          <w:p w14:paraId="282EBFC6" w14:textId="77777777" w:rsidR="00D52D71" w:rsidRPr="00623E5C" w:rsidRDefault="00D52D71" w:rsidP="00A61BF0">
            <w:pPr>
              <w:numPr>
                <w:ilvl w:val="1"/>
                <w:numId w:val="1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623E5C">
              <w:rPr>
                <w:i/>
                <w:sz w:val="16"/>
                <w:szCs w:val="16"/>
              </w:rPr>
              <w:t>Water &amp; sewerage</w:t>
            </w:r>
          </w:p>
        </w:tc>
        <w:tc>
          <w:tcPr>
            <w:tcW w:w="910" w:type="pct"/>
            <w:tcBorders>
              <w:top w:val="nil"/>
              <w:left w:val="nil"/>
              <w:bottom w:val="nil"/>
              <w:right w:val="nil"/>
            </w:tcBorders>
            <w:shd w:val="clear" w:color="auto" w:fill="auto"/>
            <w:noWrap/>
            <w:vAlign w:val="bottom"/>
          </w:tcPr>
          <w:p w14:paraId="247FD46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w:t>
            </w:r>
          </w:p>
        </w:tc>
        <w:tc>
          <w:tcPr>
            <w:tcW w:w="909" w:type="pct"/>
            <w:tcBorders>
              <w:top w:val="nil"/>
              <w:left w:val="nil"/>
              <w:bottom w:val="nil"/>
              <w:right w:val="nil"/>
            </w:tcBorders>
            <w:shd w:val="clear" w:color="auto" w:fill="auto"/>
            <w:noWrap/>
            <w:vAlign w:val="bottom"/>
          </w:tcPr>
          <w:p w14:paraId="5705325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0.3</w:t>
            </w:r>
          </w:p>
        </w:tc>
        <w:tc>
          <w:tcPr>
            <w:tcW w:w="909" w:type="pct"/>
            <w:tcBorders>
              <w:top w:val="nil"/>
              <w:left w:val="nil"/>
              <w:bottom w:val="nil"/>
              <w:right w:val="nil"/>
            </w:tcBorders>
            <w:shd w:val="clear" w:color="auto" w:fill="auto"/>
            <w:noWrap/>
            <w:vAlign w:val="bottom"/>
          </w:tcPr>
          <w:p w14:paraId="7D69733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6.0</w:t>
            </w:r>
          </w:p>
        </w:tc>
        <w:tc>
          <w:tcPr>
            <w:tcW w:w="909" w:type="pct"/>
            <w:tcBorders>
              <w:top w:val="nil"/>
              <w:left w:val="nil"/>
              <w:bottom w:val="nil"/>
              <w:right w:val="nil"/>
            </w:tcBorders>
            <w:shd w:val="clear" w:color="auto" w:fill="auto"/>
            <w:noWrap/>
            <w:vAlign w:val="bottom"/>
          </w:tcPr>
          <w:p w14:paraId="5176A05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4.5</w:t>
            </w:r>
          </w:p>
        </w:tc>
      </w:tr>
      <w:tr w:rsidR="00D52D71" w:rsidRPr="00623E5C" w14:paraId="44B18751" w14:textId="77777777" w:rsidTr="00A61BF0">
        <w:trPr>
          <w:trHeight w:val="290"/>
        </w:trPr>
        <w:tc>
          <w:tcPr>
            <w:tcW w:w="1363" w:type="pct"/>
            <w:hideMark/>
          </w:tcPr>
          <w:p w14:paraId="520BB515" w14:textId="77777777" w:rsidR="00D52D71" w:rsidRPr="00623E5C" w:rsidRDefault="00D52D71" w:rsidP="00A61BF0">
            <w:pPr>
              <w:numPr>
                <w:ilvl w:val="1"/>
                <w:numId w:val="14"/>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623E5C">
              <w:rPr>
                <w:i/>
                <w:sz w:val="16"/>
                <w:szCs w:val="16"/>
              </w:rPr>
              <w:t>Electricity</w:t>
            </w:r>
          </w:p>
        </w:tc>
        <w:tc>
          <w:tcPr>
            <w:tcW w:w="910" w:type="pct"/>
            <w:tcBorders>
              <w:top w:val="nil"/>
              <w:left w:val="nil"/>
              <w:bottom w:val="nil"/>
              <w:right w:val="nil"/>
            </w:tcBorders>
            <w:shd w:val="clear" w:color="auto" w:fill="auto"/>
            <w:noWrap/>
            <w:vAlign w:val="bottom"/>
          </w:tcPr>
          <w:p w14:paraId="262EB53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6.6</w:t>
            </w:r>
          </w:p>
        </w:tc>
        <w:tc>
          <w:tcPr>
            <w:tcW w:w="909" w:type="pct"/>
            <w:tcBorders>
              <w:top w:val="nil"/>
              <w:left w:val="nil"/>
              <w:bottom w:val="nil"/>
              <w:right w:val="nil"/>
            </w:tcBorders>
            <w:shd w:val="clear" w:color="auto" w:fill="auto"/>
            <w:noWrap/>
            <w:vAlign w:val="bottom"/>
          </w:tcPr>
          <w:p w14:paraId="68EB60A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3.0</w:t>
            </w:r>
          </w:p>
        </w:tc>
        <w:tc>
          <w:tcPr>
            <w:tcW w:w="909" w:type="pct"/>
            <w:tcBorders>
              <w:top w:val="nil"/>
              <w:left w:val="nil"/>
              <w:bottom w:val="nil"/>
              <w:right w:val="nil"/>
            </w:tcBorders>
            <w:shd w:val="clear" w:color="auto" w:fill="auto"/>
            <w:noWrap/>
            <w:vAlign w:val="bottom"/>
          </w:tcPr>
          <w:p w14:paraId="28E8377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28.1</w:t>
            </w:r>
          </w:p>
        </w:tc>
        <w:tc>
          <w:tcPr>
            <w:tcW w:w="909" w:type="pct"/>
            <w:tcBorders>
              <w:top w:val="nil"/>
              <w:left w:val="nil"/>
              <w:bottom w:val="nil"/>
              <w:right w:val="nil"/>
            </w:tcBorders>
            <w:shd w:val="clear" w:color="auto" w:fill="auto"/>
            <w:noWrap/>
            <w:vAlign w:val="bottom"/>
          </w:tcPr>
          <w:p w14:paraId="6FA5BF87"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3.0</w:t>
            </w:r>
          </w:p>
        </w:tc>
      </w:tr>
      <w:tr w:rsidR="00D52D71" w:rsidRPr="00623E5C" w14:paraId="4612400A" w14:textId="77777777" w:rsidTr="00A61BF0">
        <w:trPr>
          <w:trHeight w:val="13"/>
        </w:trPr>
        <w:tc>
          <w:tcPr>
            <w:tcW w:w="1363" w:type="pct"/>
            <w:hideMark/>
          </w:tcPr>
          <w:p w14:paraId="69A11034" w14:textId="77777777" w:rsidR="00D52D71" w:rsidRPr="00623E5C" w:rsidRDefault="00D52D71" w:rsidP="00A61BF0">
            <w:pPr>
              <w:numPr>
                <w:ilvl w:val="1"/>
                <w:numId w:val="14"/>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i/>
                <w:sz w:val="16"/>
                <w:szCs w:val="16"/>
              </w:rPr>
            </w:pPr>
            <w:r w:rsidRPr="00623E5C">
              <w:rPr>
                <w:i/>
                <w:iCs/>
                <w:sz w:val="16"/>
                <w:szCs w:val="16"/>
              </w:rPr>
              <w:t xml:space="preserve">Gas </w:t>
            </w:r>
          </w:p>
        </w:tc>
        <w:tc>
          <w:tcPr>
            <w:tcW w:w="910" w:type="pct"/>
            <w:tcBorders>
              <w:top w:val="nil"/>
              <w:left w:val="nil"/>
              <w:bottom w:val="nil"/>
              <w:right w:val="nil"/>
            </w:tcBorders>
            <w:shd w:val="clear" w:color="auto" w:fill="auto"/>
            <w:noWrap/>
            <w:vAlign w:val="bottom"/>
          </w:tcPr>
          <w:p w14:paraId="62F79CA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-6.2</w:t>
            </w:r>
          </w:p>
        </w:tc>
        <w:tc>
          <w:tcPr>
            <w:tcW w:w="909" w:type="pct"/>
            <w:tcBorders>
              <w:top w:val="nil"/>
              <w:left w:val="nil"/>
              <w:bottom w:val="nil"/>
              <w:right w:val="nil"/>
            </w:tcBorders>
            <w:shd w:val="clear" w:color="auto" w:fill="auto"/>
            <w:noWrap/>
            <w:vAlign w:val="bottom"/>
          </w:tcPr>
          <w:p w14:paraId="504216A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auto"/>
            <w:noWrap/>
            <w:vAlign w:val="bottom"/>
          </w:tcPr>
          <w:p w14:paraId="126CBA6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24.0</w:t>
            </w:r>
          </w:p>
        </w:tc>
        <w:tc>
          <w:tcPr>
            <w:tcW w:w="909" w:type="pct"/>
            <w:tcBorders>
              <w:top w:val="nil"/>
              <w:left w:val="nil"/>
              <w:bottom w:val="nil"/>
              <w:right w:val="nil"/>
            </w:tcBorders>
            <w:shd w:val="clear" w:color="auto" w:fill="auto"/>
            <w:noWrap/>
            <w:vAlign w:val="bottom"/>
          </w:tcPr>
          <w:p w14:paraId="7038975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12.7</w:t>
            </w:r>
          </w:p>
        </w:tc>
      </w:tr>
      <w:tr w:rsidR="00D52D71" w:rsidRPr="00623E5C" w14:paraId="71DFFCCE" w14:textId="77777777" w:rsidTr="00A61BF0">
        <w:trPr>
          <w:trHeight w:val="13"/>
        </w:trPr>
        <w:tc>
          <w:tcPr>
            <w:tcW w:w="1363" w:type="pct"/>
            <w:shd w:val="clear" w:color="auto" w:fill="D1E1F4" w:themeFill="accent1" w:themeFillTint="33"/>
            <w:hideMark/>
          </w:tcPr>
          <w:p w14:paraId="452FA74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Furnishings, household equipment/ services</w:t>
            </w:r>
          </w:p>
        </w:tc>
        <w:tc>
          <w:tcPr>
            <w:tcW w:w="910" w:type="pct"/>
            <w:tcBorders>
              <w:top w:val="nil"/>
              <w:left w:val="nil"/>
              <w:bottom w:val="nil"/>
              <w:right w:val="nil"/>
            </w:tcBorders>
            <w:shd w:val="clear" w:color="auto" w:fill="A3C3E8" w:themeFill="accent1" w:themeFillTint="66"/>
            <w:noWrap/>
            <w:vAlign w:val="bottom"/>
          </w:tcPr>
          <w:p w14:paraId="503070D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5.0</w:t>
            </w:r>
          </w:p>
        </w:tc>
        <w:tc>
          <w:tcPr>
            <w:tcW w:w="909" w:type="pct"/>
            <w:tcBorders>
              <w:top w:val="nil"/>
              <w:left w:val="nil"/>
              <w:bottom w:val="nil"/>
              <w:right w:val="nil"/>
            </w:tcBorders>
            <w:shd w:val="clear" w:color="auto" w:fill="A3C3E8" w:themeFill="accent1" w:themeFillTint="66"/>
            <w:noWrap/>
            <w:vAlign w:val="bottom"/>
          </w:tcPr>
          <w:p w14:paraId="6D657DC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3.6</w:t>
            </w:r>
          </w:p>
        </w:tc>
        <w:tc>
          <w:tcPr>
            <w:tcW w:w="909" w:type="pct"/>
            <w:tcBorders>
              <w:top w:val="nil"/>
              <w:left w:val="nil"/>
              <w:bottom w:val="nil"/>
              <w:right w:val="nil"/>
            </w:tcBorders>
            <w:shd w:val="clear" w:color="auto" w:fill="75A6DD" w:themeFill="accent1" w:themeFillTint="99"/>
            <w:noWrap/>
            <w:vAlign w:val="bottom"/>
          </w:tcPr>
          <w:p w14:paraId="6996684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7.1</w:t>
            </w:r>
          </w:p>
        </w:tc>
        <w:tc>
          <w:tcPr>
            <w:tcW w:w="909" w:type="pct"/>
            <w:tcBorders>
              <w:top w:val="nil"/>
              <w:left w:val="nil"/>
              <w:bottom w:val="nil"/>
              <w:right w:val="nil"/>
            </w:tcBorders>
            <w:shd w:val="clear" w:color="auto" w:fill="75A6DD" w:themeFill="accent1" w:themeFillTint="99"/>
            <w:noWrap/>
            <w:vAlign w:val="bottom"/>
          </w:tcPr>
          <w:p w14:paraId="4A2B156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7.0</w:t>
            </w:r>
          </w:p>
        </w:tc>
      </w:tr>
      <w:tr w:rsidR="00D52D71" w:rsidRPr="00623E5C" w14:paraId="402BB696" w14:textId="77777777" w:rsidTr="00A61BF0">
        <w:trPr>
          <w:trHeight w:val="290"/>
        </w:trPr>
        <w:tc>
          <w:tcPr>
            <w:tcW w:w="1363" w:type="pct"/>
            <w:hideMark/>
          </w:tcPr>
          <w:p w14:paraId="38F2717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Childcare</w:t>
            </w:r>
          </w:p>
        </w:tc>
        <w:tc>
          <w:tcPr>
            <w:tcW w:w="910" w:type="pct"/>
            <w:tcBorders>
              <w:top w:val="nil"/>
              <w:left w:val="nil"/>
              <w:bottom w:val="nil"/>
              <w:right w:val="nil"/>
            </w:tcBorders>
            <w:shd w:val="clear" w:color="auto" w:fill="auto"/>
            <w:noWrap/>
            <w:vAlign w:val="bottom"/>
          </w:tcPr>
          <w:p w14:paraId="47F8654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8.8</w:t>
            </w:r>
          </w:p>
        </w:tc>
        <w:tc>
          <w:tcPr>
            <w:tcW w:w="909" w:type="pct"/>
            <w:tcBorders>
              <w:top w:val="nil"/>
              <w:left w:val="nil"/>
              <w:bottom w:val="nil"/>
              <w:right w:val="nil"/>
            </w:tcBorders>
            <w:shd w:val="clear" w:color="auto" w:fill="auto"/>
            <w:noWrap/>
            <w:vAlign w:val="bottom"/>
          </w:tcPr>
          <w:p w14:paraId="1F516C3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6.5</w:t>
            </w:r>
          </w:p>
        </w:tc>
        <w:tc>
          <w:tcPr>
            <w:tcW w:w="909" w:type="pct"/>
            <w:tcBorders>
              <w:top w:val="nil"/>
              <w:left w:val="nil"/>
              <w:bottom w:val="nil"/>
              <w:right w:val="nil"/>
            </w:tcBorders>
            <w:shd w:val="clear" w:color="auto" w:fill="auto"/>
            <w:noWrap/>
            <w:vAlign w:val="bottom"/>
          </w:tcPr>
          <w:p w14:paraId="11B07E2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7.9</w:t>
            </w:r>
          </w:p>
        </w:tc>
        <w:tc>
          <w:tcPr>
            <w:tcW w:w="909" w:type="pct"/>
            <w:tcBorders>
              <w:top w:val="nil"/>
              <w:left w:val="nil"/>
              <w:bottom w:val="nil"/>
              <w:right w:val="nil"/>
            </w:tcBorders>
            <w:shd w:val="clear" w:color="auto" w:fill="auto"/>
            <w:noWrap/>
            <w:vAlign w:val="bottom"/>
          </w:tcPr>
          <w:p w14:paraId="3AE361CD"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13.8</w:t>
            </w:r>
          </w:p>
        </w:tc>
      </w:tr>
      <w:tr w:rsidR="00D52D71" w:rsidRPr="00623E5C" w14:paraId="545B9416" w14:textId="77777777" w:rsidTr="00A61BF0">
        <w:trPr>
          <w:trHeight w:val="13"/>
        </w:trPr>
        <w:tc>
          <w:tcPr>
            <w:tcW w:w="1363" w:type="pct"/>
            <w:shd w:val="clear" w:color="auto" w:fill="D1E1F4" w:themeFill="accent1" w:themeFillTint="33"/>
            <w:hideMark/>
          </w:tcPr>
          <w:p w14:paraId="68086C6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Health</w:t>
            </w:r>
          </w:p>
        </w:tc>
        <w:tc>
          <w:tcPr>
            <w:tcW w:w="910" w:type="pct"/>
            <w:tcBorders>
              <w:top w:val="nil"/>
              <w:left w:val="nil"/>
              <w:bottom w:val="nil"/>
              <w:right w:val="nil"/>
            </w:tcBorders>
            <w:shd w:val="clear" w:color="auto" w:fill="A3C3E8" w:themeFill="accent1" w:themeFillTint="66"/>
            <w:noWrap/>
            <w:vAlign w:val="bottom"/>
          </w:tcPr>
          <w:p w14:paraId="2633E2C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w:t>
            </w:r>
          </w:p>
        </w:tc>
        <w:tc>
          <w:tcPr>
            <w:tcW w:w="909" w:type="pct"/>
            <w:tcBorders>
              <w:top w:val="nil"/>
              <w:left w:val="nil"/>
              <w:bottom w:val="nil"/>
              <w:right w:val="nil"/>
            </w:tcBorders>
            <w:shd w:val="clear" w:color="auto" w:fill="A3C3E8" w:themeFill="accent1" w:themeFillTint="66"/>
            <w:noWrap/>
            <w:vAlign w:val="bottom"/>
          </w:tcPr>
          <w:p w14:paraId="2F8F654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3.3</w:t>
            </w:r>
          </w:p>
        </w:tc>
        <w:tc>
          <w:tcPr>
            <w:tcW w:w="909" w:type="pct"/>
            <w:tcBorders>
              <w:top w:val="nil"/>
              <w:left w:val="nil"/>
              <w:bottom w:val="nil"/>
              <w:right w:val="nil"/>
            </w:tcBorders>
            <w:shd w:val="clear" w:color="auto" w:fill="75A6DD" w:themeFill="accent1" w:themeFillTint="99"/>
            <w:noWrap/>
            <w:vAlign w:val="bottom"/>
          </w:tcPr>
          <w:p w14:paraId="2B2C1F3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16.5</w:t>
            </w:r>
          </w:p>
        </w:tc>
        <w:tc>
          <w:tcPr>
            <w:tcW w:w="909" w:type="pct"/>
            <w:tcBorders>
              <w:top w:val="nil"/>
              <w:left w:val="nil"/>
              <w:bottom w:val="nil"/>
              <w:right w:val="nil"/>
            </w:tcBorders>
            <w:shd w:val="clear" w:color="auto" w:fill="75A6DD" w:themeFill="accent1" w:themeFillTint="99"/>
            <w:noWrap/>
            <w:vAlign w:val="bottom"/>
          </w:tcPr>
          <w:p w14:paraId="56B762F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17.6</w:t>
            </w:r>
          </w:p>
        </w:tc>
      </w:tr>
      <w:tr w:rsidR="00D52D71" w:rsidRPr="00623E5C" w14:paraId="56C49790" w14:textId="77777777" w:rsidTr="00A61BF0">
        <w:trPr>
          <w:trHeight w:val="290"/>
        </w:trPr>
        <w:tc>
          <w:tcPr>
            <w:tcW w:w="1363" w:type="pct"/>
            <w:shd w:val="clear" w:color="auto" w:fill="D1E1F4" w:themeFill="accent1" w:themeFillTint="33"/>
          </w:tcPr>
          <w:p w14:paraId="584CF658" w14:textId="77777777" w:rsidR="00D52D71" w:rsidRPr="004B74ED"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4B74ED">
              <w:rPr>
                <w:sz w:val="16"/>
                <w:szCs w:val="16"/>
              </w:rPr>
              <w:t>Pharmaceutical products</w:t>
            </w:r>
          </w:p>
        </w:tc>
        <w:tc>
          <w:tcPr>
            <w:tcW w:w="910" w:type="pct"/>
            <w:tcBorders>
              <w:top w:val="nil"/>
              <w:left w:val="nil"/>
              <w:bottom w:val="nil"/>
              <w:right w:val="nil"/>
            </w:tcBorders>
            <w:shd w:val="clear" w:color="auto" w:fill="A3C3E8" w:themeFill="accent1" w:themeFillTint="66"/>
            <w:noWrap/>
            <w:vAlign w:val="bottom"/>
          </w:tcPr>
          <w:p w14:paraId="1B936C7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-0.6</w:t>
            </w:r>
          </w:p>
        </w:tc>
        <w:tc>
          <w:tcPr>
            <w:tcW w:w="909" w:type="pct"/>
            <w:tcBorders>
              <w:top w:val="nil"/>
              <w:left w:val="nil"/>
              <w:bottom w:val="nil"/>
              <w:right w:val="nil"/>
            </w:tcBorders>
            <w:shd w:val="clear" w:color="auto" w:fill="A3C3E8" w:themeFill="accent1" w:themeFillTint="66"/>
            <w:noWrap/>
            <w:vAlign w:val="bottom"/>
          </w:tcPr>
          <w:p w14:paraId="01B479D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c>
          <w:tcPr>
            <w:tcW w:w="909" w:type="pct"/>
            <w:tcBorders>
              <w:top w:val="nil"/>
              <w:left w:val="nil"/>
              <w:bottom w:val="nil"/>
              <w:right w:val="nil"/>
            </w:tcBorders>
            <w:shd w:val="clear" w:color="auto" w:fill="75A6DD" w:themeFill="accent1" w:themeFillTint="99"/>
            <w:noWrap/>
            <w:vAlign w:val="bottom"/>
          </w:tcPr>
          <w:p w14:paraId="03B386A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4.8</w:t>
            </w:r>
          </w:p>
        </w:tc>
        <w:tc>
          <w:tcPr>
            <w:tcW w:w="909" w:type="pct"/>
            <w:tcBorders>
              <w:top w:val="nil"/>
              <w:left w:val="nil"/>
              <w:bottom w:val="nil"/>
              <w:right w:val="nil"/>
            </w:tcBorders>
            <w:shd w:val="clear" w:color="auto" w:fill="75A6DD" w:themeFill="accent1" w:themeFillTint="99"/>
            <w:noWrap/>
            <w:vAlign w:val="bottom"/>
          </w:tcPr>
          <w:p w14:paraId="1940673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5.1</w:t>
            </w:r>
          </w:p>
        </w:tc>
      </w:tr>
      <w:tr w:rsidR="00D52D71" w:rsidRPr="00623E5C" w14:paraId="22361E33" w14:textId="77777777" w:rsidTr="00A61BF0">
        <w:trPr>
          <w:trHeight w:val="290"/>
        </w:trPr>
        <w:tc>
          <w:tcPr>
            <w:tcW w:w="1363" w:type="pct"/>
            <w:shd w:val="clear" w:color="auto" w:fill="D1E1F4" w:themeFill="accent1" w:themeFillTint="33"/>
          </w:tcPr>
          <w:p w14:paraId="4EF7642A" w14:textId="77777777" w:rsidR="00D52D71" w:rsidRPr="004B74ED"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4B74ED">
              <w:rPr>
                <w:sz w:val="16"/>
                <w:szCs w:val="16"/>
              </w:rPr>
              <w:t>Therapeutic appliances and equipment</w:t>
            </w:r>
          </w:p>
        </w:tc>
        <w:tc>
          <w:tcPr>
            <w:tcW w:w="910" w:type="pct"/>
            <w:tcBorders>
              <w:top w:val="nil"/>
              <w:left w:val="nil"/>
              <w:bottom w:val="nil"/>
              <w:right w:val="nil"/>
            </w:tcBorders>
            <w:shd w:val="clear" w:color="auto" w:fill="A3C3E8" w:themeFill="accent1" w:themeFillTint="66"/>
            <w:noWrap/>
            <w:vAlign w:val="bottom"/>
          </w:tcPr>
          <w:p w14:paraId="03CA702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0.0</w:t>
            </w:r>
          </w:p>
        </w:tc>
        <w:tc>
          <w:tcPr>
            <w:tcW w:w="909" w:type="pct"/>
            <w:tcBorders>
              <w:top w:val="nil"/>
              <w:left w:val="nil"/>
              <w:bottom w:val="nil"/>
              <w:right w:val="nil"/>
            </w:tcBorders>
            <w:shd w:val="clear" w:color="auto" w:fill="A3C3E8" w:themeFill="accent1" w:themeFillTint="66"/>
            <w:noWrap/>
            <w:vAlign w:val="bottom"/>
          </w:tcPr>
          <w:p w14:paraId="083E752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c>
          <w:tcPr>
            <w:tcW w:w="909" w:type="pct"/>
            <w:tcBorders>
              <w:top w:val="nil"/>
              <w:left w:val="nil"/>
              <w:bottom w:val="nil"/>
              <w:right w:val="nil"/>
            </w:tcBorders>
            <w:shd w:val="clear" w:color="auto" w:fill="75A6DD" w:themeFill="accent1" w:themeFillTint="99"/>
            <w:noWrap/>
            <w:vAlign w:val="bottom"/>
          </w:tcPr>
          <w:p w14:paraId="5F20DD8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3.2</w:t>
            </w:r>
          </w:p>
        </w:tc>
        <w:tc>
          <w:tcPr>
            <w:tcW w:w="909" w:type="pct"/>
            <w:tcBorders>
              <w:top w:val="nil"/>
              <w:left w:val="nil"/>
              <w:bottom w:val="nil"/>
              <w:right w:val="nil"/>
            </w:tcBorders>
            <w:shd w:val="clear" w:color="auto" w:fill="75A6DD" w:themeFill="accent1" w:themeFillTint="99"/>
            <w:noWrap/>
            <w:vAlign w:val="bottom"/>
          </w:tcPr>
          <w:p w14:paraId="0ADED8F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r>
      <w:tr w:rsidR="00D52D71" w:rsidRPr="00623E5C" w14:paraId="289B5170" w14:textId="77777777" w:rsidTr="00A61BF0">
        <w:trPr>
          <w:trHeight w:val="290"/>
        </w:trPr>
        <w:tc>
          <w:tcPr>
            <w:tcW w:w="1363" w:type="pct"/>
            <w:shd w:val="clear" w:color="auto" w:fill="D1E1F4" w:themeFill="accent1" w:themeFillTint="33"/>
          </w:tcPr>
          <w:p w14:paraId="11315349" w14:textId="77777777" w:rsidR="00D52D71" w:rsidRPr="004B74ED"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4B74ED">
              <w:rPr>
                <w:sz w:val="16"/>
                <w:szCs w:val="16"/>
              </w:rPr>
              <w:t>Medical and hospital services</w:t>
            </w:r>
          </w:p>
        </w:tc>
        <w:tc>
          <w:tcPr>
            <w:tcW w:w="910" w:type="pct"/>
            <w:tcBorders>
              <w:top w:val="nil"/>
              <w:left w:val="nil"/>
              <w:bottom w:val="nil"/>
              <w:right w:val="nil"/>
            </w:tcBorders>
            <w:shd w:val="clear" w:color="auto" w:fill="A3C3E8" w:themeFill="accent1" w:themeFillTint="66"/>
            <w:noWrap/>
            <w:vAlign w:val="bottom"/>
          </w:tcPr>
          <w:p w14:paraId="2C54D94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3.1</w:t>
            </w:r>
          </w:p>
        </w:tc>
        <w:tc>
          <w:tcPr>
            <w:tcW w:w="909" w:type="pct"/>
            <w:tcBorders>
              <w:top w:val="nil"/>
              <w:left w:val="nil"/>
              <w:bottom w:val="nil"/>
              <w:right w:val="nil"/>
            </w:tcBorders>
            <w:shd w:val="clear" w:color="auto" w:fill="A3C3E8" w:themeFill="accent1" w:themeFillTint="66"/>
            <w:noWrap/>
            <w:vAlign w:val="bottom"/>
          </w:tcPr>
          <w:p w14:paraId="4E21719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4.3</w:t>
            </w:r>
          </w:p>
        </w:tc>
        <w:tc>
          <w:tcPr>
            <w:tcW w:w="909" w:type="pct"/>
            <w:tcBorders>
              <w:top w:val="nil"/>
              <w:left w:val="nil"/>
              <w:bottom w:val="nil"/>
              <w:right w:val="nil"/>
            </w:tcBorders>
            <w:shd w:val="clear" w:color="auto" w:fill="75A6DD" w:themeFill="accent1" w:themeFillTint="99"/>
            <w:noWrap/>
            <w:vAlign w:val="bottom"/>
          </w:tcPr>
          <w:p w14:paraId="7410333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21.4</w:t>
            </w:r>
          </w:p>
        </w:tc>
        <w:tc>
          <w:tcPr>
            <w:tcW w:w="909" w:type="pct"/>
            <w:tcBorders>
              <w:top w:val="nil"/>
              <w:left w:val="nil"/>
              <w:bottom w:val="nil"/>
              <w:right w:val="nil"/>
            </w:tcBorders>
            <w:shd w:val="clear" w:color="auto" w:fill="75A6DD" w:themeFill="accent1" w:themeFillTint="99"/>
            <w:noWrap/>
            <w:vAlign w:val="bottom"/>
          </w:tcPr>
          <w:p w14:paraId="2C89414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23.0</w:t>
            </w:r>
          </w:p>
        </w:tc>
      </w:tr>
      <w:tr w:rsidR="00D52D71" w:rsidRPr="00623E5C" w14:paraId="12E6D9C1" w14:textId="77777777" w:rsidTr="00A61BF0">
        <w:trPr>
          <w:trHeight w:val="290"/>
        </w:trPr>
        <w:tc>
          <w:tcPr>
            <w:tcW w:w="1363" w:type="pct"/>
            <w:shd w:val="clear" w:color="auto" w:fill="D1E1F4" w:themeFill="accent1" w:themeFillTint="33"/>
          </w:tcPr>
          <w:p w14:paraId="698FF214" w14:textId="77777777" w:rsidR="00D52D71" w:rsidRPr="004B74ED"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4B74ED">
              <w:rPr>
                <w:sz w:val="16"/>
                <w:szCs w:val="16"/>
              </w:rPr>
              <w:t>Dental services</w:t>
            </w:r>
          </w:p>
        </w:tc>
        <w:tc>
          <w:tcPr>
            <w:tcW w:w="910" w:type="pct"/>
            <w:tcBorders>
              <w:top w:val="nil"/>
              <w:left w:val="nil"/>
              <w:bottom w:val="nil"/>
              <w:right w:val="nil"/>
            </w:tcBorders>
            <w:shd w:val="clear" w:color="auto" w:fill="A3C3E8" w:themeFill="accent1" w:themeFillTint="66"/>
            <w:noWrap/>
            <w:vAlign w:val="bottom"/>
          </w:tcPr>
          <w:p w14:paraId="5246D28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w:t>
            </w:r>
          </w:p>
        </w:tc>
        <w:tc>
          <w:tcPr>
            <w:tcW w:w="909" w:type="pct"/>
            <w:tcBorders>
              <w:top w:val="nil"/>
              <w:left w:val="nil"/>
              <w:bottom w:val="nil"/>
              <w:right w:val="nil"/>
            </w:tcBorders>
            <w:shd w:val="clear" w:color="auto" w:fill="A3C3E8" w:themeFill="accent1" w:themeFillTint="66"/>
            <w:noWrap/>
            <w:vAlign w:val="bottom"/>
          </w:tcPr>
          <w:p w14:paraId="0207D9D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0.9</w:t>
            </w:r>
          </w:p>
        </w:tc>
        <w:tc>
          <w:tcPr>
            <w:tcW w:w="909" w:type="pct"/>
            <w:tcBorders>
              <w:top w:val="nil"/>
              <w:left w:val="nil"/>
              <w:bottom w:val="nil"/>
              <w:right w:val="nil"/>
            </w:tcBorders>
            <w:shd w:val="clear" w:color="auto" w:fill="75A6DD" w:themeFill="accent1" w:themeFillTint="99"/>
            <w:noWrap/>
            <w:vAlign w:val="bottom"/>
          </w:tcPr>
          <w:p w14:paraId="023CE18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6.8</w:t>
            </w:r>
          </w:p>
        </w:tc>
        <w:tc>
          <w:tcPr>
            <w:tcW w:w="909" w:type="pct"/>
            <w:tcBorders>
              <w:top w:val="nil"/>
              <w:left w:val="nil"/>
              <w:bottom w:val="nil"/>
              <w:right w:val="nil"/>
            </w:tcBorders>
            <w:shd w:val="clear" w:color="auto" w:fill="75A6DD" w:themeFill="accent1" w:themeFillTint="99"/>
            <w:noWrap/>
            <w:vAlign w:val="bottom"/>
          </w:tcPr>
          <w:p w14:paraId="74A5ACE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7.4</w:t>
            </w:r>
          </w:p>
        </w:tc>
      </w:tr>
      <w:tr w:rsidR="00D52D71" w:rsidRPr="00623E5C" w14:paraId="7CA00DD9" w14:textId="77777777" w:rsidTr="00A61BF0">
        <w:trPr>
          <w:trHeight w:val="290"/>
        </w:trPr>
        <w:tc>
          <w:tcPr>
            <w:tcW w:w="1363" w:type="pct"/>
            <w:hideMark/>
          </w:tcPr>
          <w:p w14:paraId="3D3C8A2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Transport</w:t>
            </w:r>
          </w:p>
        </w:tc>
        <w:tc>
          <w:tcPr>
            <w:tcW w:w="910" w:type="pct"/>
            <w:tcBorders>
              <w:top w:val="nil"/>
              <w:left w:val="nil"/>
              <w:bottom w:val="nil"/>
              <w:right w:val="nil"/>
            </w:tcBorders>
            <w:shd w:val="clear" w:color="auto" w:fill="auto"/>
            <w:noWrap/>
            <w:vAlign w:val="bottom"/>
          </w:tcPr>
          <w:p w14:paraId="568D714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14.2</w:t>
            </w:r>
          </w:p>
        </w:tc>
        <w:tc>
          <w:tcPr>
            <w:tcW w:w="909" w:type="pct"/>
            <w:tcBorders>
              <w:top w:val="nil"/>
              <w:left w:val="nil"/>
              <w:bottom w:val="nil"/>
              <w:right w:val="nil"/>
            </w:tcBorders>
            <w:shd w:val="clear" w:color="auto" w:fill="auto"/>
            <w:noWrap/>
            <w:vAlign w:val="bottom"/>
          </w:tcPr>
          <w:p w14:paraId="0B3FB2F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12.5</w:t>
            </w:r>
          </w:p>
        </w:tc>
        <w:tc>
          <w:tcPr>
            <w:tcW w:w="909" w:type="pct"/>
            <w:tcBorders>
              <w:top w:val="nil"/>
              <w:left w:val="nil"/>
              <w:bottom w:val="nil"/>
              <w:right w:val="nil"/>
            </w:tcBorders>
            <w:shd w:val="clear" w:color="auto" w:fill="auto"/>
            <w:noWrap/>
            <w:vAlign w:val="bottom"/>
          </w:tcPr>
          <w:p w14:paraId="25C0B4F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19.2</w:t>
            </w:r>
          </w:p>
        </w:tc>
        <w:tc>
          <w:tcPr>
            <w:tcW w:w="909" w:type="pct"/>
            <w:tcBorders>
              <w:top w:val="nil"/>
              <w:left w:val="nil"/>
              <w:bottom w:val="nil"/>
              <w:right w:val="nil"/>
            </w:tcBorders>
            <w:shd w:val="clear" w:color="auto" w:fill="auto"/>
            <w:noWrap/>
            <w:vAlign w:val="bottom"/>
          </w:tcPr>
          <w:p w14:paraId="6CEA893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17.3</w:t>
            </w:r>
          </w:p>
        </w:tc>
      </w:tr>
      <w:tr w:rsidR="00D52D71" w:rsidRPr="00623E5C" w14:paraId="36D11E83" w14:textId="77777777" w:rsidTr="00A61BF0">
        <w:trPr>
          <w:trHeight w:val="290"/>
        </w:trPr>
        <w:tc>
          <w:tcPr>
            <w:tcW w:w="1363" w:type="pct"/>
            <w:hideMark/>
          </w:tcPr>
          <w:p w14:paraId="234047A1"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 xml:space="preserve">Automotive Fuel </w:t>
            </w:r>
          </w:p>
        </w:tc>
        <w:tc>
          <w:tcPr>
            <w:tcW w:w="910" w:type="pct"/>
            <w:tcBorders>
              <w:top w:val="nil"/>
              <w:left w:val="nil"/>
              <w:bottom w:val="nil"/>
              <w:right w:val="nil"/>
            </w:tcBorders>
            <w:shd w:val="clear" w:color="auto" w:fill="auto"/>
            <w:noWrap/>
            <w:vAlign w:val="bottom"/>
          </w:tcPr>
          <w:p w14:paraId="7408A07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34.7</w:t>
            </w:r>
          </w:p>
        </w:tc>
        <w:tc>
          <w:tcPr>
            <w:tcW w:w="909" w:type="pct"/>
            <w:tcBorders>
              <w:top w:val="nil"/>
              <w:left w:val="nil"/>
              <w:bottom w:val="nil"/>
              <w:right w:val="nil"/>
            </w:tcBorders>
            <w:shd w:val="clear" w:color="auto" w:fill="auto"/>
            <w:noWrap/>
            <w:vAlign w:val="bottom"/>
          </w:tcPr>
          <w:p w14:paraId="0A00B8D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32.3</w:t>
            </w:r>
          </w:p>
        </w:tc>
        <w:tc>
          <w:tcPr>
            <w:tcW w:w="909" w:type="pct"/>
            <w:tcBorders>
              <w:top w:val="nil"/>
              <w:left w:val="nil"/>
              <w:bottom w:val="nil"/>
              <w:right w:val="nil"/>
            </w:tcBorders>
            <w:shd w:val="clear" w:color="auto" w:fill="auto"/>
            <w:noWrap/>
            <w:vAlign w:val="bottom"/>
          </w:tcPr>
          <w:p w14:paraId="58BEFDC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34.9</w:t>
            </w:r>
          </w:p>
        </w:tc>
        <w:tc>
          <w:tcPr>
            <w:tcW w:w="909" w:type="pct"/>
            <w:tcBorders>
              <w:top w:val="nil"/>
              <w:left w:val="nil"/>
              <w:bottom w:val="nil"/>
              <w:right w:val="nil"/>
            </w:tcBorders>
            <w:shd w:val="clear" w:color="auto" w:fill="auto"/>
            <w:noWrap/>
            <w:vAlign w:val="bottom"/>
          </w:tcPr>
          <w:p w14:paraId="321A523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34.5</w:t>
            </w:r>
          </w:p>
        </w:tc>
      </w:tr>
      <w:tr w:rsidR="00D52D71" w:rsidRPr="00623E5C" w14:paraId="5775C140" w14:textId="77777777" w:rsidTr="00A61BF0">
        <w:trPr>
          <w:trHeight w:val="290"/>
        </w:trPr>
        <w:tc>
          <w:tcPr>
            <w:tcW w:w="1363" w:type="pct"/>
            <w:hideMark/>
          </w:tcPr>
          <w:p w14:paraId="0F8C5E36"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Public Transport</w:t>
            </w:r>
          </w:p>
        </w:tc>
        <w:tc>
          <w:tcPr>
            <w:tcW w:w="910" w:type="pct"/>
            <w:tcBorders>
              <w:top w:val="nil"/>
              <w:left w:val="nil"/>
              <w:bottom w:val="nil"/>
              <w:right w:val="nil"/>
            </w:tcBorders>
            <w:shd w:val="clear" w:color="auto" w:fill="auto"/>
            <w:noWrap/>
            <w:vAlign w:val="bottom"/>
          </w:tcPr>
          <w:p w14:paraId="1706F03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0.1</w:t>
            </w:r>
          </w:p>
        </w:tc>
        <w:tc>
          <w:tcPr>
            <w:tcW w:w="909" w:type="pct"/>
            <w:tcBorders>
              <w:top w:val="nil"/>
              <w:left w:val="nil"/>
              <w:bottom w:val="nil"/>
              <w:right w:val="nil"/>
            </w:tcBorders>
            <w:shd w:val="clear" w:color="auto" w:fill="auto"/>
            <w:noWrap/>
            <w:vAlign w:val="bottom"/>
          </w:tcPr>
          <w:p w14:paraId="003978F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w:t>
            </w:r>
          </w:p>
        </w:tc>
        <w:tc>
          <w:tcPr>
            <w:tcW w:w="909" w:type="pct"/>
            <w:tcBorders>
              <w:top w:val="nil"/>
              <w:left w:val="nil"/>
              <w:bottom w:val="nil"/>
              <w:right w:val="nil"/>
            </w:tcBorders>
            <w:shd w:val="clear" w:color="auto" w:fill="auto"/>
            <w:noWrap/>
            <w:vAlign w:val="bottom"/>
          </w:tcPr>
          <w:p w14:paraId="37E19A08"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5.4</w:t>
            </w:r>
          </w:p>
        </w:tc>
        <w:tc>
          <w:tcPr>
            <w:tcW w:w="909" w:type="pct"/>
            <w:tcBorders>
              <w:top w:val="nil"/>
              <w:left w:val="nil"/>
              <w:bottom w:val="nil"/>
              <w:right w:val="nil"/>
            </w:tcBorders>
            <w:shd w:val="clear" w:color="auto" w:fill="auto"/>
            <w:noWrap/>
            <w:vAlign w:val="bottom"/>
          </w:tcPr>
          <w:p w14:paraId="64DEEEA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5.7</w:t>
            </w:r>
          </w:p>
        </w:tc>
      </w:tr>
      <w:tr w:rsidR="00D52D71" w:rsidRPr="00623E5C" w14:paraId="2CBDE744" w14:textId="77777777" w:rsidTr="00A61BF0">
        <w:trPr>
          <w:trHeight w:val="290"/>
        </w:trPr>
        <w:tc>
          <w:tcPr>
            <w:tcW w:w="1363" w:type="pct"/>
            <w:shd w:val="clear" w:color="auto" w:fill="D1E1F4" w:themeFill="accent1" w:themeFillTint="33"/>
            <w:hideMark/>
          </w:tcPr>
          <w:p w14:paraId="5B838C8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Communication</w:t>
            </w:r>
          </w:p>
        </w:tc>
        <w:tc>
          <w:tcPr>
            <w:tcW w:w="910" w:type="pct"/>
            <w:tcBorders>
              <w:top w:val="nil"/>
              <w:left w:val="nil"/>
              <w:bottom w:val="nil"/>
              <w:right w:val="nil"/>
            </w:tcBorders>
            <w:shd w:val="clear" w:color="auto" w:fill="A3C3E8" w:themeFill="accent1" w:themeFillTint="66"/>
            <w:noWrap/>
            <w:vAlign w:val="bottom"/>
          </w:tcPr>
          <w:p w14:paraId="60B27CB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-0.4</w:t>
            </w:r>
          </w:p>
        </w:tc>
        <w:tc>
          <w:tcPr>
            <w:tcW w:w="909" w:type="pct"/>
            <w:tcBorders>
              <w:top w:val="nil"/>
              <w:left w:val="nil"/>
              <w:bottom w:val="nil"/>
              <w:right w:val="nil"/>
            </w:tcBorders>
            <w:shd w:val="clear" w:color="auto" w:fill="A3C3E8" w:themeFill="accent1" w:themeFillTint="66"/>
            <w:noWrap/>
            <w:vAlign w:val="bottom"/>
          </w:tcPr>
          <w:p w14:paraId="3A68683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-0.5</w:t>
            </w:r>
          </w:p>
        </w:tc>
        <w:tc>
          <w:tcPr>
            <w:tcW w:w="909" w:type="pct"/>
            <w:tcBorders>
              <w:top w:val="nil"/>
              <w:left w:val="nil"/>
              <w:bottom w:val="nil"/>
              <w:right w:val="nil"/>
            </w:tcBorders>
            <w:shd w:val="clear" w:color="auto" w:fill="75A6DD" w:themeFill="accent1" w:themeFillTint="99"/>
            <w:noWrap/>
            <w:vAlign w:val="bottom"/>
          </w:tcPr>
          <w:p w14:paraId="527365C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-13.6</w:t>
            </w:r>
          </w:p>
        </w:tc>
        <w:tc>
          <w:tcPr>
            <w:tcW w:w="909" w:type="pct"/>
            <w:tcBorders>
              <w:top w:val="nil"/>
              <w:left w:val="nil"/>
              <w:bottom w:val="nil"/>
              <w:right w:val="nil"/>
            </w:tcBorders>
            <w:shd w:val="clear" w:color="auto" w:fill="75A6DD" w:themeFill="accent1" w:themeFillTint="99"/>
            <w:noWrap/>
            <w:vAlign w:val="bottom"/>
          </w:tcPr>
          <w:p w14:paraId="3014E5B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-14.0</w:t>
            </w:r>
          </w:p>
        </w:tc>
      </w:tr>
      <w:tr w:rsidR="00D52D71" w:rsidRPr="00623E5C" w14:paraId="1BF9B604" w14:textId="77777777" w:rsidTr="00A61BF0">
        <w:trPr>
          <w:trHeight w:val="13"/>
        </w:trPr>
        <w:tc>
          <w:tcPr>
            <w:tcW w:w="1363" w:type="pct"/>
            <w:shd w:val="clear" w:color="auto" w:fill="D1E1F4" w:themeFill="accent1" w:themeFillTint="33"/>
            <w:hideMark/>
          </w:tcPr>
          <w:p w14:paraId="0C5DD540"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Telecommunication Equipment &amp; Services</w:t>
            </w:r>
          </w:p>
        </w:tc>
        <w:tc>
          <w:tcPr>
            <w:tcW w:w="910" w:type="pct"/>
            <w:tcBorders>
              <w:top w:val="nil"/>
              <w:left w:val="nil"/>
              <w:bottom w:val="nil"/>
              <w:right w:val="nil"/>
            </w:tcBorders>
            <w:shd w:val="clear" w:color="auto" w:fill="A3C3E8" w:themeFill="accent1" w:themeFillTint="66"/>
            <w:noWrap/>
            <w:vAlign w:val="bottom"/>
          </w:tcPr>
          <w:p w14:paraId="06CABEE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-0.8</w:t>
            </w:r>
          </w:p>
        </w:tc>
        <w:tc>
          <w:tcPr>
            <w:tcW w:w="909" w:type="pct"/>
            <w:tcBorders>
              <w:top w:val="nil"/>
              <w:left w:val="nil"/>
              <w:bottom w:val="nil"/>
              <w:right w:val="nil"/>
            </w:tcBorders>
            <w:shd w:val="clear" w:color="auto" w:fill="A3C3E8" w:themeFill="accent1" w:themeFillTint="66"/>
            <w:noWrap/>
            <w:vAlign w:val="bottom"/>
          </w:tcPr>
          <w:p w14:paraId="2B0AAF2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-0.8</w:t>
            </w:r>
          </w:p>
        </w:tc>
        <w:tc>
          <w:tcPr>
            <w:tcW w:w="909" w:type="pct"/>
            <w:tcBorders>
              <w:top w:val="nil"/>
              <w:left w:val="nil"/>
              <w:bottom w:val="nil"/>
              <w:right w:val="nil"/>
            </w:tcBorders>
            <w:shd w:val="clear" w:color="auto" w:fill="75A6DD" w:themeFill="accent1" w:themeFillTint="99"/>
            <w:noWrap/>
            <w:vAlign w:val="bottom"/>
          </w:tcPr>
          <w:p w14:paraId="53ED97E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-15.3</w:t>
            </w:r>
          </w:p>
        </w:tc>
        <w:tc>
          <w:tcPr>
            <w:tcW w:w="909" w:type="pct"/>
            <w:tcBorders>
              <w:top w:val="nil"/>
              <w:left w:val="nil"/>
              <w:bottom w:val="nil"/>
              <w:right w:val="nil"/>
            </w:tcBorders>
            <w:shd w:val="clear" w:color="auto" w:fill="75A6DD" w:themeFill="accent1" w:themeFillTint="99"/>
            <w:noWrap/>
            <w:vAlign w:val="bottom"/>
          </w:tcPr>
          <w:p w14:paraId="5CEA1A2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-15.2</w:t>
            </w:r>
          </w:p>
        </w:tc>
      </w:tr>
      <w:tr w:rsidR="00D52D71" w:rsidRPr="00623E5C" w14:paraId="268E49B3" w14:textId="77777777" w:rsidTr="00A61BF0">
        <w:trPr>
          <w:trHeight w:val="13"/>
        </w:trPr>
        <w:tc>
          <w:tcPr>
            <w:tcW w:w="1363" w:type="pct"/>
            <w:shd w:val="clear" w:color="auto" w:fill="auto"/>
            <w:hideMark/>
          </w:tcPr>
          <w:p w14:paraId="55C8703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lastRenderedPageBreak/>
              <w:t>Recreation &amp; culture</w:t>
            </w:r>
          </w:p>
        </w:tc>
        <w:tc>
          <w:tcPr>
            <w:tcW w:w="910" w:type="pct"/>
            <w:tcBorders>
              <w:top w:val="nil"/>
              <w:left w:val="nil"/>
              <w:bottom w:val="nil"/>
              <w:right w:val="nil"/>
            </w:tcBorders>
            <w:shd w:val="clear" w:color="auto" w:fill="auto"/>
            <w:noWrap/>
            <w:vAlign w:val="bottom"/>
          </w:tcPr>
          <w:p w14:paraId="058714F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1.7</w:t>
            </w:r>
          </w:p>
        </w:tc>
        <w:tc>
          <w:tcPr>
            <w:tcW w:w="909" w:type="pct"/>
            <w:tcBorders>
              <w:top w:val="nil"/>
              <w:left w:val="nil"/>
              <w:bottom w:val="nil"/>
              <w:right w:val="nil"/>
            </w:tcBorders>
            <w:shd w:val="clear" w:color="auto" w:fill="auto"/>
            <w:noWrap/>
            <w:vAlign w:val="bottom"/>
          </w:tcPr>
          <w:p w14:paraId="2A3B95F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2.1</w:t>
            </w:r>
          </w:p>
        </w:tc>
        <w:tc>
          <w:tcPr>
            <w:tcW w:w="909" w:type="pct"/>
            <w:tcBorders>
              <w:top w:val="nil"/>
              <w:left w:val="nil"/>
              <w:bottom w:val="nil"/>
              <w:right w:val="nil"/>
            </w:tcBorders>
            <w:shd w:val="clear" w:color="auto" w:fill="auto"/>
            <w:noWrap/>
            <w:vAlign w:val="bottom"/>
          </w:tcPr>
          <w:p w14:paraId="4AF580A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8.3</w:t>
            </w:r>
          </w:p>
        </w:tc>
        <w:tc>
          <w:tcPr>
            <w:tcW w:w="909" w:type="pct"/>
            <w:tcBorders>
              <w:top w:val="nil"/>
              <w:left w:val="nil"/>
              <w:bottom w:val="nil"/>
              <w:right w:val="nil"/>
            </w:tcBorders>
            <w:shd w:val="clear" w:color="auto" w:fill="auto"/>
            <w:noWrap/>
            <w:vAlign w:val="bottom"/>
          </w:tcPr>
          <w:p w14:paraId="4755183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5.8</w:t>
            </w:r>
          </w:p>
        </w:tc>
      </w:tr>
      <w:tr w:rsidR="00D52D71" w:rsidRPr="00623E5C" w14:paraId="2DA25F47" w14:textId="77777777" w:rsidTr="00A61BF0">
        <w:trPr>
          <w:trHeight w:val="13"/>
        </w:trPr>
        <w:tc>
          <w:tcPr>
            <w:tcW w:w="1363" w:type="pct"/>
            <w:shd w:val="clear" w:color="auto" w:fill="auto"/>
            <w:hideMark/>
          </w:tcPr>
          <w:p w14:paraId="3BAE2474"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Audio, visual and computing equipment</w:t>
            </w:r>
          </w:p>
        </w:tc>
        <w:tc>
          <w:tcPr>
            <w:tcW w:w="910" w:type="pct"/>
            <w:tcBorders>
              <w:top w:val="nil"/>
              <w:left w:val="nil"/>
              <w:bottom w:val="nil"/>
              <w:right w:val="nil"/>
            </w:tcBorders>
            <w:shd w:val="clear" w:color="auto" w:fill="auto"/>
            <w:noWrap/>
            <w:vAlign w:val="bottom"/>
          </w:tcPr>
          <w:p w14:paraId="22B95A7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0.0</w:t>
            </w:r>
          </w:p>
        </w:tc>
        <w:tc>
          <w:tcPr>
            <w:tcW w:w="909" w:type="pct"/>
            <w:tcBorders>
              <w:top w:val="nil"/>
              <w:left w:val="nil"/>
              <w:bottom w:val="nil"/>
              <w:right w:val="nil"/>
            </w:tcBorders>
            <w:shd w:val="clear" w:color="auto" w:fill="auto"/>
            <w:noWrap/>
            <w:vAlign w:val="bottom"/>
          </w:tcPr>
          <w:p w14:paraId="3BD08FC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0.4</w:t>
            </w:r>
          </w:p>
        </w:tc>
        <w:tc>
          <w:tcPr>
            <w:tcW w:w="909" w:type="pct"/>
            <w:tcBorders>
              <w:top w:val="nil"/>
              <w:left w:val="nil"/>
              <w:bottom w:val="nil"/>
              <w:right w:val="nil"/>
            </w:tcBorders>
            <w:shd w:val="clear" w:color="auto" w:fill="auto"/>
            <w:noWrap/>
            <w:vAlign w:val="bottom"/>
          </w:tcPr>
          <w:p w14:paraId="4B2790A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-18.3</w:t>
            </w:r>
          </w:p>
        </w:tc>
        <w:tc>
          <w:tcPr>
            <w:tcW w:w="909" w:type="pct"/>
            <w:tcBorders>
              <w:top w:val="nil"/>
              <w:left w:val="nil"/>
              <w:bottom w:val="nil"/>
              <w:right w:val="nil"/>
            </w:tcBorders>
            <w:shd w:val="clear" w:color="auto" w:fill="auto"/>
            <w:noWrap/>
            <w:vAlign w:val="bottom"/>
          </w:tcPr>
          <w:p w14:paraId="47E4BFE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-19.9</w:t>
            </w:r>
          </w:p>
        </w:tc>
      </w:tr>
      <w:tr w:rsidR="00D52D71" w:rsidRPr="00623E5C" w14:paraId="5D6642CB" w14:textId="77777777" w:rsidTr="00A61BF0">
        <w:trPr>
          <w:trHeight w:val="42"/>
        </w:trPr>
        <w:tc>
          <w:tcPr>
            <w:tcW w:w="1363" w:type="pct"/>
            <w:shd w:val="clear" w:color="auto" w:fill="auto"/>
            <w:hideMark/>
          </w:tcPr>
          <w:p w14:paraId="492DEB47"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Audio, visual and computing media &amp; services</w:t>
            </w:r>
          </w:p>
        </w:tc>
        <w:tc>
          <w:tcPr>
            <w:tcW w:w="910" w:type="pct"/>
            <w:tcBorders>
              <w:top w:val="nil"/>
              <w:left w:val="nil"/>
              <w:bottom w:val="nil"/>
              <w:right w:val="nil"/>
            </w:tcBorders>
            <w:shd w:val="clear" w:color="auto" w:fill="auto"/>
            <w:noWrap/>
            <w:vAlign w:val="bottom"/>
          </w:tcPr>
          <w:p w14:paraId="01A7DD6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3.5</w:t>
            </w:r>
          </w:p>
        </w:tc>
        <w:tc>
          <w:tcPr>
            <w:tcW w:w="909" w:type="pct"/>
            <w:tcBorders>
              <w:top w:val="nil"/>
              <w:left w:val="nil"/>
              <w:bottom w:val="nil"/>
              <w:right w:val="nil"/>
            </w:tcBorders>
            <w:shd w:val="clear" w:color="auto" w:fill="auto"/>
            <w:noWrap/>
            <w:vAlign w:val="bottom"/>
          </w:tcPr>
          <w:p w14:paraId="1FE4C33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3.2</w:t>
            </w:r>
          </w:p>
        </w:tc>
        <w:tc>
          <w:tcPr>
            <w:tcW w:w="909" w:type="pct"/>
            <w:tcBorders>
              <w:top w:val="nil"/>
              <w:left w:val="nil"/>
              <w:bottom w:val="nil"/>
              <w:right w:val="nil"/>
            </w:tcBorders>
            <w:shd w:val="clear" w:color="auto" w:fill="auto"/>
            <w:noWrap/>
            <w:vAlign w:val="bottom"/>
          </w:tcPr>
          <w:p w14:paraId="262284F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9.9</w:t>
            </w:r>
          </w:p>
        </w:tc>
        <w:tc>
          <w:tcPr>
            <w:tcW w:w="909" w:type="pct"/>
            <w:tcBorders>
              <w:top w:val="nil"/>
              <w:left w:val="nil"/>
              <w:bottom w:val="nil"/>
              <w:right w:val="nil"/>
            </w:tcBorders>
            <w:shd w:val="clear" w:color="auto" w:fill="auto"/>
            <w:noWrap/>
            <w:vAlign w:val="bottom"/>
          </w:tcPr>
          <w:p w14:paraId="1554484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7.8</w:t>
            </w:r>
          </w:p>
        </w:tc>
      </w:tr>
      <w:tr w:rsidR="00D52D71" w:rsidRPr="00623E5C" w14:paraId="63FB171D" w14:textId="77777777" w:rsidTr="00A61BF0">
        <w:trPr>
          <w:trHeight w:val="290"/>
        </w:trPr>
        <w:tc>
          <w:tcPr>
            <w:tcW w:w="1363" w:type="pct"/>
            <w:shd w:val="clear" w:color="auto" w:fill="D1E1F4" w:themeFill="accent1" w:themeFillTint="33"/>
            <w:hideMark/>
          </w:tcPr>
          <w:p w14:paraId="371D4A43"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Education</w:t>
            </w:r>
          </w:p>
        </w:tc>
        <w:tc>
          <w:tcPr>
            <w:tcW w:w="910" w:type="pct"/>
            <w:tcBorders>
              <w:top w:val="nil"/>
              <w:left w:val="nil"/>
              <w:bottom w:val="nil"/>
              <w:right w:val="nil"/>
            </w:tcBorders>
            <w:shd w:val="clear" w:color="auto" w:fill="A3C3E8" w:themeFill="accent1" w:themeFillTint="66"/>
            <w:noWrap/>
            <w:vAlign w:val="bottom"/>
          </w:tcPr>
          <w:p w14:paraId="79B6CCB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nil"/>
              <w:right w:val="nil"/>
            </w:tcBorders>
            <w:shd w:val="clear" w:color="auto" w:fill="A3C3E8" w:themeFill="accent1" w:themeFillTint="66"/>
            <w:noWrap/>
            <w:vAlign w:val="bottom"/>
          </w:tcPr>
          <w:p w14:paraId="74D7B921"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0.6</w:t>
            </w:r>
          </w:p>
        </w:tc>
        <w:tc>
          <w:tcPr>
            <w:tcW w:w="909" w:type="pct"/>
            <w:tcBorders>
              <w:top w:val="nil"/>
              <w:left w:val="nil"/>
              <w:bottom w:val="nil"/>
              <w:right w:val="nil"/>
            </w:tcBorders>
            <w:shd w:val="clear" w:color="auto" w:fill="75A6DD" w:themeFill="accent1" w:themeFillTint="99"/>
            <w:noWrap/>
            <w:vAlign w:val="bottom"/>
          </w:tcPr>
          <w:p w14:paraId="12E6198F"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17.0</w:t>
            </w:r>
          </w:p>
        </w:tc>
        <w:tc>
          <w:tcPr>
            <w:tcW w:w="909" w:type="pct"/>
            <w:tcBorders>
              <w:top w:val="nil"/>
              <w:left w:val="nil"/>
              <w:bottom w:val="nil"/>
              <w:right w:val="nil"/>
            </w:tcBorders>
            <w:shd w:val="clear" w:color="auto" w:fill="75A6DD" w:themeFill="accent1" w:themeFillTint="99"/>
            <w:noWrap/>
            <w:vAlign w:val="bottom"/>
          </w:tcPr>
          <w:p w14:paraId="206F2C1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12.1</w:t>
            </w:r>
          </w:p>
        </w:tc>
      </w:tr>
      <w:tr w:rsidR="00D52D71" w:rsidRPr="00623E5C" w14:paraId="09E80FF6" w14:textId="77777777" w:rsidTr="00A61BF0">
        <w:trPr>
          <w:trHeight w:val="13"/>
        </w:trPr>
        <w:tc>
          <w:tcPr>
            <w:tcW w:w="1363" w:type="pct"/>
            <w:shd w:val="clear" w:color="auto" w:fill="auto"/>
            <w:hideMark/>
          </w:tcPr>
          <w:p w14:paraId="32B2AC8C"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Insurance &amp; financial services</w:t>
            </w:r>
          </w:p>
        </w:tc>
        <w:tc>
          <w:tcPr>
            <w:tcW w:w="910" w:type="pct"/>
            <w:tcBorders>
              <w:top w:val="nil"/>
              <w:left w:val="nil"/>
              <w:bottom w:val="nil"/>
              <w:right w:val="nil"/>
            </w:tcBorders>
            <w:shd w:val="clear" w:color="auto" w:fill="auto"/>
            <w:noWrap/>
            <w:vAlign w:val="bottom"/>
          </w:tcPr>
          <w:p w14:paraId="0B9237C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-0.6</w:t>
            </w:r>
          </w:p>
        </w:tc>
        <w:tc>
          <w:tcPr>
            <w:tcW w:w="909" w:type="pct"/>
            <w:tcBorders>
              <w:top w:val="nil"/>
              <w:left w:val="nil"/>
              <w:bottom w:val="nil"/>
              <w:right w:val="nil"/>
            </w:tcBorders>
            <w:shd w:val="clear" w:color="auto" w:fill="auto"/>
            <w:noWrap/>
            <w:vAlign w:val="bottom"/>
          </w:tcPr>
          <w:p w14:paraId="03717FC5"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2.2</w:t>
            </w:r>
          </w:p>
        </w:tc>
        <w:tc>
          <w:tcPr>
            <w:tcW w:w="909" w:type="pct"/>
            <w:tcBorders>
              <w:top w:val="nil"/>
              <w:left w:val="nil"/>
              <w:bottom w:val="nil"/>
              <w:right w:val="nil"/>
            </w:tcBorders>
            <w:shd w:val="clear" w:color="auto" w:fill="auto"/>
            <w:noWrap/>
            <w:vAlign w:val="bottom"/>
          </w:tcPr>
          <w:p w14:paraId="343F52D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-3.2</w:t>
            </w:r>
          </w:p>
        </w:tc>
        <w:tc>
          <w:tcPr>
            <w:tcW w:w="909" w:type="pct"/>
            <w:tcBorders>
              <w:top w:val="nil"/>
              <w:left w:val="nil"/>
              <w:bottom w:val="nil"/>
              <w:right w:val="nil"/>
            </w:tcBorders>
            <w:shd w:val="clear" w:color="auto" w:fill="auto"/>
            <w:noWrap/>
            <w:vAlign w:val="bottom"/>
          </w:tcPr>
          <w:p w14:paraId="7C59539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7.1</w:t>
            </w:r>
          </w:p>
        </w:tc>
      </w:tr>
      <w:tr w:rsidR="00D52D71" w:rsidRPr="00623E5C" w14:paraId="708A0C05" w14:textId="77777777" w:rsidTr="00A61BF0">
        <w:trPr>
          <w:trHeight w:val="290"/>
        </w:trPr>
        <w:tc>
          <w:tcPr>
            <w:tcW w:w="1363" w:type="pct"/>
            <w:tcBorders>
              <w:bottom w:val="single" w:sz="12" w:space="0" w:color="A6A6A6" w:themeColor="background1" w:themeShade="A6"/>
            </w:tcBorders>
            <w:shd w:val="clear" w:color="auto" w:fill="auto"/>
            <w:hideMark/>
          </w:tcPr>
          <w:p w14:paraId="26B91707" w14:textId="77777777" w:rsidR="00D52D71" w:rsidRPr="00623E5C" w:rsidRDefault="00D52D71" w:rsidP="00A61BF0">
            <w:pPr>
              <w:numPr>
                <w:ilvl w:val="0"/>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sz w:val="16"/>
                <w:szCs w:val="16"/>
              </w:rPr>
            </w:pPr>
            <w:r w:rsidRPr="00623E5C">
              <w:rPr>
                <w:sz w:val="16"/>
                <w:szCs w:val="16"/>
              </w:rPr>
              <w:t>Insurance</w:t>
            </w:r>
          </w:p>
        </w:tc>
        <w:tc>
          <w:tcPr>
            <w:tcW w:w="910" w:type="pct"/>
            <w:tcBorders>
              <w:top w:val="nil"/>
              <w:left w:val="nil"/>
              <w:bottom w:val="single" w:sz="12" w:space="0" w:color="A6A6A6" w:themeColor="background1" w:themeShade="A6"/>
              <w:right w:val="nil"/>
            </w:tcBorders>
            <w:shd w:val="clear" w:color="auto" w:fill="auto"/>
            <w:noWrap/>
            <w:vAlign w:val="bottom"/>
          </w:tcPr>
          <w:p w14:paraId="25B52609"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2.6</w:t>
            </w:r>
          </w:p>
        </w:tc>
        <w:tc>
          <w:tcPr>
            <w:tcW w:w="909" w:type="pct"/>
            <w:tcBorders>
              <w:top w:val="nil"/>
              <w:left w:val="nil"/>
              <w:bottom w:val="single" w:sz="12" w:space="0" w:color="A6A6A6" w:themeColor="background1" w:themeShade="A6"/>
              <w:right w:val="nil"/>
            </w:tcBorders>
            <w:shd w:val="clear" w:color="auto" w:fill="auto"/>
            <w:noWrap/>
            <w:vAlign w:val="bottom"/>
          </w:tcPr>
          <w:p w14:paraId="3180ED7B"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3.4</w:t>
            </w:r>
          </w:p>
        </w:tc>
        <w:tc>
          <w:tcPr>
            <w:tcW w:w="909" w:type="pct"/>
            <w:tcBorders>
              <w:top w:val="nil"/>
              <w:left w:val="nil"/>
              <w:bottom w:val="single" w:sz="12" w:space="0" w:color="A6A6A6" w:themeColor="background1" w:themeShade="A6"/>
              <w:right w:val="nil"/>
            </w:tcBorders>
            <w:shd w:val="clear" w:color="auto" w:fill="auto"/>
            <w:noWrap/>
            <w:vAlign w:val="bottom"/>
          </w:tcPr>
          <w:p w14:paraId="3A2342BA"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8.9</w:t>
            </w:r>
          </w:p>
        </w:tc>
        <w:tc>
          <w:tcPr>
            <w:tcW w:w="909" w:type="pct"/>
            <w:tcBorders>
              <w:top w:val="nil"/>
              <w:left w:val="nil"/>
              <w:bottom w:val="single" w:sz="12" w:space="0" w:color="A6A6A6" w:themeColor="background1" w:themeShade="A6"/>
              <w:right w:val="nil"/>
            </w:tcBorders>
            <w:shd w:val="clear" w:color="auto" w:fill="auto"/>
            <w:noWrap/>
            <w:vAlign w:val="bottom"/>
          </w:tcPr>
          <w:p w14:paraId="75C3B880"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13.8</w:t>
            </w:r>
          </w:p>
        </w:tc>
      </w:tr>
      <w:tr w:rsidR="00D52D71" w:rsidRPr="00623E5C" w14:paraId="77BEE82C" w14:textId="77777777" w:rsidTr="00A61BF0">
        <w:trPr>
          <w:trHeight w:val="290"/>
        </w:trPr>
        <w:tc>
          <w:tcPr>
            <w:tcW w:w="1363" w:type="pct"/>
            <w:tcBorders>
              <w:top w:val="single" w:sz="12" w:space="0" w:color="A6A6A6" w:themeColor="background1" w:themeShade="A6"/>
              <w:bottom w:val="single" w:sz="12" w:space="0" w:color="A6A6A6" w:themeColor="background1" w:themeShade="A6"/>
            </w:tcBorders>
            <w:shd w:val="clear" w:color="auto" w:fill="D1E1F4" w:themeFill="accent1" w:themeFillTint="33"/>
            <w:hideMark/>
          </w:tcPr>
          <w:p w14:paraId="7AFC1007"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rPr>
                <w:b/>
                <w:sz w:val="16"/>
                <w:szCs w:val="16"/>
              </w:rPr>
            </w:pPr>
            <w:r w:rsidRPr="00623E5C">
              <w:rPr>
                <w:b/>
                <w:sz w:val="16"/>
                <w:szCs w:val="16"/>
              </w:rPr>
              <w:t>CPI All Groups</w:t>
            </w:r>
          </w:p>
        </w:tc>
        <w:tc>
          <w:tcPr>
            <w:tcW w:w="910" w:type="pct"/>
            <w:tcBorders>
              <w:top w:val="single" w:sz="12" w:space="0" w:color="A6A6A6" w:themeColor="background1" w:themeShade="A6"/>
              <w:left w:val="nil"/>
              <w:bottom w:val="single" w:sz="12" w:space="0" w:color="A6A6A6" w:themeColor="background1" w:themeShade="A6"/>
              <w:right w:val="nil"/>
            </w:tcBorders>
            <w:shd w:val="clear" w:color="auto" w:fill="A3C3E8" w:themeFill="accent1" w:themeFillTint="66"/>
            <w:noWrap/>
            <w:vAlign w:val="bottom"/>
          </w:tcPr>
          <w:p w14:paraId="32FFD242"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4.0</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A3C3E8" w:themeFill="accent1" w:themeFillTint="66"/>
            <w:noWrap/>
            <w:vAlign w:val="bottom"/>
          </w:tcPr>
          <w:p w14:paraId="1B31EF3E"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3.5</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75A6DD" w:themeFill="accent1" w:themeFillTint="99"/>
            <w:noWrap/>
            <w:vAlign w:val="bottom"/>
          </w:tcPr>
          <w:p w14:paraId="65B3D904"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12.1</w:t>
            </w:r>
          </w:p>
        </w:tc>
        <w:tc>
          <w:tcPr>
            <w:tcW w:w="909" w:type="pct"/>
            <w:tcBorders>
              <w:top w:val="single" w:sz="12" w:space="0" w:color="A6A6A6" w:themeColor="background1" w:themeShade="A6"/>
              <w:left w:val="nil"/>
              <w:bottom w:val="single" w:sz="12" w:space="0" w:color="A6A6A6" w:themeColor="background1" w:themeShade="A6"/>
              <w:right w:val="nil"/>
            </w:tcBorders>
            <w:shd w:val="clear" w:color="auto" w:fill="75A6DD" w:themeFill="accent1" w:themeFillTint="99"/>
            <w:noWrap/>
            <w:vAlign w:val="bottom"/>
          </w:tcPr>
          <w:p w14:paraId="3F9950D6" w14:textId="77777777" w:rsidR="00D52D71" w:rsidRPr="00623E5C" w:rsidRDefault="00D52D71" w:rsidP="00A61BF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jc w:val="right"/>
              <w:rPr>
                <w:b/>
                <w:sz w:val="16"/>
                <w:szCs w:val="16"/>
              </w:rPr>
            </w:pPr>
            <w:r>
              <w:rPr>
                <w:rFonts w:cs="Arial"/>
                <w:color w:val="000000"/>
                <w:sz w:val="16"/>
                <w:szCs w:val="16"/>
              </w:rPr>
              <w:t>10.2</w:t>
            </w:r>
          </w:p>
        </w:tc>
      </w:tr>
    </w:tbl>
    <w:p w14:paraId="71DDD64B" w14:textId="77777777" w:rsidR="00D52D71" w:rsidRDefault="00D52D71" w:rsidP="00D52D71">
      <w:pPr>
        <w:pStyle w:val="Source"/>
      </w:pPr>
      <w:r>
        <w:t xml:space="preserve">Source: </w:t>
      </w:r>
      <w:r w:rsidRPr="00B01433">
        <w:t xml:space="preserve">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26" w:history="1">
        <w:r w:rsidRPr="00B01433">
          <w:rPr>
            <w:rStyle w:val="Hyperlink"/>
            <w:i/>
            <w:iCs/>
          </w:rPr>
          <w:t>Consumer Price Index, Australia</w:t>
        </w:r>
      </w:hyperlink>
      <w:r w:rsidRPr="00B01433">
        <w:rPr>
          <w:i/>
          <w:iCs/>
        </w:rPr>
        <w:t>,</w:t>
      </w:r>
      <w:r>
        <w:rPr>
          <w:i/>
          <w:iCs/>
        </w:rPr>
        <w:t xml:space="preserve"> </w:t>
      </w:r>
      <w:r w:rsidRPr="00C877F1">
        <w:t>Reference period December 202</w:t>
      </w:r>
      <w:r>
        <w:t>1</w:t>
      </w:r>
      <w:r w:rsidRPr="00C877F1">
        <w:t>,</w:t>
      </w:r>
      <w:r w:rsidRPr="00FB42FE">
        <w:t xml:space="preserve"> </w:t>
      </w:r>
      <w:r>
        <w:t xml:space="preserve">ABS, 2021, </w:t>
      </w:r>
      <w:r w:rsidRPr="00B01433">
        <w:t xml:space="preserve">accessed </w:t>
      </w:r>
      <w:r>
        <w:t>21 April 2022</w:t>
      </w:r>
      <w:r w:rsidRPr="00B01433">
        <w:t>.</w:t>
      </w:r>
    </w:p>
    <w:p w14:paraId="0AEF1096" w14:textId="09AA34F3" w:rsidR="007004D0" w:rsidRDefault="003045A5" w:rsidP="008862CC">
      <w:pPr>
        <w:pStyle w:val="BodyText"/>
      </w:pPr>
      <w:r>
        <w:t xml:space="preserve">Since December 2021, prices of most essential goods and services </w:t>
      </w:r>
      <w:r w:rsidR="00B444BE">
        <w:t xml:space="preserve">have </w:t>
      </w:r>
      <w:r>
        <w:t xml:space="preserve">continued to rise. </w:t>
      </w:r>
      <w:r w:rsidR="00085561">
        <w:t>March 2022</w:t>
      </w:r>
      <w:r w:rsidR="00FF04CF">
        <w:t xml:space="preserve"> saw</w:t>
      </w:r>
      <w:r w:rsidR="007004D0">
        <w:t xml:space="preserve"> the highest quarterly and annual price rises in over 20 years.</w:t>
      </w:r>
      <w:r w:rsidR="00681835">
        <w:rPr>
          <w:rStyle w:val="FootnoteReference"/>
        </w:rPr>
        <w:footnoteReference w:id="10"/>
      </w:r>
      <w:r w:rsidR="007004D0">
        <w:t xml:space="preserve"> </w:t>
      </w:r>
    </w:p>
    <w:p w14:paraId="2E31D4A2" w14:textId="77777777" w:rsidR="00231A28" w:rsidRPr="00C31F5A" w:rsidRDefault="00231A28" w:rsidP="00C31F5A"/>
    <w:p w14:paraId="4A3C9BEF" w14:textId="67578171" w:rsidR="004B7C44" w:rsidRDefault="004B7C44" w:rsidP="00EE0C6C">
      <w:pPr>
        <w:pStyle w:val="Heading1"/>
      </w:pPr>
      <w:bookmarkStart w:id="9" w:name="_Toc126245460"/>
      <w:r>
        <w:t>The impact of poverty on individuals</w:t>
      </w:r>
      <w:bookmarkEnd w:id="9"/>
    </w:p>
    <w:p w14:paraId="36AE0606" w14:textId="1AC8738F" w:rsidR="004B7C44" w:rsidRDefault="00323B00" w:rsidP="008E59B3">
      <w:pPr>
        <w:pStyle w:val="BodyText"/>
      </w:pPr>
      <w:r>
        <w:t xml:space="preserve">We know that poverty </w:t>
      </w:r>
      <w:r w:rsidR="00202278">
        <w:t xml:space="preserve">impacts all aspects of quality of life across a spectrum of issues. Without access to </w:t>
      </w:r>
      <w:r w:rsidR="00B45CB6">
        <w:t>a sufficient income, individuals and their families struggle to meet their basic needs and maintain stability</w:t>
      </w:r>
      <w:r w:rsidR="00D00942">
        <w:t xml:space="preserve">. </w:t>
      </w:r>
      <w:r w:rsidR="004B7C44">
        <w:t>E</w:t>
      </w:r>
      <w:r w:rsidR="00F75D37">
        <w:t>mployment</w:t>
      </w:r>
      <w:r w:rsidR="00D00942">
        <w:t xml:space="preserve">, </w:t>
      </w:r>
      <w:r w:rsidR="003A0A50">
        <w:t>health,</w:t>
      </w:r>
      <w:r w:rsidR="00D00942">
        <w:t xml:space="preserve"> and education outcomes all suffer where </w:t>
      </w:r>
      <w:r w:rsidR="00826851">
        <w:t xml:space="preserve">people are </w:t>
      </w:r>
      <w:r w:rsidR="00AA28EA">
        <w:t xml:space="preserve">financially disadvantaged and locked out of </w:t>
      </w:r>
      <w:r w:rsidR="0079571D">
        <w:t xml:space="preserve">income security. </w:t>
      </w:r>
    </w:p>
    <w:p w14:paraId="578BB20F" w14:textId="77777777" w:rsidR="00A96308" w:rsidRDefault="00A96308" w:rsidP="00A96308">
      <w:pPr>
        <w:pStyle w:val="Heading2"/>
      </w:pPr>
      <w:bookmarkStart w:id="10" w:name="_Toc126245461"/>
      <w:r>
        <w:t>Housing security</w:t>
      </w:r>
      <w:bookmarkEnd w:id="10"/>
    </w:p>
    <w:p w14:paraId="35145866" w14:textId="48E50B04" w:rsidR="00C43C55" w:rsidRDefault="00C6268E" w:rsidP="00C43C55">
      <w:pPr>
        <w:pStyle w:val="BodyText"/>
      </w:pPr>
      <w:r>
        <w:t>H</w:t>
      </w:r>
      <w:r w:rsidR="00C43C55">
        <w:t xml:space="preserve">ousing </w:t>
      </w:r>
      <w:r w:rsidR="009027BE">
        <w:t>has consistently presented the greatest</w:t>
      </w:r>
      <w:r w:rsidR="00C43C55">
        <w:t xml:space="preserve"> cost of living pressure for low-income households in the ACT. </w:t>
      </w:r>
      <w:r w:rsidR="00A376D4">
        <w:t xml:space="preserve">As a shared responsibility, housing is an area for much needed intervention and investment from both </w:t>
      </w:r>
      <w:r w:rsidR="009D7C2D">
        <w:t>State</w:t>
      </w:r>
      <w:r w:rsidR="00921AE7">
        <w:t>/Territory</w:t>
      </w:r>
      <w:r w:rsidR="009D7C2D">
        <w:t xml:space="preserve"> and Federal Governments</w:t>
      </w:r>
      <w:r w:rsidR="00A376D4">
        <w:t xml:space="preserve">. </w:t>
      </w:r>
      <w:r w:rsidR="001242D8">
        <w:t>In the ACT</w:t>
      </w:r>
      <w:r w:rsidR="00FB1208">
        <w:t xml:space="preserve">, housing costs low-income households </w:t>
      </w:r>
      <w:r w:rsidR="00C43C55">
        <w:t xml:space="preserve">on average between 24% and 35% of </w:t>
      </w:r>
      <w:r w:rsidR="00FB1208">
        <w:t xml:space="preserve">their </w:t>
      </w:r>
      <w:r w:rsidR="00C43C55">
        <w:t xml:space="preserve">gross household income (Figure </w:t>
      </w:r>
      <w:r w:rsidR="008310F7">
        <w:t>1</w:t>
      </w:r>
      <w:r w:rsidR="00C43C55">
        <w:t>).</w:t>
      </w:r>
      <w:r w:rsidR="00950813">
        <w:t xml:space="preserve"> As the second most expensive capital city to purchase a house in (after Sydney), Canberra</w:t>
      </w:r>
      <w:r w:rsidR="00B312E7">
        <w:t xml:space="preserve">’s cost of </w:t>
      </w:r>
      <w:r w:rsidR="00B312E7">
        <w:lastRenderedPageBreak/>
        <w:t>purchasing a home is completely unaffordable.</w:t>
      </w:r>
      <w:r w:rsidR="004F1718">
        <w:rPr>
          <w:rStyle w:val="FootnoteReference"/>
        </w:rPr>
        <w:footnoteReference w:id="11"/>
      </w:r>
      <w:r w:rsidR="00C43C55">
        <w:t xml:space="preserve"> </w:t>
      </w:r>
      <w:r w:rsidR="00B312E7">
        <w:t>L</w:t>
      </w:r>
      <w:r w:rsidR="00EF41A0">
        <w:t>ikewise</w:t>
      </w:r>
      <w:r w:rsidR="00C43C55">
        <w:t>, Canberra’s private rental market is also becoming less and less affordable.</w:t>
      </w:r>
    </w:p>
    <w:p w14:paraId="689023BC" w14:textId="44AF92D4" w:rsidR="00C43C55" w:rsidRDefault="00C43C55" w:rsidP="006E77B1">
      <w:pPr>
        <w:pStyle w:val="Heading5"/>
      </w:pPr>
      <w:r>
        <w:t xml:space="preserve">Figure </w:t>
      </w:r>
      <w:r w:rsidR="008310F7">
        <w:t>1</w:t>
      </w:r>
      <w:r>
        <w:t xml:space="preserve"> Housing costs as a proportion of gross household income, ACT, 2017-18</w:t>
      </w:r>
    </w:p>
    <w:p w14:paraId="7CB7C599" w14:textId="77777777" w:rsidR="00C43C55" w:rsidRDefault="00C43C55" w:rsidP="00C43C55">
      <w:r w:rsidRPr="00E300CA">
        <w:rPr>
          <w:noProof/>
        </w:rPr>
        <w:drawing>
          <wp:inline distT="0" distB="0" distL="0" distR="0" wp14:anchorId="3E0F88E2" wp14:editId="750325B5">
            <wp:extent cx="5400040" cy="2891155"/>
            <wp:effectExtent l="0" t="0" r="0" b="4445"/>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2891155"/>
                    </a:xfrm>
                    <a:prstGeom prst="rect">
                      <a:avLst/>
                    </a:prstGeom>
                  </pic:spPr>
                </pic:pic>
              </a:graphicData>
            </a:graphic>
          </wp:inline>
        </w:drawing>
      </w:r>
    </w:p>
    <w:p w14:paraId="31248AC6" w14:textId="77777777" w:rsidR="00C43C55" w:rsidRDefault="00C43C55" w:rsidP="00C43C55">
      <w:pPr>
        <w:pStyle w:val="Source"/>
      </w:pPr>
      <w:r>
        <w:t xml:space="preserve">Source: </w:t>
      </w:r>
      <w:r w:rsidRPr="00DE0F81">
        <w:t>ABS</w:t>
      </w:r>
      <w:r>
        <w:t xml:space="preserve">, </w:t>
      </w:r>
      <w:r w:rsidRPr="00DE0F81">
        <w:t xml:space="preserve">‘Table 12.3 Housing Costs as a Proportion of Gross Household Income, Selected household characteristics, States, and territories, 2017–18’, </w:t>
      </w:r>
      <w:hyperlink r:id="rId28" w:history="1">
        <w:r w:rsidRPr="00DE0F81">
          <w:rPr>
            <w:rStyle w:val="Hyperlink"/>
            <w:i/>
            <w:iCs/>
          </w:rPr>
          <w:t>Housing Occupancy and Cost</w:t>
        </w:r>
        <w:r>
          <w:rPr>
            <w:rStyle w:val="Hyperlink"/>
            <w:i/>
            <w:iCs/>
          </w:rPr>
          <w:t>s, 2017-18 financial year</w:t>
        </w:r>
      </w:hyperlink>
      <w:r w:rsidRPr="00DE0F81">
        <w:t xml:space="preserve">, </w:t>
      </w:r>
      <w:r>
        <w:t xml:space="preserve">ABS, 2019, </w:t>
      </w:r>
      <w:r w:rsidRPr="00DE0F81">
        <w:t>accessed 8 July 2021.</w:t>
      </w:r>
    </w:p>
    <w:p w14:paraId="5F32157E" w14:textId="0FB0E1DD" w:rsidR="00C43C55" w:rsidRDefault="00675D86" w:rsidP="0090441D">
      <w:pPr>
        <w:pStyle w:val="BodyText"/>
      </w:pPr>
      <w:r>
        <w:t>A</w:t>
      </w:r>
      <w:r w:rsidR="00950F15" w:rsidRPr="00A22A9C">
        <w:t xml:space="preserve"> household </w:t>
      </w:r>
      <w:r w:rsidR="005C059C">
        <w:t xml:space="preserve">in </w:t>
      </w:r>
      <w:r w:rsidR="00950F15" w:rsidRPr="00A22A9C">
        <w:t xml:space="preserve">the two lowest income quintiles </w:t>
      </w:r>
      <w:r w:rsidR="0027764D">
        <w:t>is</w:t>
      </w:r>
      <w:r w:rsidR="005C059C">
        <w:t xml:space="preserve"> in housing stress when </w:t>
      </w:r>
      <w:r w:rsidR="00950F15" w:rsidRPr="00A22A9C">
        <w:t xml:space="preserve">spending more than 30% of gross household income on housing. </w:t>
      </w:r>
      <w:r w:rsidR="00950F15">
        <w:t>T</w:t>
      </w:r>
      <w:r w:rsidR="00C43C55" w:rsidRPr="00D264D3">
        <w:t>he ACT has</w:t>
      </w:r>
      <w:r w:rsidR="00950F15">
        <w:t xml:space="preserve"> Australia’s</w:t>
      </w:r>
      <w:r w:rsidR="00C43C55" w:rsidRPr="00D264D3">
        <w:t xml:space="preserve"> highest rate of rental stress among lower income private rental households at </w:t>
      </w:r>
      <w:r w:rsidR="00AE3337">
        <w:t>61.3</w:t>
      </w:r>
      <w:r w:rsidR="00C43C55" w:rsidRPr="00D264D3">
        <w:t>%</w:t>
      </w:r>
      <w:r w:rsidR="00C43C55">
        <w:t>.</w:t>
      </w:r>
      <w:r w:rsidR="004F1718">
        <w:rPr>
          <w:rStyle w:val="FootnoteReference"/>
        </w:rPr>
        <w:footnoteReference w:id="12"/>
      </w:r>
    </w:p>
    <w:p w14:paraId="76999549" w14:textId="50708723" w:rsidR="00A25559" w:rsidRDefault="00C43C55" w:rsidP="00C43C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 w:rsidRPr="00CB7911">
        <w:t xml:space="preserve">Commonwealth Rent Assistance (CRA) provides </w:t>
      </w:r>
      <w:r>
        <w:t>much-needed</w:t>
      </w:r>
      <w:r w:rsidRPr="00CB7911">
        <w:t xml:space="preserve"> assistance to </w:t>
      </w:r>
      <w:r w:rsidR="009F7F88">
        <w:t xml:space="preserve">low-income </w:t>
      </w:r>
      <w:r w:rsidRPr="00CB7911">
        <w:t xml:space="preserve">tenants in private </w:t>
      </w:r>
      <w:r w:rsidR="00855EC7" w:rsidRPr="00CB7911">
        <w:t>housing but</w:t>
      </w:r>
      <w:r w:rsidRPr="00CB7911">
        <w:t xml:space="preserve"> has failed to keep</w:t>
      </w:r>
      <w:r w:rsidR="0001149D">
        <w:t xml:space="preserve"> up with rent increases</w:t>
      </w:r>
      <w:r w:rsidRPr="00CB7911">
        <w:t xml:space="preserve">. </w:t>
      </w:r>
      <w:r w:rsidR="002F6A5A">
        <w:t>Even</w:t>
      </w:r>
      <w:r w:rsidR="00A52ED9">
        <w:t xml:space="preserve"> where </w:t>
      </w:r>
      <w:r w:rsidR="007E24EB">
        <w:t xml:space="preserve">a person receives the maximum amount of </w:t>
      </w:r>
      <w:r w:rsidR="00A52ED9">
        <w:t>CRA</w:t>
      </w:r>
      <w:r w:rsidR="00242827">
        <w:t xml:space="preserve"> combined with </w:t>
      </w:r>
      <w:proofErr w:type="spellStart"/>
      <w:r w:rsidR="00242827">
        <w:t>JobSeeker</w:t>
      </w:r>
      <w:proofErr w:type="spellEnd"/>
      <w:r w:rsidR="00242827">
        <w:t xml:space="preserve"> payments</w:t>
      </w:r>
      <w:r w:rsidR="00B81863">
        <w:t xml:space="preserve"> (which </w:t>
      </w:r>
      <w:r w:rsidR="00242827">
        <w:t>would total</w:t>
      </w:r>
      <w:r w:rsidR="00B81863">
        <w:t xml:space="preserve"> $390/week for a single person</w:t>
      </w:r>
      <w:r w:rsidR="00242827">
        <w:t xml:space="preserve"> at the maximum</w:t>
      </w:r>
      <w:r w:rsidR="00B81863">
        <w:t xml:space="preserve">), </w:t>
      </w:r>
      <w:r w:rsidR="007E24EB">
        <w:t>the amount would be</w:t>
      </w:r>
      <w:r w:rsidR="00B81863">
        <w:t xml:space="preserve"> insufficient to </w:t>
      </w:r>
      <w:r w:rsidR="00B52B1D">
        <w:t>pay</w:t>
      </w:r>
      <w:r w:rsidR="0049441B">
        <w:t xml:space="preserve"> rent</w:t>
      </w:r>
      <w:r w:rsidRPr="001F1FD3">
        <w:t>.</w:t>
      </w:r>
      <w:r>
        <w:t xml:space="preserve"> The ACT has the highest proportion of households receiving CRA who are being paid at the maximum payment rate – 8</w:t>
      </w:r>
      <w:r w:rsidR="008C35D0">
        <w:t>2.1</w:t>
      </w:r>
      <w:r>
        <w:t>% compared to 7</w:t>
      </w:r>
      <w:r w:rsidR="008C35D0">
        <w:t>6.3</w:t>
      </w:r>
      <w:r>
        <w:t>% nationally.</w:t>
      </w:r>
      <w:r w:rsidR="00792129">
        <w:rPr>
          <w:rStyle w:val="FootnoteReference"/>
        </w:rPr>
        <w:footnoteReference w:id="13"/>
      </w:r>
      <w:r>
        <w:t xml:space="preserve"> More than half (5</w:t>
      </w:r>
      <w:r w:rsidR="00D86255">
        <w:t>3.9</w:t>
      </w:r>
      <w:r>
        <w:t xml:space="preserve">%) of ACT households receiving CRA are experiencing rental stress </w:t>
      </w:r>
      <w:r w:rsidR="00A25559">
        <w:t>and</w:t>
      </w:r>
      <w:r>
        <w:t xml:space="preserve"> 2</w:t>
      </w:r>
      <w:r w:rsidR="006C46F4">
        <w:t>8.4</w:t>
      </w:r>
      <w:r>
        <w:t>% are experiencing severe rental stress</w:t>
      </w:r>
      <w:r w:rsidR="00A25559">
        <w:t xml:space="preserve"> (</w:t>
      </w:r>
      <w:r>
        <w:t>paying more than 50% of income on rent</w:t>
      </w:r>
      <w:r w:rsidR="00A25559">
        <w:t>)</w:t>
      </w:r>
      <w:r>
        <w:t>.</w:t>
      </w:r>
      <w:r w:rsidR="00792129">
        <w:rPr>
          <w:rStyle w:val="FootnoteReference"/>
        </w:rPr>
        <w:footnoteReference w:id="14"/>
      </w:r>
      <w:r>
        <w:t xml:space="preserve"> </w:t>
      </w:r>
    </w:p>
    <w:p w14:paraId="5CC8D215" w14:textId="25B206F1" w:rsidR="00455F19" w:rsidRDefault="00A25559" w:rsidP="00C43C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
        <w:lastRenderedPageBreak/>
        <w:t>CRA</w:t>
      </w:r>
      <w:r w:rsidR="00B30510">
        <w:t xml:space="preserve"> needs to be significantly increased </w:t>
      </w:r>
      <w:r w:rsidR="00746D10">
        <w:t>to</w:t>
      </w:r>
      <w:r w:rsidR="00B30510">
        <w:t xml:space="preserve"> address the </w:t>
      </w:r>
      <w:r w:rsidR="00B20EF4">
        <w:t xml:space="preserve">major burden of housing stress that is keeping many people in poverty. </w:t>
      </w:r>
      <w:r w:rsidR="000B3CF4">
        <w:t>M</w:t>
      </w:r>
      <w:r w:rsidR="00455F19" w:rsidRPr="00455F19">
        <w:t xml:space="preserve">aximum rent thresholds </w:t>
      </w:r>
      <w:r w:rsidR="000B3CF4">
        <w:t xml:space="preserve">for low-income rentals </w:t>
      </w:r>
      <w:r w:rsidR="00455F19" w:rsidRPr="00455F19">
        <w:t>need to increase by 50%, which would result in a payment increase of 100%</w:t>
      </w:r>
      <w:r w:rsidR="008104FD">
        <w:t>, a</w:t>
      </w:r>
      <w:r w:rsidR="00455F19" w:rsidRPr="00455F19">
        <w:t xml:space="preserve"> doubling of the payment.</w:t>
      </w:r>
    </w:p>
    <w:p w14:paraId="36FEDF5D" w14:textId="09A33669" w:rsidR="00042627" w:rsidRDefault="00A375A3" w:rsidP="00C43C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
        <w:t xml:space="preserve">Additionally, </w:t>
      </w:r>
      <w:r w:rsidR="00C43C55" w:rsidRPr="008B7577">
        <w:t>th</w:t>
      </w:r>
      <w:r w:rsidR="00C43C55">
        <w:t>e</w:t>
      </w:r>
      <w:r w:rsidR="00C43C55" w:rsidRPr="008B7577">
        <w:t xml:space="preserve"> chronic shortage of affordable private rental</w:t>
      </w:r>
      <w:r>
        <w:t>s is exacerbated</w:t>
      </w:r>
      <w:r w:rsidR="00C43C55" w:rsidRPr="008B7577">
        <w:t xml:space="preserve"> </w:t>
      </w:r>
      <w:r w:rsidR="00746D10">
        <w:t>by</w:t>
      </w:r>
      <w:r w:rsidR="00B16D0A">
        <w:t>, and in turn worsens the impacts of</w:t>
      </w:r>
      <w:r w:rsidR="00746D10">
        <w:t xml:space="preserve"> the</w:t>
      </w:r>
      <w:r w:rsidR="00C43C55">
        <w:t xml:space="preserve"> shortage of social and affordable housing in the ACT. </w:t>
      </w:r>
    </w:p>
    <w:p w14:paraId="1E785D66" w14:textId="77EE006C" w:rsidR="003E67C1" w:rsidRDefault="003E67C1" w:rsidP="003E67C1">
      <w:pPr>
        <w:pStyle w:val="Figuretabletitle"/>
      </w:pPr>
      <w:r>
        <w:t>It has been estimated that the ACT has:</w:t>
      </w:r>
    </w:p>
    <w:p w14:paraId="4C049F68" w14:textId="77777777" w:rsidR="008520A5" w:rsidRDefault="003E67C1" w:rsidP="0016262E">
      <w:pPr>
        <w:pStyle w:val="Level2BulletList"/>
      </w:pPr>
      <w:r>
        <w:t>A</w:t>
      </w:r>
      <w:r w:rsidRPr="008B7577">
        <w:t xml:space="preserve"> shortfall of 3,100 social housing properties, </w:t>
      </w:r>
    </w:p>
    <w:p w14:paraId="080EF29D" w14:textId="102DE707" w:rsidR="008520A5" w:rsidRDefault="003E67C1" w:rsidP="008520A5">
      <w:pPr>
        <w:pStyle w:val="Level3BulletList"/>
      </w:pPr>
      <w:r w:rsidRPr="008B7577">
        <w:t>with 8,500 additional social housing dwellings needed by 2036 to meet the ACT’s current and projected need.</w:t>
      </w:r>
      <w:r>
        <w:rPr>
          <w:rStyle w:val="FootnoteReference"/>
        </w:rPr>
        <w:footnoteReference w:id="15"/>
      </w:r>
      <w:r w:rsidRPr="008B7577">
        <w:t xml:space="preserve"> </w:t>
      </w:r>
    </w:p>
    <w:p w14:paraId="7B5D5C92" w14:textId="77777777" w:rsidR="008520A5" w:rsidRDefault="008520A5" w:rsidP="0016262E">
      <w:pPr>
        <w:pStyle w:val="Level2BulletList"/>
      </w:pPr>
      <w:r>
        <w:t>A</w:t>
      </w:r>
      <w:r w:rsidR="003E67C1">
        <w:t xml:space="preserve"> current shortfall of 2,400 affordable housing dwellings in the ACT, </w:t>
      </w:r>
    </w:p>
    <w:p w14:paraId="3E8C1116" w14:textId="54E54A39" w:rsidR="003E67C1" w:rsidRDefault="003E67C1" w:rsidP="008520A5">
      <w:pPr>
        <w:pStyle w:val="Level3BulletList"/>
      </w:pPr>
      <w:r>
        <w:t>with 3,400 additional affordable housing dwellings required by 2036 to meet current and projected need.</w:t>
      </w:r>
      <w:r>
        <w:rPr>
          <w:rStyle w:val="FootnoteReference"/>
        </w:rPr>
        <w:footnoteReference w:id="16"/>
      </w:r>
      <w:r>
        <w:t xml:space="preserve"> </w:t>
      </w:r>
    </w:p>
    <w:p w14:paraId="4CDE82D0" w14:textId="77777777" w:rsidR="003E67C1" w:rsidRPr="003E67C1" w:rsidRDefault="003E67C1" w:rsidP="0016262E">
      <w:pPr>
        <w:pStyle w:val="Level2BulletList"/>
        <w:numPr>
          <w:ilvl w:val="0"/>
          <w:numId w:val="0"/>
        </w:numPr>
        <w:ind w:left="786"/>
      </w:pPr>
    </w:p>
    <w:p w14:paraId="146A5BCA" w14:textId="549AACF5" w:rsidR="00034F52" w:rsidRDefault="00042627" w:rsidP="00C43C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
        <w:t>Government investme</w:t>
      </w:r>
      <w:r w:rsidR="00686F57">
        <w:t xml:space="preserve">nt </w:t>
      </w:r>
      <w:r w:rsidR="001F5588">
        <w:t xml:space="preserve">in </w:t>
      </w:r>
      <w:r w:rsidR="008F67F4">
        <w:t>social housing stock is essential to address this major shortfall. The urgency of investment is underlined</w:t>
      </w:r>
      <w:r w:rsidR="00B23112">
        <w:t xml:space="preserve"> by </w:t>
      </w:r>
      <w:r w:rsidR="003F1FE2">
        <w:t xml:space="preserve">the </w:t>
      </w:r>
      <w:r w:rsidR="00C43C55">
        <w:t>3,</w:t>
      </w:r>
      <w:r w:rsidR="00A80D55">
        <w:t>169</w:t>
      </w:r>
      <w:r w:rsidR="00C43C55" w:rsidRPr="00415032">
        <w:t xml:space="preserve"> applications for social housing in the ACT</w:t>
      </w:r>
      <w:r w:rsidR="003F1FE2">
        <w:t xml:space="preserve"> as of </w:t>
      </w:r>
      <w:r w:rsidR="007F0E21">
        <w:t>30 January 2023</w:t>
      </w:r>
      <w:r w:rsidR="003F1FE2">
        <w:t xml:space="preserve">. </w:t>
      </w:r>
      <w:r w:rsidR="00970BCE">
        <w:t>These applications for standard housing are facing an</w:t>
      </w:r>
      <w:r w:rsidR="00C43C55" w:rsidRPr="00415032">
        <w:t xml:space="preserve"> average waiting time </w:t>
      </w:r>
      <w:r w:rsidR="00970BCE">
        <w:t>of</w:t>
      </w:r>
      <w:r w:rsidR="00C43C55" w:rsidRPr="00415032">
        <w:t xml:space="preserve"> </w:t>
      </w:r>
      <w:r w:rsidR="00C43C55">
        <w:t>1,</w:t>
      </w:r>
      <w:r w:rsidR="00BC6B8F">
        <w:t>089</w:t>
      </w:r>
      <w:r w:rsidR="00C43C55" w:rsidRPr="00415032">
        <w:t xml:space="preserve"> days </w:t>
      </w:r>
      <w:r w:rsidR="00C43C55">
        <w:t xml:space="preserve">(Table </w:t>
      </w:r>
      <w:r w:rsidR="008310F7">
        <w:t>3</w:t>
      </w:r>
      <w:r w:rsidR="00C43C55">
        <w:t xml:space="preserve">). </w:t>
      </w:r>
    </w:p>
    <w:p w14:paraId="774D5E0B" w14:textId="2A39E025" w:rsidR="00C43C55" w:rsidRPr="00327422" w:rsidRDefault="00C43C55" w:rsidP="006E77B1">
      <w:pPr>
        <w:pStyle w:val="Heading5"/>
      </w:pPr>
      <w:r>
        <w:t xml:space="preserve">Table </w:t>
      </w:r>
      <w:r w:rsidR="008310F7">
        <w:t>3</w:t>
      </w:r>
      <w:r>
        <w:t xml:space="preserve"> Housing ACT social housing waiting list and average wait times, </w:t>
      </w:r>
      <w:r w:rsidR="00A96D3E">
        <w:t>30 January 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007"/>
        <w:gridCol w:w="3006"/>
        <w:gridCol w:w="3007"/>
      </w:tblGrid>
      <w:tr w:rsidR="00C43C55" w:rsidRPr="001D78D0" w14:paraId="341A508D" w14:textId="77777777" w:rsidTr="00AB5C21">
        <w:tc>
          <w:tcPr>
            <w:tcW w:w="2835" w:type="dxa"/>
            <w:tcBorders>
              <w:top w:val="single" w:sz="12" w:space="0" w:color="A6A6A6" w:themeColor="background1" w:themeShade="A6"/>
              <w:bottom w:val="single" w:sz="12" w:space="0" w:color="A6A6A6" w:themeColor="background1" w:themeShade="A6"/>
            </w:tcBorders>
          </w:tcPr>
          <w:p w14:paraId="6E1DB0EC" w14:textId="77777777" w:rsidR="00C43C55" w:rsidRPr="001D78D0" w:rsidRDefault="00C43C55" w:rsidP="00AB5C21">
            <w:pPr>
              <w:keepNext/>
              <w:spacing w:before="80" w:after="60"/>
              <w:rPr>
                <w:b/>
                <w:sz w:val="20"/>
              </w:rPr>
            </w:pPr>
            <w:r w:rsidRPr="001D78D0">
              <w:rPr>
                <w:b/>
                <w:sz w:val="20"/>
              </w:rPr>
              <w:t>Application Category</w:t>
            </w:r>
          </w:p>
        </w:tc>
        <w:tc>
          <w:tcPr>
            <w:tcW w:w="2834" w:type="dxa"/>
            <w:tcBorders>
              <w:top w:val="single" w:sz="12" w:space="0" w:color="A6A6A6" w:themeColor="background1" w:themeShade="A6"/>
              <w:bottom w:val="single" w:sz="12" w:space="0" w:color="A6A6A6" w:themeColor="background1" w:themeShade="A6"/>
            </w:tcBorders>
          </w:tcPr>
          <w:p w14:paraId="0419415A" w14:textId="77777777" w:rsidR="00C43C55" w:rsidRPr="001D78D0" w:rsidRDefault="00C43C55" w:rsidP="00AB5C21">
            <w:pPr>
              <w:keepNext/>
              <w:spacing w:before="80" w:after="60"/>
              <w:jc w:val="center"/>
              <w:rPr>
                <w:b/>
                <w:sz w:val="20"/>
              </w:rPr>
            </w:pPr>
            <w:r w:rsidRPr="001D78D0">
              <w:rPr>
                <w:b/>
                <w:sz w:val="20"/>
              </w:rPr>
              <w:t>Number of Applications</w:t>
            </w:r>
          </w:p>
        </w:tc>
        <w:tc>
          <w:tcPr>
            <w:tcW w:w="2835" w:type="dxa"/>
            <w:tcBorders>
              <w:top w:val="single" w:sz="12" w:space="0" w:color="A6A6A6" w:themeColor="background1" w:themeShade="A6"/>
              <w:bottom w:val="single" w:sz="12" w:space="0" w:color="A6A6A6" w:themeColor="background1" w:themeShade="A6"/>
            </w:tcBorders>
          </w:tcPr>
          <w:p w14:paraId="57ECD7A9" w14:textId="77777777" w:rsidR="00C43C55" w:rsidRPr="001D78D0" w:rsidRDefault="00C43C55" w:rsidP="00AB5C21">
            <w:pPr>
              <w:keepNext/>
              <w:spacing w:before="80" w:after="60"/>
              <w:jc w:val="center"/>
              <w:rPr>
                <w:b/>
                <w:sz w:val="20"/>
              </w:rPr>
            </w:pPr>
            <w:r w:rsidRPr="001D78D0">
              <w:rPr>
                <w:b/>
                <w:sz w:val="20"/>
              </w:rPr>
              <w:t>Average Waiting Time (days)</w:t>
            </w:r>
          </w:p>
        </w:tc>
      </w:tr>
      <w:tr w:rsidR="00C43C55" w:rsidRPr="001D78D0" w14:paraId="6216CDA4" w14:textId="77777777" w:rsidTr="00AB5C21">
        <w:tc>
          <w:tcPr>
            <w:tcW w:w="2835" w:type="dxa"/>
            <w:tcBorders>
              <w:top w:val="single" w:sz="12" w:space="0" w:color="A6A6A6" w:themeColor="background1" w:themeShade="A6"/>
            </w:tcBorders>
            <w:shd w:val="clear" w:color="auto" w:fill="D1E1F4" w:themeFill="accent1" w:themeFillTint="33"/>
          </w:tcPr>
          <w:p w14:paraId="7091091C" w14:textId="77777777"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1D78D0">
              <w:rPr>
                <w:sz w:val="20"/>
              </w:rPr>
              <w:t>Priority Housing</w:t>
            </w:r>
          </w:p>
        </w:tc>
        <w:tc>
          <w:tcPr>
            <w:tcW w:w="2834" w:type="dxa"/>
            <w:tcBorders>
              <w:top w:val="single" w:sz="12" w:space="0" w:color="A6A6A6" w:themeColor="background1" w:themeShade="A6"/>
            </w:tcBorders>
            <w:shd w:val="clear" w:color="auto" w:fill="D1E1F4" w:themeFill="accent1" w:themeFillTint="33"/>
          </w:tcPr>
          <w:p w14:paraId="071779DA" w14:textId="63384F66" w:rsidR="00C43C55" w:rsidRPr="001D78D0" w:rsidRDefault="00380F3B"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153</w:t>
            </w:r>
          </w:p>
        </w:tc>
        <w:tc>
          <w:tcPr>
            <w:tcW w:w="2835" w:type="dxa"/>
            <w:tcBorders>
              <w:top w:val="single" w:sz="12" w:space="0" w:color="A6A6A6" w:themeColor="background1" w:themeShade="A6"/>
            </w:tcBorders>
            <w:shd w:val="clear" w:color="auto" w:fill="D1E1F4" w:themeFill="accent1" w:themeFillTint="33"/>
          </w:tcPr>
          <w:p w14:paraId="2AAA4B48" w14:textId="210EA55E"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w:t>
            </w:r>
            <w:r w:rsidR="00380F3B">
              <w:rPr>
                <w:sz w:val="20"/>
              </w:rPr>
              <w:t>24</w:t>
            </w:r>
          </w:p>
        </w:tc>
      </w:tr>
      <w:tr w:rsidR="00C43C55" w:rsidRPr="001D78D0" w14:paraId="50A875B8" w14:textId="77777777" w:rsidTr="00AB5C21">
        <w:tc>
          <w:tcPr>
            <w:tcW w:w="2835" w:type="dxa"/>
          </w:tcPr>
          <w:p w14:paraId="1FDBE72B" w14:textId="77777777"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1D78D0">
              <w:rPr>
                <w:sz w:val="20"/>
              </w:rPr>
              <w:t>High Needs Housing</w:t>
            </w:r>
          </w:p>
        </w:tc>
        <w:tc>
          <w:tcPr>
            <w:tcW w:w="2834" w:type="dxa"/>
          </w:tcPr>
          <w:p w14:paraId="52402740" w14:textId="1564957C" w:rsidR="00C43C55" w:rsidRPr="001D78D0" w:rsidRDefault="00380F3B"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2,050</w:t>
            </w:r>
          </w:p>
        </w:tc>
        <w:tc>
          <w:tcPr>
            <w:tcW w:w="2835" w:type="dxa"/>
          </w:tcPr>
          <w:p w14:paraId="022E98CC" w14:textId="2F79E704"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w:t>
            </w:r>
            <w:r w:rsidR="00380F3B">
              <w:rPr>
                <w:sz w:val="20"/>
              </w:rPr>
              <w:t>150</w:t>
            </w:r>
          </w:p>
        </w:tc>
      </w:tr>
      <w:tr w:rsidR="00C43C55" w:rsidRPr="001D78D0" w14:paraId="58A2D6FF" w14:textId="77777777" w:rsidTr="00AB5C21">
        <w:tc>
          <w:tcPr>
            <w:tcW w:w="2835" w:type="dxa"/>
            <w:tcBorders>
              <w:bottom w:val="single" w:sz="12" w:space="0" w:color="A6A6A6" w:themeColor="background1" w:themeShade="A6"/>
            </w:tcBorders>
            <w:shd w:val="clear" w:color="auto" w:fill="D1E1F4" w:themeFill="accent1" w:themeFillTint="33"/>
          </w:tcPr>
          <w:p w14:paraId="69B8E2BE" w14:textId="77777777"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1D78D0">
              <w:rPr>
                <w:sz w:val="20"/>
              </w:rPr>
              <w:t>Standard Housing</w:t>
            </w:r>
          </w:p>
        </w:tc>
        <w:tc>
          <w:tcPr>
            <w:tcW w:w="2834" w:type="dxa"/>
            <w:tcBorders>
              <w:bottom w:val="single" w:sz="12" w:space="0" w:color="A6A6A6" w:themeColor="background1" w:themeShade="A6"/>
            </w:tcBorders>
            <w:shd w:val="clear" w:color="auto" w:fill="D1E1F4" w:themeFill="accent1" w:themeFillTint="33"/>
          </w:tcPr>
          <w:p w14:paraId="74DF8E21" w14:textId="4962F80C"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1D78D0">
              <w:rPr>
                <w:sz w:val="20"/>
              </w:rPr>
              <w:t>9</w:t>
            </w:r>
            <w:r w:rsidR="00380F3B">
              <w:rPr>
                <w:sz w:val="20"/>
              </w:rPr>
              <w:t>66</w:t>
            </w:r>
          </w:p>
        </w:tc>
        <w:tc>
          <w:tcPr>
            <w:tcW w:w="2835" w:type="dxa"/>
            <w:tcBorders>
              <w:bottom w:val="single" w:sz="12" w:space="0" w:color="A6A6A6" w:themeColor="background1" w:themeShade="A6"/>
            </w:tcBorders>
            <w:shd w:val="clear" w:color="auto" w:fill="D1E1F4" w:themeFill="accent1" w:themeFillTint="33"/>
          </w:tcPr>
          <w:p w14:paraId="3F5C7289" w14:textId="3F4F57EA"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1,</w:t>
            </w:r>
            <w:r w:rsidR="004342A6">
              <w:rPr>
                <w:sz w:val="20"/>
              </w:rPr>
              <w:t>793</w:t>
            </w:r>
          </w:p>
        </w:tc>
      </w:tr>
      <w:tr w:rsidR="00C43C55" w:rsidRPr="001D78D0" w14:paraId="4E2B0D04" w14:textId="77777777" w:rsidTr="00AB5C21">
        <w:tc>
          <w:tcPr>
            <w:tcW w:w="2835" w:type="dxa"/>
            <w:tcBorders>
              <w:top w:val="single" w:sz="12" w:space="0" w:color="A6A6A6" w:themeColor="background1" w:themeShade="A6"/>
              <w:bottom w:val="single" w:sz="12" w:space="0" w:color="A6A6A6" w:themeColor="background1" w:themeShade="A6"/>
            </w:tcBorders>
          </w:tcPr>
          <w:p w14:paraId="7A1EDDAF" w14:textId="77777777"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rPr>
                <w:sz w:val="20"/>
              </w:rPr>
            </w:pPr>
            <w:r w:rsidRPr="001D78D0">
              <w:rPr>
                <w:sz w:val="20"/>
              </w:rPr>
              <w:t>Total applications</w:t>
            </w:r>
          </w:p>
        </w:tc>
        <w:tc>
          <w:tcPr>
            <w:tcW w:w="2834" w:type="dxa"/>
            <w:tcBorders>
              <w:top w:val="single" w:sz="12" w:space="0" w:color="A6A6A6" w:themeColor="background1" w:themeShade="A6"/>
              <w:bottom w:val="single" w:sz="12" w:space="0" w:color="A6A6A6" w:themeColor="background1" w:themeShade="A6"/>
            </w:tcBorders>
          </w:tcPr>
          <w:p w14:paraId="0D2B75BE" w14:textId="1B92AA23"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Pr>
                <w:sz w:val="20"/>
              </w:rPr>
              <w:t>3,</w:t>
            </w:r>
            <w:r w:rsidR="00380F3B">
              <w:rPr>
                <w:sz w:val="20"/>
              </w:rPr>
              <w:t>169</w:t>
            </w:r>
          </w:p>
        </w:tc>
        <w:tc>
          <w:tcPr>
            <w:tcW w:w="2835" w:type="dxa"/>
            <w:tcBorders>
              <w:top w:val="single" w:sz="12" w:space="0" w:color="A6A6A6" w:themeColor="background1" w:themeShade="A6"/>
              <w:bottom w:val="single" w:sz="12" w:space="0" w:color="A6A6A6" w:themeColor="background1" w:themeShade="A6"/>
            </w:tcBorders>
          </w:tcPr>
          <w:p w14:paraId="5750B48B" w14:textId="77777777" w:rsidR="00C43C55" w:rsidRPr="001D78D0" w:rsidRDefault="00C43C55" w:rsidP="00AB5C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jc w:val="right"/>
              <w:rPr>
                <w:sz w:val="20"/>
              </w:rPr>
            </w:pPr>
            <w:r w:rsidRPr="001D78D0">
              <w:rPr>
                <w:sz w:val="20"/>
              </w:rPr>
              <w:t>n/a</w:t>
            </w:r>
          </w:p>
        </w:tc>
      </w:tr>
    </w:tbl>
    <w:p w14:paraId="649F2818" w14:textId="7777D9A8" w:rsidR="00C43C55" w:rsidRDefault="00C43C55" w:rsidP="00C43C55">
      <w:pPr>
        <w:pStyle w:val="Source"/>
      </w:pPr>
      <w:r>
        <w:t xml:space="preserve">Source: </w:t>
      </w:r>
      <w:r w:rsidRPr="00631AD4">
        <w:t xml:space="preserve">ACT Government Community Services Directorate, </w:t>
      </w:r>
      <w:hyperlink r:id="rId29" w:history="1">
        <w:r w:rsidR="007F0E21">
          <w:rPr>
            <w:rStyle w:val="Hyperlink"/>
          </w:rPr>
          <w:t>Social Housing Waiting List</w:t>
        </w:r>
      </w:hyperlink>
      <w:r w:rsidRPr="00631AD4">
        <w:t xml:space="preserve">, ACT Government Community Services Directorate, </w:t>
      </w:r>
      <w:r w:rsidR="00576DCC">
        <w:t>30 January 2023</w:t>
      </w:r>
      <w:r w:rsidRPr="00631AD4">
        <w:t xml:space="preserve">, accessed </w:t>
      </w:r>
      <w:r>
        <w:t>2</w:t>
      </w:r>
      <w:r w:rsidR="00576DCC">
        <w:t xml:space="preserve"> February </w:t>
      </w:r>
      <w:r>
        <w:t>2022</w:t>
      </w:r>
      <w:r w:rsidRPr="00631AD4">
        <w:t>.</w:t>
      </w:r>
    </w:p>
    <w:p w14:paraId="48D21229" w14:textId="4AD031EC" w:rsidR="00C43C55" w:rsidRDefault="00296C46" w:rsidP="00C43C55">
      <w:pPr>
        <w:pStyle w:val="BodyText"/>
      </w:pPr>
      <w:r>
        <w:t>Responding to c</w:t>
      </w:r>
      <w:r w:rsidR="00EE73CF">
        <w:t xml:space="preserve">hronic homelessness and the housing affordability </w:t>
      </w:r>
      <w:r>
        <w:t xml:space="preserve">crisis requires </w:t>
      </w:r>
      <w:r w:rsidR="00B33994">
        <w:t>direct public investment</w:t>
      </w:r>
      <w:r w:rsidR="00E2611A">
        <w:t xml:space="preserve"> in social housing. This is a cost-effective </w:t>
      </w:r>
      <w:r w:rsidR="00C43C55" w:rsidRPr="00606904">
        <w:t xml:space="preserve">way to boost growth in jobs and incomes while also avoiding significant social costs associated </w:t>
      </w:r>
      <w:r w:rsidR="00C43C55" w:rsidRPr="00606904">
        <w:lastRenderedPageBreak/>
        <w:t>with homelessness and related issues such as domestic and family violence.</w:t>
      </w:r>
      <w:r w:rsidR="00AB1E1B">
        <w:rPr>
          <w:rStyle w:val="FootnoteReference"/>
        </w:rPr>
        <w:footnoteReference w:id="17"/>
      </w:r>
      <w:r w:rsidR="00C43C55" w:rsidRPr="00606904">
        <w:t xml:space="preserve"> It has been estimated that for every $1 million of public investment in social housing, gross domestic product (GDP) is boosted by $1.3</w:t>
      </w:r>
      <w:r w:rsidR="00C43C55">
        <w:t xml:space="preserve"> </w:t>
      </w:r>
      <w:r w:rsidR="00C43C55" w:rsidRPr="00606904">
        <w:t>m</w:t>
      </w:r>
      <w:r w:rsidR="00C43C55">
        <w:t>illion</w:t>
      </w:r>
      <w:r w:rsidR="00C43C55" w:rsidRPr="00606904">
        <w:t>.</w:t>
      </w:r>
      <w:r w:rsidR="00AB1E1B">
        <w:rPr>
          <w:rStyle w:val="FootnoteReference"/>
        </w:rPr>
        <w:footnoteReference w:id="18"/>
      </w:r>
      <w:r w:rsidR="00C43C55" w:rsidRPr="00606904">
        <w:t xml:space="preserve"> Affordable rents, security of tenure, and other supports available to financially vulnerable people in social housing reduce their risk of homelessness by more than half.</w:t>
      </w:r>
      <w:r w:rsidR="00AB1E1B">
        <w:rPr>
          <w:rStyle w:val="FootnoteReference"/>
        </w:rPr>
        <w:footnoteReference w:id="19"/>
      </w:r>
    </w:p>
    <w:p w14:paraId="74D7650B" w14:textId="35750E10" w:rsidR="00F95909" w:rsidRDefault="00FA4974" w:rsidP="00FA4974">
      <w:pPr>
        <w:pStyle w:val="Heading2"/>
      </w:pPr>
      <w:bookmarkStart w:id="11" w:name="_Toc126245462"/>
      <w:r>
        <w:t>Energy</w:t>
      </w:r>
      <w:r w:rsidR="00B96370">
        <w:t xml:space="preserve"> costs and</w:t>
      </w:r>
      <w:r>
        <w:t xml:space="preserve"> concessions</w:t>
      </w:r>
      <w:bookmarkEnd w:id="11"/>
    </w:p>
    <w:p w14:paraId="4570F13B" w14:textId="6F717D88" w:rsidR="00E46973" w:rsidRDefault="00F74181" w:rsidP="00A72DB0">
      <w:r>
        <w:t>With e</w:t>
      </w:r>
      <w:r w:rsidR="00E46973">
        <w:t>lectricity and gas costs on the</w:t>
      </w:r>
      <w:r w:rsidR="00C45702">
        <w:t xml:space="preserve"> rise, low-income households are </w:t>
      </w:r>
      <w:r w:rsidR="00961399">
        <w:t xml:space="preserve">spending a concerningly high proportion of their income on energy costs, particularly given </w:t>
      </w:r>
      <w:r w:rsidR="00771C84">
        <w:t xml:space="preserve">poor home energy efficiency, and lack of access to </w:t>
      </w:r>
      <w:r w:rsidR="0086315E">
        <w:t>renewable solutions</w:t>
      </w:r>
      <w:r w:rsidR="009B387F">
        <w:t xml:space="preserve"> (including solar panels and battery storage systems). </w:t>
      </w:r>
      <w:r w:rsidR="0081474F">
        <w:t xml:space="preserve">The high cost of energy in the ACT and nationally require that </w:t>
      </w:r>
      <w:r w:rsidR="009214CF">
        <w:t xml:space="preserve">targeted and sufficient energy concessions be implemented. If the Government does not ensure that energy concessions meet need </w:t>
      </w:r>
      <w:r w:rsidR="00081376">
        <w:t xml:space="preserve">then </w:t>
      </w:r>
      <w:r w:rsidR="00782CFB">
        <w:t xml:space="preserve">low-income households will be left worse off and further disadvantaged. </w:t>
      </w:r>
    </w:p>
    <w:p w14:paraId="13212D5A" w14:textId="77777777" w:rsidR="00B2305D" w:rsidRDefault="00B2305D" w:rsidP="00A72DB0"/>
    <w:p w14:paraId="122052D6" w14:textId="36828D47" w:rsidR="001B46AE" w:rsidRDefault="00B2305D" w:rsidP="00A72DB0">
      <w:r>
        <w:t>In December 2022, the South Australian Council of Social Service (SACOSS)</w:t>
      </w:r>
      <w:r w:rsidR="00741FEF">
        <w:t xml:space="preserve"> and Australian Council of Social Service (ACOSS) released</w:t>
      </w:r>
      <w:r w:rsidR="00E71A56">
        <w:t xml:space="preserve"> their </w:t>
      </w:r>
      <w:hyperlink r:id="rId30" w:history="1">
        <w:r w:rsidR="00E71A56">
          <w:rPr>
            <w:rStyle w:val="Hyperlink"/>
          </w:rPr>
          <w:t>Summary Report: 'Reforming electricity concessions to better meet need'</w:t>
        </w:r>
      </w:hyperlink>
      <w:r w:rsidR="002376D7">
        <w:t xml:space="preserve">. The report </w:t>
      </w:r>
      <w:r w:rsidR="007123CB">
        <w:t xml:space="preserve">analyses </w:t>
      </w:r>
      <w:r w:rsidR="004131B0">
        <w:t>energy costs and inequit</w:t>
      </w:r>
      <w:r w:rsidR="00BD7CBB">
        <w:t>ies, underscoring</w:t>
      </w:r>
      <w:r w:rsidR="004131B0">
        <w:t xml:space="preserve"> the need for Energy Ministers to </w:t>
      </w:r>
      <w:r w:rsidR="004C70C3">
        <w:t>enable more</w:t>
      </w:r>
      <w:r w:rsidR="004131B0">
        <w:t xml:space="preserve"> effective </w:t>
      </w:r>
      <w:r w:rsidR="004C70C3">
        <w:t xml:space="preserve">and robust </w:t>
      </w:r>
      <w:r w:rsidR="004131B0">
        <w:t>energy concessions</w:t>
      </w:r>
      <w:r w:rsidR="004C70C3">
        <w:t>.</w:t>
      </w:r>
      <w:r w:rsidR="00E659EB">
        <w:t xml:space="preserve"> With approximatel</w:t>
      </w:r>
      <w:r w:rsidR="002C2A6B">
        <w:t>y 3 million Australian households receiving energy concessions or rebates</w:t>
      </w:r>
      <w:r w:rsidR="003F0E52">
        <w:t xml:space="preserve">, far too many of these </w:t>
      </w:r>
      <w:r w:rsidR="005666E5">
        <w:t xml:space="preserve">and other people are still unable to afford energy costs. </w:t>
      </w:r>
      <w:r w:rsidR="00FC5551">
        <w:t xml:space="preserve">There is also significant concern that eligibility restrictions and criteria for concessions are unsuitable and have created accessibility barriers for many people struggling with the cost of energy. </w:t>
      </w:r>
    </w:p>
    <w:p w14:paraId="578C5749" w14:textId="77777777" w:rsidR="001B46AE" w:rsidRDefault="001B46AE" w:rsidP="00A72DB0"/>
    <w:p w14:paraId="6B72605F" w14:textId="4D31FF6A" w:rsidR="00B2305D" w:rsidRDefault="007417B5" w:rsidP="00A72DB0">
      <w:r>
        <w:t xml:space="preserve">Concessions that fail to make energy costs accessible to low-income households can </w:t>
      </w:r>
      <w:r w:rsidR="00B45D91">
        <w:t>have</w:t>
      </w:r>
      <w:r>
        <w:t xml:space="preserve"> serious negative health and social outcomes.</w:t>
      </w:r>
      <w:r w:rsidR="00B45D91">
        <w:t xml:space="preserve"> </w:t>
      </w:r>
      <w:r w:rsidR="005666E5">
        <w:t xml:space="preserve">Consequences of energy unaffordability are vast and include growing energy debt, </w:t>
      </w:r>
      <w:r w:rsidR="001D7547">
        <w:t xml:space="preserve">defaulting on other financial obligations (which can lead to loss of housing), </w:t>
      </w:r>
      <w:r w:rsidR="003511B9">
        <w:t xml:space="preserve">forgoing other essential goods and services (including food and medicine), </w:t>
      </w:r>
      <w:r w:rsidR="00433D54">
        <w:t xml:space="preserve">and being forced to limit energy consumption and living in </w:t>
      </w:r>
      <w:r w:rsidR="00C643CF">
        <w:t>harmful</w:t>
      </w:r>
      <w:r w:rsidR="0028753A">
        <w:t xml:space="preserve"> indoor</w:t>
      </w:r>
      <w:r w:rsidR="00433D54">
        <w:t xml:space="preserve"> temperatures.</w:t>
      </w:r>
      <w:r w:rsidR="008F7C61">
        <w:rPr>
          <w:rStyle w:val="FootnoteReference"/>
        </w:rPr>
        <w:footnoteReference w:id="20"/>
      </w:r>
    </w:p>
    <w:p w14:paraId="6D210DF3" w14:textId="77777777" w:rsidR="00CC074B" w:rsidRDefault="00CC074B" w:rsidP="00A72DB0"/>
    <w:p w14:paraId="58B779A7" w14:textId="67AF7739" w:rsidR="00013121" w:rsidRDefault="0031096E" w:rsidP="002376D7">
      <w:r>
        <w:t xml:space="preserve">Flat rate concessions are simply not appropriate to meet </w:t>
      </w:r>
      <w:r w:rsidR="00DF72AD">
        <w:t>needs,</w:t>
      </w:r>
      <w:r>
        <w:t xml:space="preserve"> nor</w:t>
      </w:r>
      <w:r w:rsidR="00DF72AD">
        <w:t xml:space="preserve"> do they</w:t>
      </w:r>
      <w:r>
        <w:t xml:space="preserve"> respond to the significant changes that the market sees in </w:t>
      </w:r>
      <w:r w:rsidR="00D1640A">
        <w:t>price</w:t>
      </w:r>
      <w:r w:rsidR="00877312">
        <w:t>s</w:t>
      </w:r>
      <w:r w:rsidR="00D1640A">
        <w:t xml:space="preserve">, seasons, </w:t>
      </w:r>
      <w:r w:rsidR="00504D98">
        <w:t xml:space="preserve">circumstances, and </w:t>
      </w:r>
      <w:r w:rsidR="00D1640A">
        <w:t>technology</w:t>
      </w:r>
      <w:r w:rsidR="00A23C2D">
        <w:t>.</w:t>
      </w:r>
      <w:r w:rsidR="00C97C9A">
        <w:t xml:space="preserve"> </w:t>
      </w:r>
      <w:r w:rsidR="006A189C">
        <w:t xml:space="preserve">In 2018, the </w:t>
      </w:r>
      <w:r w:rsidR="002376D7" w:rsidRPr="00B41E2B">
        <w:t xml:space="preserve">Australian Competition and Consumer Commission (ACCC) </w:t>
      </w:r>
      <w:r w:rsidR="000F18A6">
        <w:t xml:space="preserve">determined that </w:t>
      </w:r>
      <w:r w:rsidR="00034160">
        <w:t xml:space="preserve">flat rate concessions were a poorly targeted and inefficient </w:t>
      </w:r>
      <w:r w:rsidR="006F66EC">
        <w:t>policy and</w:t>
      </w:r>
      <w:r w:rsidR="002376D7" w:rsidRPr="00B41E2B">
        <w:t xml:space="preserve"> not fit for purpose</w:t>
      </w:r>
      <w:r w:rsidR="0005451D">
        <w:t xml:space="preserve"> </w:t>
      </w:r>
      <w:r w:rsidR="006A7158">
        <w:t xml:space="preserve">(particularly </w:t>
      </w:r>
      <w:r w:rsidR="0005451D">
        <w:t xml:space="preserve">given differing income and consumption </w:t>
      </w:r>
      <w:r w:rsidR="0005451D">
        <w:lastRenderedPageBreak/>
        <w:t>levels</w:t>
      </w:r>
      <w:r w:rsidR="006A7158">
        <w:t xml:space="preserve"> amongst different households)</w:t>
      </w:r>
      <w:r w:rsidR="002376D7" w:rsidRPr="00B41E2B">
        <w:t xml:space="preserve">. </w:t>
      </w:r>
      <w:r w:rsidR="00844BB0">
        <w:t xml:space="preserve">The ACCC </w:t>
      </w:r>
      <w:r w:rsidR="00EF51EE">
        <w:t xml:space="preserve">joined countless energy researchers and advocates </w:t>
      </w:r>
      <w:r w:rsidR="00317437">
        <w:t>calling</w:t>
      </w:r>
      <w:r w:rsidR="00EF51EE">
        <w:t xml:space="preserve"> for </w:t>
      </w:r>
      <w:r w:rsidR="009E6D93">
        <w:t xml:space="preserve">Energy Ministers to </w:t>
      </w:r>
      <w:r w:rsidR="00EA0BA6">
        <w:t xml:space="preserve">establish </w:t>
      </w:r>
      <w:r w:rsidR="00124168">
        <w:t xml:space="preserve">means testing, </w:t>
      </w:r>
      <w:r w:rsidR="00481AB3">
        <w:t>more</w:t>
      </w:r>
      <w:r w:rsidR="00124168">
        <w:t xml:space="preserve"> targeted concessions </w:t>
      </w:r>
      <w:r w:rsidR="0037481D">
        <w:t>in addition to fixed rebates</w:t>
      </w:r>
      <w:r w:rsidR="00481AB3">
        <w:t xml:space="preserve">, percentage discounts and </w:t>
      </w:r>
      <w:r w:rsidR="009E6D93">
        <w:t>other interventions to improve</w:t>
      </w:r>
      <w:r w:rsidR="000E15E7">
        <w:t xml:space="preserve"> energy access</w:t>
      </w:r>
      <w:r w:rsidR="002376D7" w:rsidRPr="00B41E2B">
        <w:t>.</w:t>
      </w:r>
      <w:r w:rsidR="002E2F16">
        <w:rPr>
          <w:rStyle w:val="FootnoteReference"/>
        </w:rPr>
        <w:footnoteReference w:id="21"/>
      </w:r>
    </w:p>
    <w:p w14:paraId="4BF5BDD9" w14:textId="77777777" w:rsidR="002376D7" w:rsidRDefault="002376D7" w:rsidP="00A72DB0"/>
    <w:p w14:paraId="02D6399C" w14:textId="77777777" w:rsidR="00742EE7" w:rsidRDefault="00DD3311" w:rsidP="0077510D">
      <w:r>
        <w:t xml:space="preserve">In the ACT </w:t>
      </w:r>
      <w:r w:rsidR="00F2357F">
        <w:t>the price of electricity is expected to increase</w:t>
      </w:r>
      <w:r w:rsidR="00F16F67">
        <w:t xml:space="preserve"> by 4</w:t>
      </w:r>
      <w:r w:rsidR="00237801" w:rsidRPr="00237801">
        <w:t>% in 2022-23</w:t>
      </w:r>
      <w:r w:rsidR="00F16F67">
        <w:t xml:space="preserve"> (on top of existing increases in recent years</w:t>
      </w:r>
      <w:r w:rsidR="00237801" w:rsidRPr="00237801">
        <w:t>.</w:t>
      </w:r>
      <w:r w:rsidR="00FB0830">
        <w:rPr>
          <w:rStyle w:val="FootnoteReference"/>
        </w:rPr>
        <w:footnoteReference w:id="22"/>
      </w:r>
      <w:r w:rsidR="00237801" w:rsidRPr="00237801">
        <w:t xml:space="preserve"> </w:t>
      </w:r>
      <w:r w:rsidR="00A5174E">
        <w:t xml:space="preserve">Simultaneously, </w:t>
      </w:r>
      <w:r w:rsidR="00F2564A">
        <w:t>the ACT</w:t>
      </w:r>
      <w:r w:rsidR="00E32C01">
        <w:t xml:space="preserve"> i</w:t>
      </w:r>
      <w:r w:rsidR="0022227E">
        <w:t xml:space="preserve">s </w:t>
      </w:r>
      <w:r w:rsidR="00FF4E5F">
        <w:t>acting</w:t>
      </w:r>
      <w:r w:rsidR="00E32C01">
        <w:t xml:space="preserve"> </w:t>
      </w:r>
      <w:r w:rsidR="0064482B">
        <w:t xml:space="preserve">in line with commitments to </w:t>
      </w:r>
      <w:r w:rsidR="0022227E">
        <w:t xml:space="preserve">transition to net zero greenhouse gas emissions </w:t>
      </w:r>
      <w:r w:rsidR="009F3906">
        <w:t xml:space="preserve">earlier than </w:t>
      </w:r>
      <w:r w:rsidR="00796E86">
        <w:t>most other jurisdictions (excluding Tasmania)</w:t>
      </w:r>
      <w:r w:rsidR="0064482B">
        <w:t xml:space="preserve">. These compounding factors are likely to leave </w:t>
      </w:r>
      <w:r w:rsidR="008E53A2">
        <w:t>low-income</w:t>
      </w:r>
      <w:r w:rsidR="0064482B">
        <w:t xml:space="preserve"> households in </w:t>
      </w:r>
      <w:r w:rsidR="00C86F03">
        <w:t xml:space="preserve">additional financial stress without </w:t>
      </w:r>
      <w:r w:rsidR="00426647">
        <w:t xml:space="preserve">appropriate mechanisms </w:t>
      </w:r>
      <w:r w:rsidR="00C86F03">
        <w:t>to protect against prohibitive</w:t>
      </w:r>
      <w:r w:rsidR="008E53A2">
        <w:t xml:space="preserve"> energy prices.</w:t>
      </w:r>
      <w:r w:rsidR="00A30822">
        <w:t xml:space="preserve"> </w:t>
      </w:r>
    </w:p>
    <w:p w14:paraId="3CA11AA4" w14:textId="77777777" w:rsidR="00742EE7" w:rsidRDefault="00742EE7" w:rsidP="0077510D"/>
    <w:p w14:paraId="491CD38A" w14:textId="5A38BEA7" w:rsidR="00106D8E" w:rsidRDefault="00A30822" w:rsidP="0077510D">
      <w:r>
        <w:t xml:space="preserve">It is imperative that the ACT’s Utilities Concession is </w:t>
      </w:r>
      <w:r w:rsidR="00866743">
        <w:t>adjusted to reflect the high costs of electricity and gas (as well as other utilities including water)</w:t>
      </w:r>
      <w:r w:rsidR="00054C7C">
        <w:t xml:space="preserve"> for low-income households.</w:t>
      </w:r>
      <w:r w:rsidR="009A4ACA">
        <w:t xml:space="preserve"> Further, </w:t>
      </w:r>
      <w:r w:rsidR="00BC395A">
        <w:t xml:space="preserve">the </w:t>
      </w:r>
      <w:r w:rsidR="007F7382">
        <w:t xml:space="preserve">State and Territory </w:t>
      </w:r>
      <w:r w:rsidR="00BC395A">
        <w:t>Government needs to invest in supports</w:t>
      </w:r>
      <w:r w:rsidR="003941B8">
        <w:t xml:space="preserve"> that can reduce the expense of energy bills for low-income energy inefficient households (</w:t>
      </w:r>
      <w:r w:rsidR="00742EE7">
        <w:t>e.g.,</w:t>
      </w:r>
      <w:r w:rsidR="003941B8">
        <w:t xml:space="preserve"> those lacking insulation</w:t>
      </w:r>
      <w:r w:rsidR="00814EA5">
        <w:t>).</w:t>
      </w:r>
      <w:r w:rsidR="009D6CB4">
        <w:t xml:space="preserve"> </w:t>
      </w:r>
      <w:r w:rsidR="006879A5">
        <w:t>By improving the mi</w:t>
      </w:r>
      <w:r w:rsidR="00E2588F">
        <w:t>ni</w:t>
      </w:r>
      <w:r w:rsidR="006879A5">
        <w:t>mum standard for energy efficiency in rental properties</w:t>
      </w:r>
      <w:r w:rsidR="00E2588F">
        <w:t xml:space="preserve">, Governments can improve environmental outcomes as well as </w:t>
      </w:r>
      <w:r w:rsidR="009F66F1">
        <w:t>improving conditions for renters in these properties</w:t>
      </w:r>
      <w:r w:rsidR="00814EA5">
        <w:t xml:space="preserve"> </w:t>
      </w:r>
      <w:r w:rsidR="00EC689F">
        <w:t>(</w:t>
      </w:r>
      <w:r w:rsidR="00742EE7">
        <w:t>e.g.,</w:t>
      </w:r>
      <w:r w:rsidR="00EC689F">
        <w:t xml:space="preserve"> by </w:t>
      </w:r>
      <w:r w:rsidR="00F73C61" w:rsidRPr="00F73C61">
        <w:t>including energy efficient heating and cooling requirements</w:t>
      </w:r>
      <w:r w:rsidR="00EC689F">
        <w:t>)</w:t>
      </w:r>
      <w:r w:rsidR="00F73C61" w:rsidRPr="00F73C61">
        <w:t>.</w:t>
      </w:r>
      <w:r w:rsidR="00D05DE6">
        <w:rPr>
          <w:rStyle w:val="FootnoteReference"/>
        </w:rPr>
        <w:footnoteReference w:id="23"/>
      </w:r>
    </w:p>
    <w:p w14:paraId="627C2B3B" w14:textId="77777777" w:rsidR="007F180F" w:rsidRDefault="007F180F" w:rsidP="0077510D"/>
    <w:p w14:paraId="643326DE" w14:textId="7414C930" w:rsidR="00115E76" w:rsidRDefault="007F180F" w:rsidP="0077510D">
      <w:r>
        <w:t xml:space="preserve">Earlier this month, ACTCOSS released our </w:t>
      </w:r>
      <w:hyperlink r:id="rId31" w:history="1">
        <w:r w:rsidR="00642CE0">
          <w:rPr>
            <w:rStyle w:val="Hyperlink"/>
          </w:rPr>
          <w:t>2023 report - A Just and Inclusive Gas Transition in the ACT</w:t>
        </w:r>
      </w:hyperlink>
      <w:r w:rsidR="00642CE0">
        <w:t xml:space="preserve"> </w:t>
      </w:r>
      <w:r w:rsidR="00544BF9">
        <w:t xml:space="preserve">about prioritising equity on </w:t>
      </w:r>
      <w:r w:rsidR="00AE22C6">
        <w:t>the ACT’s</w:t>
      </w:r>
      <w:r w:rsidR="00544BF9">
        <w:t xml:space="preserve"> pathway to electrification. </w:t>
      </w:r>
      <w:r w:rsidR="00302262">
        <w:t xml:space="preserve">The report finds that </w:t>
      </w:r>
      <w:r w:rsidR="00360066">
        <w:t xml:space="preserve">systemic barriers and </w:t>
      </w:r>
      <w:r w:rsidR="00C51CE2">
        <w:t>poverty</w:t>
      </w:r>
      <w:r w:rsidR="00AE2717">
        <w:t xml:space="preserve"> will </w:t>
      </w:r>
      <w:r w:rsidR="00AE22C6">
        <w:t xml:space="preserve">be exacerbated by energy transition </w:t>
      </w:r>
      <w:r w:rsidR="00232214">
        <w:t>if targeted</w:t>
      </w:r>
      <w:r w:rsidR="00556628">
        <w:t xml:space="preserve"> and appropriate measures are not employed to ensure that </w:t>
      </w:r>
      <w:r w:rsidR="00427C3F">
        <w:t>disproportionately benefits higher-income households.</w:t>
      </w:r>
      <w:r w:rsidR="00802AD0">
        <w:t xml:space="preserve"> </w:t>
      </w:r>
      <w:r w:rsidR="00802AD0" w:rsidRPr="00802AD0">
        <w:t xml:space="preserve">Low-income households </w:t>
      </w:r>
      <w:r w:rsidR="003515B7">
        <w:t>experience a ‘poverty premium’</w:t>
      </w:r>
      <w:r w:rsidR="00E574B1">
        <w:t xml:space="preserve"> </w:t>
      </w:r>
      <w:r w:rsidR="008A1EEB">
        <w:t xml:space="preserve">when trying to access long-term energy savings as </w:t>
      </w:r>
      <w:r w:rsidR="003310DC">
        <w:t>the upfront costs of transitioning from gas to electric appliances can be so prohibitive.</w:t>
      </w:r>
      <w:r w:rsidR="00B90A44">
        <w:t xml:space="preserve"> </w:t>
      </w:r>
      <w:r w:rsidR="00CE4486">
        <w:t xml:space="preserve">Further, </w:t>
      </w:r>
      <w:r w:rsidR="00E432B6">
        <w:t xml:space="preserve">the phasing out of fossil-fuel gas in the ACT is likely to leave those low-income households </w:t>
      </w:r>
      <w:r w:rsidR="00566BE0">
        <w:t>(</w:t>
      </w:r>
      <w:r w:rsidR="00E432B6">
        <w:t>who cannot afford to transition</w:t>
      </w:r>
      <w:r w:rsidR="00566BE0">
        <w:t>) paying significantly increased gas prices</w:t>
      </w:r>
      <w:r w:rsidR="00115E76">
        <w:t xml:space="preserve"> due to the high costs of declining customers and rising wholesale prices</w:t>
      </w:r>
      <w:r w:rsidR="006432E1">
        <w:t>.</w:t>
      </w:r>
      <w:r w:rsidR="006432E1">
        <w:rPr>
          <w:rStyle w:val="FootnoteReference"/>
        </w:rPr>
        <w:footnoteReference w:id="24"/>
      </w:r>
      <w:r w:rsidR="00FC7368">
        <w:t xml:space="preserve"> Without the disposable income necessary to transition to become an all-electric household</w:t>
      </w:r>
      <w:r w:rsidR="00F77AD0">
        <w:t xml:space="preserve">, or </w:t>
      </w:r>
      <w:r w:rsidR="00825C38">
        <w:t>as private renter who does not necessarily have oversight over household energy sources</w:t>
      </w:r>
      <w:r w:rsidR="00B767A0">
        <w:t xml:space="preserve"> – people with the least may be left paying the most. </w:t>
      </w:r>
    </w:p>
    <w:p w14:paraId="3166B116" w14:textId="77777777" w:rsidR="00302262" w:rsidRDefault="00302262" w:rsidP="0077510D"/>
    <w:p w14:paraId="52F5804C" w14:textId="77777777" w:rsidR="007F7382" w:rsidRDefault="007F7382" w:rsidP="0077510D"/>
    <w:p w14:paraId="5D59E35C" w14:textId="77777777" w:rsidR="0051579F" w:rsidRDefault="000361C7" w:rsidP="0040054B">
      <w:pPr>
        <w:pStyle w:val="Heading1"/>
      </w:pPr>
      <w:bookmarkStart w:id="12" w:name="_Toc126245463"/>
      <w:r>
        <w:lastRenderedPageBreak/>
        <w:t>The relationship between income support payments and poverty</w:t>
      </w:r>
      <w:bookmarkEnd w:id="12"/>
      <w:r>
        <w:t xml:space="preserve"> </w:t>
      </w:r>
    </w:p>
    <w:p w14:paraId="0B1F6845" w14:textId="65F33480" w:rsidR="0051579F" w:rsidRDefault="00E54260" w:rsidP="0051579F">
      <w:pPr>
        <w:pStyle w:val="BodyText"/>
      </w:pPr>
      <w:r>
        <w:t xml:space="preserve">The phasing out of the Coronavirus Supplements </w:t>
      </w:r>
      <w:r w:rsidR="0051579F">
        <w:t>between December 2020 and December 2021</w:t>
      </w:r>
      <w:r w:rsidR="00B7613D">
        <w:t xml:space="preserve"> recreated the poverty gap that </w:t>
      </w:r>
      <w:r w:rsidR="0091110A">
        <w:t>ha</w:t>
      </w:r>
      <w:r w:rsidR="009B5D07">
        <w:t>d</w:t>
      </w:r>
      <w:r w:rsidR="0091110A">
        <w:t xml:space="preserve"> been alleviated by the temporary supplements</w:t>
      </w:r>
      <w:r w:rsidR="007E6DFB">
        <w:t xml:space="preserve">. </w:t>
      </w:r>
      <w:r w:rsidR="009B5D07">
        <w:t xml:space="preserve">Since </w:t>
      </w:r>
      <w:r w:rsidR="00C30671">
        <w:t>then,</w:t>
      </w:r>
      <w:r w:rsidR="009B5D07">
        <w:t xml:space="preserve"> poverty </w:t>
      </w:r>
      <w:r w:rsidR="007E6DFB">
        <w:t>rates have</w:t>
      </w:r>
      <w:r w:rsidR="009B5D07">
        <w:t xml:space="preserve"> continued to grow.</w:t>
      </w:r>
    </w:p>
    <w:p w14:paraId="4EEFD158" w14:textId="433FF692" w:rsidR="0051579F" w:rsidRDefault="0051579F" w:rsidP="0051579F">
      <w:pPr>
        <w:pStyle w:val="BodyText"/>
      </w:pPr>
      <w:r w:rsidRPr="00E41A6E">
        <w:t xml:space="preserve">The removal of the Coronavirus Supplement </w:t>
      </w:r>
      <w:r>
        <w:t xml:space="preserve">on 31 March 2021 </w:t>
      </w:r>
      <w:r w:rsidR="00FC709F">
        <w:t>returned</w:t>
      </w:r>
      <w:r w:rsidRPr="00F20B11">
        <w:t xml:space="preserve"> income support payments to between $100 </w:t>
      </w:r>
      <w:r w:rsidR="00C30671">
        <w:t>and</w:t>
      </w:r>
      <w:r w:rsidRPr="00F20B11">
        <w:t xml:space="preserve"> $200 per week below the poverty line</w:t>
      </w:r>
      <w:r>
        <w:t xml:space="preserve">. This was </w:t>
      </w:r>
      <w:r w:rsidR="00DD469D">
        <w:t xml:space="preserve">despite </w:t>
      </w:r>
      <w:r>
        <w:t xml:space="preserve">a </w:t>
      </w:r>
      <w:r w:rsidRPr="00E41A6E">
        <w:t>$50 per fortnight increase to the base rate from 1 April 2021 – the first real increase in these paymen</w:t>
      </w:r>
      <w:r>
        <w:t xml:space="preserve">ts </w:t>
      </w:r>
      <w:r w:rsidRPr="00E41A6E">
        <w:t>in over 25 years</w:t>
      </w:r>
      <w:r>
        <w:t xml:space="preserve">. By December 2021, payments for a single person with no children on </w:t>
      </w:r>
      <w:proofErr w:type="spellStart"/>
      <w:r>
        <w:t>JobSeeker</w:t>
      </w:r>
      <w:proofErr w:type="spellEnd"/>
      <w:r>
        <w:t xml:space="preserve"> or Youth Allowance (other) were $138 and $197 below the poverty line per week (Figure 2). For a single parent on </w:t>
      </w:r>
      <w:proofErr w:type="spellStart"/>
      <w:r>
        <w:t>JobSeeker</w:t>
      </w:r>
      <w:proofErr w:type="spellEnd"/>
      <w:r>
        <w:t xml:space="preserve"> the payment dropped to $108 below the poverty line per week.</w:t>
      </w:r>
    </w:p>
    <w:p w14:paraId="1553E763" w14:textId="160199A5" w:rsidR="008374EC" w:rsidRDefault="008374EC" w:rsidP="006E77B1">
      <w:pPr>
        <w:pStyle w:val="Heading5"/>
      </w:pPr>
      <w:r>
        <w:t xml:space="preserve">Figure 2 Weekly income poverty gap by income type, December 2020 – December 2021 </w:t>
      </w:r>
    </w:p>
    <w:p w14:paraId="4EE08DD7" w14:textId="77777777" w:rsidR="008374EC" w:rsidRDefault="008374EC" w:rsidP="008374EC">
      <w:r>
        <w:rPr>
          <w:noProof/>
        </w:rPr>
        <w:drawing>
          <wp:inline distT="0" distB="0" distL="0" distR="0" wp14:anchorId="7A0A080A" wp14:editId="6D00BFBC">
            <wp:extent cx="4649638" cy="2793938"/>
            <wp:effectExtent l="0" t="0" r="0" b="6985"/>
            <wp:docPr id="32" name="Picture 3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waterfall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2529" cy="2795675"/>
                    </a:xfrm>
                    <a:prstGeom prst="rect">
                      <a:avLst/>
                    </a:prstGeom>
                  </pic:spPr>
                </pic:pic>
              </a:graphicData>
            </a:graphic>
          </wp:inline>
        </w:drawing>
      </w:r>
    </w:p>
    <w:p w14:paraId="17AE58E2" w14:textId="77777777" w:rsidR="008374EC" w:rsidRDefault="008374EC" w:rsidP="008374EC">
      <w:pPr>
        <w:pStyle w:val="Source"/>
      </w:pPr>
      <w:r>
        <w:t xml:space="preserve">Source: </w:t>
      </w:r>
      <w:r w:rsidRPr="00511181">
        <w:t xml:space="preserve">Chart derived from Services Australia, </w:t>
      </w:r>
      <w:hyperlink r:id="rId33" w:history="1">
        <w:r w:rsidRPr="00511181">
          <w:rPr>
            <w:rStyle w:val="Hyperlink"/>
            <w:i/>
            <w:iCs/>
          </w:rPr>
          <w:t>A guide to Australian Government payments</w:t>
        </w:r>
      </w:hyperlink>
      <w:r w:rsidRPr="00511181">
        <w:t xml:space="preserve">, </w:t>
      </w:r>
      <w:r>
        <w:t xml:space="preserve">Historical versions from </w:t>
      </w:r>
      <w:r w:rsidRPr="00511181">
        <w:t>20 September – 31 December 20</w:t>
      </w:r>
      <w:r>
        <w:t>20</w:t>
      </w:r>
      <w:r w:rsidRPr="00511181">
        <w:t xml:space="preserve"> to </w:t>
      </w:r>
      <w:r>
        <w:t xml:space="preserve">20 September – 31 December </w:t>
      </w:r>
      <w:r w:rsidRPr="00511181">
        <w:t>202</w:t>
      </w:r>
      <w:r>
        <w:t>1</w:t>
      </w:r>
      <w:r w:rsidRPr="00511181">
        <w:t xml:space="preserve">, Services Australia, Canberra, </w:t>
      </w:r>
      <w:r>
        <w:t>2020-21</w:t>
      </w:r>
      <w:r w:rsidRPr="00511181">
        <w:t xml:space="preserve">, accessed </w:t>
      </w:r>
      <w:r>
        <w:t>21 April 2022</w:t>
      </w:r>
      <w:r w:rsidRPr="00511181">
        <w:t>.</w:t>
      </w:r>
    </w:p>
    <w:p w14:paraId="44A7A946" w14:textId="5BC0B0AC" w:rsidR="0051579F" w:rsidRDefault="0051579F" w:rsidP="0051579F">
      <w:pPr>
        <w:pStyle w:val="BodyText"/>
      </w:pPr>
      <w:r>
        <w:t xml:space="preserve">For </w:t>
      </w:r>
      <w:proofErr w:type="spellStart"/>
      <w:r>
        <w:t>JobSeeker</w:t>
      </w:r>
      <w:proofErr w:type="spellEnd"/>
      <w:r>
        <w:t xml:space="preserve"> and Youth Allowance (other) recipients the loss of the Coronavirus Supplement meant that while weekly living costs increased by around $10-$20 per week, their incomes fell by between $90-$100 per week – in real terms this meant an even bigger reduction in income of between $104-$110 per week (Figure </w:t>
      </w:r>
      <w:r w:rsidR="008310F7">
        <w:t>3</w:t>
      </w:r>
      <w:r>
        <w:t>).</w:t>
      </w:r>
      <w:r w:rsidRPr="002456DE">
        <w:t xml:space="preserve"> </w:t>
      </w:r>
    </w:p>
    <w:p w14:paraId="7EBCF1DB" w14:textId="520D79E9" w:rsidR="0051579F" w:rsidRDefault="0051579F" w:rsidP="006E77B1">
      <w:pPr>
        <w:pStyle w:val="Heading5"/>
      </w:pPr>
      <w:r>
        <w:lastRenderedPageBreak/>
        <w:t xml:space="preserve">Figure </w:t>
      </w:r>
      <w:r w:rsidR="008310F7">
        <w:t>3</w:t>
      </w:r>
      <w:r>
        <w:t xml:space="preserve"> Change in weekly income vs change in living costs, December 2020 – December 2021</w:t>
      </w:r>
    </w:p>
    <w:p w14:paraId="31975133" w14:textId="77777777" w:rsidR="0051579F" w:rsidRDefault="0051579F" w:rsidP="0051579F">
      <w:r>
        <w:rPr>
          <w:noProof/>
        </w:rPr>
        <w:drawing>
          <wp:inline distT="0" distB="0" distL="0" distR="0" wp14:anchorId="416DC580" wp14:editId="6AFD7069">
            <wp:extent cx="4675517" cy="3025561"/>
            <wp:effectExtent l="0" t="0" r="0" b="3810"/>
            <wp:docPr id="21" name="Picture 2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3676" cy="3030841"/>
                    </a:xfrm>
                    <a:prstGeom prst="rect">
                      <a:avLst/>
                    </a:prstGeom>
                  </pic:spPr>
                </pic:pic>
              </a:graphicData>
            </a:graphic>
          </wp:inline>
        </w:drawing>
      </w:r>
    </w:p>
    <w:p w14:paraId="6E95FD32" w14:textId="70E8D6C7" w:rsidR="0051579F" w:rsidRDefault="0051579F" w:rsidP="003876E6">
      <w:pPr>
        <w:pStyle w:val="Source"/>
      </w:pPr>
      <w:r>
        <w:t xml:space="preserve">Source: </w:t>
      </w:r>
      <w:r w:rsidRPr="00C359A6">
        <w:t xml:space="preserve">Chart derived from ABS, </w:t>
      </w:r>
      <w:hyperlink r:id="rId35" w:history="1">
        <w:r w:rsidRPr="00C359A6">
          <w:rPr>
            <w:rStyle w:val="Hyperlink"/>
            <w:i/>
            <w:iCs/>
          </w:rPr>
          <w:t>Selected Living Cost Indexes, Australia</w:t>
        </w:r>
      </w:hyperlink>
      <w:r w:rsidRPr="00C359A6">
        <w:t>,</w:t>
      </w:r>
      <w:r>
        <w:t xml:space="preserve"> Reference period December 2021,</w:t>
      </w:r>
      <w:r w:rsidRPr="00C359A6">
        <w:t xml:space="preserve"> ABS website, 202</w:t>
      </w:r>
      <w:r>
        <w:t>2</w:t>
      </w:r>
      <w:r w:rsidRPr="00C359A6">
        <w:t xml:space="preserve">; Services Australia, </w:t>
      </w:r>
      <w:hyperlink r:id="rId36" w:history="1">
        <w:r w:rsidRPr="00C359A6">
          <w:rPr>
            <w:rStyle w:val="Hyperlink"/>
            <w:i/>
            <w:iCs/>
          </w:rPr>
          <w:t>A guide to Australian Government payments</w:t>
        </w:r>
      </w:hyperlink>
      <w:r w:rsidRPr="00C359A6">
        <w:t xml:space="preserve">, </w:t>
      </w:r>
      <w:r>
        <w:t xml:space="preserve">Historical versions from </w:t>
      </w:r>
      <w:r w:rsidRPr="00C359A6">
        <w:t xml:space="preserve">20 </w:t>
      </w:r>
      <w:r>
        <w:t>September – 31 December</w:t>
      </w:r>
      <w:r w:rsidRPr="00C359A6">
        <w:t xml:space="preserve"> 2020 to </w:t>
      </w:r>
      <w:r>
        <w:t>20 September – 31 December</w:t>
      </w:r>
      <w:r w:rsidRPr="00C359A6">
        <w:t xml:space="preserve"> 2021, Services Australia, Canberra, </w:t>
      </w:r>
      <w:r>
        <w:t>2021-22</w:t>
      </w:r>
      <w:r w:rsidRPr="00C359A6">
        <w:t xml:space="preserve">, accessed </w:t>
      </w:r>
      <w:r>
        <w:t>21 April 2022</w:t>
      </w:r>
      <w:r w:rsidRPr="00C359A6">
        <w:t xml:space="preserve">; Fair Work Commission, </w:t>
      </w:r>
      <w:hyperlink r:id="rId37" w:history="1">
        <w:r w:rsidRPr="009123BE">
          <w:rPr>
            <w:rStyle w:val="Hyperlink"/>
            <w:i/>
            <w:iCs/>
          </w:rPr>
          <w:t>National Minimum Wage Order 2020</w:t>
        </w:r>
      </w:hyperlink>
      <w:r w:rsidRPr="00C359A6">
        <w:t>, Fair Work Commission, Melbourne, 20</w:t>
      </w:r>
      <w:r>
        <w:t>20</w:t>
      </w:r>
      <w:r w:rsidRPr="00C359A6">
        <w:t xml:space="preserve">; Fair Work Commission, </w:t>
      </w:r>
      <w:hyperlink r:id="rId38" w:history="1">
        <w:r w:rsidRPr="009123BE">
          <w:rPr>
            <w:rStyle w:val="Hyperlink"/>
            <w:i/>
            <w:iCs/>
          </w:rPr>
          <w:t>National Minimum Wage Order 2021</w:t>
        </w:r>
      </w:hyperlink>
      <w:r w:rsidRPr="00C359A6">
        <w:t>, Fair Work Commission, Melbourne, 202</w:t>
      </w:r>
      <w:r>
        <w:t>1</w:t>
      </w:r>
      <w:r w:rsidRPr="00C359A6">
        <w:t xml:space="preserve">; ABS, </w:t>
      </w:r>
      <w:hyperlink r:id="rId39" w:history="1">
        <w:r w:rsidRPr="00C359A6">
          <w:rPr>
            <w:rStyle w:val="Hyperlink"/>
            <w:i/>
            <w:iCs/>
          </w:rPr>
          <w:t>Average Weekly Earnings, Australia</w:t>
        </w:r>
      </w:hyperlink>
      <w:r w:rsidRPr="00C359A6">
        <w:t>, Nov 20</w:t>
      </w:r>
      <w:r>
        <w:t>20</w:t>
      </w:r>
      <w:r w:rsidRPr="00C359A6">
        <w:t xml:space="preserve"> &amp; Nov 202</w:t>
      </w:r>
      <w:r>
        <w:t>1</w:t>
      </w:r>
      <w:r w:rsidRPr="00C359A6">
        <w:t>, ABS, Canberra, 20</w:t>
      </w:r>
      <w:r>
        <w:t>21-22</w:t>
      </w:r>
      <w:r w:rsidRPr="00C359A6">
        <w:t xml:space="preserve">, accessed </w:t>
      </w:r>
      <w:r>
        <w:t>21 April 2022</w:t>
      </w:r>
      <w:r w:rsidRPr="00C359A6">
        <w:t>.</w:t>
      </w:r>
    </w:p>
    <w:p w14:paraId="44F08747" w14:textId="6F16BA93" w:rsidR="0086124D" w:rsidRDefault="00BA5C18" w:rsidP="003876E6">
      <w:pPr>
        <w:pStyle w:val="BodyText"/>
      </w:pPr>
      <w:r>
        <w:t>For Anti-Poverty Week 2022</w:t>
      </w:r>
      <w:r w:rsidR="001B10CF">
        <w:t xml:space="preserve">, </w:t>
      </w:r>
      <w:r w:rsidR="003876E6">
        <w:t xml:space="preserve">Care Financial Counselling Service and Advocacy </w:t>
      </w:r>
      <w:proofErr w:type="gramStart"/>
      <w:r w:rsidR="003876E6">
        <w:t>For</w:t>
      </w:r>
      <w:proofErr w:type="gramEnd"/>
      <w:r w:rsidR="003876E6">
        <w:t xml:space="preserve"> Inclusion prepared example budgets for a person on Disability Support Pension (DSP) living in different situations and for a low-income family</w:t>
      </w:r>
      <w:r w:rsidR="00AA2E77">
        <w:t xml:space="preserve"> living in the ACT</w:t>
      </w:r>
      <w:r w:rsidR="003876E6">
        <w:t xml:space="preserve">. </w:t>
      </w:r>
    </w:p>
    <w:p w14:paraId="2C0D9585" w14:textId="2148C0A8" w:rsidR="003876E6" w:rsidRDefault="003876E6" w:rsidP="003876E6">
      <w:pPr>
        <w:pStyle w:val="BodyText"/>
      </w:pPr>
      <w:r>
        <w:t xml:space="preserve">Care Financial presents </w:t>
      </w:r>
      <w:r w:rsidR="000706AF">
        <w:t>b</w:t>
      </w:r>
      <w:r>
        <w:t xml:space="preserve">udgets for a person on DSP in public housing (Table </w:t>
      </w:r>
      <w:r w:rsidR="008310F7">
        <w:t>4</w:t>
      </w:r>
      <w:r>
        <w:t xml:space="preserve">), and for a low-income family (Table </w:t>
      </w:r>
      <w:r w:rsidR="008310F7">
        <w:t>5</w:t>
      </w:r>
      <w:r>
        <w:t xml:space="preserve">). Likewise, in their White Paper on Income Support, Advocacy for Inclusion has presented an example budget (Table </w:t>
      </w:r>
      <w:r w:rsidR="008310F7">
        <w:t>6</w:t>
      </w:r>
      <w:r>
        <w:t xml:space="preserve">) for a person on Disability Support Pension (DSP) living in a private rental with substantial barriers </w:t>
      </w:r>
      <w:r w:rsidR="00844EF3">
        <w:t xml:space="preserve">to </w:t>
      </w:r>
      <w:r>
        <w:t xml:space="preserve">accessing transport and a cost of disability premium. </w:t>
      </w:r>
      <w:r w:rsidR="0086124D">
        <w:t>All</w:t>
      </w:r>
      <w:r>
        <w:t xml:space="preserve"> these budgets are drawn from data and the lived experience of </w:t>
      </w:r>
      <w:r w:rsidR="0086124D">
        <w:t xml:space="preserve">ACT </w:t>
      </w:r>
      <w:r>
        <w:t xml:space="preserve">consumers. </w:t>
      </w:r>
    </w:p>
    <w:p w14:paraId="3CB6AA45" w14:textId="0222A2B5" w:rsidR="00802537" w:rsidRPr="00802537" w:rsidRDefault="00802537" w:rsidP="006E77B1">
      <w:pPr>
        <w:pStyle w:val="Heading5"/>
      </w:pPr>
      <w:r w:rsidRPr="00802537">
        <w:t>Table 4 – Example Budget for Person on DSP in public housing (prepared by Care Inc Financial Counselling Service)</w:t>
      </w:r>
    </w:p>
    <w:tbl>
      <w:tblPr>
        <w:tblW w:w="5178" w:type="pct"/>
        <w:tblLook w:val="04A0" w:firstRow="1" w:lastRow="0" w:firstColumn="1" w:lastColumn="0" w:noHBand="0" w:noVBand="1"/>
      </w:tblPr>
      <w:tblGrid>
        <w:gridCol w:w="3364"/>
        <w:gridCol w:w="1175"/>
        <w:gridCol w:w="3448"/>
        <w:gridCol w:w="1323"/>
      </w:tblGrid>
      <w:tr w:rsidR="003876E6" w:rsidRPr="00F73DF9" w14:paraId="5128E3D1" w14:textId="77777777" w:rsidTr="00AB5C21">
        <w:trPr>
          <w:trHeight w:val="240"/>
        </w:trPr>
        <w:tc>
          <w:tcPr>
            <w:tcW w:w="1825" w:type="pct"/>
            <w:tcBorders>
              <w:top w:val="single" w:sz="12" w:space="0" w:color="auto"/>
              <w:left w:val="single" w:sz="12" w:space="0" w:color="auto"/>
              <w:bottom w:val="nil"/>
              <w:right w:val="nil"/>
            </w:tcBorders>
            <w:shd w:val="clear" w:color="auto" w:fill="auto"/>
            <w:noWrap/>
            <w:vAlign w:val="bottom"/>
            <w:hideMark/>
          </w:tcPr>
          <w:p w14:paraId="1A9049A4"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1/10/2022</w:t>
            </w:r>
          </w:p>
        </w:tc>
        <w:tc>
          <w:tcPr>
            <w:tcW w:w="649" w:type="pct"/>
            <w:tcBorders>
              <w:top w:val="single" w:sz="12" w:space="0" w:color="auto"/>
              <w:left w:val="nil"/>
              <w:bottom w:val="nil"/>
              <w:right w:val="nil"/>
            </w:tcBorders>
            <w:shd w:val="clear" w:color="auto" w:fill="auto"/>
            <w:noWrap/>
            <w:vAlign w:val="bottom"/>
            <w:hideMark/>
          </w:tcPr>
          <w:p w14:paraId="2C65CA8F"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INCOME</w:t>
            </w:r>
          </w:p>
        </w:tc>
        <w:tc>
          <w:tcPr>
            <w:tcW w:w="1797" w:type="pct"/>
            <w:tcBorders>
              <w:top w:val="single" w:sz="12" w:space="0" w:color="auto"/>
              <w:left w:val="double" w:sz="6" w:space="0" w:color="auto"/>
              <w:bottom w:val="nil"/>
              <w:right w:val="nil"/>
            </w:tcBorders>
            <w:shd w:val="clear" w:color="auto" w:fill="auto"/>
            <w:noWrap/>
            <w:vAlign w:val="bottom"/>
            <w:hideMark/>
          </w:tcPr>
          <w:p w14:paraId="58188958" w14:textId="77777777" w:rsidR="003876E6" w:rsidRPr="00F73DF9" w:rsidRDefault="003876E6" w:rsidP="00AB5C21">
            <w:pPr>
              <w:jc w:val="center"/>
              <w:rPr>
                <w:rFonts w:ascii="MS Sans Serif" w:hAnsi="MS Sans Serif"/>
                <w:b/>
                <w:bCs/>
                <w:sz w:val="16"/>
                <w:szCs w:val="16"/>
                <w:lang w:eastAsia="en-AU"/>
              </w:rPr>
            </w:pPr>
            <w:r w:rsidRPr="00F73DF9">
              <w:rPr>
                <w:rFonts w:ascii="MS Sans Serif" w:hAnsi="MS Sans Serif"/>
                <w:b/>
                <w:bCs/>
                <w:sz w:val="16"/>
                <w:szCs w:val="16"/>
                <w:lang w:eastAsia="en-AU"/>
              </w:rPr>
              <w:t>Person 1</w:t>
            </w:r>
          </w:p>
        </w:tc>
        <w:tc>
          <w:tcPr>
            <w:tcW w:w="728" w:type="pct"/>
            <w:tcBorders>
              <w:top w:val="single" w:sz="12" w:space="0" w:color="auto"/>
              <w:left w:val="single" w:sz="4" w:space="0" w:color="auto"/>
              <w:bottom w:val="nil"/>
              <w:right w:val="single" w:sz="12" w:space="0" w:color="auto"/>
            </w:tcBorders>
            <w:shd w:val="clear" w:color="auto" w:fill="auto"/>
            <w:noWrap/>
            <w:vAlign w:val="bottom"/>
            <w:hideMark/>
          </w:tcPr>
          <w:p w14:paraId="4059D40E"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r>
      <w:tr w:rsidR="003876E6" w:rsidRPr="00F73DF9" w14:paraId="79D7F545"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28B8B4C0"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nil"/>
              <w:right w:val="nil"/>
            </w:tcBorders>
            <w:shd w:val="clear" w:color="auto" w:fill="auto"/>
            <w:noWrap/>
            <w:vAlign w:val="bottom"/>
            <w:hideMark/>
          </w:tcPr>
          <w:p w14:paraId="50FAEBD6"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Gross</w:t>
            </w:r>
          </w:p>
        </w:tc>
        <w:tc>
          <w:tcPr>
            <w:tcW w:w="1797" w:type="pct"/>
            <w:tcBorders>
              <w:top w:val="single" w:sz="4" w:space="0" w:color="auto"/>
              <w:left w:val="double" w:sz="6" w:space="0" w:color="auto"/>
              <w:bottom w:val="nil"/>
              <w:right w:val="nil"/>
            </w:tcBorders>
            <w:shd w:val="clear" w:color="auto" w:fill="auto"/>
            <w:noWrap/>
            <w:vAlign w:val="bottom"/>
            <w:hideMark/>
          </w:tcPr>
          <w:p w14:paraId="45365286"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936.80</w:t>
            </w:r>
          </w:p>
        </w:tc>
        <w:tc>
          <w:tcPr>
            <w:tcW w:w="728" w:type="pct"/>
            <w:tcBorders>
              <w:top w:val="nil"/>
              <w:left w:val="single" w:sz="4" w:space="0" w:color="auto"/>
              <w:bottom w:val="nil"/>
              <w:right w:val="single" w:sz="12" w:space="0" w:color="auto"/>
            </w:tcBorders>
            <w:shd w:val="clear" w:color="auto" w:fill="auto"/>
            <w:noWrap/>
            <w:vAlign w:val="bottom"/>
            <w:hideMark/>
          </w:tcPr>
          <w:p w14:paraId="5008BA17"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r>
      <w:tr w:rsidR="003876E6" w:rsidRPr="00F73DF9" w14:paraId="7944EAC5"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6CE94E00" w14:textId="77777777" w:rsidR="003876E6" w:rsidRPr="00F73DF9" w:rsidRDefault="003876E6" w:rsidP="00AB5C21">
            <w:pPr>
              <w:rPr>
                <w:rFonts w:ascii="MS Sans Serif" w:hAnsi="MS Sans Serif"/>
                <w:b/>
                <w:bCs/>
                <w:sz w:val="16"/>
                <w:szCs w:val="16"/>
                <w:highlight w:val="yellow"/>
                <w:lang w:eastAsia="en-AU"/>
              </w:rPr>
            </w:pPr>
            <w:r w:rsidRPr="00F73DF9">
              <w:rPr>
                <w:rFonts w:ascii="MS Sans Serif" w:hAnsi="MS Sans Serif"/>
                <w:b/>
                <w:bCs/>
                <w:sz w:val="16"/>
                <w:szCs w:val="16"/>
                <w:highlight w:val="yellow"/>
                <w:lang w:eastAsia="en-AU"/>
              </w:rPr>
              <w:t>Single person household</w:t>
            </w:r>
          </w:p>
        </w:tc>
        <w:tc>
          <w:tcPr>
            <w:tcW w:w="649" w:type="pct"/>
            <w:tcBorders>
              <w:top w:val="nil"/>
              <w:left w:val="nil"/>
              <w:bottom w:val="nil"/>
              <w:right w:val="nil"/>
            </w:tcBorders>
            <w:shd w:val="clear" w:color="auto" w:fill="auto"/>
            <w:noWrap/>
            <w:vAlign w:val="bottom"/>
            <w:hideMark/>
          </w:tcPr>
          <w:p w14:paraId="4D62529B"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Tax</w:t>
            </w:r>
          </w:p>
        </w:tc>
        <w:tc>
          <w:tcPr>
            <w:tcW w:w="1797" w:type="pct"/>
            <w:tcBorders>
              <w:top w:val="nil"/>
              <w:left w:val="double" w:sz="6" w:space="0" w:color="auto"/>
              <w:bottom w:val="nil"/>
              <w:right w:val="nil"/>
            </w:tcBorders>
            <w:shd w:val="clear" w:color="auto" w:fill="auto"/>
            <w:noWrap/>
            <w:vAlign w:val="bottom"/>
            <w:hideMark/>
          </w:tcPr>
          <w:p w14:paraId="5007E0D8"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728" w:type="pct"/>
            <w:tcBorders>
              <w:top w:val="nil"/>
              <w:left w:val="single" w:sz="4" w:space="0" w:color="auto"/>
              <w:bottom w:val="nil"/>
              <w:right w:val="single" w:sz="12" w:space="0" w:color="auto"/>
            </w:tcBorders>
            <w:shd w:val="clear" w:color="auto" w:fill="auto"/>
            <w:noWrap/>
            <w:vAlign w:val="bottom"/>
            <w:hideMark/>
          </w:tcPr>
          <w:p w14:paraId="5949A4D2"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r>
      <w:tr w:rsidR="003876E6" w:rsidRPr="00F73DF9" w14:paraId="0F5D3180"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63EF89A4"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nil"/>
              <w:right w:val="nil"/>
            </w:tcBorders>
            <w:shd w:val="clear" w:color="auto" w:fill="auto"/>
            <w:noWrap/>
            <w:vAlign w:val="bottom"/>
            <w:hideMark/>
          </w:tcPr>
          <w:p w14:paraId="77803F01"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Nett</w:t>
            </w:r>
          </w:p>
        </w:tc>
        <w:tc>
          <w:tcPr>
            <w:tcW w:w="1797" w:type="pct"/>
            <w:tcBorders>
              <w:top w:val="nil"/>
              <w:left w:val="double" w:sz="6" w:space="0" w:color="auto"/>
              <w:bottom w:val="nil"/>
              <w:right w:val="nil"/>
            </w:tcBorders>
            <w:shd w:val="clear" w:color="auto" w:fill="auto"/>
            <w:noWrap/>
            <w:vAlign w:val="bottom"/>
            <w:hideMark/>
          </w:tcPr>
          <w:p w14:paraId="0DFDEED2"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936.80</w:t>
            </w:r>
          </w:p>
        </w:tc>
        <w:tc>
          <w:tcPr>
            <w:tcW w:w="728" w:type="pct"/>
            <w:tcBorders>
              <w:top w:val="nil"/>
              <w:left w:val="single" w:sz="4" w:space="0" w:color="auto"/>
              <w:bottom w:val="nil"/>
              <w:right w:val="single" w:sz="12" w:space="0" w:color="auto"/>
            </w:tcBorders>
            <w:shd w:val="clear" w:color="auto" w:fill="auto"/>
            <w:noWrap/>
            <w:vAlign w:val="bottom"/>
            <w:hideMark/>
          </w:tcPr>
          <w:p w14:paraId="61BF9FAA" w14:textId="77777777" w:rsidR="003876E6" w:rsidRPr="00F73DF9" w:rsidRDefault="003876E6" w:rsidP="00AB5C21">
            <w:pPr>
              <w:jc w:val="center"/>
              <w:rPr>
                <w:rFonts w:ascii="MS Sans Serif" w:hAnsi="MS Sans Serif"/>
                <w:b/>
                <w:bCs/>
                <w:sz w:val="16"/>
                <w:szCs w:val="16"/>
                <w:lang w:eastAsia="en-AU"/>
              </w:rPr>
            </w:pPr>
            <w:r w:rsidRPr="00F73DF9">
              <w:rPr>
                <w:rFonts w:ascii="MS Sans Serif" w:hAnsi="MS Sans Serif"/>
                <w:b/>
                <w:bCs/>
                <w:sz w:val="16"/>
                <w:szCs w:val="16"/>
                <w:lang w:eastAsia="en-AU"/>
              </w:rPr>
              <w:t>Total</w:t>
            </w:r>
          </w:p>
        </w:tc>
      </w:tr>
      <w:tr w:rsidR="003876E6" w:rsidRPr="00F73DF9" w14:paraId="2F881010"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0540AED4"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nil"/>
              <w:right w:val="nil"/>
            </w:tcBorders>
            <w:shd w:val="clear" w:color="auto" w:fill="auto"/>
            <w:noWrap/>
            <w:vAlign w:val="bottom"/>
            <w:hideMark/>
          </w:tcPr>
          <w:p w14:paraId="1D7FBEC1"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Supplement</w:t>
            </w:r>
          </w:p>
        </w:tc>
        <w:tc>
          <w:tcPr>
            <w:tcW w:w="1797" w:type="pct"/>
            <w:tcBorders>
              <w:top w:val="nil"/>
              <w:left w:val="double" w:sz="6" w:space="0" w:color="auto"/>
              <w:bottom w:val="nil"/>
              <w:right w:val="nil"/>
            </w:tcBorders>
            <w:shd w:val="clear" w:color="auto" w:fill="auto"/>
            <w:noWrap/>
            <w:vAlign w:val="bottom"/>
            <w:hideMark/>
          </w:tcPr>
          <w:p w14:paraId="48C5AD62"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75.60</w:t>
            </w:r>
          </w:p>
        </w:tc>
        <w:tc>
          <w:tcPr>
            <w:tcW w:w="728" w:type="pct"/>
            <w:tcBorders>
              <w:top w:val="nil"/>
              <w:left w:val="single" w:sz="4" w:space="0" w:color="auto"/>
              <w:bottom w:val="nil"/>
              <w:right w:val="single" w:sz="12" w:space="0" w:color="auto"/>
            </w:tcBorders>
            <w:shd w:val="clear" w:color="auto" w:fill="auto"/>
            <w:noWrap/>
            <w:vAlign w:val="bottom"/>
            <w:hideMark/>
          </w:tcPr>
          <w:p w14:paraId="62995613" w14:textId="77777777" w:rsidR="003876E6" w:rsidRPr="00F73DF9" w:rsidRDefault="003876E6" w:rsidP="00AB5C21">
            <w:pPr>
              <w:jc w:val="center"/>
              <w:rPr>
                <w:rFonts w:ascii="MS Sans Serif" w:hAnsi="MS Sans Serif"/>
                <w:b/>
                <w:bCs/>
                <w:sz w:val="16"/>
                <w:szCs w:val="16"/>
                <w:lang w:eastAsia="en-AU"/>
              </w:rPr>
            </w:pPr>
            <w:r w:rsidRPr="00F73DF9">
              <w:rPr>
                <w:rFonts w:ascii="MS Sans Serif" w:hAnsi="MS Sans Serif"/>
                <w:b/>
                <w:bCs/>
                <w:sz w:val="16"/>
                <w:szCs w:val="16"/>
                <w:lang w:eastAsia="en-AU"/>
              </w:rPr>
              <w:t>Household</w:t>
            </w:r>
          </w:p>
        </w:tc>
      </w:tr>
      <w:tr w:rsidR="003876E6" w:rsidRPr="00F73DF9" w14:paraId="491E9BCC"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11DD04A4" w14:textId="77777777" w:rsidR="003876E6" w:rsidRPr="00F73DF9" w:rsidRDefault="003876E6" w:rsidP="00AB5C21">
            <w:pPr>
              <w:rPr>
                <w:rFonts w:ascii="MS Sans Serif" w:hAnsi="MS Sans Serif"/>
                <w:b/>
                <w:bCs/>
                <w:sz w:val="16"/>
                <w:szCs w:val="16"/>
                <w:highlight w:val="yellow"/>
                <w:lang w:eastAsia="en-AU"/>
              </w:rPr>
            </w:pPr>
            <w:r w:rsidRPr="00F73DF9">
              <w:rPr>
                <w:rFonts w:ascii="MS Sans Serif" w:hAnsi="MS Sans Serif"/>
                <w:b/>
                <w:bCs/>
                <w:sz w:val="16"/>
                <w:szCs w:val="16"/>
                <w:highlight w:val="yellow"/>
                <w:lang w:eastAsia="en-AU"/>
              </w:rPr>
              <w:t>Fortnightly DSP $1026.50</w:t>
            </w:r>
          </w:p>
        </w:tc>
        <w:tc>
          <w:tcPr>
            <w:tcW w:w="649" w:type="pct"/>
            <w:tcBorders>
              <w:top w:val="nil"/>
              <w:left w:val="nil"/>
              <w:bottom w:val="nil"/>
              <w:right w:val="nil"/>
            </w:tcBorders>
            <w:shd w:val="clear" w:color="auto" w:fill="auto"/>
            <w:noWrap/>
            <w:vAlign w:val="bottom"/>
            <w:hideMark/>
          </w:tcPr>
          <w:p w14:paraId="6707BE59"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Energy Supp</w:t>
            </w:r>
          </w:p>
        </w:tc>
        <w:tc>
          <w:tcPr>
            <w:tcW w:w="1797" w:type="pct"/>
            <w:tcBorders>
              <w:top w:val="nil"/>
              <w:left w:val="double" w:sz="6" w:space="0" w:color="auto"/>
              <w:bottom w:val="nil"/>
              <w:right w:val="nil"/>
            </w:tcBorders>
            <w:shd w:val="clear" w:color="auto" w:fill="auto"/>
            <w:noWrap/>
            <w:vAlign w:val="bottom"/>
            <w:hideMark/>
          </w:tcPr>
          <w:p w14:paraId="2F1E5412"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14.10</w:t>
            </w:r>
          </w:p>
        </w:tc>
        <w:tc>
          <w:tcPr>
            <w:tcW w:w="728" w:type="pct"/>
            <w:tcBorders>
              <w:top w:val="nil"/>
              <w:left w:val="single" w:sz="4" w:space="0" w:color="auto"/>
              <w:bottom w:val="nil"/>
              <w:right w:val="single" w:sz="12" w:space="0" w:color="auto"/>
            </w:tcBorders>
            <w:shd w:val="clear" w:color="auto" w:fill="auto"/>
            <w:noWrap/>
            <w:vAlign w:val="bottom"/>
            <w:hideMark/>
          </w:tcPr>
          <w:p w14:paraId="398BF40E" w14:textId="77777777" w:rsidR="003876E6" w:rsidRPr="00F73DF9" w:rsidRDefault="003876E6" w:rsidP="00AB5C21">
            <w:pPr>
              <w:jc w:val="center"/>
              <w:rPr>
                <w:rFonts w:ascii="MS Sans Serif" w:hAnsi="MS Sans Serif"/>
                <w:b/>
                <w:bCs/>
                <w:sz w:val="16"/>
                <w:szCs w:val="16"/>
                <w:lang w:eastAsia="en-AU"/>
              </w:rPr>
            </w:pPr>
            <w:r w:rsidRPr="00F73DF9">
              <w:rPr>
                <w:rFonts w:ascii="MS Sans Serif" w:hAnsi="MS Sans Serif"/>
                <w:b/>
                <w:bCs/>
                <w:sz w:val="16"/>
                <w:szCs w:val="16"/>
                <w:lang w:eastAsia="en-AU"/>
              </w:rPr>
              <w:t>Income</w:t>
            </w:r>
          </w:p>
        </w:tc>
      </w:tr>
      <w:tr w:rsidR="003876E6" w:rsidRPr="00F73DF9" w14:paraId="2990B756" w14:textId="77777777" w:rsidTr="00AB5C21">
        <w:trPr>
          <w:trHeight w:val="240"/>
        </w:trPr>
        <w:tc>
          <w:tcPr>
            <w:tcW w:w="1825" w:type="pct"/>
            <w:tcBorders>
              <w:top w:val="nil"/>
              <w:left w:val="single" w:sz="12" w:space="0" w:color="auto"/>
              <w:bottom w:val="nil"/>
              <w:right w:val="nil"/>
            </w:tcBorders>
            <w:shd w:val="clear" w:color="auto" w:fill="auto"/>
            <w:noWrap/>
            <w:vAlign w:val="bottom"/>
            <w:hideMark/>
          </w:tcPr>
          <w:p w14:paraId="364BAB5D" w14:textId="77777777" w:rsidR="003876E6" w:rsidRPr="00F73DF9" w:rsidRDefault="003876E6" w:rsidP="00AB5C21">
            <w:pPr>
              <w:rPr>
                <w:rFonts w:ascii="MS Sans Serif" w:hAnsi="MS Sans Serif"/>
                <w:b/>
                <w:bCs/>
                <w:sz w:val="16"/>
                <w:szCs w:val="16"/>
                <w:highlight w:val="yellow"/>
                <w:lang w:eastAsia="en-AU"/>
              </w:rPr>
            </w:pPr>
            <w:r w:rsidRPr="00F73DF9">
              <w:rPr>
                <w:rFonts w:ascii="MS Sans Serif" w:hAnsi="MS Sans Serif"/>
                <w:b/>
                <w:bCs/>
                <w:sz w:val="16"/>
                <w:szCs w:val="16"/>
                <w:lang w:eastAsia="en-AU"/>
              </w:rPr>
              <w:t> </w:t>
            </w:r>
          </w:p>
        </w:tc>
        <w:tc>
          <w:tcPr>
            <w:tcW w:w="649" w:type="pct"/>
            <w:tcBorders>
              <w:top w:val="nil"/>
              <w:left w:val="nil"/>
              <w:bottom w:val="nil"/>
              <w:right w:val="nil"/>
            </w:tcBorders>
            <w:shd w:val="clear" w:color="auto" w:fill="auto"/>
            <w:noWrap/>
            <w:vAlign w:val="bottom"/>
            <w:hideMark/>
          </w:tcPr>
          <w:p w14:paraId="0FF9E8DA" w14:textId="77777777" w:rsidR="003876E6" w:rsidRPr="00F73DF9" w:rsidRDefault="003876E6" w:rsidP="00AB5C21">
            <w:pPr>
              <w:rPr>
                <w:rFonts w:ascii="MS Sans Serif" w:hAnsi="MS Sans Serif"/>
                <w:b/>
                <w:bCs/>
                <w:sz w:val="16"/>
                <w:szCs w:val="16"/>
                <w:lang w:eastAsia="en-AU"/>
              </w:rPr>
            </w:pPr>
          </w:p>
        </w:tc>
        <w:tc>
          <w:tcPr>
            <w:tcW w:w="1797" w:type="pct"/>
            <w:tcBorders>
              <w:top w:val="nil"/>
              <w:left w:val="double" w:sz="6" w:space="0" w:color="auto"/>
              <w:bottom w:val="nil"/>
              <w:right w:val="nil"/>
            </w:tcBorders>
            <w:shd w:val="clear" w:color="auto" w:fill="auto"/>
            <w:noWrap/>
            <w:vAlign w:val="bottom"/>
            <w:hideMark/>
          </w:tcPr>
          <w:p w14:paraId="0166B36A"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728" w:type="pct"/>
            <w:tcBorders>
              <w:top w:val="nil"/>
              <w:left w:val="single" w:sz="4" w:space="0" w:color="auto"/>
              <w:bottom w:val="nil"/>
              <w:right w:val="single" w:sz="12" w:space="0" w:color="auto"/>
            </w:tcBorders>
            <w:shd w:val="clear" w:color="auto" w:fill="auto"/>
            <w:noWrap/>
            <w:vAlign w:val="bottom"/>
            <w:hideMark/>
          </w:tcPr>
          <w:p w14:paraId="5BFD902B"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r>
      <w:tr w:rsidR="003876E6" w:rsidRPr="00F73DF9" w14:paraId="555479E6" w14:textId="77777777" w:rsidTr="00AB5C21">
        <w:trPr>
          <w:trHeight w:val="240"/>
        </w:trPr>
        <w:tc>
          <w:tcPr>
            <w:tcW w:w="1825" w:type="pct"/>
            <w:tcBorders>
              <w:top w:val="nil"/>
              <w:left w:val="single" w:sz="12" w:space="0" w:color="auto"/>
              <w:bottom w:val="single" w:sz="12" w:space="0" w:color="auto"/>
              <w:right w:val="nil"/>
            </w:tcBorders>
            <w:shd w:val="clear" w:color="auto" w:fill="auto"/>
            <w:noWrap/>
            <w:vAlign w:val="bottom"/>
            <w:hideMark/>
          </w:tcPr>
          <w:p w14:paraId="2FD62AE5" w14:textId="77777777" w:rsidR="003876E6" w:rsidRPr="00F73DF9" w:rsidRDefault="003876E6" w:rsidP="00AB5C21">
            <w:pPr>
              <w:rPr>
                <w:rFonts w:ascii="MS Sans Serif" w:hAnsi="MS Sans Serif"/>
                <w:b/>
                <w:bCs/>
                <w:sz w:val="16"/>
                <w:szCs w:val="16"/>
                <w:highlight w:val="yellow"/>
                <w:lang w:eastAsia="en-AU"/>
              </w:rPr>
            </w:pPr>
            <w:r w:rsidRPr="00F73DF9">
              <w:rPr>
                <w:rFonts w:ascii="MS Sans Serif" w:hAnsi="MS Sans Serif"/>
                <w:b/>
                <w:bCs/>
                <w:sz w:val="16"/>
                <w:szCs w:val="16"/>
                <w:lang w:eastAsia="en-AU"/>
              </w:rPr>
              <w:t>Annual Income $30,635.80</w:t>
            </w:r>
          </w:p>
        </w:tc>
        <w:tc>
          <w:tcPr>
            <w:tcW w:w="649" w:type="pct"/>
            <w:tcBorders>
              <w:top w:val="nil"/>
              <w:left w:val="nil"/>
              <w:bottom w:val="single" w:sz="12" w:space="0" w:color="auto"/>
              <w:right w:val="nil"/>
            </w:tcBorders>
            <w:shd w:val="clear" w:color="auto" w:fill="auto"/>
            <w:noWrap/>
            <w:vAlign w:val="bottom"/>
            <w:hideMark/>
          </w:tcPr>
          <w:p w14:paraId="46386610"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TOTAL</w:t>
            </w:r>
          </w:p>
        </w:tc>
        <w:tc>
          <w:tcPr>
            <w:tcW w:w="1797" w:type="pct"/>
            <w:tcBorders>
              <w:top w:val="nil"/>
              <w:left w:val="double" w:sz="6" w:space="0" w:color="auto"/>
              <w:bottom w:val="single" w:sz="12" w:space="0" w:color="auto"/>
              <w:right w:val="nil"/>
            </w:tcBorders>
            <w:shd w:val="clear" w:color="auto" w:fill="auto"/>
            <w:noWrap/>
            <w:vAlign w:val="bottom"/>
            <w:hideMark/>
          </w:tcPr>
          <w:p w14:paraId="7CB0499A"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1,026.50</w:t>
            </w:r>
          </w:p>
        </w:tc>
        <w:tc>
          <w:tcPr>
            <w:tcW w:w="728" w:type="pct"/>
            <w:tcBorders>
              <w:top w:val="nil"/>
              <w:left w:val="single" w:sz="4" w:space="0" w:color="auto"/>
              <w:bottom w:val="single" w:sz="12" w:space="0" w:color="auto"/>
              <w:right w:val="single" w:sz="12" w:space="0" w:color="auto"/>
            </w:tcBorders>
            <w:shd w:val="clear" w:color="auto" w:fill="auto"/>
            <w:noWrap/>
            <w:vAlign w:val="bottom"/>
            <w:hideMark/>
          </w:tcPr>
          <w:p w14:paraId="12049854"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1,026.50</w:t>
            </w:r>
          </w:p>
        </w:tc>
      </w:tr>
      <w:tr w:rsidR="003876E6" w:rsidRPr="00F73DF9" w14:paraId="398E9B42" w14:textId="77777777" w:rsidTr="00AB5C21">
        <w:trPr>
          <w:trHeight w:val="240"/>
        </w:trPr>
        <w:tc>
          <w:tcPr>
            <w:tcW w:w="1825"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4D54CEA"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EXPENDITURE</w:t>
            </w:r>
            <w:r>
              <w:rPr>
                <w:rFonts w:ascii="MS Sans Serif" w:hAnsi="MS Sans Serif"/>
                <w:b/>
                <w:bCs/>
                <w:sz w:val="16"/>
                <w:szCs w:val="16"/>
                <w:lang w:eastAsia="en-AU"/>
              </w:rPr>
              <w:t xml:space="preserve"> - Fortnight</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25F4771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single" w:sz="4" w:space="0" w:color="auto"/>
              <w:left w:val="nil"/>
              <w:bottom w:val="nil"/>
              <w:right w:val="nil"/>
            </w:tcBorders>
            <w:shd w:val="clear" w:color="000000" w:fill="E3E3E3"/>
            <w:noWrap/>
            <w:vAlign w:val="bottom"/>
            <w:hideMark/>
          </w:tcPr>
          <w:p w14:paraId="2E8A5FAA" w14:textId="77777777" w:rsidR="003876E6" w:rsidRPr="00F73DF9" w:rsidRDefault="003876E6" w:rsidP="00AB5C21">
            <w:pPr>
              <w:jc w:val="center"/>
              <w:rPr>
                <w:rFonts w:ascii="MS Sans Serif" w:hAnsi="MS Sans Serif"/>
                <w:b/>
                <w:bCs/>
                <w:i/>
                <w:iCs/>
                <w:sz w:val="16"/>
                <w:szCs w:val="16"/>
                <w:lang w:eastAsia="en-AU"/>
              </w:rPr>
            </w:pPr>
            <w:r w:rsidRPr="00F73DF9">
              <w:rPr>
                <w:rFonts w:ascii="MS Sans Serif" w:hAnsi="MS Sans Serif"/>
                <w:b/>
                <w:bCs/>
                <w:i/>
                <w:iCs/>
                <w:sz w:val="16"/>
                <w:szCs w:val="16"/>
                <w:lang w:eastAsia="en-AU"/>
              </w:rPr>
              <w:t>(Per Annum)</w:t>
            </w:r>
          </w:p>
        </w:tc>
        <w:tc>
          <w:tcPr>
            <w:tcW w:w="728" w:type="pct"/>
            <w:tcBorders>
              <w:top w:val="single" w:sz="4" w:space="0" w:color="auto"/>
              <w:left w:val="nil"/>
              <w:bottom w:val="nil"/>
              <w:right w:val="single" w:sz="12" w:space="0" w:color="auto"/>
            </w:tcBorders>
            <w:shd w:val="clear" w:color="auto" w:fill="auto"/>
            <w:noWrap/>
            <w:vAlign w:val="bottom"/>
            <w:hideMark/>
          </w:tcPr>
          <w:p w14:paraId="0D84C53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ADA093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EE7095F"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HOUSING</w:t>
            </w:r>
          </w:p>
        </w:tc>
        <w:tc>
          <w:tcPr>
            <w:tcW w:w="649" w:type="pct"/>
            <w:tcBorders>
              <w:top w:val="nil"/>
              <w:left w:val="nil"/>
              <w:bottom w:val="single" w:sz="4" w:space="0" w:color="auto"/>
              <w:right w:val="single" w:sz="4" w:space="0" w:color="auto"/>
            </w:tcBorders>
            <w:shd w:val="clear" w:color="auto" w:fill="auto"/>
            <w:noWrap/>
            <w:vAlign w:val="bottom"/>
            <w:hideMark/>
          </w:tcPr>
          <w:p w14:paraId="705F458B" w14:textId="77777777" w:rsidR="003876E6" w:rsidRPr="00F73DF9" w:rsidRDefault="003876E6" w:rsidP="00AB5C21">
            <w:pPr>
              <w:jc w:val="center"/>
              <w:rPr>
                <w:rFonts w:ascii="MS Sans Serif" w:hAnsi="MS Sans Serif"/>
                <w:sz w:val="16"/>
                <w:szCs w:val="16"/>
                <w:lang w:eastAsia="en-AU"/>
              </w:rPr>
            </w:pPr>
            <w:r w:rsidRPr="00F73DF9">
              <w:rPr>
                <w:rFonts w:ascii="MS Sans Serif" w:hAnsi="MS Sans Serif"/>
                <w:sz w:val="16"/>
                <w:szCs w:val="16"/>
                <w:lang w:eastAsia="en-AU"/>
              </w:rPr>
              <w:t>$</w:t>
            </w:r>
          </w:p>
        </w:tc>
        <w:tc>
          <w:tcPr>
            <w:tcW w:w="1797" w:type="pct"/>
            <w:tcBorders>
              <w:top w:val="nil"/>
              <w:left w:val="nil"/>
              <w:bottom w:val="nil"/>
              <w:right w:val="nil"/>
            </w:tcBorders>
            <w:shd w:val="clear" w:color="000000" w:fill="E3E3E3"/>
            <w:noWrap/>
            <w:vAlign w:val="bottom"/>
            <w:hideMark/>
          </w:tcPr>
          <w:p w14:paraId="11FBE30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07405A6F" w14:textId="77777777" w:rsidR="003876E6" w:rsidRPr="00F73DF9" w:rsidRDefault="003876E6" w:rsidP="00AB5C21">
            <w:pPr>
              <w:jc w:val="cente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0DCB12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9A0B2B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Rent</w:t>
            </w:r>
          </w:p>
        </w:tc>
        <w:tc>
          <w:tcPr>
            <w:tcW w:w="649" w:type="pct"/>
            <w:tcBorders>
              <w:top w:val="nil"/>
              <w:left w:val="nil"/>
              <w:bottom w:val="single" w:sz="4" w:space="0" w:color="auto"/>
              <w:right w:val="single" w:sz="4" w:space="0" w:color="auto"/>
            </w:tcBorders>
            <w:shd w:val="clear" w:color="auto" w:fill="auto"/>
            <w:noWrap/>
            <w:vAlign w:val="bottom"/>
            <w:hideMark/>
          </w:tcPr>
          <w:p w14:paraId="14F3E1C2"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234.20</w:t>
            </w:r>
          </w:p>
        </w:tc>
        <w:tc>
          <w:tcPr>
            <w:tcW w:w="1797" w:type="pct"/>
            <w:tcBorders>
              <w:top w:val="nil"/>
              <w:left w:val="nil"/>
              <w:bottom w:val="nil"/>
              <w:right w:val="nil"/>
            </w:tcBorders>
            <w:shd w:val="clear" w:color="000000" w:fill="E3E3E3"/>
            <w:noWrap/>
            <w:vAlign w:val="bottom"/>
            <w:hideMark/>
          </w:tcPr>
          <w:p w14:paraId="6B287E74"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0B882413"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B06240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D855DF1"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Rent arrears $430 paying $30 p/</w:t>
            </w:r>
            <w:proofErr w:type="spellStart"/>
            <w:r w:rsidRPr="00F73DF9">
              <w:rPr>
                <w:rFonts w:ascii="MS Sans Serif" w:hAnsi="MS Sans Serif"/>
                <w:sz w:val="16"/>
                <w:szCs w:val="16"/>
                <w:lang w:eastAsia="en-AU"/>
              </w:rPr>
              <w:t>fn</w:t>
            </w:r>
            <w:proofErr w:type="spellEnd"/>
          </w:p>
        </w:tc>
        <w:tc>
          <w:tcPr>
            <w:tcW w:w="649" w:type="pct"/>
            <w:tcBorders>
              <w:top w:val="nil"/>
              <w:left w:val="nil"/>
              <w:bottom w:val="single" w:sz="4" w:space="0" w:color="auto"/>
              <w:right w:val="single" w:sz="4" w:space="0" w:color="auto"/>
            </w:tcBorders>
            <w:shd w:val="clear" w:color="auto" w:fill="auto"/>
            <w:noWrap/>
            <w:vAlign w:val="bottom"/>
            <w:hideMark/>
          </w:tcPr>
          <w:p w14:paraId="7071BD8B"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30.00</w:t>
            </w:r>
          </w:p>
        </w:tc>
        <w:tc>
          <w:tcPr>
            <w:tcW w:w="1797" w:type="pct"/>
            <w:tcBorders>
              <w:top w:val="nil"/>
              <w:left w:val="nil"/>
              <w:bottom w:val="nil"/>
              <w:right w:val="nil"/>
            </w:tcBorders>
            <w:shd w:val="clear" w:color="000000" w:fill="E3E3E3"/>
            <w:noWrap/>
            <w:vAlign w:val="bottom"/>
            <w:hideMark/>
          </w:tcPr>
          <w:p w14:paraId="56815E6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3C0FF3B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05396C6"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459FF063"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lastRenderedPageBreak/>
              <w:t>Rates - General / Water &amp; Sewerage</w:t>
            </w:r>
          </w:p>
        </w:tc>
        <w:tc>
          <w:tcPr>
            <w:tcW w:w="649" w:type="pct"/>
            <w:tcBorders>
              <w:top w:val="nil"/>
              <w:left w:val="nil"/>
              <w:bottom w:val="single" w:sz="4" w:space="0" w:color="auto"/>
              <w:right w:val="single" w:sz="4" w:space="0" w:color="auto"/>
            </w:tcBorders>
            <w:shd w:val="clear" w:color="auto" w:fill="auto"/>
            <w:noWrap/>
            <w:vAlign w:val="bottom"/>
            <w:hideMark/>
          </w:tcPr>
          <w:p w14:paraId="23D5DE62"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5EC115F7"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30747FB2"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12EAB1D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1CBEBD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Insurance- Contents</w:t>
            </w:r>
          </w:p>
        </w:tc>
        <w:tc>
          <w:tcPr>
            <w:tcW w:w="649" w:type="pct"/>
            <w:tcBorders>
              <w:top w:val="nil"/>
              <w:left w:val="nil"/>
              <w:bottom w:val="single" w:sz="4" w:space="0" w:color="auto"/>
              <w:right w:val="single" w:sz="4" w:space="0" w:color="auto"/>
            </w:tcBorders>
            <w:shd w:val="clear" w:color="auto" w:fill="auto"/>
            <w:noWrap/>
            <w:vAlign w:val="bottom"/>
            <w:hideMark/>
          </w:tcPr>
          <w:p w14:paraId="2724777F"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15.00</w:t>
            </w:r>
          </w:p>
        </w:tc>
        <w:tc>
          <w:tcPr>
            <w:tcW w:w="1797" w:type="pct"/>
            <w:tcBorders>
              <w:top w:val="nil"/>
              <w:left w:val="nil"/>
              <w:bottom w:val="nil"/>
              <w:right w:val="nil"/>
            </w:tcBorders>
            <w:shd w:val="clear" w:color="000000" w:fill="E3E3E3"/>
            <w:noWrap/>
            <w:vAlign w:val="bottom"/>
            <w:hideMark/>
          </w:tcPr>
          <w:p w14:paraId="3D090ED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F8A2CF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80E0972"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0B4E62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Electricity</w:t>
            </w:r>
          </w:p>
        </w:tc>
        <w:tc>
          <w:tcPr>
            <w:tcW w:w="649" w:type="pct"/>
            <w:tcBorders>
              <w:top w:val="nil"/>
              <w:left w:val="nil"/>
              <w:bottom w:val="single" w:sz="4" w:space="0" w:color="auto"/>
              <w:right w:val="single" w:sz="4" w:space="0" w:color="auto"/>
            </w:tcBorders>
            <w:shd w:val="clear" w:color="auto" w:fill="auto"/>
            <w:noWrap/>
            <w:vAlign w:val="bottom"/>
            <w:hideMark/>
          </w:tcPr>
          <w:p w14:paraId="46EE8C0F"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55.00</w:t>
            </w:r>
          </w:p>
        </w:tc>
        <w:tc>
          <w:tcPr>
            <w:tcW w:w="1797" w:type="pct"/>
            <w:tcBorders>
              <w:top w:val="nil"/>
              <w:left w:val="nil"/>
              <w:bottom w:val="nil"/>
              <w:right w:val="nil"/>
            </w:tcBorders>
            <w:shd w:val="clear" w:color="000000" w:fill="E3E3E3"/>
            <w:noWrap/>
            <w:vAlign w:val="bottom"/>
            <w:hideMark/>
          </w:tcPr>
          <w:p w14:paraId="487FFB22"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0D21F7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D88A9D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D8D45EF"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Gas</w:t>
            </w:r>
          </w:p>
        </w:tc>
        <w:tc>
          <w:tcPr>
            <w:tcW w:w="649" w:type="pct"/>
            <w:tcBorders>
              <w:top w:val="nil"/>
              <w:left w:val="nil"/>
              <w:bottom w:val="single" w:sz="4" w:space="0" w:color="auto"/>
              <w:right w:val="single" w:sz="4" w:space="0" w:color="auto"/>
            </w:tcBorders>
            <w:shd w:val="clear" w:color="auto" w:fill="auto"/>
            <w:noWrap/>
            <w:vAlign w:val="bottom"/>
            <w:hideMark/>
          </w:tcPr>
          <w:p w14:paraId="0FC0D4C4"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73AF2F1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22AEF8B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188C3A6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EE8BF1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Internet</w:t>
            </w:r>
          </w:p>
        </w:tc>
        <w:tc>
          <w:tcPr>
            <w:tcW w:w="649" w:type="pct"/>
            <w:tcBorders>
              <w:top w:val="nil"/>
              <w:left w:val="nil"/>
              <w:bottom w:val="single" w:sz="4" w:space="0" w:color="auto"/>
              <w:right w:val="single" w:sz="4" w:space="0" w:color="auto"/>
            </w:tcBorders>
            <w:shd w:val="clear" w:color="auto" w:fill="auto"/>
            <w:noWrap/>
            <w:vAlign w:val="bottom"/>
            <w:hideMark/>
          </w:tcPr>
          <w:p w14:paraId="71F8170B"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40.00</w:t>
            </w:r>
          </w:p>
        </w:tc>
        <w:tc>
          <w:tcPr>
            <w:tcW w:w="1797" w:type="pct"/>
            <w:tcBorders>
              <w:top w:val="nil"/>
              <w:left w:val="nil"/>
              <w:bottom w:val="nil"/>
              <w:right w:val="nil"/>
            </w:tcBorders>
            <w:shd w:val="clear" w:color="000000" w:fill="E3E3E3"/>
            <w:noWrap/>
            <w:vAlign w:val="bottom"/>
            <w:hideMark/>
          </w:tcPr>
          <w:p w14:paraId="5598EFA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672F318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A1CB3BD"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6A8340A" w14:textId="77777777" w:rsidR="003876E6" w:rsidRPr="00F73DF9" w:rsidRDefault="003876E6" w:rsidP="00AB5C21">
            <w:pPr>
              <w:rPr>
                <w:rFonts w:ascii="MS Sans Serif" w:hAnsi="MS Sans Serif"/>
                <w:sz w:val="16"/>
                <w:szCs w:val="16"/>
                <w:lang w:eastAsia="en-AU"/>
              </w:rPr>
            </w:pPr>
            <w:proofErr w:type="gramStart"/>
            <w:r w:rsidRPr="00F73DF9">
              <w:rPr>
                <w:rFonts w:ascii="MS Sans Serif" w:hAnsi="MS Sans Serif"/>
                <w:sz w:val="16"/>
                <w:szCs w:val="16"/>
                <w:lang w:eastAsia="en-AU"/>
              </w:rPr>
              <w:t>Telephone  -</w:t>
            </w:r>
            <w:proofErr w:type="gramEnd"/>
            <w:r w:rsidRPr="00F73DF9">
              <w:rPr>
                <w:rFonts w:ascii="MS Sans Serif" w:hAnsi="MS Sans Serif"/>
                <w:sz w:val="16"/>
                <w:szCs w:val="16"/>
                <w:lang w:eastAsia="en-AU"/>
              </w:rPr>
              <w:t xml:space="preserve">  mobile prepaid $40 p/m</w:t>
            </w:r>
          </w:p>
        </w:tc>
        <w:tc>
          <w:tcPr>
            <w:tcW w:w="649" w:type="pct"/>
            <w:tcBorders>
              <w:top w:val="nil"/>
              <w:left w:val="nil"/>
              <w:bottom w:val="single" w:sz="4" w:space="0" w:color="auto"/>
              <w:right w:val="single" w:sz="4" w:space="0" w:color="auto"/>
            </w:tcBorders>
            <w:shd w:val="clear" w:color="auto" w:fill="auto"/>
            <w:noWrap/>
            <w:vAlign w:val="bottom"/>
            <w:hideMark/>
          </w:tcPr>
          <w:p w14:paraId="0DE14232"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20.00</w:t>
            </w:r>
          </w:p>
        </w:tc>
        <w:tc>
          <w:tcPr>
            <w:tcW w:w="1797" w:type="pct"/>
            <w:tcBorders>
              <w:top w:val="nil"/>
              <w:left w:val="nil"/>
              <w:bottom w:val="nil"/>
              <w:right w:val="nil"/>
            </w:tcBorders>
            <w:shd w:val="clear" w:color="000000" w:fill="E3E3E3"/>
            <w:noWrap/>
            <w:vAlign w:val="bottom"/>
            <w:hideMark/>
          </w:tcPr>
          <w:p w14:paraId="15B5347C"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63AB34F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7C75C8C"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A282DB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Maintenance/Replace Goods</w:t>
            </w:r>
          </w:p>
        </w:tc>
        <w:tc>
          <w:tcPr>
            <w:tcW w:w="649" w:type="pct"/>
            <w:tcBorders>
              <w:top w:val="nil"/>
              <w:left w:val="nil"/>
              <w:bottom w:val="single" w:sz="4" w:space="0" w:color="auto"/>
              <w:right w:val="single" w:sz="4" w:space="0" w:color="auto"/>
            </w:tcBorders>
            <w:shd w:val="clear" w:color="auto" w:fill="auto"/>
            <w:noWrap/>
            <w:vAlign w:val="bottom"/>
            <w:hideMark/>
          </w:tcPr>
          <w:p w14:paraId="726F3121"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5.00</w:t>
            </w:r>
          </w:p>
        </w:tc>
        <w:tc>
          <w:tcPr>
            <w:tcW w:w="1797" w:type="pct"/>
            <w:tcBorders>
              <w:top w:val="nil"/>
              <w:left w:val="nil"/>
              <w:bottom w:val="nil"/>
              <w:right w:val="nil"/>
            </w:tcBorders>
            <w:shd w:val="clear" w:color="000000" w:fill="E3E3E3"/>
            <w:noWrap/>
            <w:vAlign w:val="bottom"/>
            <w:hideMark/>
          </w:tcPr>
          <w:p w14:paraId="2EBCA2DE"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5C0FD7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5DB66A7"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6363CC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Other (specify)</w:t>
            </w:r>
          </w:p>
        </w:tc>
        <w:tc>
          <w:tcPr>
            <w:tcW w:w="649" w:type="pct"/>
            <w:tcBorders>
              <w:top w:val="nil"/>
              <w:left w:val="nil"/>
              <w:bottom w:val="single" w:sz="4" w:space="0" w:color="auto"/>
              <w:right w:val="single" w:sz="4" w:space="0" w:color="auto"/>
            </w:tcBorders>
            <w:shd w:val="clear" w:color="auto" w:fill="auto"/>
            <w:noWrap/>
            <w:vAlign w:val="bottom"/>
            <w:hideMark/>
          </w:tcPr>
          <w:p w14:paraId="09C76B6E"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10.00</w:t>
            </w:r>
          </w:p>
        </w:tc>
        <w:tc>
          <w:tcPr>
            <w:tcW w:w="1797" w:type="pct"/>
            <w:tcBorders>
              <w:top w:val="nil"/>
              <w:left w:val="nil"/>
              <w:bottom w:val="nil"/>
              <w:right w:val="nil"/>
            </w:tcBorders>
            <w:shd w:val="clear" w:color="000000" w:fill="E3E3E3"/>
            <w:noWrap/>
            <w:vAlign w:val="bottom"/>
            <w:hideMark/>
          </w:tcPr>
          <w:p w14:paraId="4270FE1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lawnmowing/garden help</w:t>
            </w:r>
          </w:p>
        </w:tc>
        <w:tc>
          <w:tcPr>
            <w:tcW w:w="728" w:type="pct"/>
            <w:tcBorders>
              <w:top w:val="nil"/>
              <w:left w:val="nil"/>
              <w:bottom w:val="nil"/>
              <w:right w:val="single" w:sz="12" w:space="0" w:color="auto"/>
            </w:tcBorders>
            <w:shd w:val="clear" w:color="auto" w:fill="auto"/>
            <w:noWrap/>
            <w:vAlign w:val="bottom"/>
            <w:hideMark/>
          </w:tcPr>
          <w:p w14:paraId="03D10C8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6D51AB6E"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4CFDB796"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Sub-Total</w:t>
            </w:r>
          </w:p>
        </w:tc>
        <w:tc>
          <w:tcPr>
            <w:tcW w:w="649" w:type="pct"/>
            <w:tcBorders>
              <w:top w:val="nil"/>
              <w:left w:val="nil"/>
              <w:bottom w:val="single" w:sz="4" w:space="0" w:color="auto"/>
              <w:right w:val="single" w:sz="4" w:space="0" w:color="auto"/>
            </w:tcBorders>
            <w:shd w:val="clear" w:color="auto" w:fill="auto"/>
            <w:noWrap/>
            <w:vAlign w:val="bottom"/>
            <w:hideMark/>
          </w:tcPr>
          <w:p w14:paraId="3C78C1B2"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409.20</w:t>
            </w:r>
          </w:p>
        </w:tc>
        <w:tc>
          <w:tcPr>
            <w:tcW w:w="1797" w:type="pct"/>
            <w:tcBorders>
              <w:top w:val="nil"/>
              <w:left w:val="nil"/>
              <w:bottom w:val="nil"/>
              <w:right w:val="nil"/>
            </w:tcBorders>
            <w:shd w:val="clear" w:color="000000" w:fill="E3E3E3"/>
            <w:noWrap/>
            <w:vAlign w:val="bottom"/>
            <w:hideMark/>
          </w:tcPr>
          <w:p w14:paraId="7FAB9916"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51CCF82"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310560C"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12A88E1"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single" w:sz="4" w:space="0" w:color="auto"/>
              <w:right w:val="single" w:sz="4" w:space="0" w:color="auto"/>
            </w:tcBorders>
            <w:shd w:val="clear" w:color="auto" w:fill="auto"/>
            <w:noWrap/>
            <w:vAlign w:val="bottom"/>
            <w:hideMark/>
          </w:tcPr>
          <w:p w14:paraId="07D20B9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2012557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A65EBB4"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CEC6E2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14C1D55E"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PERSONAL</w:t>
            </w:r>
          </w:p>
        </w:tc>
        <w:tc>
          <w:tcPr>
            <w:tcW w:w="649" w:type="pct"/>
            <w:tcBorders>
              <w:top w:val="nil"/>
              <w:left w:val="nil"/>
              <w:bottom w:val="single" w:sz="4" w:space="0" w:color="auto"/>
              <w:right w:val="single" w:sz="4" w:space="0" w:color="auto"/>
            </w:tcBorders>
            <w:shd w:val="clear" w:color="auto" w:fill="auto"/>
            <w:noWrap/>
            <w:vAlign w:val="bottom"/>
            <w:hideMark/>
          </w:tcPr>
          <w:p w14:paraId="6B2323C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3E21799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25418086"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7ECEA39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54A56A2"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Superannuation/Life Insurance/Union fees</w:t>
            </w:r>
          </w:p>
        </w:tc>
        <w:tc>
          <w:tcPr>
            <w:tcW w:w="649" w:type="pct"/>
            <w:tcBorders>
              <w:top w:val="nil"/>
              <w:left w:val="nil"/>
              <w:bottom w:val="single" w:sz="4" w:space="0" w:color="auto"/>
              <w:right w:val="single" w:sz="4" w:space="0" w:color="auto"/>
            </w:tcBorders>
            <w:shd w:val="clear" w:color="auto" w:fill="auto"/>
            <w:noWrap/>
            <w:vAlign w:val="bottom"/>
            <w:hideMark/>
          </w:tcPr>
          <w:p w14:paraId="3FEA72D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2044BB30"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07CDD77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47C215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8672276"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Medical/chemist/gap payments</w:t>
            </w:r>
          </w:p>
        </w:tc>
        <w:tc>
          <w:tcPr>
            <w:tcW w:w="649" w:type="pct"/>
            <w:tcBorders>
              <w:top w:val="nil"/>
              <w:left w:val="nil"/>
              <w:bottom w:val="single" w:sz="4" w:space="0" w:color="auto"/>
              <w:right w:val="single" w:sz="4" w:space="0" w:color="auto"/>
            </w:tcBorders>
            <w:shd w:val="clear" w:color="auto" w:fill="auto"/>
            <w:noWrap/>
            <w:vAlign w:val="bottom"/>
            <w:hideMark/>
          </w:tcPr>
          <w:p w14:paraId="07A1E8B4"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103.00</w:t>
            </w:r>
          </w:p>
        </w:tc>
        <w:tc>
          <w:tcPr>
            <w:tcW w:w="1797" w:type="pct"/>
            <w:tcBorders>
              <w:top w:val="nil"/>
              <w:left w:val="nil"/>
              <w:bottom w:val="nil"/>
              <w:right w:val="nil"/>
            </w:tcBorders>
            <w:shd w:val="clear" w:color="000000" w:fill="E3E3E3"/>
            <w:noWrap/>
            <w:vAlign w:val="bottom"/>
            <w:hideMark/>
          </w:tcPr>
          <w:p w14:paraId="69690114"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xml:space="preserve">ongoing chronic health conditions </w:t>
            </w:r>
            <w:proofErr w:type="gramStart"/>
            <w:r w:rsidRPr="00F73DF9">
              <w:rPr>
                <w:rFonts w:ascii="MS Sans Serif" w:hAnsi="MS Sans Serif"/>
                <w:i/>
                <w:iCs/>
                <w:sz w:val="16"/>
                <w:szCs w:val="16"/>
                <w:lang w:eastAsia="en-AU"/>
              </w:rPr>
              <w:t>and  scripts</w:t>
            </w:r>
            <w:proofErr w:type="gramEnd"/>
          </w:p>
        </w:tc>
        <w:tc>
          <w:tcPr>
            <w:tcW w:w="728" w:type="pct"/>
            <w:tcBorders>
              <w:top w:val="nil"/>
              <w:left w:val="nil"/>
              <w:bottom w:val="nil"/>
              <w:right w:val="single" w:sz="12" w:space="0" w:color="auto"/>
            </w:tcBorders>
            <w:shd w:val="clear" w:color="auto" w:fill="auto"/>
            <w:noWrap/>
            <w:vAlign w:val="bottom"/>
            <w:hideMark/>
          </w:tcPr>
          <w:p w14:paraId="7C5B453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B1AC008"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91884F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Optical/dental</w:t>
            </w:r>
          </w:p>
        </w:tc>
        <w:tc>
          <w:tcPr>
            <w:tcW w:w="649" w:type="pct"/>
            <w:tcBorders>
              <w:top w:val="nil"/>
              <w:left w:val="nil"/>
              <w:bottom w:val="single" w:sz="4" w:space="0" w:color="auto"/>
              <w:right w:val="single" w:sz="4" w:space="0" w:color="auto"/>
            </w:tcBorders>
            <w:shd w:val="clear" w:color="auto" w:fill="auto"/>
            <w:noWrap/>
            <w:vAlign w:val="bottom"/>
            <w:hideMark/>
          </w:tcPr>
          <w:p w14:paraId="7CB2AB15"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40.00</w:t>
            </w:r>
          </w:p>
        </w:tc>
        <w:tc>
          <w:tcPr>
            <w:tcW w:w="1797" w:type="pct"/>
            <w:tcBorders>
              <w:top w:val="nil"/>
              <w:left w:val="nil"/>
              <w:bottom w:val="nil"/>
              <w:right w:val="nil"/>
            </w:tcBorders>
            <w:shd w:val="clear" w:color="000000" w:fill="E3E3E3"/>
            <w:noWrap/>
            <w:vAlign w:val="bottom"/>
            <w:hideMark/>
          </w:tcPr>
          <w:p w14:paraId="6D5A4847"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xml:space="preserve">needs </w:t>
            </w:r>
            <w:proofErr w:type="gramStart"/>
            <w:r w:rsidRPr="00F73DF9">
              <w:rPr>
                <w:rFonts w:ascii="MS Sans Serif" w:hAnsi="MS Sans Serif"/>
                <w:i/>
                <w:iCs/>
                <w:sz w:val="16"/>
                <w:szCs w:val="16"/>
                <w:lang w:eastAsia="en-AU"/>
              </w:rPr>
              <w:t>new  dentures</w:t>
            </w:r>
            <w:proofErr w:type="gramEnd"/>
            <w:r w:rsidRPr="00F73DF9">
              <w:rPr>
                <w:rFonts w:ascii="MS Sans Serif" w:hAnsi="MS Sans Serif"/>
                <w:i/>
                <w:iCs/>
                <w:sz w:val="16"/>
                <w:szCs w:val="16"/>
                <w:lang w:eastAsia="en-AU"/>
              </w:rPr>
              <w:t>/glasses</w:t>
            </w:r>
          </w:p>
        </w:tc>
        <w:tc>
          <w:tcPr>
            <w:tcW w:w="728" w:type="pct"/>
            <w:tcBorders>
              <w:top w:val="nil"/>
              <w:left w:val="nil"/>
              <w:bottom w:val="nil"/>
              <w:right w:val="single" w:sz="12" w:space="0" w:color="auto"/>
            </w:tcBorders>
            <w:shd w:val="clear" w:color="auto" w:fill="auto"/>
            <w:noWrap/>
            <w:vAlign w:val="bottom"/>
            <w:hideMark/>
          </w:tcPr>
          <w:p w14:paraId="3B93AB2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7561A366"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C45AED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Education/Child Pocket Money</w:t>
            </w:r>
          </w:p>
        </w:tc>
        <w:tc>
          <w:tcPr>
            <w:tcW w:w="649" w:type="pct"/>
            <w:tcBorders>
              <w:top w:val="nil"/>
              <w:left w:val="nil"/>
              <w:bottom w:val="single" w:sz="4" w:space="0" w:color="auto"/>
              <w:right w:val="single" w:sz="4" w:space="0" w:color="auto"/>
            </w:tcBorders>
            <w:shd w:val="clear" w:color="auto" w:fill="auto"/>
            <w:noWrap/>
            <w:vAlign w:val="bottom"/>
            <w:hideMark/>
          </w:tcPr>
          <w:p w14:paraId="5851A0A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4E8D4777"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CFB726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FF26B7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DC67E2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Food/Supermarket</w:t>
            </w:r>
          </w:p>
        </w:tc>
        <w:tc>
          <w:tcPr>
            <w:tcW w:w="649" w:type="pct"/>
            <w:tcBorders>
              <w:top w:val="nil"/>
              <w:left w:val="nil"/>
              <w:bottom w:val="single" w:sz="4" w:space="0" w:color="auto"/>
              <w:right w:val="single" w:sz="4" w:space="0" w:color="auto"/>
            </w:tcBorders>
            <w:shd w:val="clear" w:color="auto" w:fill="auto"/>
            <w:noWrap/>
            <w:vAlign w:val="bottom"/>
            <w:hideMark/>
          </w:tcPr>
          <w:p w14:paraId="02E2B959"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205.00</w:t>
            </w:r>
          </w:p>
        </w:tc>
        <w:tc>
          <w:tcPr>
            <w:tcW w:w="1797" w:type="pct"/>
            <w:tcBorders>
              <w:top w:val="nil"/>
              <w:left w:val="nil"/>
              <w:bottom w:val="nil"/>
              <w:right w:val="nil"/>
            </w:tcBorders>
            <w:shd w:val="clear" w:color="000000" w:fill="E3E3E3"/>
            <w:noWrap/>
            <w:vAlign w:val="bottom"/>
            <w:hideMark/>
          </w:tcPr>
          <w:p w14:paraId="4EED45A0"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allergies- needs special foods</w:t>
            </w:r>
          </w:p>
        </w:tc>
        <w:tc>
          <w:tcPr>
            <w:tcW w:w="728" w:type="pct"/>
            <w:tcBorders>
              <w:top w:val="nil"/>
              <w:left w:val="nil"/>
              <w:bottom w:val="nil"/>
              <w:right w:val="single" w:sz="12" w:space="0" w:color="auto"/>
            </w:tcBorders>
            <w:shd w:val="clear" w:color="auto" w:fill="auto"/>
            <w:noWrap/>
            <w:vAlign w:val="bottom"/>
            <w:hideMark/>
          </w:tcPr>
          <w:p w14:paraId="7F94F11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01DC10A"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211287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Milk/bread</w:t>
            </w:r>
          </w:p>
        </w:tc>
        <w:tc>
          <w:tcPr>
            <w:tcW w:w="649" w:type="pct"/>
            <w:tcBorders>
              <w:top w:val="nil"/>
              <w:left w:val="nil"/>
              <w:bottom w:val="single" w:sz="4" w:space="0" w:color="auto"/>
              <w:right w:val="single" w:sz="4" w:space="0" w:color="auto"/>
            </w:tcBorders>
            <w:shd w:val="clear" w:color="auto" w:fill="auto"/>
            <w:noWrap/>
            <w:vAlign w:val="bottom"/>
            <w:hideMark/>
          </w:tcPr>
          <w:p w14:paraId="474A4994"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10.00</w:t>
            </w:r>
          </w:p>
        </w:tc>
        <w:tc>
          <w:tcPr>
            <w:tcW w:w="1797" w:type="pct"/>
            <w:tcBorders>
              <w:top w:val="nil"/>
              <w:left w:val="nil"/>
              <w:bottom w:val="nil"/>
              <w:right w:val="nil"/>
            </w:tcBorders>
            <w:shd w:val="clear" w:color="000000" w:fill="E3E3E3"/>
            <w:noWrap/>
            <w:vAlign w:val="bottom"/>
            <w:hideMark/>
          </w:tcPr>
          <w:p w14:paraId="07F57F45"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0203EFF"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DB3262E"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0834E9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Lunches, Take-aways</w:t>
            </w:r>
          </w:p>
        </w:tc>
        <w:tc>
          <w:tcPr>
            <w:tcW w:w="649" w:type="pct"/>
            <w:tcBorders>
              <w:top w:val="nil"/>
              <w:left w:val="nil"/>
              <w:bottom w:val="single" w:sz="4" w:space="0" w:color="auto"/>
              <w:right w:val="single" w:sz="4" w:space="0" w:color="auto"/>
            </w:tcBorders>
            <w:shd w:val="clear" w:color="auto" w:fill="auto"/>
            <w:noWrap/>
            <w:vAlign w:val="bottom"/>
            <w:hideMark/>
          </w:tcPr>
          <w:p w14:paraId="386B966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1276D90C"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471681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175F03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1CCC74E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Smokes</w:t>
            </w:r>
          </w:p>
        </w:tc>
        <w:tc>
          <w:tcPr>
            <w:tcW w:w="649" w:type="pct"/>
            <w:tcBorders>
              <w:top w:val="nil"/>
              <w:left w:val="nil"/>
              <w:bottom w:val="single" w:sz="4" w:space="0" w:color="auto"/>
              <w:right w:val="single" w:sz="4" w:space="0" w:color="auto"/>
            </w:tcBorders>
            <w:shd w:val="clear" w:color="auto" w:fill="auto"/>
            <w:noWrap/>
            <w:vAlign w:val="bottom"/>
            <w:hideMark/>
          </w:tcPr>
          <w:p w14:paraId="6AAC77C2"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757B4B2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5FE224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6F1474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48D091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Clothes/Dry Cleaning</w:t>
            </w:r>
          </w:p>
        </w:tc>
        <w:tc>
          <w:tcPr>
            <w:tcW w:w="649" w:type="pct"/>
            <w:tcBorders>
              <w:top w:val="nil"/>
              <w:left w:val="nil"/>
              <w:bottom w:val="single" w:sz="4" w:space="0" w:color="auto"/>
              <w:right w:val="single" w:sz="4" w:space="0" w:color="auto"/>
            </w:tcBorders>
            <w:shd w:val="clear" w:color="auto" w:fill="auto"/>
            <w:noWrap/>
            <w:vAlign w:val="bottom"/>
            <w:hideMark/>
          </w:tcPr>
          <w:p w14:paraId="21A32135"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5.00</w:t>
            </w:r>
          </w:p>
        </w:tc>
        <w:tc>
          <w:tcPr>
            <w:tcW w:w="1797" w:type="pct"/>
            <w:tcBorders>
              <w:top w:val="nil"/>
              <w:left w:val="nil"/>
              <w:bottom w:val="nil"/>
              <w:right w:val="nil"/>
            </w:tcBorders>
            <w:shd w:val="clear" w:color="000000" w:fill="E3E3E3"/>
            <w:noWrap/>
            <w:vAlign w:val="bottom"/>
            <w:hideMark/>
          </w:tcPr>
          <w:p w14:paraId="0A3DC446"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needs orthotics</w:t>
            </w:r>
          </w:p>
        </w:tc>
        <w:tc>
          <w:tcPr>
            <w:tcW w:w="728" w:type="pct"/>
            <w:tcBorders>
              <w:top w:val="nil"/>
              <w:left w:val="nil"/>
              <w:bottom w:val="nil"/>
              <w:right w:val="single" w:sz="12" w:space="0" w:color="auto"/>
            </w:tcBorders>
            <w:shd w:val="clear" w:color="auto" w:fill="auto"/>
            <w:noWrap/>
            <w:vAlign w:val="bottom"/>
            <w:hideMark/>
          </w:tcPr>
          <w:p w14:paraId="7E9F78F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EE33B0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148E9E1"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Sport/Hobbies/Lotto</w:t>
            </w:r>
          </w:p>
        </w:tc>
        <w:tc>
          <w:tcPr>
            <w:tcW w:w="649" w:type="pct"/>
            <w:tcBorders>
              <w:top w:val="nil"/>
              <w:left w:val="nil"/>
              <w:bottom w:val="single" w:sz="4" w:space="0" w:color="auto"/>
              <w:right w:val="single" w:sz="4" w:space="0" w:color="auto"/>
            </w:tcBorders>
            <w:shd w:val="clear" w:color="auto" w:fill="auto"/>
            <w:noWrap/>
            <w:vAlign w:val="bottom"/>
            <w:hideMark/>
          </w:tcPr>
          <w:p w14:paraId="55412A3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3FFD52C7"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45D6B1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A4FB23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E5C99B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Newspapers/</w:t>
            </w:r>
            <w:proofErr w:type="spellStart"/>
            <w:r w:rsidRPr="00F73DF9">
              <w:rPr>
                <w:rFonts w:ascii="MS Sans Serif" w:hAnsi="MS Sans Serif"/>
                <w:sz w:val="16"/>
                <w:szCs w:val="16"/>
                <w:lang w:eastAsia="en-AU"/>
              </w:rPr>
              <w:t>subcriptions</w:t>
            </w:r>
            <w:proofErr w:type="spellEnd"/>
            <w:r w:rsidRPr="00F73DF9">
              <w:rPr>
                <w:rFonts w:ascii="MS Sans Serif" w:hAnsi="MS Sans Serif"/>
                <w:sz w:val="16"/>
                <w:szCs w:val="16"/>
                <w:lang w:eastAsia="en-AU"/>
              </w:rPr>
              <w:t>/memberships</w:t>
            </w:r>
          </w:p>
        </w:tc>
        <w:tc>
          <w:tcPr>
            <w:tcW w:w="649" w:type="pct"/>
            <w:tcBorders>
              <w:top w:val="nil"/>
              <w:left w:val="nil"/>
              <w:bottom w:val="single" w:sz="4" w:space="0" w:color="auto"/>
              <w:right w:val="single" w:sz="4" w:space="0" w:color="auto"/>
            </w:tcBorders>
            <w:shd w:val="clear" w:color="auto" w:fill="auto"/>
            <w:noWrap/>
            <w:vAlign w:val="bottom"/>
            <w:hideMark/>
          </w:tcPr>
          <w:p w14:paraId="3181EC54"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60542D1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8532F71"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7EB10FE"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E75536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Entertainment/Recreation</w:t>
            </w:r>
          </w:p>
        </w:tc>
        <w:tc>
          <w:tcPr>
            <w:tcW w:w="649" w:type="pct"/>
            <w:tcBorders>
              <w:top w:val="nil"/>
              <w:left w:val="nil"/>
              <w:bottom w:val="single" w:sz="4" w:space="0" w:color="auto"/>
              <w:right w:val="single" w:sz="4" w:space="0" w:color="auto"/>
            </w:tcBorders>
            <w:shd w:val="clear" w:color="auto" w:fill="auto"/>
            <w:noWrap/>
            <w:vAlign w:val="bottom"/>
            <w:hideMark/>
          </w:tcPr>
          <w:p w14:paraId="260D8BAF"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70B47663"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562EAE8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64EAEC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FF7BBD5"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Gifts, Christmas</w:t>
            </w:r>
          </w:p>
        </w:tc>
        <w:tc>
          <w:tcPr>
            <w:tcW w:w="649" w:type="pct"/>
            <w:tcBorders>
              <w:top w:val="nil"/>
              <w:left w:val="nil"/>
              <w:bottom w:val="single" w:sz="4" w:space="0" w:color="auto"/>
              <w:right w:val="single" w:sz="4" w:space="0" w:color="auto"/>
            </w:tcBorders>
            <w:shd w:val="clear" w:color="auto" w:fill="auto"/>
            <w:noWrap/>
            <w:vAlign w:val="bottom"/>
            <w:hideMark/>
          </w:tcPr>
          <w:p w14:paraId="0DEDD93C"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20.00</w:t>
            </w:r>
          </w:p>
        </w:tc>
        <w:tc>
          <w:tcPr>
            <w:tcW w:w="1797" w:type="pct"/>
            <w:tcBorders>
              <w:top w:val="nil"/>
              <w:left w:val="nil"/>
              <w:bottom w:val="nil"/>
              <w:right w:val="nil"/>
            </w:tcBorders>
            <w:shd w:val="clear" w:color="000000" w:fill="E3E3E3"/>
            <w:noWrap/>
            <w:vAlign w:val="bottom"/>
            <w:hideMark/>
          </w:tcPr>
          <w:p w14:paraId="78B39A33"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family</w:t>
            </w:r>
          </w:p>
        </w:tc>
        <w:tc>
          <w:tcPr>
            <w:tcW w:w="728" w:type="pct"/>
            <w:tcBorders>
              <w:top w:val="nil"/>
              <w:left w:val="nil"/>
              <w:bottom w:val="nil"/>
              <w:right w:val="single" w:sz="12" w:space="0" w:color="auto"/>
            </w:tcBorders>
            <w:shd w:val="clear" w:color="auto" w:fill="auto"/>
            <w:noWrap/>
            <w:vAlign w:val="bottom"/>
            <w:hideMark/>
          </w:tcPr>
          <w:p w14:paraId="1D2F9AB4"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7E6378B1"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392E0E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Child Care/Child Support Payments</w:t>
            </w:r>
          </w:p>
        </w:tc>
        <w:tc>
          <w:tcPr>
            <w:tcW w:w="649" w:type="pct"/>
            <w:tcBorders>
              <w:top w:val="nil"/>
              <w:left w:val="nil"/>
              <w:bottom w:val="single" w:sz="4" w:space="0" w:color="auto"/>
              <w:right w:val="single" w:sz="4" w:space="0" w:color="auto"/>
            </w:tcBorders>
            <w:shd w:val="clear" w:color="auto" w:fill="auto"/>
            <w:noWrap/>
            <w:vAlign w:val="bottom"/>
            <w:hideMark/>
          </w:tcPr>
          <w:p w14:paraId="44CAE00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360030EC"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4061AE2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351336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491A0CA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Haircuts/Personal items/Holidays</w:t>
            </w:r>
          </w:p>
        </w:tc>
        <w:tc>
          <w:tcPr>
            <w:tcW w:w="649" w:type="pct"/>
            <w:tcBorders>
              <w:top w:val="nil"/>
              <w:left w:val="nil"/>
              <w:bottom w:val="single" w:sz="4" w:space="0" w:color="auto"/>
              <w:right w:val="single" w:sz="4" w:space="0" w:color="auto"/>
            </w:tcBorders>
            <w:shd w:val="clear" w:color="auto" w:fill="auto"/>
            <w:noWrap/>
            <w:vAlign w:val="bottom"/>
            <w:hideMark/>
          </w:tcPr>
          <w:p w14:paraId="0764EB65"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5.00</w:t>
            </w:r>
          </w:p>
        </w:tc>
        <w:tc>
          <w:tcPr>
            <w:tcW w:w="1797" w:type="pct"/>
            <w:tcBorders>
              <w:top w:val="nil"/>
              <w:left w:val="nil"/>
              <w:bottom w:val="nil"/>
              <w:right w:val="nil"/>
            </w:tcBorders>
            <w:shd w:val="clear" w:color="000000" w:fill="E3E3E3"/>
            <w:noWrap/>
            <w:vAlign w:val="bottom"/>
            <w:hideMark/>
          </w:tcPr>
          <w:p w14:paraId="45A72B0D"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392B75C1"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D4B9E51"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D2D921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Pets/Vets</w:t>
            </w:r>
          </w:p>
        </w:tc>
        <w:tc>
          <w:tcPr>
            <w:tcW w:w="649" w:type="pct"/>
            <w:tcBorders>
              <w:top w:val="nil"/>
              <w:left w:val="nil"/>
              <w:bottom w:val="single" w:sz="4" w:space="0" w:color="auto"/>
              <w:right w:val="single" w:sz="4" w:space="0" w:color="auto"/>
            </w:tcBorders>
            <w:shd w:val="clear" w:color="auto" w:fill="auto"/>
            <w:noWrap/>
            <w:vAlign w:val="bottom"/>
            <w:hideMark/>
          </w:tcPr>
          <w:p w14:paraId="084970FE"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10.00</w:t>
            </w:r>
          </w:p>
        </w:tc>
        <w:tc>
          <w:tcPr>
            <w:tcW w:w="1797" w:type="pct"/>
            <w:tcBorders>
              <w:top w:val="nil"/>
              <w:left w:val="nil"/>
              <w:bottom w:val="nil"/>
              <w:right w:val="nil"/>
            </w:tcBorders>
            <w:shd w:val="clear" w:color="000000" w:fill="E3E3E3"/>
            <w:noWrap/>
            <w:vAlign w:val="bottom"/>
            <w:hideMark/>
          </w:tcPr>
          <w:p w14:paraId="04807973"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dog food/</w:t>
            </w:r>
            <w:proofErr w:type="spellStart"/>
            <w:r w:rsidRPr="00F73DF9">
              <w:rPr>
                <w:rFonts w:ascii="MS Sans Serif" w:hAnsi="MS Sans Serif"/>
                <w:i/>
                <w:iCs/>
                <w:sz w:val="16"/>
                <w:szCs w:val="16"/>
                <w:lang w:eastAsia="en-AU"/>
              </w:rPr>
              <w:t>tworm</w:t>
            </w:r>
            <w:proofErr w:type="spellEnd"/>
            <w:r w:rsidRPr="00F73DF9">
              <w:rPr>
                <w:rFonts w:ascii="MS Sans Serif" w:hAnsi="MS Sans Serif"/>
                <w:i/>
                <w:iCs/>
                <w:sz w:val="16"/>
                <w:szCs w:val="16"/>
                <w:lang w:eastAsia="en-AU"/>
              </w:rPr>
              <w:t xml:space="preserve"> tablets</w:t>
            </w:r>
          </w:p>
        </w:tc>
        <w:tc>
          <w:tcPr>
            <w:tcW w:w="728" w:type="pct"/>
            <w:tcBorders>
              <w:top w:val="nil"/>
              <w:left w:val="nil"/>
              <w:bottom w:val="nil"/>
              <w:right w:val="single" w:sz="12" w:space="0" w:color="auto"/>
            </w:tcBorders>
            <w:shd w:val="clear" w:color="auto" w:fill="auto"/>
            <w:noWrap/>
            <w:vAlign w:val="bottom"/>
            <w:hideMark/>
          </w:tcPr>
          <w:p w14:paraId="4FBFD49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4D9425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9054DC3"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Sub-Total</w:t>
            </w:r>
          </w:p>
        </w:tc>
        <w:tc>
          <w:tcPr>
            <w:tcW w:w="649" w:type="pct"/>
            <w:tcBorders>
              <w:top w:val="nil"/>
              <w:left w:val="nil"/>
              <w:bottom w:val="single" w:sz="4" w:space="0" w:color="auto"/>
              <w:right w:val="single" w:sz="4" w:space="0" w:color="auto"/>
            </w:tcBorders>
            <w:shd w:val="clear" w:color="auto" w:fill="auto"/>
            <w:noWrap/>
            <w:vAlign w:val="bottom"/>
            <w:hideMark/>
          </w:tcPr>
          <w:p w14:paraId="4B84FE7E"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398.00</w:t>
            </w:r>
          </w:p>
        </w:tc>
        <w:tc>
          <w:tcPr>
            <w:tcW w:w="1797" w:type="pct"/>
            <w:tcBorders>
              <w:top w:val="nil"/>
              <w:left w:val="nil"/>
              <w:bottom w:val="nil"/>
              <w:right w:val="nil"/>
            </w:tcBorders>
            <w:shd w:val="clear" w:color="000000" w:fill="E3E3E3"/>
            <w:noWrap/>
            <w:vAlign w:val="bottom"/>
            <w:hideMark/>
          </w:tcPr>
          <w:p w14:paraId="4823FAA5"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275361B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1031F07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DD1C8CF"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single" w:sz="4" w:space="0" w:color="auto"/>
              <w:right w:val="single" w:sz="4" w:space="0" w:color="auto"/>
            </w:tcBorders>
            <w:shd w:val="clear" w:color="auto" w:fill="auto"/>
            <w:noWrap/>
            <w:vAlign w:val="bottom"/>
            <w:hideMark/>
          </w:tcPr>
          <w:p w14:paraId="54118D8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4070710E"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34ADF23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70D3A21"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6E1C4F6"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TRANSPORT</w:t>
            </w:r>
          </w:p>
        </w:tc>
        <w:tc>
          <w:tcPr>
            <w:tcW w:w="649" w:type="pct"/>
            <w:tcBorders>
              <w:top w:val="nil"/>
              <w:left w:val="nil"/>
              <w:bottom w:val="single" w:sz="4" w:space="0" w:color="auto"/>
              <w:right w:val="single" w:sz="4" w:space="0" w:color="auto"/>
            </w:tcBorders>
            <w:shd w:val="clear" w:color="auto" w:fill="auto"/>
            <w:noWrap/>
            <w:vAlign w:val="bottom"/>
            <w:hideMark/>
          </w:tcPr>
          <w:p w14:paraId="7E4E0E1F"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1380A5A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49601B8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507B68C"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17BB1E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Registration -Car/Trailer/Van</w:t>
            </w:r>
          </w:p>
        </w:tc>
        <w:tc>
          <w:tcPr>
            <w:tcW w:w="649" w:type="pct"/>
            <w:tcBorders>
              <w:top w:val="nil"/>
              <w:left w:val="nil"/>
              <w:bottom w:val="single" w:sz="4" w:space="0" w:color="auto"/>
              <w:right w:val="single" w:sz="4" w:space="0" w:color="auto"/>
            </w:tcBorders>
            <w:shd w:val="clear" w:color="auto" w:fill="auto"/>
            <w:noWrap/>
            <w:vAlign w:val="bottom"/>
            <w:hideMark/>
          </w:tcPr>
          <w:p w14:paraId="21656B7A"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22.00</w:t>
            </w:r>
          </w:p>
        </w:tc>
        <w:tc>
          <w:tcPr>
            <w:tcW w:w="1797" w:type="pct"/>
            <w:tcBorders>
              <w:top w:val="nil"/>
              <w:left w:val="nil"/>
              <w:bottom w:val="nil"/>
              <w:right w:val="nil"/>
            </w:tcBorders>
            <w:shd w:val="clear" w:color="000000" w:fill="E3E3E3"/>
            <w:noWrap/>
            <w:vAlign w:val="bottom"/>
            <w:hideMark/>
          </w:tcPr>
          <w:p w14:paraId="4AD8D866"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BF299E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1FEA4DF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3F2DB2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NRMA Membership</w:t>
            </w:r>
          </w:p>
        </w:tc>
        <w:tc>
          <w:tcPr>
            <w:tcW w:w="649" w:type="pct"/>
            <w:tcBorders>
              <w:top w:val="nil"/>
              <w:left w:val="nil"/>
              <w:bottom w:val="single" w:sz="4" w:space="0" w:color="auto"/>
              <w:right w:val="single" w:sz="4" w:space="0" w:color="auto"/>
            </w:tcBorders>
            <w:shd w:val="clear" w:color="auto" w:fill="auto"/>
            <w:noWrap/>
            <w:vAlign w:val="bottom"/>
            <w:hideMark/>
          </w:tcPr>
          <w:p w14:paraId="06CEF750"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4.00</w:t>
            </w:r>
          </w:p>
        </w:tc>
        <w:tc>
          <w:tcPr>
            <w:tcW w:w="1797" w:type="pct"/>
            <w:tcBorders>
              <w:top w:val="nil"/>
              <w:left w:val="nil"/>
              <w:bottom w:val="nil"/>
              <w:right w:val="nil"/>
            </w:tcBorders>
            <w:shd w:val="clear" w:color="000000" w:fill="E3E3E3"/>
            <w:noWrap/>
            <w:vAlign w:val="bottom"/>
            <w:hideMark/>
          </w:tcPr>
          <w:p w14:paraId="4CF260C0"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0976716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D77BAB1"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ABE081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Petrol/oil</w:t>
            </w:r>
          </w:p>
        </w:tc>
        <w:tc>
          <w:tcPr>
            <w:tcW w:w="649" w:type="pct"/>
            <w:tcBorders>
              <w:top w:val="nil"/>
              <w:left w:val="nil"/>
              <w:bottom w:val="single" w:sz="4" w:space="0" w:color="auto"/>
              <w:right w:val="single" w:sz="4" w:space="0" w:color="auto"/>
            </w:tcBorders>
            <w:shd w:val="clear" w:color="auto" w:fill="auto"/>
            <w:noWrap/>
            <w:vAlign w:val="bottom"/>
            <w:hideMark/>
          </w:tcPr>
          <w:p w14:paraId="67497B39"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70.00</w:t>
            </w:r>
          </w:p>
        </w:tc>
        <w:tc>
          <w:tcPr>
            <w:tcW w:w="1797" w:type="pct"/>
            <w:tcBorders>
              <w:top w:val="nil"/>
              <w:left w:val="nil"/>
              <w:bottom w:val="nil"/>
              <w:right w:val="nil"/>
            </w:tcBorders>
            <w:shd w:val="clear" w:color="000000" w:fill="E3E3E3"/>
            <w:noWrap/>
            <w:vAlign w:val="bottom"/>
            <w:hideMark/>
          </w:tcPr>
          <w:p w14:paraId="09093950"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41E8725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5D936D22"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4541E38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Repairs/service</w:t>
            </w:r>
          </w:p>
        </w:tc>
        <w:tc>
          <w:tcPr>
            <w:tcW w:w="649" w:type="pct"/>
            <w:tcBorders>
              <w:top w:val="nil"/>
              <w:left w:val="nil"/>
              <w:bottom w:val="single" w:sz="4" w:space="0" w:color="auto"/>
              <w:right w:val="single" w:sz="4" w:space="0" w:color="auto"/>
            </w:tcBorders>
            <w:shd w:val="clear" w:color="auto" w:fill="auto"/>
            <w:noWrap/>
            <w:vAlign w:val="bottom"/>
            <w:hideMark/>
          </w:tcPr>
          <w:p w14:paraId="0BC299F9"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40.00</w:t>
            </w:r>
          </w:p>
        </w:tc>
        <w:tc>
          <w:tcPr>
            <w:tcW w:w="1797" w:type="pct"/>
            <w:tcBorders>
              <w:top w:val="nil"/>
              <w:left w:val="nil"/>
              <w:bottom w:val="nil"/>
              <w:right w:val="nil"/>
            </w:tcBorders>
            <w:shd w:val="clear" w:color="000000" w:fill="E3E3E3"/>
            <w:noWrap/>
            <w:vAlign w:val="bottom"/>
            <w:hideMark/>
          </w:tcPr>
          <w:p w14:paraId="43999676"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62DFEC3"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9C3035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BCE9993"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Public Transport/Taxis/Parking</w:t>
            </w:r>
          </w:p>
        </w:tc>
        <w:tc>
          <w:tcPr>
            <w:tcW w:w="649" w:type="pct"/>
            <w:tcBorders>
              <w:top w:val="nil"/>
              <w:left w:val="nil"/>
              <w:bottom w:val="single" w:sz="4" w:space="0" w:color="auto"/>
              <w:right w:val="single" w:sz="4" w:space="0" w:color="auto"/>
            </w:tcBorders>
            <w:shd w:val="clear" w:color="auto" w:fill="auto"/>
            <w:noWrap/>
            <w:vAlign w:val="bottom"/>
            <w:hideMark/>
          </w:tcPr>
          <w:p w14:paraId="3FE68FA4"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5.00</w:t>
            </w:r>
          </w:p>
        </w:tc>
        <w:tc>
          <w:tcPr>
            <w:tcW w:w="1797" w:type="pct"/>
            <w:tcBorders>
              <w:top w:val="nil"/>
              <w:left w:val="nil"/>
              <w:bottom w:val="nil"/>
              <w:right w:val="nil"/>
            </w:tcBorders>
            <w:shd w:val="clear" w:color="000000" w:fill="E3E3E3"/>
            <w:noWrap/>
            <w:vAlign w:val="bottom"/>
            <w:hideMark/>
          </w:tcPr>
          <w:p w14:paraId="0B216E82"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1C99223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87118B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09639BD0"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Licence</w:t>
            </w:r>
          </w:p>
        </w:tc>
        <w:tc>
          <w:tcPr>
            <w:tcW w:w="649" w:type="pct"/>
            <w:tcBorders>
              <w:top w:val="nil"/>
              <w:left w:val="nil"/>
              <w:bottom w:val="single" w:sz="4" w:space="0" w:color="auto"/>
              <w:right w:val="single" w:sz="4" w:space="0" w:color="auto"/>
            </w:tcBorders>
            <w:shd w:val="clear" w:color="auto" w:fill="auto"/>
            <w:noWrap/>
            <w:vAlign w:val="bottom"/>
            <w:hideMark/>
          </w:tcPr>
          <w:p w14:paraId="4D5D3C6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0CE3EE7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free with pension card</w:t>
            </w:r>
          </w:p>
        </w:tc>
        <w:tc>
          <w:tcPr>
            <w:tcW w:w="728" w:type="pct"/>
            <w:tcBorders>
              <w:top w:val="nil"/>
              <w:left w:val="nil"/>
              <w:bottom w:val="nil"/>
              <w:right w:val="single" w:sz="12" w:space="0" w:color="auto"/>
            </w:tcBorders>
            <w:shd w:val="clear" w:color="auto" w:fill="auto"/>
            <w:noWrap/>
            <w:vAlign w:val="bottom"/>
            <w:hideMark/>
          </w:tcPr>
          <w:p w14:paraId="1F407FBC"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E3055AE"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5CE71B5"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Car Insurance</w:t>
            </w:r>
          </w:p>
        </w:tc>
        <w:tc>
          <w:tcPr>
            <w:tcW w:w="649" w:type="pct"/>
            <w:tcBorders>
              <w:top w:val="nil"/>
              <w:left w:val="nil"/>
              <w:bottom w:val="single" w:sz="4" w:space="0" w:color="auto"/>
              <w:right w:val="single" w:sz="4" w:space="0" w:color="auto"/>
            </w:tcBorders>
            <w:shd w:val="clear" w:color="auto" w:fill="auto"/>
            <w:noWrap/>
            <w:vAlign w:val="bottom"/>
            <w:hideMark/>
          </w:tcPr>
          <w:p w14:paraId="0BED1A4D"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25.00</w:t>
            </w:r>
          </w:p>
        </w:tc>
        <w:tc>
          <w:tcPr>
            <w:tcW w:w="1797" w:type="pct"/>
            <w:tcBorders>
              <w:top w:val="nil"/>
              <w:left w:val="nil"/>
              <w:bottom w:val="nil"/>
              <w:right w:val="nil"/>
            </w:tcBorders>
            <w:shd w:val="clear" w:color="000000" w:fill="E3E3E3"/>
            <w:noWrap/>
            <w:vAlign w:val="bottom"/>
            <w:hideMark/>
          </w:tcPr>
          <w:p w14:paraId="2216C508"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5E917B34"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A5CE288"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6F53BB3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Other (specify)</w:t>
            </w:r>
          </w:p>
        </w:tc>
        <w:tc>
          <w:tcPr>
            <w:tcW w:w="649" w:type="pct"/>
            <w:tcBorders>
              <w:top w:val="nil"/>
              <w:left w:val="nil"/>
              <w:bottom w:val="single" w:sz="4" w:space="0" w:color="auto"/>
              <w:right w:val="single" w:sz="4" w:space="0" w:color="auto"/>
            </w:tcBorders>
            <w:shd w:val="clear" w:color="auto" w:fill="auto"/>
            <w:noWrap/>
            <w:vAlign w:val="bottom"/>
            <w:hideMark/>
          </w:tcPr>
          <w:p w14:paraId="7A431AD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7B6A1B99"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30B1A6E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7BB9DDAD"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486B437D"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Sub-Total</w:t>
            </w:r>
          </w:p>
        </w:tc>
        <w:tc>
          <w:tcPr>
            <w:tcW w:w="649" w:type="pct"/>
            <w:tcBorders>
              <w:top w:val="nil"/>
              <w:left w:val="nil"/>
              <w:bottom w:val="single" w:sz="4" w:space="0" w:color="auto"/>
              <w:right w:val="single" w:sz="4" w:space="0" w:color="auto"/>
            </w:tcBorders>
            <w:shd w:val="clear" w:color="auto" w:fill="auto"/>
            <w:noWrap/>
            <w:vAlign w:val="bottom"/>
            <w:hideMark/>
          </w:tcPr>
          <w:p w14:paraId="5608E235"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166.00</w:t>
            </w:r>
          </w:p>
        </w:tc>
        <w:tc>
          <w:tcPr>
            <w:tcW w:w="1797" w:type="pct"/>
            <w:tcBorders>
              <w:top w:val="nil"/>
              <w:left w:val="nil"/>
              <w:bottom w:val="nil"/>
              <w:right w:val="nil"/>
            </w:tcBorders>
            <w:shd w:val="clear" w:color="000000" w:fill="E3E3E3"/>
            <w:noWrap/>
            <w:vAlign w:val="bottom"/>
            <w:hideMark/>
          </w:tcPr>
          <w:p w14:paraId="2DDAF64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4425DDC6"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35E95FF8"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47A3381"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single" w:sz="4" w:space="0" w:color="auto"/>
              <w:right w:val="single" w:sz="4" w:space="0" w:color="auto"/>
            </w:tcBorders>
            <w:shd w:val="clear" w:color="auto" w:fill="auto"/>
            <w:noWrap/>
            <w:vAlign w:val="bottom"/>
            <w:hideMark/>
          </w:tcPr>
          <w:p w14:paraId="7F16A6D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230C65AC"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2DA534D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45D2EA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55137F97"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TOTAL LIVING EXPENSES</w:t>
            </w:r>
          </w:p>
        </w:tc>
        <w:tc>
          <w:tcPr>
            <w:tcW w:w="649" w:type="pct"/>
            <w:tcBorders>
              <w:top w:val="nil"/>
              <w:left w:val="nil"/>
              <w:bottom w:val="single" w:sz="4" w:space="0" w:color="auto"/>
              <w:right w:val="single" w:sz="4" w:space="0" w:color="auto"/>
            </w:tcBorders>
            <w:shd w:val="clear" w:color="auto" w:fill="auto"/>
            <w:noWrap/>
            <w:vAlign w:val="bottom"/>
            <w:hideMark/>
          </w:tcPr>
          <w:p w14:paraId="68129D2B"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973.20</w:t>
            </w:r>
          </w:p>
        </w:tc>
        <w:tc>
          <w:tcPr>
            <w:tcW w:w="1797" w:type="pct"/>
            <w:tcBorders>
              <w:top w:val="nil"/>
              <w:left w:val="nil"/>
              <w:bottom w:val="nil"/>
              <w:right w:val="nil"/>
            </w:tcBorders>
            <w:shd w:val="clear" w:color="000000" w:fill="E3E3E3"/>
            <w:noWrap/>
            <w:vAlign w:val="bottom"/>
            <w:hideMark/>
          </w:tcPr>
          <w:p w14:paraId="2D24683E"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68BFE265"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D25D8C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5D3C770"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single" w:sz="4" w:space="0" w:color="auto"/>
              <w:right w:val="single" w:sz="4" w:space="0" w:color="auto"/>
            </w:tcBorders>
            <w:shd w:val="clear" w:color="auto" w:fill="auto"/>
            <w:noWrap/>
            <w:vAlign w:val="bottom"/>
            <w:hideMark/>
          </w:tcPr>
          <w:p w14:paraId="4896D673"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5DADCD8C"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6FB3508B"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A8A9499"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3FFA6D43"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REGULAR REPAYMENTS</w:t>
            </w:r>
          </w:p>
        </w:tc>
        <w:tc>
          <w:tcPr>
            <w:tcW w:w="649" w:type="pct"/>
            <w:tcBorders>
              <w:top w:val="nil"/>
              <w:left w:val="nil"/>
              <w:bottom w:val="single" w:sz="4" w:space="0" w:color="auto"/>
              <w:right w:val="single" w:sz="4" w:space="0" w:color="auto"/>
            </w:tcBorders>
            <w:shd w:val="clear" w:color="auto" w:fill="auto"/>
            <w:noWrap/>
            <w:vAlign w:val="bottom"/>
            <w:hideMark/>
          </w:tcPr>
          <w:p w14:paraId="053E7FCE"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49B9BADB"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5424629"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68005CDC"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0173753F"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Centrelink advance - new tyres</w:t>
            </w:r>
          </w:p>
        </w:tc>
        <w:tc>
          <w:tcPr>
            <w:tcW w:w="649" w:type="pct"/>
            <w:tcBorders>
              <w:top w:val="nil"/>
              <w:left w:val="nil"/>
              <w:bottom w:val="single" w:sz="4" w:space="0" w:color="auto"/>
              <w:right w:val="single" w:sz="4" w:space="0" w:color="auto"/>
            </w:tcBorders>
            <w:shd w:val="clear" w:color="auto" w:fill="auto"/>
            <w:noWrap/>
            <w:vAlign w:val="bottom"/>
            <w:hideMark/>
          </w:tcPr>
          <w:p w14:paraId="4565A630"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40.00</w:t>
            </w:r>
          </w:p>
        </w:tc>
        <w:tc>
          <w:tcPr>
            <w:tcW w:w="1797" w:type="pct"/>
            <w:tcBorders>
              <w:top w:val="nil"/>
              <w:left w:val="nil"/>
              <w:bottom w:val="nil"/>
              <w:right w:val="nil"/>
            </w:tcBorders>
            <w:shd w:val="clear" w:color="000000" w:fill="E3E3E3"/>
            <w:noWrap/>
            <w:vAlign w:val="bottom"/>
            <w:hideMark/>
          </w:tcPr>
          <w:p w14:paraId="67A55109"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$400 o/s</w:t>
            </w:r>
          </w:p>
        </w:tc>
        <w:tc>
          <w:tcPr>
            <w:tcW w:w="728" w:type="pct"/>
            <w:tcBorders>
              <w:top w:val="nil"/>
              <w:left w:val="nil"/>
              <w:bottom w:val="nil"/>
              <w:right w:val="single" w:sz="12" w:space="0" w:color="auto"/>
            </w:tcBorders>
            <w:shd w:val="clear" w:color="auto" w:fill="auto"/>
            <w:noWrap/>
            <w:vAlign w:val="bottom"/>
            <w:hideMark/>
          </w:tcPr>
          <w:p w14:paraId="4C22A42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0EC4C71B"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0F744F4"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BNPL - winter clothes and shoes</w:t>
            </w:r>
          </w:p>
        </w:tc>
        <w:tc>
          <w:tcPr>
            <w:tcW w:w="649" w:type="pct"/>
            <w:tcBorders>
              <w:top w:val="nil"/>
              <w:left w:val="nil"/>
              <w:bottom w:val="single" w:sz="4" w:space="0" w:color="auto"/>
              <w:right w:val="single" w:sz="4" w:space="0" w:color="auto"/>
            </w:tcBorders>
            <w:shd w:val="clear" w:color="auto" w:fill="auto"/>
            <w:noWrap/>
            <w:vAlign w:val="bottom"/>
            <w:hideMark/>
          </w:tcPr>
          <w:p w14:paraId="591D2718"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27.00</w:t>
            </w:r>
          </w:p>
        </w:tc>
        <w:tc>
          <w:tcPr>
            <w:tcW w:w="1797" w:type="pct"/>
            <w:tcBorders>
              <w:top w:val="nil"/>
              <w:left w:val="nil"/>
              <w:bottom w:val="nil"/>
              <w:right w:val="nil"/>
            </w:tcBorders>
            <w:shd w:val="clear" w:color="000000" w:fill="E3E3E3"/>
            <w:noWrap/>
            <w:vAlign w:val="bottom"/>
            <w:hideMark/>
          </w:tcPr>
          <w:p w14:paraId="4E71B7A2"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$88 o/s</w:t>
            </w:r>
          </w:p>
        </w:tc>
        <w:tc>
          <w:tcPr>
            <w:tcW w:w="728" w:type="pct"/>
            <w:tcBorders>
              <w:top w:val="nil"/>
              <w:left w:val="nil"/>
              <w:bottom w:val="nil"/>
              <w:right w:val="single" w:sz="12" w:space="0" w:color="auto"/>
            </w:tcBorders>
            <w:shd w:val="clear" w:color="auto" w:fill="auto"/>
            <w:noWrap/>
            <w:vAlign w:val="bottom"/>
            <w:hideMark/>
          </w:tcPr>
          <w:p w14:paraId="7B9E9B9D"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175123C0"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2E170E08"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xml:space="preserve"> Vet bill - operation</w:t>
            </w:r>
          </w:p>
        </w:tc>
        <w:tc>
          <w:tcPr>
            <w:tcW w:w="649" w:type="pct"/>
            <w:tcBorders>
              <w:top w:val="nil"/>
              <w:left w:val="nil"/>
              <w:bottom w:val="single" w:sz="4" w:space="0" w:color="auto"/>
              <w:right w:val="single" w:sz="4" w:space="0" w:color="auto"/>
            </w:tcBorders>
            <w:shd w:val="clear" w:color="auto" w:fill="auto"/>
            <w:noWrap/>
            <w:vAlign w:val="bottom"/>
            <w:hideMark/>
          </w:tcPr>
          <w:p w14:paraId="45821DBA"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20.00</w:t>
            </w:r>
          </w:p>
        </w:tc>
        <w:tc>
          <w:tcPr>
            <w:tcW w:w="1797" w:type="pct"/>
            <w:tcBorders>
              <w:top w:val="nil"/>
              <w:left w:val="nil"/>
              <w:bottom w:val="nil"/>
              <w:right w:val="nil"/>
            </w:tcBorders>
            <w:shd w:val="clear" w:color="000000" w:fill="E3E3E3"/>
            <w:noWrap/>
            <w:vAlign w:val="bottom"/>
            <w:hideMark/>
          </w:tcPr>
          <w:p w14:paraId="2BBB33BA"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$227 o/s</w:t>
            </w:r>
          </w:p>
        </w:tc>
        <w:tc>
          <w:tcPr>
            <w:tcW w:w="728" w:type="pct"/>
            <w:tcBorders>
              <w:top w:val="nil"/>
              <w:left w:val="nil"/>
              <w:bottom w:val="nil"/>
              <w:right w:val="single" w:sz="12" w:space="0" w:color="auto"/>
            </w:tcBorders>
            <w:shd w:val="clear" w:color="auto" w:fill="auto"/>
            <w:noWrap/>
            <w:vAlign w:val="bottom"/>
            <w:hideMark/>
          </w:tcPr>
          <w:p w14:paraId="47BC212A"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475061D5"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1ED527E9"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xml:space="preserve"> </w:t>
            </w:r>
          </w:p>
        </w:tc>
        <w:tc>
          <w:tcPr>
            <w:tcW w:w="649" w:type="pct"/>
            <w:tcBorders>
              <w:top w:val="nil"/>
              <w:left w:val="nil"/>
              <w:bottom w:val="single" w:sz="4" w:space="0" w:color="auto"/>
              <w:right w:val="single" w:sz="4" w:space="0" w:color="auto"/>
            </w:tcBorders>
            <w:shd w:val="clear" w:color="auto" w:fill="auto"/>
            <w:noWrap/>
            <w:vAlign w:val="bottom"/>
            <w:hideMark/>
          </w:tcPr>
          <w:p w14:paraId="7268E118"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nil"/>
              <w:right w:val="nil"/>
            </w:tcBorders>
            <w:shd w:val="clear" w:color="000000" w:fill="E3E3E3"/>
            <w:noWrap/>
            <w:vAlign w:val="bottom"/>
            <w:hideMark/>
          </w:tcPr>
          <w:p w14:paraId="3C90528D"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07BBB661"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62B32888"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71C603DD"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TOTAL REPAYMENTS</w:t>
            </w:r>
          </w:p>
        </w:tc>
        <w:tc>
          <w:tcPr>
            <w:tcW w:w="649" w:type="pct"/>
            <w:tcBorders>
              <w:top w:val="nil"/>
              <w:left w:val="nil"/>
              <w:bottom w:val="single" w:sz="4" w:space="0" w:color="auto"/>
              <w:right w:val="single" w:sz="4" w:space="0" w:color="auto"/>
            </w:tcBorders>
            <w:shd w:val="clear" w:color="auto" w:fill="auto"/>
            <w:noWrap/>
            <w:vAlign w:val="bottom"/>
            <w:hideMark/>
          </w:tcPr>
          <w:p w14:paraId="548F2D2B"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87.00</w:t>
            </w:r>
          </w:p>
        </w:tc>
        <w:tc>
          <w:tcPr>
            <w:tcW w:w="1797" w:type="pct"/>
            <w:tcBorders>
              <w:top w:val="nil"/>
              <w:left w:val="nil"/>
              <w:bottom w:val="nil"/>
              <w:right w:val="nil"/>
            </w:tcBorders>
            <w:shd w:val="clear" w:color="000000" w:fill="E3E3E3"/>
            <w:noWrap/>
            <w:vAlign w:val="bottom"/>
            <w:hideMark/>
          </w:tcPr>
          <w:p w14:paraId="13C4BC71"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nil"/>
              <w:right w:val="single" w:sz="12" w:space="0" w:color="auto"/>
            </w:tcBorders>
            <w:shd w:val="clear" w:color="auto" w:fill="auto"/>
            <w:noWrap/>
            <w:vAlign w:val="bottom"/>
            <w:hideMark/>
          </w:tcPr>
          <w:p w14:paraId="7D7DEB2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230B13DA" w14:textId="77777777" w:rsidTr="00AB5C21">
        <w:trPr>
          <w:trHeight w:val="240"/>
        </w:trPr>
        <w:tc>
          <w:tcPr>
            <w:tcW w:w="1825" w:type="pct"/>
            <w:tcBorders>
              <w:top w:val="nil"/>
              <w:left w:val="single" w:sz="12" w:space="0" w:color="auto"/>
              <w:bottom w:val="single" w:sz="4" w:space="0" w:color="auto"/>
              <w:right w:val="single" w:sz="4" w:space="0" w:color="auto"/>
            </w:tcBorders>
            <w:shd w:val="clear" w:color="auto" w:fill="auto"/>
            <w:noWrap/>
            <w:vAlign w:val="bottom"/>
            <w:hideMark/>
          </w:tcPr>
          <w:p w14:paraId="0E26E2DE" w14:textId="77777777" w:rsidR="003876E6" w:rsidRPr="00F73DF9" w:rsidRDefault="003876E6" w:rsidP="00AB5C21">
            <w:pPr>
              <w:jc w:val="right"/>
              <w:rPr>
                <w:rFonts w:ascii="MS Sans Serif" w:hAnsi="MS Sans Serif"/>
                <w:b/>
                <w:bCs/>
                <w:sz w:val="16"/>
                <w:szCs w:val="16"/>
                <w:lang w:eastAsia="en-AU"/>
              </w:rPr>
            </w:pPr>
            <w:r w:rsidRPr="00F73DF9">
              <w:rPr>
                <w:rFonts w:ascii="MS Sans Serif" w:hAnsi="MS Sans Serif"/>
                <w:b/>
                <w:bCs/>
                <w:sz w:val="16"/>
                <w:szCs w:val="16"/>
                <w:lang w:eastAsia="en-AU"/>
              </w:rPr>
              <w:t>TOTAL EXPENDITURE</w:t>
            </w:r>
          </w:p>
        </w:tc>
        <w:tc>
          <w:tcPr>
            <w:tcW w:w="649" w:type="pct"/>
            <w:tcBorders>
              <w:top w:val="nil"/>
              <w:left w:val="nil"/>
              <w:bottom w:val="single" w:sz="4" w:space="0" w:color="auto"/>
              <w:right w:val="single" w:sz="4" w:space="0" w:color="auto"/>
            </w:tcBorders>
            <w:shd w:val="clear" w:color="auto" w:fill="auto"/>
            <w:noWrap/>
            <w:vAlign w:val="bottom"/>
            <w:hideMark/>
          </w:tcPr>
          <w:p w14:paraId="04DA22FD"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1,060.20</w:t>
            </w:r>
          </w:p>
        </w:tc>
        <w:tc>
          <w:tcPr>
            <w:tcW w:w="1797" w:type="pct"/>
            <w:tcBorders>
              <w:top w:val="nil"/>
              <w:left w:val="nil"/>
              <w:bottom w:val="single" w:sz="4" w:space="0" w:color="auto"/>
              <w:right w:val="nil"/>
            </w:tcBorders>
            <w:shd w:val="clear" w:color="000000" w:fill="E3E3E3"/>
            <w:noWrap/>
            <w:vAlign w:val="bottom"/>
            <w:hideMark/>
          </w:tcPr>
          <w:p w14:paraId="3F7CEA33" w14:textId="77777777" w:rsidR="003876E6" w:rsidRPr="00F73DF9" w:rsidRDefault="003876E6" w:rsidP="00AB5C21">
            <w:pPr>
              <w:rPr>
                <w:rFonts w:ascii="MS Sans Serif" w:hAnsi="MS Sans Serif"/>
                <w:i/>
                <w:iCs/>
                <w:sz w:val="16"/>
                <w:szCs w:val="16"/>
                <w:lang w:eastAsia="en-AU"/>
              </w:rPr>
            </w:pPr>
            <w:r w:rsidRPr="00F73DF9">
              <w:rPr>
                <w:rFonts w:ascii="MS Sans Serif" w:hAnsi="MS Sans Serif"/>
                <w:i/>
                <w:iCs/>
                <w:sz w:val="16"/>
                <w:szCs w:val="16"/>
                <w:lang w:eastAsia="en-AU"/>
              </w:rPr>
              <w:t> </w:t>
            </w:r>
          </w:p>
        </w:tc>
        <w:tc>
          <w:tcPr>
            <w:tcW w:w="728" w:type="pct"/>
            <w:tcBorders>
              <w:top w:val="nil"/>
              <w:left w:val="nil"/>
              <w:bottom w:val="single" w:sz="4" w:space="0" w:color="auto"/>
              <w:right w:val="single" w:sz="12" w:space="0" w:color="auto"/>
            </w:tcBorders>
            <w:shd w:val="clear" w:color="auto" w:fill="auto"/>
            <w:noWrap/>
            <w:vAlign w:val="bottom"/>
            <w:hideMark/>
          </w:tcPr>
          <w:p w14:paraId="36317966"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r>
      <w:tr w:rsidR="003876E6" w:rsidRPr="00F73DF9" w14:paraId="7F878D19" w14:textId="77777777" w:rsidTr="00AB5C21">
        <w:trPr>
          <w:trHeight w:val="300"/>
        </w:trPr>
        <w:tc>
          <w:tcPr>
            <w:tcW w:w="1825" w:type="pct"/>
            <w:tcBorders>
              <w:top w:val="nil"/>
              <w:left w:val="single" w:sz="12" w:space="0" w:color="auto"/>
              <w:bottom w:val="single" w:sz="8" w:space="0" w:color="auto"/>
              <w:right w:val="nil"/>
            </w:tcBorders>
            <w:shd w:val="clear" w:color="auto" w:fill="auto"/>
            <w:noWrap/>
            <w:vAlign w:val="bottom"/>
            <w:hideMark/>
          </w:tcPr>
          <w:p w14:paraId="7B0544D8"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 </w:t>
            </w:r>
          </w:p>
        </w:tc>
        <w:tc>
          <w:tcPr>
            <w:tcW w:w="649" w:type="pct"/>
            <w:tcBorders>
              <w:top w:val="nil"/>
              <w:left w:val="nil"/>
              <w:bottom w:val="single" w:sz="8" w:space="0" w:color="auto"/>
              <w:right w:val="nil"/>
            </w:tcBorders>
            <w:shd w:val="clear" w:color="auto" w:fill="auto"/>
            <w:noWrap/>
            <w:vAlign w:val="bottom"/>
            <w:hideMark/>
          </w:tcPr>
          <w:p w14:paraId="142F0A95"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 </w:t>
            </w:r>
          </w:p>
        </w:tc>
        <w:tc>
          <w:tcPr>
            <w:tcW w:w="1797" w:type="pct"/>
            <w:tcBorders>
              <w:top w:val="nil"/>
              <w:left w:val="nil"/>
              <w:bottom w:val="single" w:sz="8" w:space="0" w:color="auto"/>
              <w:right w:val="nil"/>
            </w:tcBorders>
            <w:shd w:val="clear" w:color="auto" w:fill="auto"/>
            <w:noWrap/>
            <w:vAlign w:val="bottom"/>
            <w:hideMark/>
          </w:tcPr>
          <w:p w14:paraId="6BB5B032" w14:textId="77777777" w:rsidR="003876E6" w:rsidRPr="00F73DF9" w:rsidRDefault="003876E6" w:rsidP="00AB5C21">
            <w:pPr>
              <w:rPr>
                <w:rFonts w:ascii="MS Sans Serif" w:hAnsi="MS Sans Serif"/>
                <w:b/>
                <w:bCs/>
                <w:sz w:val="16"/>
                <w:szCs w:val="16"/>
                <w:lang w:eastAsia="en-AU"/>
              </w:rPr>
            </w:pPr>
            <w:r w:rsidRPr="00F73DF9">
              <w:rPr>
                <w:rFonts w:ascii="MS Sans Serif" w:hAnsi="MS Sans Serif"/>
                <w:b/>
                <w:bCs/>
                <w:sz w:val="16"/>
                <w:szCs w:val="16"/>
                <w:lang w:eastAsia="en-AU"/>
              </w:rPr>
              <w:t>SURPLUS/DEFICIT</w:t>
            </w:r>
          </w:p>
        </w:tc>
        <w:tc>
          <w:tcPr>
            <w:tcW w:w="728" w:type="pct"/>
            <w:tcBorders>
              <w:top w:val="nil"/>
              <w:left w:val="nil"/>
              <w:bottom w:val="single" w:sz="8" w:space="0" w:color="auto"/>
              <w:right w:val="single" w:sz="12" w:space="0" w:color="auto"/>
            </w:tcBorders>
            <w:shd w:val="clear" w:color="auto" w:fill="auto"/>
            <w:noWrap/>
            <w:vAlign w:val="bottom"/>
            <w:hideMark/>
          </w:tcPr>
          <w:p w14:paraId="3435659A" w14:textId="77777777" w:rsidR="003876E6" w:rsidRPr="00F73DF9" w:rsidRDefault="003876E6" w:rsidP="00AB5C21">
            <w:pPr>
              <w:jc w:val="right"/>
              <w:rPr>
                <w:rFonts w:ascii="MS Sans Serif" w:hAnsi="MS Sans Serif"/>
                <w:sz w:val="16"/>
                <w:szCs w:val="16"/>
                <w:lang w:eastAsia="en-AU"/>
              </w:rPr>
            </w:pPr>
            <w:r w:rsidRPr="00F73DF9">
              <w:rPr>
                <w:rFonts w:ascii="MS Sans Serif" w:hAnsi="MS Sans Serif"/>
                <w:sz w:val="16"/>
                <w:szCs w:val="16"/>
                <w:lang w:eastAsia="en-AU"/>
              </w:rPr>
              <w:t>-33.70</w:t>
            </w:r>
          </w:p>
        </w:tc>
      </w:tr>
      <w:tr w:rsidR="003876E6" w:rsidRPr="00F73DF9" w14:paraId="09372D6B" w14:textId="77777777" w:rsidTr="00AB5C21">
        <w:trPr>
          <w:trHeight w:val="255"/>
        </w:trPr>
        <w:tc>
          <w:tcPr>
            <w:tcW w:w="4272" w:type="pct"/>
            <w:gridSpan w:val="3"/>
            <w:tcBorders>
              <w:top w:val="nil"/>
              <w:left w:val="nil"/>
              <w:bottom w:val="nil"/>
              <w:right w:val="nil"/>
            </w:tcBorders>
            <w:shd w:val="clear" w:color="auto" w:fill="auto"/>
            <w:noWrap/>
            <w:vAlign w:val="bottom"/>
            <w:hideMark/>
          </w:tcPr>
          <w:p w14:paraId="0E3CF537" w14:textId="77777777" w:rsidR="003876E6" w:rsidRPr="00F73DF9" w:rsidRDefault="003876E6" w:rsidP="00AB5C21">
            <w:pPr>
              <w:rPr>
                <w:rFonts w:ascii="MS Sans Serif" w:hAnsi="MS Sans Serif"/>
                <w:sz w:val="16"/>
                <w:szCs w:val="16"/>
                <w:lang w:eastAsia="en-AU"/>
              </w:rPr>
            </w:pPr>
            <w:r w:rsidRPr="00F73DF9">
              <w:rPr>
                <w:rFonts w:ascii="MS Sans Serif" w:hAnsi="MS Sans Serif"/>
                <w:sz w:val="16"/>
                <w:szCs w:val="16"/>
                <w:lang w:eastAsia="en-AU"/>
              </w:rPr>
              <w:t>C This I/E Sheet prepared by Care Inc Financial Counselling Service, Ph 6257 1788</w:t>
            </w:r>
          </w:p>
        </w:tc>
        <w:tc>
          <w:tcPr>
            <w:tcW w:w="728" w:type="pct"/>
            <w:tcBorders>
              <w:top w:val="nil"/>
              <w:left w:val="nil"/>
              <w:bottom w:val="nil"/>
              <w:right w:val="nil"/>
            </w:tcBorders>
            <w:shd w:val="clear" w:color="auto" w:fill="auto"/>
            <w:noWrap/>
            <w:vAlign w:val="bottom"/>
            <w:hideMark/>
          </w:tcPr>
          <w:p w14:paraId="5397FFA5" w14:textId="77777777" w:rsidR="003876E6" w:rsidRPr="00F73DF9" w:rsidRDefault="003876E6" w:rsidP="00AB5C21">
            <w:pPr>
              <w:rPr>
                <w:rFonts w:ascii="MS Sans Serif" w:hAnsi="MS Sans Serif"/>
                <w:sz w:val="16"/>
                <w:szCs w:val="16"/>
                <w:lang w:eastAsia="en-AU"/>
              </w:rPr>
            </w:pPr>
          </w:p>
        </w:tc>
      </w:tr>
    </w:tbl>
    <w:p w14:paraId="24D6187F" w14:textId="77777777" w:rsidR="003876E6" w:rsidRDefault="003876E6" w:rsidP="003876E6">
      <w:pPr>
        <w:pStyle w:val="ListBullet"/>
        <w:ind w:left="0" w:firstLine="0"/>
      </w:pPr>
    </w:p>
    <w:p w14:paraId="44768392" w14:textId="5237AAFE" w:rsidR="003876E6" w:rsidRDefault="003876E6" w:rsidP="006E77B1">
      <w:pPr>
        <w:pStyle w:val="Heading5"/>
      </w:pPr>
      <w:r w:rsidRPr="00347E61">
        <w:lastRenderedPageBreak/>
        <w:t xml:space="preserve">Table </w:t>
      </w:r>
      <w:r w:rsidR="008310F7" w:rsidRPr="00347E61">
        <w:t>5</w:t>
      </w:r>
      <w:r w:rsidRPr="00347E61">
        <w:t xml:space="preserve"> – Example Budget for Person on DSP with transport barriers and disability costs in private rental (prepared by Advocacy for Inclusion)</w:t>
      </w:r>
    </w:p>
    <w:p w14:paraId="11A2642A" w14:textId="77777777" w:rsidR="003876E6" w:rsidRPr="0016262E" w:rsidRDefault="003876E6" w:rsidP="0016262E">
      <w:pPr>
        <w:pStyle w:val="Level2BulletList"/>
      </w:pPr>
      <w:r w:rsidRPr="0016262E">
        <w:t>AFI have prepared an estimated model household Budget for a fortnight in Canberra (assumes person in rented accommodation, single, unable to drive with additional cost of disability needs for food prep, transport, heating)</w:t>
      </w:r>
    </w:p>
    <w:tbl>
      <w:tblPr>
        <w:tblStyle w:val="TableGrid"/>
        <w:tblW w:w="0" w:type="auto"/>
        <w:tblLook w:val="04A0" w:firstRow="1" w:lastRow="0" w:firstColumn="1" w:lastColumn="0" w:noHBand="0" w:noVBand="1"/>
      </w:tblPr>
      <w:tblGrid>
        <w:gridCol w:w="7078"/>
        <w:gridCol w:w="1932"/>
      </w:tblGrid>
      <w:tr w:rsidR="003876E6" w:rsidRPr="00190142" w14:paraId="2B800E79" w14:textId="77777777" w:rsidTr="00AB5C21">
        <w:trPr>
          <w:trHeight w:val="180"/>
        </w:trPr>
        <w:tc>
          <w:tcPr>
            <w:tcW w:w="7083" w:type="dxa"/>
          </w:tcPr>
          <w:p w14:paraId="1DE956DB" w14:textId="77777777" w:rsidR="003876E6" w:rsidRPr="00190142" w:rsidRDefault="003876E6" w:rsidP="00AB5C21">
            <w:pPr>
              <w:pStyle w:val="BodyText"/>
              <w:spacing w:after="0"/>
              <w:rPr>
                <w:b/>
                <w:bCs/>
                <w:sz w:val="18"/>
                <w:szCs w:val="16"/>
                <w:lang w:val="en-GB"/>
              </w:rPr>
            </w:pPr>
            <w:r w:rsidRPr="00190142">
              <w:rPr>
                <w:b/>
                <w:bCs/>
                <w:sz w:val="18"/>
                <w:szCs w:val="16"/>
                <w:lang w:val="en-GB"/>
              </w:rPr>
              <w:t xml:space="preserve">Expenses </w:t>
            </w:r>
          </w:p>
        </w:tc>
        <w:tc>
          <w:tcPr>
            <w:tcW w:w="1933" w:type="dxa"/>
          </w:tcPr>
          <w:p w14:paraId="1BB5E0DC" w14:textId="77777777" w:rsidR="003876E6" w:rsidRPr="00190142" w:rsidRDefault="003876E6" w:rsidP="00AB5C21">
            <w:pPr>
              <w:pStyle w:val="BodyText"/>
              <w:spacing w:after="0"/>
              <w:rPr>
                <w:b/>
                <w:bCs/>
                <w:sz w:val="18"/>
                <w:szCs w:val="16"/>
                <w:lang w:val="en-GB"/>
              </w:rPr>
            </w:pPr>
            <w:r w:rsidRPr="00190142">
              <w:rPr>
                <w:b/>
                <w:bCs/>
                <w:sz w:val="18"/>
                <w:szCs w:val="16"/>
                <w:lang w:val="en-GB"/>
              </w:rPr>
              <w:t>Amount ($)</w:t>
            </w:r>
          </w:p>
        </w:tc>
      </w:tr>
      <w:tr w:rsidR="003876E6" w:rsidRPr="00190142" w14:paraId="6CDFFCE7" w14:textId="77777777" w:rsidTr="00AB5C21">
        <w:tc>
          <w:tcPr>
            <w:tcW w:w="7083" w:type="dxa"/>
          </w:tcPr>
          <w:p w14:paraId="6AB7F46C" w14:textId="77777777" w:rsidR="003876E6" w:rsidRPr="00190142" w:rsidRDefault="003876E6" w:rsidP="00AB5C21">
            <w:pPr>
              <w:pStyle w:val="BodyText"/>
              <w:spacing w:after="0"/>
              <w:rPr>
                <w:sz w:val="18"/>
                <w:szCs w:val="16"/>
                <w:lang w:val="en-GB"/>
              </w:rPr>
            </w:pPr>
            <w:r w:rsidRPr="00190142">
              <w:rPr>
                <w:sz w:val="18"/>
                <w:szCs w:val="16"/>
                <w:lang w:val="en-GB"/>
              </w:rPr>
              <w:t>Rent</w:t>
            </w:r>
          </w:p>
        </w:tc>
        <w:tc>
          <w:tcPr>
            <w:tcW w:w="1933" w:type="dxa"/>
          </w:tcPr>
          <w:p w14:paraId="2E28C37A" w14:textId="77777777" w:rsidR="003876E6" w:rsidRPr="00190142" w:rsidRDefault="003876E6" w:rsidP="00AB5C21">
            <w:pPr>
              <w:pStyle w:val="BodyText"/>
              <w:spacing w:after="0"/>
              <w:rPr>
                <w:sz w:val="18"/>
                <w:szCs w:val="16"/>
                <w:lang w:val="en-GB"/>
              </w:rPr>
            </w:pPr>
            <w:r w:rsidRPr="00190142">
              <w:rPr>
                <w:sz w:val="18"/>
                <w:szCs w:val="16"/>
                <w:lang w:val="en-GB"/>
              </w:rPr>
              <w:t>1300</w:t>
            </w:r>
          </w:p>
        </w:tc>
      </w:tr>
      <w:tr w:rsidR="003876E6" w:rsidRPr="00190142" w14:paraId="5EE7CB8A" w14:textId="77777777" w:rsidTr="00AB5C21">
        <w:tc>
          <w:tcPr>
            <w:tcW w:w="7083" w:type="dxa"/>
          </w:tcPr>
          <w:p w14:paraId="67F62519" w14:textId="77777777" w:rsidR="003876E6" w:rsidRPr="00190142" w:rsidRDefault="003876E6" w:rsidP="00AB5C21">
            <w:pPr>
              <w:pStyle w:val="BodyText"/>
              <w:spacing w:after="0"/>
              <w:rPr>
                <w:sz w:val="18"/>
                <w:szCs w:val="16"/>
                <w:lang w:val="en-GB"/>
              </w:rPr>
            </w:pPr>
            <w:r w:rsidRPr="00190142">
              <w:rPr>
                <w:sz w:val="18"/>
                <w:szCs w:val="16"/>
                <w:lang w:val="en-GB"/>
              </w:rPr>
              <w:t xml:space="preserve">Basic utilities (electricity, gas, water) </w:t>
            </w:r>
          </w:p>
        </w:tc>
        <w:tc>
          <w:tcPr>
            <w:tcW w:w="1933" w:type="dxa"/>
          </w:tcPr>
          <w:p w14:paraId="68FA2199" w14:textId="77777777" w:rsidR="003876E6" w:rsidRPr="00190142" w:rsidRDefault="003876E6" w:rsidP="00AB5C21">
            <w:pPr>
              <w:pStyle w:val="BodyText"/>
              <w:spacing w:after="0"/>
              <w:rPr>
                <w:sz w:val="18"/>
                <w:szCs w:val="16"/>
                <w:lang w:val="en-GB"/>
              </w:rPr>
            </w:pPr>
            <w:r w:rsidRPr="00190142">
              <w:rPr>
                <w:sz w:val="18"/>
                <w:szCs w:val="16"/>
                <w:lang w:val="en-GB"/>
              </w:rPr>
              <w:t>97.38</w:t>
            </w:r>
          </w:p>
        </w:tc>
      </w:tr>
      <w:tr w:rsidR="003876E6" w:rsidRPr="00190142" w14:paraId="707E34F8" w14:textId="77777777" w:rsidTr="00AB5C21">
        <w:tc>
          <w:tcPr>
            <w:tcW w:w="7083" w:type="dxa"/>
          </w:tcPr>
          <w:p w14:paraId="7D78489E" w14:textId="77777777" w:rsidR="003876E6" w:rsidRPr="00190142" w:rsidRDefault="003876E6" w:rsidP="00AB5C21">
            <w:pPr>
              <w:pStyle w:val="BodyText"/>
              <w:spacing w:after="0"/>
              <w:rPr>
                <w:sz w:val="18"/>
                <w:szCs w:val="16"/>
                <w:lang w:val="en-GB"/>
              </w:rPr>
            </w:pPr>
            <w:r w:rsidRPr="00190142">
              <w:rPr>
                <w:sz w:val="18"/>
                <w:szCs w:val="16"/>
                <w:lang w:val="en-GB"/>
              </w:rPr>
              <w:t>Mobile phone and home internet</w:t>
            </w:r>
          </w:p>
        </w:tc>
        <w:tc>
          <w:tcPr>
            <w:tcW w:w="1933" w:type="dxa"/>
          </w:tcPr>
          <w:p w14:paraId="0A86CD4A" w14:textId="77777777" w:rsidR="003876E6" w:rsidRPr="00190142" w:rsidRDefault="003876E6" w:rsidP="00AB5C21">
            <w:pPr>
              <w:pStyle w:val="BodyText"/>
              <w:spacing w:after="0"/>
              <w:rPr>
                <w:sz w:val="18"/>
                <w:szCs w:val="16"/>
                <w:lang w:val="en-GB"/>
              </w:rPr>
            </w:pPr>
            <w:r w:rsidRPr="00190142">
              <w:rPr>
                <w:sz w:val="18"/>
                <w:szCs w:val="16"/>
                <w:lang w:val="en-GB"/>
              </w:rPr>
              <w:t>13.85 + 34.62</w:t>
            </w:r>
          </w:p>
        </w:tc>
      </w:tr>
      <w:tr w:rsidR="003876E6" w:rsidRPr="00190142" w14:paraId="08E20536" w14:textId="77777777" w:rsidTr="00AB5C21">
        <w:tc>
          <w:tcPr>
            <w:tcW w:w="7083" w:type="dxa"/>
          </w:tcPr>
          <w:p w14:paraId="34C30AED" w14:textId="77777777" w:rsidR="003876E6" w:rsidRPr="00190142" w:rsidRDefault="003876E6" w:rsidP="00AB5C21">
            <w:pPr>
              <w:pStyle w:val="BodyText"/>
              <w:spacing w:after="0"/>
              <w:rPr>
                <w:sz w:val="18"/>
                <w:szCs w:val="16"/>
                <w:lang w:val="en-GB"/>
              </w:rPr>
            </w:pPr>
            <w:r w:rsidRPr="00190142">
              <w:rPr>
                <w:sz w:val="18"/>
                <w:szCs w:val="16"/>
                <w:lang w:val="en-GB"/>
              </w:rPr>
              <w:t xml:space="preserve">Taxi’s </w:t>
            </w:r>
          </w:p>
        </w:tc>
        <w:tc>
          <w:tcPr>
            <w:tcW w:w="1933" w:type="dxa"/>
          </w:tcPr>
          <w:p w14:paraId="3986F140" w14:textId="77777777" w:rsidR="003876E6" w:rsidRPr="00190142" w:rsidRDefault="003876E6" w:rsidP="00AB5C21">
            <w:pPr>
              <w:pStyle w:val="BodyText"/>
              <w:spacing w:after="0"/>
              <w:rPr>
                <w:sz w:val="18"/>
                <w:szCs w:val="16"/>
                <w:lang w:val="en-GB"/>
              </w:rPr>
            </w:pPr>
            <w:r w:rsidRPr="00190142">
              <w:rPr>
                <w:sz w:val="18"/>
                <w:szCs w:val="16"/>
                <w:lang w:val="en-GB"/>
              </w:rPr>
              <w:t>246.00</w:t>
            </w:r>
          </w:p>
        </w:tc>
      </w:tr>
      <w:tr w:rsidR="003876E6" w:rsidRPr="00190142" w14:paraId="4B5FED50" w14:textId="77777777" w:rsidTr="00AB5C21">
        <w:tc>
          <w:tcPr>
            <w:tcW w:w="7083" w:type="dxa"/>
          </w:tcPr>
          <w:p w14:paraId="61EE9DBD" w14:textId="77777777" w:rsidR="003876E6" w:rsidRPr="00190142" w:rsidRDefault="003876E6" w:rsidP="00AB5C21">
            <w:pPr>
              <w:pStyle w:val="BodyText"/>
              <w:spacing w:after="0"/>
              <w:rPr>
                <w:sz w:val="18"/>
                <w:szCs w:val="16"/>
                <w:lang w:val="en-GB"/>
              </w:rPr>
            </w:pPr>
            <w:r w:rsidRPr="00190142">
              <w:rPr>
                <w:sz w:val="18"/>
                <w:szCs w:val="16"/>
                <w:lang w:val="en-GB"/>
              </w:rPr>
              <w:t>Groceries + cost of disability loading</w:t>
            </w:r>
          </w:p>
        </w:tc>
        <w:tc>
          <w:tcPr>
            <w:tcW w:w="1933" w:type="dxa"/>
          </w:tcPr>
          <w:p w14:paraId="1A26538C" w14:textId="77777777" w:rsidR="003876E6" w:rsidRPr="00190142" w:rsidRDefault="003876E6" w:rsidP="00AB5C21">
            <w:pPr>
              <w:pStyle w:val="BodyText"/>
              <w:spacing w:after="0"/>
              <w:rPr>
                <w:sz w:val="18"/>
                <w:szCs w:val="16"/>
                <w:lang w:val="en-GB"/>
              </w:rPr>
            </w:pPr>
            <w:r w:rsidRPr="00190142">
              <w:rPr>
                <w:sz w:val="18"/>
                <w:szCs w:val="16"/>
                <w:lang w:val="en-GB"/>
              </w:rPr>
              <w:t>246.00 + 8.61</w:t>
            </w:r>
          </w:p>
        </w:tc>
      </w:tr>
      <w:tr w:rsidR="003876E6" w:rsidRPr="00190142" w14:paraId="2AFDD72B" w14:textId="77777777" w:rsidTr="00AB5C21">
        <w:tc>
          <w:tcPr>
            <w:tcW w:w="7083" w:type="dxa"/>
          </w:tcPr>
          <w:p w14:paraId="3A1FEC88" w14:textId="77777777" w:rsidR="003876E6" w:rsidRPr="00190142" w:rsidRDefault="003876E6" w:rsidP="00AB5C21">
            <w:pPr>
              <w:pStyle w:val="BodyText"/>
              <w:spacing w:after="0"/>
              <w:rPr>
                <w:sz w:val="18"/>
                <w:szCs w:val="16"/>
                <w:lang w:val="en-GB"/>
              </w:rPr>
            </w:pPr>
            <w:r w:rsidRPr="00190142">
              <w:rPr>
                <w:sz w:val="18"/>
                <w:szCs w:val="16"/>
                <w:lang w:val="en-GB"/>
              </w:rPr>
              <w:t>Personal care and pharma + cost of disability loading</w:t>
            </w:r>
          </w:p>
        </w:tc>
        <w:tc>
          <w:tcPr>
            <w:tcW w:w="1933" w:type="dxa"/>
          </w:tcPr>
          <w:p w14:paraId="75C1E868" w14:textId="77777777" w:rsidR="003876E6" w:rsidRPr="00190142" w:rsidRDefault="003876E6" w:rsidP="00AB5C21">
            <w:pPr>
              <w:pStyle w:val="BodyText"/>
              <w:spacing w:after="0"/>
              <w:rPr>
                <w:sz w:val="18"/>
                <w:szCs w:val="16"/>
                <w:lang w:val="en-GB"/>
              </w:rPr>
            </w:pPr>
            <w:r w:rsidRPr="00190142">
              <w:rPr>
                <w:sz w:val="18"/>
                <w:szCs w:val="16"/>
                <w:lang w:val="en-GB"/>
              </w:rPr>
              <w:t>54.25 + 1.90</w:t>
            </w:r>
          </w:p>
        </w:tc>
      </w:tr>
      <w:tr w:rsidR="003876E6" w:rsidRPr="00190142" w14:paraId="1D22EF13" w14:textId="77777777" w:rsidTr="00AB5C21">
        <w:tc>
          <w:tcPr>
            <w:tcW w:w="7083" w:type="dxa"/>
          </w:tcPr>
          <w:p w14:paraId="673449FC" w14:textId="77777777" w:rsidR="003876E6" w:rsidRPr="00190142" w:rsidRDefault="003876E6" w:rsidP="00AB5C21">
            <w:pPr>
              <w:pStyle w:val="BodyText"/>
              <w:spacing w:after="0"/>
              <w:rPr>
                <w:i/>
                <w:iCs/>
                <w:sz w:val="18"/>
                <w:szCs w:val="16"/>
                <w:lang w:val="en-GB"/>
              </w:rPr>
            </w:pPr>
            <w:r w:rsidRPr="00190142">
              <w:rPr>
                <w:i/>
                <w:iCs/>
                <w:sz w:val="18"/>
                <w:szCs w:val="16"/>
                <w:lang w:val="en-GB"/>
              </w:rPr>
              <w:t>Healthcare/pharma/dental/unanticipated event</w:t>
            </w:r>
          </w:p>
        </w:tc>
        <w:tc>
          <w:tcPr>
            <w:tcW w:w="1933" w:type="dxa"/>
          </w:tcPr>
          <w:p w14:paraId="5C073FAE" w14:textId="77777777" w:rsidR="003876E6" w:rsidRPr="00190142" w:rsidRDefault="003876E6" w:rsidP="00AB5C21">
            <w:pPr>
              <w:pStyle w:val="BodyText"/>
              <w:spacing w:after="0"/>
              <w:rPr>
                <w:i/>
                <w:iCs/>
                <w:sz w:val="18"/>
                <w:szCs w:val="16"/>
                <w:lang w:val="en-GB"/>
              </w:rPr>
            </w:pPr>
            <w:r w:rsidRPr="00190142">
              <w:rPr>
                <w:i/>
                <w:iCs/>
                <w:sz w:val="18"/>
                <w:szCs w:val="16"/>
                <w:lang w:val="en-GB"/>
              </w:rPr>
              <w:t>240.00</w:t>
            </w:r>
          </w:p>
        </w:tc>
      </w:tr>
      <w:tr w:rsidR="003876E6" w:rsidRPr="00190142" w14:paraId="068627CE" w14:textId="77777777" w:rsidTr="00AB5C21">
        <w:tc>
          <w:tcPr>
            <w:tcW w:w="7083" w:type="dxa"/>
          </w:tcPr>
          <w:p w14:paraId="603A5EDA" w14:textId="77777777" w:rsidR="003876E6" w:rsidRPr="00190142" w:rsidRDefault="003876E6" w:rsidP="00AB5C21">
            <w:pPr>
              <w:pStyle w:val="BodyText"/>
              <w:spacing w:after="0"/>
              <w:rPr>
                <w:sz w:val="18"/>
                <w:szCs w:val="16"/>
                <w:lang w:val="en-GB"/>
              </w:rPr>
            </w:pPr>
            <w:r w:rsidRPr="00190142">
              <w:rPr>
                <w:sz w:val="18"/>
                <w:szCs w:val="16"/>
                <w:lang w:val="en-GB"/>
              </w:rPr>
              <w:t>Total Due (not incl. unanticipated event)</w:t>
            </w:r>
          </w:p>
        </w:tc>
        <w:tc>
          <w:tcPr>
            <w:tcW w:w="1933" w:type="dxa"/>
          </w:tcPr>
          <w:p w14:paraId="3A55BED1" w14:textId="77777777" w:rsidR="003876E6" w:rsidRPr="00190142" w:rsidRDefault="003876E6" w:rsidP="00AB5C21">
            <w:pPr>
              <w:pStyle w:val="BodyText"/>
              <w:spacing w:after="0"/>
              <w:rPr>
                <w:sz w:val="18"/>
                <w:szCs w:val="16"/>
                <w:lang w:val="en-GB"/>
              </w:rPr>
            </w:pPr>
            <w:r w:rsidRPr="00190142">
              <w:rPr>
                <w:sz w:val="18"/>
                <w:szCs w:val="16"/>
                <w:lang w:val="en-GB"/>
              </w:rPr>
              <w:t>2002.61</w:t>
            </w:r>
          </w:p>
        </w:tc>
      </w:tr>
      <w:tr w:rsidR="003876E6" w:rsidRPr="00190142" w14:paraId="4B93A976" w14:textId="77777777" w:rsidTr="00AB5C21">
        <w:tc>
          <w:tcPr>
            <w:tcW w:w="7083" w:type="dxa"/>
          </w:tcPr>
          <w:p w14:paraId="63B1AF13" w14:textId="77777777" w:rsidR="003876E6" w:rsidRPr="00190142" w:rsidRDefault="003876E6" w:rsidP="00AB5C21">
            <w:pPr>
              <w:pStyle w:val="BodyText"/>
              <w:spacing w:after="0"/>
              <w:rPr>
                <w:sz w:val="18"/>
                <w:szCs w:val="16"/>
                <w:lang w:val="en-GB"/>
              </w:rPr>
            </w:pPr>
            <w:r w:rsidRPr="00190142">
              <w:rPr>
                <w:sz w:val="18"/>
                <w:szCs w:val="16"/>
                <w:lang w:val="en-GB"/>
              </w:rPr>
              <w:t>Total Income (DSP + CRA + Supplements)</w:t>
            </w:r>
          </w:p>
        </w:tc>
        <w:tc>
          <w:tcPr>
            <w:tcW w:w="1933" w:type="dxa"/>
          </w:tcPr>
          <w:p w14:paraId="3296504F" w14:textId="77777777" w:rsidR="003876E6" w:rsidRPr="00190142" w:rsidRDefault="003876E6" w:rsidP="00AB5C21">
            <w:pPr>
              <w:pStyle w:val="BodyText"/>
              <w:spacing w:after="0"/>
              <w:rPr>
                <w:sz w:val="18"/>
                <w:szCs w:val="16"/>
                <w:lang w:val="en-GB"/>
              </w:rPr>
            </w:pPr>
            <w:r w:rsidRPr="00190142">
              <w:rPr>
                <w:sz w:val="18"/>
                <w:szCs w:val="16"/>
                <w:lang w:val="en-GB"/>
              </w:rPr>
              <w:t>1178.1</w:t>
            </w:r>
          </w:p>
        </w:tc>
      </w:tr>
      <w:tr w:rsidR="003876E6" w:rsidRPr="00190142" w14:paraId="70694FEA" w14:textId="77777777" w:rsidTr="00AB5C21">
        <w:tc>
          <w:tcPr>
            <w:tcW w:w="7083" w:type="dxa"/>
          </w:tcPr>
          <w:p w14:paraId="7AD8E7A2" w14:textId="77777777" w:rsidR="003876E6" w:rsidRPr="00190142" w:rsidRDefault="003876E6" w:rsidP="00AB5C21">
            <w:pPr>
              <w:pStyle w:val="BodyText"/>
              <w:spacing w:after="0"/>
              <w:rPr>
                <w:sz w:val="18"/>
                <w:szCs w:val="16"/>
                <w:lang w:val="en-GB"/>
              </w:rPr>
            </w:pPr>
            <w:r w:rsidRPr="00190142">
              <w:rPr>
                <w:sz w:val="18"/>
                <w:szCs w:val="16"/>
                <w:lang w:val="en-GB"/>
              </w:rPr>
              <w:t xml:space="preserve">Total Left Over </w:t>
            </w:r>
          </w:p>
        </w:tc>
        <w:tc>
          <w:tcPr>
            <w:tcW w:w="1933" w:type="dxa"/>
          </w:tcPr>
          <w:p w14:paraId="6E3B34E6" w14:textId="77777777" w:rsidR="003876E6" w:rsidRPr="00190142" w:rsidRDefault="003876E6" w:rsidP="00AB5C21">
            <w:pPr>
              <w:pStyle w:val="BodyText"/>
              <w:spacing w:after="0"/>
              <w:rPr>
                <w:sz w:val="18"/>
                <w:szCs w:val="16"/>
                <w:lang w:val="en-GB"/>
              </w:rPr>
            </w:pPr>
            <w:r w:rsidRPr="00190142">
              <w:rPr>
                <w:sz w:val="18"/>
                <w:szCs w:val="16"/>
                <w:lang w:val="en-GB"/>
              </w:rPr>
              <w:t>-$824.51</w:t>
            </w:r>
          </w:p>
        </w:tc>
      </w:tr>
      <w:tr w:rsidR="003876E6" w:rsidRPr="00190142" w14:paraId="5D468960" w14:textId="77777777" w:rsidTr="00AB5C21">
        <w:tc>
          <w:tcPr>
            <w:tcW w:w="9016" w:type="dxa"/>
            <w:gridSpan w:val="2"/>
          </w:tcPr>
          <w:p w14:paraId="132BC7A9" w14:textId="77777777" w:rsidR="003876E6" w:rsidRPr="00190142" w:rsidRDefault="003876E6" w:rsidP="00AB5C21">
            <w:pPr>
              <w:pStyle w:val="BodyText"/>
              <w:rPr>
                <w:i/>
                <w:iCs/>
                <w:sz w:val="18"/>
                <w:szCs w:val="16"/>
                <w:lang w:val="en-GB"/>
              </w:rPr>
            </w:pPr>
            <w:r w:rsidRPr="00190142">
              <w:rPr>
                <w:i/>
                <w:iCs/>
                <w:sz w:val="18"/>
                <w:szCs w:val="16"/>
                <w:lang w:val="en-GB"/>
              </w:rPr>
              <w:t xml:space="preserve">Commentary on sources and some assumptions </w:t>
            </w:r>
          </w:p>
          <w:p w14:paraId="1197576B" w14:textId="77777777" w:rsidR="003876E6" w:rsidRPr="00190142" w:rsidRDefault="003876E6" w:rsidP="00AB5C21">
            <w:pPr>
              <w:pStyle w:val="BodyText"/>
              <w:rPr>
                <w:sz w:val="18"/>
                <w:szCs w:val="16"/>
                <w:lang w:val="en-GB"/>
              </w:rPr>
            </w:pPr>
            <w:r w:rsidRPr="00190142">
              <w:rPr>
                <w:sz w:val="18"/>
                <w:szCs w:val="16"/>
                <w:lang w:val="en-GB"/>
              </w:rPr>
              <w:t xml:space="preserve">Rent: $650 per week corresponds to </w:t>
            </w:r>
            <w:hyperlink r:id="rId40" w:history="1">
              <w:r w:rsidRPr="00190142">
                <w:rPr>
                  <w:rStyle w:val="Hyperlink"/>
                  <w:sz w:val="18"/>
                  <w:szCs w:val="16"/>
                </w:rPr>
                <w:t>S</w:t>
              </w:r>
              <w:r w:rsidRPr="00190142">
                <w:rPr>
                  <w:rStyle w:val="Hyperlink"/>
                  <w:sz w:val="18"/>
                  <w:szCs w:val="16"/>
                  <w:lang w:val="en-GB"/>
                </w:rPr>
                <w:t>QM Research Weekly Rents Index</w:t>
              </w:r>
            </w:hyperlink>
            <w:r w:rsidRPr="00190142">
              <w:rPr>
                <w:sz w:val="18"/>
                <w:szCs w:val="16"/>
                <w:lang w:val="en-GB"/>
              </w:rPr>
              <w:t xml:space="preserve"> which represents the combined median weekly rent for all houses and all units in Canberra for the week 28 September 2022</w:t>
            </w:r>
          </w:p>
          <w:p w14:paraId="7601601C" w14:textId="77777777" w:rsidR="003876E6" w:rsidRPr="00190142" w:rsidRDefault="003876E6" w:rsidP="00AB5C21">
            <w:pPr>
              <w:pStyle w:val="BodyText"/>
              <w:rPr>
                <w:sz w:val="18"/>
                <w:szCs w:val="16"/>
                <w:lang w:val="en-GB"/>
              </w:rPr>
            </w:pPr>
            <w:r w:rsidRPr="00190142">
              <w:rPr>
                <w:sz w:val="18"/>
                <w:szCs w:val="16"/>
                <w:lang w:val="en-GB"/>
              </w:rPr>
              <w:t xml:space="preserve">Basic utilities: figure taken from Canberra.com.au – the </w:t>
            </w:r>
            <w:hyperlink r:id="rId41" w:anchor=":~:text=Utilities,as%20galleries%2C%20libraries%20and%20cafes." w:history="1">
              <w:r w:rsidRPr="00190142">
                <w:rPr>
                  <w:rStyle w:val="Hyperlink"/>
                  <w:sz w:val="18"/>
                  <w:szCs w:val="16"/>
                </w:rPr>
                <w:t xml:space="preserve">available </w:t>
              </w:r>
              <w:r w:rsidRPr="00190142">
                <w:rPr>
                  <w:rStyle w:val="Hyperlink"/>
                  <w:sz w:val="18"/>
                  <w:szCs w:val="16"/>
                  <w:lang w:val="en-GB"/>
                </w:rPr>
                <w:t>cost of living material</w:t>
              </w:r>
            </w:hyperlink>
            <w:r w:rsidRPr="00190142">
              <w:rPr>
                <w:sz w:val="18"/>
                <w:szCs w:val="16"/>
                <w:lang w:val="en-GB"/>
              </w:rPr>
              <w:t xml:space="preserve"> is distributed by the Australian Capital Territory Government as a general reference source. The figures also correspond with prices in Finder’s Consumer Sentiment Tracker.     </w:t>
            </w:r>
          </w:p>
          <w:p w14:paraId="2DD113E0" w14:textId="77777777" w:rsidR="003876E6" w:rsidRPr="00190142" w:rsidRDefault="003876E6" w:rsidP="00AB5C21">
            <w:pPr>
              <w:pStyle w:val="BodyText"/>
              <w:rPr>
                <w:sz w:val="18"/>
                <w:szCs w:val="16"/>
                <w:lang w:val="en-GB"/>
              </w:rPr>
            </w:pPr>
            <w:r w:rsidRPr="00190142">
              <w:rPr>
                <w:sz w:val="18"/>
                <w:szCs w:val="16"/>
                <w:lang w:val="en-GB"/>
              </w:rPr>
              <w:t xml:space="preserve">Phone and internet: the </w:t>
            </w:r>
            <w:hyperlink r:id="rId42" w:history="1">
              <w:r w:rsidRPr="00190142">
                <w:rPr>
                  <w:rStyle w:val="Hyperlink"/>
                  <w:sz w:val="18"/>
                  <w:szCs w:val="16"/>
                </w:rPr>
                <w:t>average phone bill estimate</w:t>
              </w:r>
            </w:hyperlink>
            <w:r w:rsidRPr="00190142">
              <w:rPr>
                <w:sz w:val="18"/>
                <w:szCs w:val="16"/>
                <w:lang w:val="en-GB"/>
              </w:rPr>
              <w:t xml:space="preserve"> represents a mid-point of $30 p/m ($28 for prepaid and $33 for post-paid) (</w:t>
            </w:r>
            <w:proofErr w:type="spellStart"/>
            <w:r w:rsidRPr="00190142">
              <w:rPr>
                <w:sz w:val="18"/>
                <w:szCs w:val="16"/>
                <w:lang w:val="en-GB"/>
              </w:rPr>
              <w:t>Canstar</w:t>
            </w:r>
            <w:proofErr w:type="spellEnd"/>
            <w:r w:rsidRPr="00190142">
              <w:rPr>
                <w:sz w:val="18"/>
                <w:szCs w:val="16"/>
                <w:lang w:val="en-GB"/>
              </w:rPr>
              <w:t xml:space="preserve"> Blue, 2022). Finder (2022) states </w:t>
            </w:r>
            <w:hyperlink r:id="rId43" w:history="1">
              <w:r w:rsidRPr="00190142">
                <w:rPr>
                  <w:rStyle w:val="Hyperlink"/>
                  <w:sz w:val="18"/>
                  <w:szCs w:val="16"/>
                </w:rPr>
                <w:t>t</w:t>
              </w:r>
              <w:r w:rsidRPr="00190142">
                <w:rPr>
                  <w:rStyle w:val="Hyperlink"/>
                  <w:sz w:val="18"/>
                  <w:szCs w:val="16"/>
                  <w:lang w:val="en-GB"/>
                </w:rPr>
                <w:t>he average broad band user</w:t>
              </w:r>
            </w:hyperlink>
            <w:r w:rsidRPr="00190142">
              <w:rPr>
                <w:sz w:val="18"/>
                <w:szCs w:val="16"/>
                <w:lang w:val="en-GB"/>
              </w:rPr>
              <w:t xml:space="preserve"> spends $75 p/m on their internet </w:t>
            </w:r>
            <w:proofErr w:type="gramStart"/>
            <w:r w:rsidRPr="00190142">
              <w:rPr>
                <w:sz w:val="18"/>
                <w:szCs w:val="16"/>
                <w:lang w:val="en-GB"/>
              </w:rPr>
              <w:t>plan</w:t>
            </w:r>
            <w:proofErr w:type="gramEnd"/>
            <w:r w:rsidRPr="00190142">
              <w:rPr>
                <w:sz w:val="18"/>
                <w:szCs w:val="16"/>
                <w:lang w:val="en-GB"/>
              </w:rPr>
              <w:t xml:space="preserve"> </w:t>
            </w:r>
          </w:p>
          <w:p w14:paraId="48F43C09" w14:textId="77777777" w:rsidR="003876E6" w:rsidRPr="00190142" w:rsidRDefault="003876E6" w:rsidP="00AB5C21">
            <w:pPr>
              <w:pStyle w:val="BodyText"/>
              <w:rPr>
                <w:sz w:val="18"/>
                <w:szCs w:val="16"/>
                <w:lang w:val="en-GB"/>
              </w:rPr>
            </w:pPr>
            <w:r w:rsidRPr="00190142">
              <w:rPr>
                <w:sz w:val="18"/>
                <w:szCs w:val="16"/>
                <w:lang w:val="en-GB"/>
              </w:rPr>
              <w:t xml:space="preserve">Taxi’s: 13% of DSP recipients live in postcode 2615. The estimated fare from this postcode to Canberra Hospital is $70 one way, to the closest supermarket is $15 one way, and to the city centre $55 one way. Assuming 2 x return supermarket trips, 1 x return hospital and 2 x return city centre trips per fortnight (and taking </w:t>
            </w:r>
            <w:hyperlink r:id="rId44" w:history="1">
              <w:r w:rsidRPr="00190142">
                <w:rPr>
                  <w:rStyle w:val="Hyperlink"/>
                  <w:sz w:val="18"/>
                  <w:szCs w:val="16"/>
                </w:rPr>
                <w:t xml:space="preserve">ACT Taxi </w:t>
              </w:r>
              <w:proofErr w:type="spellStart"/>
              <w:r w:rsidRPr="00190142">
                <w:rPr>
                  <w:rStyle w:val="Hyperlink"/>
                  <w:sz w:val="18"/>
                  <w:szCs w:val="16"/>
                </w:rPr>
                <w:t>Su</w:t>
              </w:r>
              <w:r w:rsidRPr="00190142">
                <w:rPr>
                  <w:rStyle w:val="Hyperlink"/>
                  <w:sz w:val="18"/>
                  <w:szCs w:val="16"/>
                  <w:lang w:val="en-GB"/>
                </w:rPr>
                <w:t>bsidy</w:t>
              </w:r>
              <w:proofErr w:type="spellEnd"/>
              <w:r w:rsidRPr="00190142">
                <w:rPr>
                  <w:rStyle w:val="Hyperlink"/>
                  <w:sz w:val="18"/>
                  <w:szCs w:val="16"/>
                  <w:lang w:val="en-GB"/>
                </w:rPr>
                <w:t xml:space="preserve"> Scheme</w:t>
              </w:r>
            </w:hyperlink>
            <w:r w:rsidRPr="00190142">
              <w:rPr>
                <w:sz w:val="18"/>
                <w:szCs w:val="16"/>
                <w:lang w:val="en-GB"/>
              </w:rPr>
              <w:t xml:space="preserve"> into account). This estimate is also conservative as it does not </w:t>
            </w:r>
            <w:proofErr w:type="gramStart"/>
            <w:r w:rsidRPr="00190142">
              <w:rPr>
                <w:sz w:val="18"/>
                <w:szCs w:val="16"/>
                <w:lang w:val="en-GB"/>
              </w:rPr>
              <w:t>take into account</w:t>
            </w:r>
            <w:proofErr w:type="gramEnd"/>
            <w:r w:rsidRPr="00190142">
              <w:rPr>
                <w:sz w:val="18"/>
                <w:szCs w:val="16"/>
                <w:lang w:val="en-GB"/>
              </w:rPr>
              <w:t xml:space="preserve"> extra costs associated with Wheelchair Accessible Vehicles. For a similar estimate, see ACTCOSS’s (2016) </w:t>
            </w:r>
            <w:hyperlink r:id="rId45" w:history="1">
              <w:r w:rsidRPr="00190142">
                <w:rPr>
                  <w:rStyle w:val="Hyperlink"/>
                  <w:sz w:val="18"/>
                  <w:szCs w:val="16"/>
                </w:rPr>
                <w:t>A</w:t>
              </w:r>
              <w:r w:rsidRPr="00190142">
                <w:rPr>
                  <w:rStyle w:val="Hyperlink"/>
                  <w:sz w:val="18"/>
                  <w:szCs w:val="16"/>
                  <w:lang w:val="en-GB"/>
                </w:rPr>
                <w:t>CT Cost of Living Report: Transport,</w:t>
              </w:r>
            </w:hyperlink>
            <w:r w:rsidRPr="00190142">
              <w:rPr>
                <w:sz w:val="18"/>
                <w:szCs w:val="16"/>
                <w:lang w:val="en-GB"/>
              </w:rPr>
              <w:t xml:space="preserve"> p. 56. </w:t>
            </w:r>
          </w:p>
          <w:p w14:paraId="5CAFFFEE" w14:textId="77777777" w:rsidR="003876E6" w:rsidRPr="00190142" w:rsidRDefault="003876E6" w:rsidP="00AB5C21">
            <w:pPr>
              <w:pStyle w:val="BodyText"/>
              <w:rPr>
                <w:sz w:val="18"/>
                <w:szCs w:val="16"/>
                <w:lang w:val="en-GB"/>
              </w:rPr>
            </w:pPr>
            <w:r w:rsidRPr="00190142">
              <w:rPr>
                <w:sz w:val="18"/>
                <w:szCs w:val="16"/>
                <w:lang w:val="en-GB"/>
              </w:rPr>
              <w:t xml:space="preserve">Groceries + cost of disability loading: </w:t>
            </w:r>
            <w:hyperlink r:id="rId46" w:anchor=":~:text=The%20average%20grocery%20bill%20for,month%20or%20%244%2C992%20a%20year." w:history="1">
              <w:r w:rsidRPr="00190142">
                <w:rPr>
                  <w:rStyle w:val="Hyperlink"/>
                  <w:sz w:val="18"/>
                  <w:szCs w:val="16"/>
                </w:rPr>
                <w:t>C</w:t>
              </w:r>
              <w:proofErr w:type="spellStart"/>
              <w:r w:rsidRPr="00190142">
                <w:rPr>
                  <w:rStyle w:val="Hyperlink"/>
                  <w:sz w:val="18"/>
                  <w:szCs w:val="16"/>
                  <w:lang w:val="en-GB"/>
                </w:rPr>
                <w:t>anstar</w:t>
              </w:r>
              <w:proofErr w:type="spellEnd"/>
              <w:r w:rsidRPr="00190142">
                <w:rPr>
                  <w:rStyle w:val="Hyperlink"/>
                  <w:sz w:val="18"/>
                  <w:szCs w:val="16"/>
                  <w:lang w:val="en-GB"/>
                </w:rPr>
                <w:t xml:space="preserve"> Blue research</w:t>
              </w:r>
            </w:hyperlink>
            <w:r w:rsidRPr="00190142">
              <w:rPr>
                <w:sz w:val="18"/>
                <w:szCs w:val="16"/>
                <w:lang w:val="en-GB"/>
              </w:rPr>
              <w:t xml:space="preserve"> found that $123 represents the average weekly grocery bill for a low-income household, as of July 2022. The disability loading represents the extra, hidden costs of disability. Comparing different survey responses, Frisch (2001) states that it is reasonable to anticipate additional costs between 2 and 5 percent for groceries. A conservative mid-point estimate (3.5%) was used here.  </w:t>
            </w:r>
          </w:p>
          <w:p w14:paraId="66FA456B" w14:textId="77777777" w:rsidR="003876E6" w:rsidRPr="00190142" w:rsidRDefault="003876E6" w:rsidP="00AB5C21">
            <w:pPr>
              <w:pStyle w:val="BodyText"/>
              <w:rPr>
                <w:sz w:val="18"/>
                <w:szCs w:val="16"/>
                <w:lang w:val="en-GB"/>
              </w:rPr>
            </w:pPr>
            <w:r w:rsidRPr="00190142">
              <w:rPr>
                <w:sz w:val="18"/>
                <w:szCs w:val="16"/>
                <w:lang w:val="en-GB"/>
              </w:rPr>
              <w:t xml:space="preserve">Personal care and pharma + cost of disability loading: This figure corresponds to Hughes and </w:t>
            </w:r>
            <w:proofErr w:type="spellStart"/>
            <w:r w:rsidRPr="00190142">
              <w:rPr>
                <w:sz w:val="18"/>
                <w:szCs w:val="16"/>
                <w:lang w:val="en-GB"/>
              </w:rPr>
              <w:t>Purdey’s</w:t>
            </w:r>
            <w:proofErr w:type="spellEnd"/>
            <w:r w:rsidRPr="00190142">
              <w:rPr>
                <w:sz w:val="18"/>
                <w:szCs w:val="16"/>
                <w:lang w:val="en-GB"/>
              </w:rPr>
              <w:t xml:space="preserve"> (1999) Survey results regarding median annual costs for people with disability. It has been updated to reflect 2022 values. The cost of disability loading refers to Frisch’s (2001) estimate of 2-5%. A conservative mid-point estimate (3.5%) was used here.  </w:t>
            </w:r>
          </w:p>
          <w:p w14:paraId="2A4612A8" w14:textId="77777777" w:rsidR="003876E6" w:rsidRPr="00190142" w:rsidRDefault="003876E6" w:rsidP="00AB5C21">
            <w:pPr>
              <w:pStyle w:val="BodyText"/>
              <w:rPr>
                <w:sz w:val="18"/>
                <w:szCs w:val="16"/>
                <w:lang w:val="en-GB"/>
              </w:rPr>
            </w:pPr>
            <w:r w:rsidRPr="00190142">
              <w:rPr>
                <w:sz w:val="18"/>
                <w:szCs w:val="16"/>
                <w:lang w:val="en-GB"/>
              </w:rPr>
              <w:t xml:space="preserve">Healthcare/pharma/dental/unanticipated event: </w:t>
            </w:r>
            <w:hyperlink r:id="rId47" w:history="1">
              <w:r w:rsidRPr="00190142">
                <w:rPr>
                  <w:rStyle w:val="Hyperlink"/>
                  <w:sz w:val="18"/>
                  <w:szCs w:val="16"/>
                </w:rPr>
                <w:t>Household</w:t>
              </w:r>
              <w:r w:rsidRPr="00190142">
                <w:rPr>
                  <w:rStyle w:val="Hyperlink"/>
                  <w:sz w:val="18"/>
                  <w:szCs w:val="16"/>
                  <w:lang w:val="en-GB"/>
                </w:rPr>
                <w:t xml:space="preserve"> </w:t>
              </w:r>
              <w:proofErr w:type="spellStart"/>
              <w:r w:rsidRPr="00190142">
                <w:rPr>
                  <w:rStyle w:val="Hyperlink"/>
                  <w:sz w:val="18"/>
                  <w:szCs w:val="16"/>
                  <w:lang w:val="en-GB"/>
                </w:rPr>
                <w:t>whitegood</w:t>
              </w:r>
              <w:proofErr w:type="spellEnd"/>
              <w:r w:rsidRPr="00190142">
                <w:rPr>
                  <w:rStyle w:val="Hyperlink"/>
                  <w:sz w:val="18"/>
                  <w:szCs w:val="16"/>
                  <w:lang w:val="en-GB"/>
                </w:rPr>
                <w:t xml:space="preserve"> repair estimates</w:t>
              </w:r>
            </w:hyperlink>
            <w:r w:rsidRPr="00190142">
              <w:rPr>
                <w:sz w:val="18"/>
                <w:szCs w:val="16"/>
                <w:lang w:val="en-GB"/>
              </w:rPr>
              <w:t xml:space="preserve"> start at $195 in the main suburbs of Canberra. Conservative one-off estimate here equates to an appliance repair which requires additional part (+$45.00). This cost is difficult to calculate as it could cover a large range. For example, emergency dental such as root canal can </w:t>
            </w:r>
            <w:hyperlink r:id="rId48" w:history="1">
              <w:r w:rsidRPr="00190142">
                <w:rPr>
                  <w:rStyle w:val="Hyperlink"/>
                  <w:sz w:val="18"/>
                  <w:szCs w:val="16"/>
                </w:rPr>
                <w:t xml:space="preserve">cost up to </w:t>
              </w:r>
              <w:r w:rsidRPr="00190142">
                <w:rPr>
                  <w:rStyle w:val="Hyperlink"/>
                  <w:sz w:val="18"/>
                  <w:szCs w:val="16"/>
                  <w:lang w:val="en-GB"/>
                </w:rPr>
                <w:t>$1100;</w:t>
              </w:r>
            </w:hyperlink>
            <w:r w:rsidRPr="00190142">
              <w:rPr>
                <w:sz w:val="18"/>
                <w:szCs w:val="16"/>
                <w:lang w:val="en-GB"/>
              </w:rPr>
              <w:t xml:space="preserve"> a dental extraction may be up to $600. Note: Approximately 40% of DSP recipients could not raise $2000 within a week.    </w:t>
            </w:r>
          </w:p>
        </w:tc>
      </w:tr>
    </w:tbl>
    <w:p w14:paraId="7611199D" w14:textId="77777777" w:rsidR="003876E6" w:rsidRDefault="003876E6" w:rsidP="003876E6">
      <w:pPr>
        <w:pStyle w:val="BodyText"/>
        <w:rPr>
          <w:sz w:val="18"/>
          <w:szCs w:val="16"/>
        </w:rPr>
      </w:pPr>
      <w:r w:rsidRPr="00190142">
        <w:rPr>
          <w:sz w:val="18"/>
          <w:szCs w:val="16"/>
        </w:rPr>
        <w:t>C Th</w:t>
      </w:r>
      <w:r>
        <w:rPr>
          <w:sz w:val="18"/>
          <w:szCs w:val="16"/>
        </w:rPr>
        <w:t xml:space="preserve">ese estimates </w:t>
      </w:r>
      <w:r w:rsidRPr="00190142">
        <w:rPr>
          <w:sz w:val="18"/>
          <w:szCs w:val="16"/>
        </w:rPr>
        <w:t xml:space="preserve">prepared by </w:t>
      </w:r>
      <w:r>
        <w:rPr>
          <w:sz w:val="18"/>
          <w:szCs w:val="16"/>
        </w:rPr>
        <w:t xml:space="preserve">Advocacy for Inclusion Contact Craig Wallace Head of Policy Craig@advocacyforinclusion.org.  </w:t>
      </w:r>
    </w:p>
    <w:p w14:paraId="091091E7" w14:textId="6DE09F8D" w:rsidR="003876E6" w:rsidRDefault="003876E6" w:rsidP="003876E6">
      <w:pPr>
        <w:pStyle w:val="BodyText"/>
        <w:rPr>
          <w:sz w:val="18"/>
          <w:szCs w:val="16"/>
        </w:rPr>
      </w:pPr>
      <w:r w:rsidRPr="00D32122">
        <w:t xml:space="preserve">The </w:t>
      </w:r>
      <w:r>
        <w:t xml:space="preserve">example </w:t>
      </w:r>
      <w:r w:rsidRPr="00D32122">
        <w:t xml:space="preserve">budgets for </w:t>
      </w:r>
      <w:r>
        <w:t xml:space="preserve">the </w:t>
      </w:r>
      <w:r w:rsidRPr="00D32122">
        <w:t xml:space="preserve">DSP recipient </w:t>
      </w:r>
      <w:r>
        <w:t xml:space="preserve">(Table </w:t>
      </w:r>
      <w:r w:rsidR="008310F7">
        <w:t>4</w:t>
      </w:r>
      <w:r>
        <w:t xml:space="preserve"> and </w:t>
      </w:r>
      <w:r w:rsidR="008310F7">
        <w:t>5</w:t>
      </w:r>
      <w:r>
        <w:t xml:space="preserve">) demonstrate that </w:t>
      </w:r>
      <w:r w:rsidR="00744348">
        <w:t xml:space="preserve">it </w:t>
      </w:r>
      <w:r>
        <w:t>is impossible t</w:t>
      </w:r>
      <w:r w:rsidRPr="00D32122">
        <w:t xml:space="preserve">o rent privately on Centrelink </w:t>
      </w:r>
      <w:r>
        <w:t xml:space="preserve">payments, </w:t>
      </w:r>
      <w:r w:rsidRPr="00D32122">
        <w:t xml:space="preserve">and that </w:t>
      </w:r>
      <w:r>
        <w:t>living in public housing is still unaffordable</w:t>
      </w:r>
      <w:r w:rsidRPr="00D32122">
        <w:t xml:space="preserve">. </w:t>
      </w:r>
      <w:r>
        <w:t>In both cases there is no financial flexibility for when things inevitably go wrong (i.e., when a wa</w:t>
      </w:r>
      <w:r w:rsidRPr="00D32122">
        <w:t>shing machine/car need</w:t>
      </w:r>
      <w:r>
        <w:t xml:space="preserve"> significant</w:t>
      </w:r>
      <w:r w:rsidRPr="00D32122">
        <w:t xml:space="preserve"> repairs</w:t>
      </w:r>
      <w:r>
        <w:t xml:space="preserve"> or in the case of illness</w:t>
      </w:r>
      <w:r w:rsidRPr="00D32122">
        <w:t xml:space="preserve"> not covered by Medicare</w:t>
      </w:r>
      <w:r>
        <w:t xml:space="preserve"> etc). However, comparatively it is still far </w:t>
      </w:r>
      <w:r>
        <w:lastRenderedPageBreak/>
        <w:t xml:space="preserve">preferable for people on income support to be housed in government funded public housing (speaking to the urgent need for investment in more fit-for-purpose public housing). </w:t>
      </w:r>
    </w:p>
    <w:p w14:paraId="5BB9F3C1" w14:textId="77777777" w:rsidR="003876E6" w:rsidRDefault="003876E6" w:rsidP="003876E6">
      <w:pPr>
        <w:pStyle w:val="ListBullet"/>
        <w:spacing w:after="0"/>
        <w:ind w:left="0" w:firstLine="0"/>
        <w:jc w:val="both"/>
        <w:rPr>
          <w:b/>
          <w:bCs/>
          <w:sz w:val="20"/>
          <w:szCs w:val="20"/>
        </w:rPr>
      </w:pPr>
    </w:p>
    <w:p w14:paraId="07C90CBB" w14:textId="6134E72A" w:rsidR="003876E6" w:rsidRDefault="003876E6" w:rsidP="006E77B1">
      <w:pPr>
        <w:pStyle w:val="Heading5"/>
      </w:pPr>
      <w:r w:rsidRPr="00BB3743">
        <w:t xml:space="preserve">Table </w:t>
      </w:r>
      <w:r w:rsidR="008310F7">
        <w:t>6</w:t>
      </w:r>
      <w:r w:rsidRPr="00BB3743">
        <w:t xml:space="preserve"> – Example Budget for </w:t>
      </w:r>
      <w:proofErr w:type="gramStart"/>
      <w:r w:rsidRPr="00BB3743">
        <w:t>low income</w:t>
      </w:r>
      <w:proofErr w:type="gramEnd"/>
      <w:r w:rsidRPr="00BB3743">
        <w:t xml:space="preserve"> family (prepared by Care Inc Financial Counselling</w:t>
      </w:r>
      <w:r>
        <w:t xml:space="preserve"> </w:t>
      </w:r>
      <w:r w:rsidRPr="00BB3743">
        <w:t>Service)</w:t>
      </w:r>
    </w:p>
    <w:p w14:paraId="4B580D05" w14:textId="1BD7E52E" w:rsidR="00A671B4" w:rsidRPr="00042D8A" w:rsidRDefault="00AF217D" w:rsidP="00A671B4">
      <w:pPr>
        <w:pStyle w:val="Figuretabletitle"/>
        <w:rPr>
          <w:i/>
          <w:iCs/>
          <w:sz w:val="16"/>
          <w:szCs w:val="18"/>
        </w:rPr>
      </w:pPr>
      <w:r w:rsidRPr="00042D8A">
        <w:rPr>
          <w:i/>
          <w:iCs/>
          <w:sz w:val="16"/>
          <w:szCs w:val="18"/>
        </w:rPr>
        <w:t>Context of example budget</w:t>
      </w:r>
      <w:r w:rsidR="00A671B4" w:rsidRPr="00042D8A">
        <w:rPr>
          <w:i/>
          <w:iCs/>
          <w:sz w:val="16"/>
          <w:szCs w:val="18"/>
        </w:rPr>
        <w:t>:</w:t>
      </w:r>
    </w:p>
    <w:p w14:paraId="516F4D52" w14:textId="5B980C55" w:rsidR="00AF217D" w:rsidRPr="00042D8A" w:rsidRDefault="00AF217D" w:rsidP="0016262E">
      <w:pPr>
        <w:pStyle w:val="Level2BulletList"/>
        <w:spacing w:after="0"/>
      </w:pPr>
      <w:r w:rsidRPr="00042D8A">
        <w:t xml:space="preserve">Husband 37yrs and wife 35yrs with two children aged 8 &amp; </w:t>
      </w:r>
      <w:proofErr w:type="gramStart"/>
      <w:r w:rsidRPr="00042D8A">
        <w:t>12</w:t>
      </w:r>
      <w:proofErr w:type="gramEnd"/>
    </w:p>
    <w:p w14:paraId="35F6271E" w14:textId="77777777" w:rsidR="00AF217D" w:rsidRPr="00042D8A" w:rsidRDefault="00AF217D" w:rsidP="0016262E">
      <w:pPr>
        <w:pStyle w:val="Level2BulletList"/>
        <w:spacing w:after="0"/>
      </w:pPr>
      <w:r w:rsidRPr="00042D8A">
        <w:t xml:space="preserve">$550 per week </w:t>
      </w:r>
      <w:proofErr w:type="gramStart"/>
      <w:r w:rsidRPr="00042D8A">
        <w:t>rent</w:t>
      </w:r>
      <w:proofErr w:type="gramEnd"/>
    </w:p>
    <w:p w14:paraId="3F478C0E" w14:textId="77777777" w:rsidR="00AF217D" w:rsidRPr="00042D8A" w:rsidRDefault="00AF217D" w:rsidP="0016262E">
      <w:pPr>
        <w:pStyle w:val="Level2BulletList"/>
        <w:spacing w:after="0"/>
      </w:pPr>
      <w:r w:rsidRPr="00042D8A">
        <w:t>Husband full-time on approx. median wage $65,000 ($1,000 per week net)</w:t>
      </w:r>
    </w:p>
    <w:p w14:paraId="36D4CCFA" w14:textId="2D551FD5" w:rsidR="00AF217D" w:rsidRPr="00042D8A" w:rsidRDefault="00AF217D" w:rsidP="0016262E">
      <w:pPr>
        <w:pStyle w:val="Level2BulletList"/>
        <w:spacing w:after="0"/>
      </w:pPr>
      <w:r w:rsidRPr="00042D8A">
        <w:t>Wife 3 days a week on minimum wage $21.38/</w:t>
      </w:r>
      <w:proofErr w:type="spellStart"/>
      <w:r w:rsidRPr="00042D8A">
        <w:t>hr</w:t>
      </w:r>
      <w:proofErr w:type="spellEnd"/>
      <w:r w:rsidRPr="00042D8A">
        <w:t xml:space="preserve"> or $513.12 p</w:t>
      </w:r>
      <w:r w:rsidR="00196033" w:rsidRPr="00042D8A">
        <w:t>er week</w:t>
      </w:r>
      <w:r w:rsidRPr="00042D8A">
        <w:t xml:space="preserve"> ($476.12 per week net)</w:t>
      </w:r>
    </w:p>
    <w:p w14:paraId="1CC86F22" w14:textId="166894C7" w:rsidR="00AF217D" w:rsidRPr="00042D8A" w:rsidRDefault="00AF217D" w:rsidP="0016262E">
      <w:pPr>
        <w:pStyle w:val="Level2BulletList"/>
        <w:spacing w:after="0"/>
      </w:pPr>
      <w:r w:rsidRPr="00042D8A">
        <w:t xml:space="preserve">$3,500 credit card debt </w:t>
      </w:r>
      <w:r w:rsidR="00DE259B" w:rsidRPr="00042D8A">
        <w:t>at</w:t>
      </w:r>
      <w:r w:rsidRPr="00042D8A">
        <w:t xml:space="preserve"> 15%. $5,000 limit $100 p</w:t>
      </w:r>
      <w:r w:rsidR="00196033" w:rsidRPr="00042D8A">
        <w:t>er month</w:t>
      </w:r>
      <w:r w:rsidRPr="00042D8A">
        <w:t xml:space="preserve"> repayment</w:t>
      </w:r>
    </w:p>
    <w:p w14:paraId="505C3CCC" w14:textId="2329AF76" w:rsidR="00AF217D" w:rsidRPr="00042D8A" w:rsidRDefault="00AF217D" w:rsidP="0016262E">
      <w:pPr>
        <w:pStyle w:val="Level2BulletList"/>
        <w:spacing w:after="0"/>
      </w:pPr>
      <w:r w:rsidRPr="00042D8A">
        <w:t xml:space="preserve">$10K car loan 5yrs </w:t>
      </w:r>
      <w:r w:rsidR="00DE259B" w:rsidRPr="00042D8A">
        <w:t>at</w:t>
      </w:r>
      <w:r w:rsidRPr="00042D8A">
        <w:t xml:space="preserve"> 8% $200 per month repayment</w:t>
      </w:r>
    </w:p>
    <w:p w14:paraId="7D9548F4" w14:textId="77777777" w:rsidR="00AF217D" w:rsidRPr="00042D8A" w:rsidRDefault="00AF217D" w:rsidP="0016262E">
      <w:pPr>
        <w:pStyle w:val="Level2BulletList"/>
        <w:spacing w:after="0"/>
      </w:pPr>
      <w:r w:rsidRPr="00042D8A">
        <w:t xml:space="preserve">Second car owned </w:t>
      </w:r>
      <w:proofErr w:type="gramStart"/>
      <w:r w:rsidRPr="00042D8A">
        <w:t>outright</w:t>
      </w:r>
      <w:proofErr w:type="gramEnd"/>
    </w:p>
    <w:p w14:paraId="631CB997" w14:textId="156CAA35" w:rsidR="00AF217D" w:rsidRPr="00042D8A" w:rsidRDefault="00AF217D" w:rsidP="0016262E">
      <w:pPr>
        <w:pStyle w:val="Level2BulletList"/>
        <w:spacing w:after="0"/>
      </w:pPr>
      <w:r w:rsidRPr="00042D8A">
        <w:t>Basic health cover $250</w:t>
      </w:r>
      <w:r w:rsidR="00196033" w:rsidRPr="00042D8A">
        <w:t xml:space="preserve"> per month</w:t>
      </w:r>
    </w:p>
    <w:p w14:paraId="6008C6EC" w14:textId="77777777" w:rsidR="00AF217D" w:rsidRPr="00042D8A" w:rsidRDefault="00AF217D" w:rsidP="0016262E">
      <w:pPr>
        <w:pStyle w:val="Level2BulletList"/>
        <w:spacing w:after="0"/>
      </w:pPr>
      <w:r w:rsidRPr="00042D8A">
        <w:t>$2,000 holiday each year</w:t>
      </w:r>
    </w:p>
    <w:p w14:paraId="4BC4293F" w14:textId="70DE2B03" w:rsidR="00AF217D" w:rsidRPr="00042D8A" w:rsidRDefault="00AF217D" w:rsidP="0016262E">
      <w:pPr>
        <w:pStyle w:val="Level2BulletList"/>
        <w:spacing w:after="0"/>
      </w:pPr>
      <w:r w:rsidRPr="00042D8A">
        <w:t xml:space="preserve">$1,000 </w:t>
      </w:r>
      <w:r w:rsidR="00397A91" w:rsidRPr="00042D8A">
        <w:t>Christmas</w:t>
      </w:r>
      <w:r w:rsidRPr="00042D8A">
        <w:t xml:space="preserve"> and birthdays</w:t>
      </w:r>
    </w:p>
    <w:p w14:paraId="3F6F23BD" w14:textId="77777777" w:rsidR="00AF217D" w:rsidRPr="00042D8A" w:rsidRDefault="00AF217D" w:rsidP="0016262E">
      <w:pPr>
        <w:pStyle w:val="Level2BulletList"/>
        <w:spacing w:after="0"/>
      </w:pPr>
      <w:r w:rsidRPr="00042D8A">
        <w:t>Average electricity per annum $1,600 (low estimate): selectra.com.au</w:t>
      </w:r>
    </w:p>
    <w:p w14:paraId="25BAD8F0" w14:textId="77777777" w:rsidR="00AF217D" w:rsidRPr="00042D8A" w:rsidRDefault="00AF217D" w:rsidP="0016262E">
      <w:pPr>
        <w:pStyle w:val="Level2BulletList"/>
        <w:spacing w:after="0"/>
      </w:pPr>
      <w:r w:rsidRPr="00042D8A">
        <w:t xml:space="preserve">Gas $150 per quarter: </w:t>
      </w:r>
      <w:proofErr w:type="spellStart"/>
      <w:r w:rsidRPr="00042D8A">
        <w:t>Canstar</w:t>
      </w:r>
      <w:proofErr w:type="spellEnd"/>
      <w:r w:rsidRPr="00042D8A">
        <w:t xml:space="preserve"> average gas bills (low estimate)</w:t>
      </w:r>
    </w:p>
    <w:p w14:paraId="0C212969" w14:textId="5A83C0CB" w:rsidR="00AF217D" w:rsidRPr="00042D8A" w:rsidRDefault="00AF217D" w:rsidP="0016262E">
      <w:pPr>
        <w:pStyle w:val="Level2BulletList"/>
        <w:spacing w:after="0"/>
      </w:pPr>
      <w:r w:rsidRPr="00042D8A">
        <w:t xml:space="preserve">Phone/Internet: 2 X </w:t>
      </w:r>
      <w:proofErr w:type="spellStart"/>
      <w:r w:rsidRPr="00042D8A">
        <w:t>moblie</w:t>
      </w:r>
      <w:proofErr w:type="spellEnd"/>
      <w:r w:rsidRPr="00042D8A">
        <w:t xml:space="preserve"> </w:t>
      </w:r>
      <w:r w:rsidR="00DE259B" w:rsidRPr="00042D8A">
        <w:t>at</w:t>
      </w:r>
      <w:r w:rsidRPr="00042D8A">
        <w:t xml:space="preserve"> $50 per month each &amp; home internet </w:t>
      </w:r>
      <w:r w:rsidR="00DE259B" w:rsidRPr="00042D8A">
        <w:t>at</w:t>
      </w:r>
      <w:r w:rsidRPr="00042D8A">
        <w:t xml:space="preserve"> $80 per month</w:t>
      </w:r>
    </w:p>
    <w:p w14:paraId="6F547086" w14:textId="6F3E59CA" w:rsidR="00AF217D" w:rsidRPr="00042D8A" w:rsidRDefault="00AF217D" w:rsidP="0016262E">
      <w:pPr>
        <w:pStyle w:val="Level2BulletList"/>
        <w:spacing w:after="0"/>
      </w:pPr>
      <w:r w:rsidRPr="00042D8A">
        <w:t xml:space="preserve">Average weekly supermarket </w:t>
      </w:r>
      <w:proofErr w:type="gramStart"/>
      <w:r w:rsidRPr="00042D8A">
        <w:t>spend</w:t>
      </w:r>
      <w:proofErr w:type="gramEnd"/>
      <w:r w:rsidRPr="00042D8A">
        <w:t xml:space="preserve">: </w:t>
      </w:r>
      <w:proofErr w:type="spellStart"/>
      <w:r w:rsidRPr="00042D8A">
        <w:t>Canstar</w:t>
      </w:r>
      <w:proofErr w:type="spellEnd"/>
      <w:r w:rsidRPr="00042D8A">
        <w:t xml:space="preserve"> Blue: Australian Living Costs</w:t>
      </w:r>
    </w:p>
    <w:p w14:paraId="66E2C383" w14:textId="77777777" w:rsidR="00D773A2" w:rsidRPr="00AF217D" w:rsidRDefault="00D773A2" w:rsidP="003876E6">
      <w:pPr>
        <w:pStyle w:val="ListBullet"/>
        <w:spacing w:after="0"/>
        <w:ind w:left="567" w:hanging="567"/>
        <w:rPr>
          <w:szCs w:val="24"/>
        </w:rPr>
      </w:pPr>
    </w:p>
    <w:tbl>
      <w:tblPr>
        <w:tblW w:w="5177" w:type="pct"/>
        <w:tblLayout w:type="fixed"/>
        <w:tblCellMar>
          <w:top w:w="15" w:type="dxa"/>
          <w:bottom w:w="15" w:type="dxa"/>
        </w:tblCellMar>
        <w:tblLook w:val="04A0" w:firstRow="1" w:lastRow="0" w:firstColumn="1" w:lastColumn="0" w:noHBand="0" w:noVBand="1"/>
      </w:tblPr>
      <w:tblGrid>
        <w:gridCol w:w="2496"/>
        <w:gridCol w:w="1618"/>
        <w:gridCol w:w="3457"/>
        <w:gridCol w:w="603"/>
        <w:gridCol w:w="1134"/>
      </w:tblGrid>
      <w:tr w:rsidR="003876E6" w:rsidRPr="00120EBC" w14:paraId="76EFD5E1" w14:textId="77777777" w:rsidTr="00AB5C21">
        <w:trPr>
          <w:trHeight w:val="240"/>
        </w:trPr>
        <w:tc>
          <w:tcPr>
            <w:tcW w:w="1341" w:type="pct"/>
            <w:tcBorders>
              <w:top w:val="single" w:sz="12" w:space="0" w:color="auto"/>
              <w:left w:val="single" w:sz="12" w:space="0" w:color="auto"/>
              <w:bottom w:val="nil"/>
              <w:right w:val="nil"/>
            </w:tcBorders>
            <w:noWrap/>
            <w:vAlign w:val="bottom"/>
            <w:hideMark/>
          </w:tcPr>
          <w:p w14:paraId="31427953"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Date: 23 September 2022</w:t>
            </w:r>
          </w:p>
        </w:tc>
        <w:tc>
          <w:tcPr>
            <w:tcW w:w="869" w:type="pct"/>
            <w:tcBorders>
              <w:top w:val="single" w:sz="12" w:space="0" w:color="auto"/>
              <w:left w:val="nil"/>
              <w:bottom w:val="nil"/>
              <w:right w:val="nil"/>
            </w:tcBorders>
            <w:noWrap/>
            <w:vAlign w:val="bottom"/>
            <w:hideMark/>
          </w:tcPr>
          <w:p w14:paraId="5E3542D0"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INCOME</w:t>
            </w:r>
          </w:p>
        </w:tc>
        <w:tc>
          <w:tcPr>
            <w:tcW w:w="1857" w:type="pct"/>
            <w:tcBorders>
              <w:top w:val="single" w:sz="12" w:space="0" w:color="auto"/>
              <w:left w:val="double" w:sz="6" w:space="0" w:color="auto"/>
              <w:bottom w:val="nil"/>
              <w:right w:val="nil"/>
            </w:tcBorders>
            <w:noWrap/>
            <w:vAlign w:val="bottom"/>
            <w:hideMark/>
          </w:tcPr>
          <w:p w14:paraId="3C51015A" w14:textId="77777777" w:rsidR="003876E6" w:rsidRPr="00120EBC" w:rsidRDefault="003876E6" w:rsidP="00AB5C21">
            <w:pPr>
              <w:rPr>
                <w:rFonts w:ascii="MS Sans Serif" w:hAnsi="MS Sans Serif"/>
                <w:b/>
                <w:bCs/>
                <w:sz w:val="16"/>
                <w:szCs w:val="16"/>
                <w:lang w:eastAsia="en-AU"/>
              </w:rPr>
            </w:pPr>
          </w:p>
        </w:tc>
        <w:tc>
          <w:tcPr>
            <w:tcW w:w="324" w:type="pct"/>
            <w:tcBorders>
              <w:top w:val="single" w:sz="12" w:space="0" w:color="auto"/>
              <w:left w:val="single" w:sz="4" w:space="0" w:color="auto"/>
              <w:bottom w:val="nil"/>
              <w:right w:val="single" w:sz="4" w:space="0" w:color="auto"/>
            </w:tcBorders>
            <w:noWrap/>
            <w:vAlign w:val="bottom"/>
            <w:hideMark/>
          </w:tcPr>
          <w:p w14:paraId="0AADA0BB" w14:textId="77777777" w:rsidR="003876E6" w:rsidRPr="00120EBC" w:rsidRDefault="003876E6" w:rsidP="00AB5C21">
            <w:pPr>
              <w:jc w:val="center"/>
              <w:rPr>
                <w:rFonts w:ascii="Times New Roman" w:hAnsi="Times New Roman"/>
                <w:sz w:val="16"/>
                <w:szCs w:val="16"/>
                <w:lang w:eastAsia="en-AU"/>
              </w:rPr>
            </w:pPr>
          </w:p>
        </w:tc>
        <w:tc>
          <w:tcPr>
            <w:tcW w:w="609" w:type="pct"/>
            <w:tcBorders>
              <w:top w:val="single" w:sz="12" w:space="0" w:color="auto"/>
              <w:left w:val="single" w:sz="4" w:space="0" w:color="auto"/>
              <w:bottom w:val="nil"/>
              <w:right w:val="single" w:sz="12" w:space="0" w:color="auto"/>
            </w:tcBorders>
            <w:noWrap/>
            <w:vAlign w:val="bottom"/>
            <w:hideMark/>
          </w:tcPr>
          <w:p w14:paraId="41FBE0E7" w14:textId="77777777" w:rsidR="003876E6" w:rsidRPr="00120EBC" w:rsidRDefault="003876E6" w:rsidP="00AB5C21">
            <w:pPr>
              <w:jc w:val="center"/>
              <w:rPr>
                <w:rFonts w:ascii="Times New Roman" w:hAnsi="Times New Roman"/>
                <w:sz w:val="16"/>
                <w:szCs w:val="16"/>
                <w:lang w:eastAsia="en-AU"/>
              </w:rPr>
            </w:pPr>
          </w:p>
        </w:tc>
      </w:tr>
      <w:tr w:rsidR="003876E6" w:rsidRPr="00120EBC" w14:paraId="59F0CDB2" w14:textId="77777777" w:rsidTr="00AB5C21">
        <w:trPr>
          <w:trHeight w:val="240"/>
        </w:trPr>
        <w:tc>
          <w:tcPr>
            <w:tcW w:w="1341" w:type="pct"/>
            <w:tcBorders>
              <w:top w:val="nil"/>
              <w:left w:val="single" w:sz="12" w:space="0" w:color="auto"/>
              <w:bottom w:val="nil"/>
              <w:right w:val="nil"/>
            </w:tcBorders>
            <w:noWrap/>
            <w:vAlign w:val="bottom"/>
            <w:hideMark/>
          </w:tcPr>
          <w:p w14:paraId="69ED2261" w14:textId="77777777" w:rsidR="003876E6" w:rsidRPr="00120EBC" w:rsidRDefault="003876E6" w:rsidP="00AB5C21">
            <w:pPr>
              <w:rPr>
                <w:rFonts w:ascii="Times New Roman" w:hAnsi="Times New Roman"/>
                <w:sz w:val="16"/>
                <w:szCs w:val="16"/>
                <w:lang w:eastAsia="en-AU"/>
              </w:rPr>
            </w:pPr>
          </w:p>
        </w:tc>
        <w:tc>
          <w:tcPr>
            <w:tcW w:w="869" w:type="pct"/>
            <w:tcBorders>
              <w:top w:val="nil"/>
              <w:left w:val="nil"/>
              <w:bottom w:val="nil"/>
              <w:right w:val="nil"/>
            </w:tcBorders>
            <w:noWrap/>
            <w:vAlign w:val="bottom"/>
            <w:hideMark/>
          </w:tcPr>
          <w:p w14:paraId="494CD701"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Gross Income</w:t>
            </w:r>
          </w:p>
        </w:tc>
        <w:tc>
          <w:tcPr>
            <w:tcW w:w="1857" w:type="pct"/>
            <w:tcBorders>
              <w:top w:val="single" w:sz="4" w:space="0" w:color="auto"/>
              <w:left w:val="double" w:sz="6" w:space="0" w:color="auto"/>
              <w:bottom w:val="nil"/>
              <w:right w:val="nil"/>
            </w:tcBorders>
            <w:noWrap/>
            <w:vAlign w:val="bottom"/>
            <w:hideMark/>
          </w:tcPr>
          <w:p w14:paraId="23E10D31"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 xml:space="preserve">2,500.00 </w:t>
            </w:r>
          </w:p>
        </w:tc>
        <w:tc>
          <w:tcPr>
            <w:tcW w:w="324" w:type="pct"/>
            <w:tcBorders>
              <w:top w:val="single" w:sz="4" w:space="0" w:color="auto"/>
              <w:left w:val="single" w:sz="4" w:space="0" w:color="auto"/>
              <w:bottom w:val="nil"/>
              <w:right w:val="single" w:sz="4" w:space="0" w:color="auto"/>
            </w:tcBorders>
            <w:noWrap/>
            <w:vAlign w:val="bottom"/>
            <w:hideMark/>
          </w:tcPr>
          <w:p w14:paraId="0BC3E3C0"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7504F325" w14:textId="77777777" w:rsidR="003876E6" w:rsidRPr="00120EBC" w:rsidRDefault="003876E6" w:rsidP="00AB5C21">
            <w:pPr>
              <w:rPr>
                <w:rFonts w:ascii="Times New Roman" w:hAnsi="Times New Roman"/>
                <w:sz w:val="16"/>
                <w:szCs w:val="16"/>
                <w:lang w:eastAsia="en-AU"/>
              </w:rPr>
            </w:pPr>
          </w:p>
        </w:tc>
      </w:tr>
      <w:tr w:rsidR="003876E6" w:rsidRPr="00120EBC" w14:paraId="18436313" w14:textId="77777777" w:rsidTr="00AB5C21">
        <w:trPr>
          <w:trHeight w:val="240"/>
        </w:trPr>
        <w:tc>
          <w:tcPr>
            <w:tcW w:w="1341" w:type="pct"/>
            <w:tcBorders>
              <w:top w:val="nil"/>
              <w:left w:val="single" w:sz="12" w:space="0" w:color="auto"/>
              <w:bottom w:val="nil"/>
              <w:right w:val="nil"/>
            </w:tcBorders>
            <w:noWrap/>
            <w:vAlign w:val="bottom"/>
            <w:hideMark/>
          </w:tcPr>
          <w:p w14:paraId="06101E3A"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Name: Mr Client</w:t>
            </w:r>
          </w:p>
        </w:tc>
        <w:tc>
          <w:tcPr>
            <w:tcW w:w="869" w:type="pct"/>
            <w:tcBorders>
              <w:top w:val="nil"/>
              <w:left w:val="nil"/>
              <w:bottom w:val="nil"/>
              <w:right w:val="nil"/>
            </w:tcBorders>
            <w:noWrap/>
            <w:vAlign w:val="bottom"/>
            <w:hideMark/>
          </w:tcPr>
          <w:p w14:paraId="33645483"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minus tax</w:t>
            </w:r>
          </w:p>
        </w:tc>
        <w:tc>
          <w:tcPr>
            <w:tcW w:w="1857" w:type="pct"/>
            <w:tcBorders>
              <w:top w:val="nil"/>
              <w:left w:val="double" w:sz="6" w:space="0" w:color="auto"/>
              <w:bottom w:val="nil"/>
              <w:right w:val="nil"/>
            </w:tcBorders>
            <w:noWrap/>
            <w:vAlign w:val="bottom"/>
            <w:hideMark/>
          </w:tcPr>
          <w:p w14:paraId="2B0AFD55"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500.00</w:t>
            </w:r>
          </w:p>
        </w:tc>
        <w:tc>
          <w:tcPr>
            <w:tcW w:w="324" w:type="pct"/>
            <w:tcBorders>
              <w:top w:val="nil"/>
              <w:left w:val="single" w:sz="4" w:space="0" w:color="auto"/>
              <w:bottom w:val="nil"/>
              <w:right w:val="single" w:sz="4" w:space="0" w:color="auto"/>
            </w:tcBorders>
            <w:noWrap/>
            <w:vAlign w:val="bottom"/>
            <w:hideMark/>
          </w:tcPr>
          <w:p w14:paraId="5FA57441"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6969BB4D" w14:textId="77777777" w:rsidR="003876E6" w:rsidRPr="00120EBC" w:rsidRDefault="003876E6" w:rsidP="00AB5C21">
            <w:pPr>
              <w:jc w:val="center"/>
              <w:rPr>
                <w:rFonts w:ascii="MS Sans Serif" w:hAnsi="MS Sans Serif"/>
                <w:b/>
                <w:bCs/>
                <w:sz w:val="16"/>
                <w:szCs w:val="16"/>
                <w:lang w:eastAsia="en-AU"/>
              </w:rPr>
            </w:pPr>
            <w:r w:rsidRPr="00120EBC">
              <w:rPr>
                <w:rFonts w:ascii="MS Sans Serif" w:hAnsi="MS Sans Serif"/>
                <w:b/>
                <w:bCs/>
                <w:sz w:val="16"/>
                <w:szCs w:val="16"/>
                <w:lang w:eastAsia="en-AU"/>
              </w:rPr>
              <w:t>Total</w:t>
            </w:r>
          </w:p>
        </w:tc>
      </w:tr>
      <w:tr w:rsidR="003876E6" w:rsidRPr="00120EBC" w14:paraId="5EEEA07B" w14:textId="77777777" w:rsidTr="00AB5C21">
        <w:trPr>
          <w:trHeight w:val="240"/>
        </w:trPr>
        <w:tc>
          <w:tcPr>
            <w:tcW w:w="1341" w:type="pct"/>
            <w:tcBorders>
              <w:top w:val="nil"/>
              <w:left w:val="single" w:sz="12" w:space="0" w:color="auto"/>
              <w:bottom w:val="nil"/>
              <w:right w:val="nil"/>
            </w:tcBorders>
            <w:noWrap/>
            <w:vAlign w:val="bottom"/>
            <w:hideMark/>
          </w:tcPr>
          <w:p w14:paraId="6C3C8B2B" w14:textId="77777777" w:rsidR="003876E6" w:rsidRPr="00120EBC" w:rsidRDefault="003876E6" w:rsidP="00AB5C21">
            <w:pPr>
              <w:jc w:val="center"/>
              <w:rPr>
                <w:rFonts w:ascii="MS Sans Serif" w:hAnsi="MS Sans Serif"/>
                <w:b/>
                <w:bCs/>
                <w:sz w:val="16"/>
                <w:szCs w:val="16"/>
                <w:lang w:eastAsia="en-AU"/>
              </w:rPr>
            </w:pPr>
          </w:p>
        </w:tc>
        <w:tc>
          <w:tcPr>
            <w:tcW w:w="869" w:type="pct"/>
            <w:tcBorders>
              <w:top w:val="nil"/>
              <w:left w:val="nil"/>
              <w:bottom w:val="nil"/>
              <w:right w:val="nil"/>
            </w:tcBorders>
            <w:noWrap/>
            <w:vAlign w:val="bottom"/>
            <w:hideMark/>
          </w:tcPr>
          <w:p w14:paraId="69B3E475"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Net income</w:t>
            </w:r>
          </w:p>
        </w:tc>
        <w:tc>
          <w:tcPr>
            <w:tcW w:w="1857" w:type="pct"/>
            <w:tcBorders>
              <w:top w:val="nil"/>
              <w:left w:val="double" w:sz="6" w:space="0" w:color="auto"/>
              <w:bottom w:val="nil"/>
              <w:right w:val="nil"/>
            </w:tcBorders>
            <w:noWrap/>
            <w:vAlign w:val="bottom"/>
            <w:hideMark/>
          </w:tcPr>
          <w:p w14:paraId="355055D0"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2,000.00</w:t>
            </w:r>
          </w:p>
        </w:tc>
        <w:tc>
          <w:tcPr>
            <w:tcW w:w="324" w:type="pct"/>
            <w:tcBorders>
              <w:top w:val="nil"/>
              <w:left w:val="single" w:sz="4" w:space="0" w:color="auto"/>
              <w:bottom w:val="nil"/>
              <w:right w:val="single" w:sz="4" w:space="0" w:color="auto"/>
            </w:tcBorders>
            <w:noWrap/>
            <w:vAlign w:val="bottom"/>
            <w:hideMark/>
          </w:tcPr>
          <w:p w14:paraId="65F8E952"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191BEA0C" w14:textId="77777777" w:rsidR="003876E6" w:rsidRPr="00120EBC" w:rsidRDefault="003876E6" w:rsidP="00AB5C21">
            <w:pPr>
              <w:jc w:val="center"/>
              <w:rPr>
                <w:rFonts w:ascii="MS Sans Serif" w:hAnsi="MS Sans Serif"/>
                <w:b/>
                <w:bCs/>
                <w:sz w:val="16"/>
                <w:szCs w:val="16"/>
                <w:lang w:eastAsia="en-AU"/>
              </w:rPr>
            </w:pPr>
            <w:r w:rsidRPr="00120EBC">
              <w:rPr>
                <w:rFonts w:ascii="MS Sans Serif" w:hAnsi="MS Sans Serif"/>
                <w:b/>
                <w:bCs/>
                <w:sz w:val="16"/>
                <w:szCs w:val="16"/>
                <w:lang w:eastAsia="en-AU"/>
              </w:rPr>
              <w:t>Household</w:t>
            </w:r>
          </w:p>
        </w:tc>
      </w:tr>
      <w:tr w:rsidR="003876E6" w:rsidRPr="00120EBC" w14:paraId="5AF09551" w14:textId="77777777" w:rsidTr="00AB5C21">
        <w:trPr>
          <w:trHeight w:val="240"/>
        </w:trPr>
        <w:tc>
          <w:tcPr>
            <w:tcW w:w="1341" w:type="pct"/>
            <w:tcBorders>
              <w:top w:val="nil"/>
              <w:left w:val="single" w:sz="12" w:space="0" w:color="auto"/>
              <w:bottom w:val="nil"/>
              <w:right w:val="nil"/>
            </w:tcBorders>
            <w:noWrap/>
            <w:vAlign w:val="bottom"/>
            <w:hideMark/>
          </w:tcPr>
          <w:p w14:paraId="038F6B86" w14:textId="77777777" w:rsidR="003876E6" w:rsidRPr="00120EBC" w:rsidRDefault="003876E6" w:rsidP="00AB5C21">
            <w:pPr>
              <w:jc w:val="center"/>
              <w:rPr>
                <w:rFonts w:ascii="MS Sans Serif" w:hAnsi="MS Sans Serif"/>
                <w:b/>
                <w:bCs/>
                <w:sz w:val="16"/>
                <w:szCs w:val="16"/>
                <w:lang w:eastAsia="en-AU"/>
              </w:rPr>
            </w:pPr>
          </w:p>
        </w:tc>
        <w:tc>
          <w:tcPr>
            <w:tcW w:w="869" w:type="pct"/>
            <w:tcBorders>
              <w:top w:val="nil"/>
              <w:left w:val="nil"/>
              <w:bottom w:val="nil"/>
              <w:right w:val="nil"/>
            </w:tcBorders>
            <w:noWrap/>
            <w:vAlign w:val="bottom"/>
            <w:hideMark/>
          </w:tcPr>
          <w:p w14:paraId="301CA92E" w14:textId="77777777" w:rsidR="003876E6" w:rsidRPr="00120EBC" w:rsidRDefault="003876E6" w:rsidP="00AB5C21">
            <w:pPr>
              <w:rPr>
                <w:rFonts w:ascii="Times New Roman" w:hAnsi="Times New Roman"/>
                <w:sz w:val="16"/>
                <w:szCs w:val="16"/>
                <w:lang w:eastAsia="en-AU"/>
              </w:rPr>
            </w:pPr>
          </w:p>
        </w:tc>
        <w:tc>
          <w:tcPr>
            <w:tcW w:w="1857" w:type="pct"/>
            <w:tcBorders>
              <w:top w:val="nil"/>
              <w:left w:val="double" w:sz="6" w:space="0" w:color="auto"/>
              <w:bottom w:val="nil"/>
              <w:right w:val="nil"/>
            </w:tcBorders>
            <w:noWrap/>
            <w:vAlign w:val="bottom"/>
            <w:hideMark/>
          </w:tcPr>
          <w:p w14:paraId="569317B6" w14:textId="77777777" w:rsidR="003876E6" w:rsidRPr="00120EBC" w:rsidRDefault="003876E6" w:rsidP="00AB5C21">
            <w:pPr>
              <w:rPr>
                <w:rFonts w:ascii="Times New Roman" w:hAnsi="Times New Roman"/>
                <w:sz w:val="16"/>
                <w:szCs w:val="16"/>
                <w:lang w:eastAsia="en-AU"/>
              </w:rPr>
            </w:pPr>
          </w:p>
        </w:tc>
        <w:tc>
          <w:tcPr>
            <w:tcW w:w="324" w:type="pct"/>
            <w:tcBorders>
              <w:top w:val="nil"/>
              <w:left w:val="single" w:sz="4" w:space="0" w:color="auto"/>
              <w:bottom w:val="nil"/>
              <w:right w:val="single" w:sz="4" w:space="0" w:color="auto"/>
            </w:tcBorders>
            <w:noWrap/>
            <w:vAlign w:val="bottom"/>
            <w:hideMark/>
          </w:tcPr>
          <w:p w14:paraId="64017E53" w14:textId="77777777" w:rsidR="003876E6" w:rsidRPr="00120EBC" w:rsidRDefault="003876E6" w:rsidP="00AB5C21">
            <w:pPr>
              <w:rPr>
                <w:rFonts w:ascii="Times New Roman" w:hAnsi="Times New Roman"/>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285834DC" w14:textId="77777777" w:rsidR="003876E6" w:rsidRPr="00120EBC" w:rsidRDefault="003876E6" w:rsidP="00AB5C21">
            <w:pPr>
              <w:rPr>
                <w:rFonts w:ascii="Times New Roman" w:hAnsi="Times New Roman"/>
                <w:sz w:val="16"/>
                <w:szCs w:val="16"/>
                <w:lang w:eastAsia="en-AU"/>
              </w:rPr>
            </w:pPr>
          </w:p>
        </w:tc>
      </w:tr>
      <w:tr w:rsidR="003876E6" w:rsidRPr="00120EBC" w14:paraId="45393569" w14:textId="77777777" w:rsidTr="00AB5C21">
        <w:trPr>
          <w:trHeight w:val="240"/>
        </w:trPr>
        <w:tc>
          <w:tcPr>
            <w:tcW w:w="1341" w:type="pct"/>
            <w:tcBorders>
              <w:top w:val="nil"/>
              <w:left w:val="single" w:sz="12" w:space="0" w:color="auto"/>
              <w:bottom w:val="nil"/>
              <w:right w:val="nil"/>
            </w:tcBorders>
            <w:noWrap/>
            <w:vAlign w:val="bottom"/>
            <w:hideMark/>
          </w:tcPr>
          <w:p w14:paraId="5A9D2382"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Name: Mrs Client</w:t>
            </w:r>
          </w:p>
        </w:tc>
        <w:tc>
          <w:tcPr>
            <w:tcW w:w="869" w:type="pct"/>
            <w:tcBorders>
              <w:top w:val="nil"/>
              <w:left w:val="nil"/>
              <w:bottom w:val="nil"/>
              <w:right w:val="nil"/>
            </w:tcBorders>
            <w:noWrap/>
            <w:vAlign w:val="bottom"/>
            <w:hideMark/>
          </w:tcPr>
          <w:p w14:paraId="59681F52"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Gross Income</w:t>
            </w:r>
          </w:p>
        </w:tc>
        <w:tc>
          <w:tcPr>
            <w:tcW w:w="1857" w:type="pct"/>
            <w:tcBorders>
              <w:top w:val="nil"/>
              <w:left w:val="double" w:sz="6" w:space="0" w:color="auto"/>
              <w:bottom w:val="nil"/>
              <w:right w:val="nil"/>
            </w:tcBorders>
            <w:noWrap/>
            <w:vAlign w:val="bottom"/>
            <w:hideMark/>
          </w:tcPr>
          <w:p w14:paraId="0A86789D"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1,026.24</w:t>
            </w:r>
          </w:p>
        </w:tc>
        <w:tc>
          <w:tcPr>
            <w:tcW w:w="324" w:type="pct"/>
            <w:tcBorders>
              <w:top w:val="nil"/>
              <w:left w:val="single" w:sz="4" w:space="0" w:color="auto"/>
              <w:bottom w:val="nil"/>
              <w:right w:val="single" w:sz="4" w:space="0" w:color="auto"/>
            </w:tcBorders>
            <w:noWrap/>
            <w:vAlign w:val="bottom"/>
            <w:hideMark/>
          </w:tcPr>
          <w:p w14:paraId="63CDE11F"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6C42440A" w14:textId="77777777" w:rsidR="003876E6" w:rsidRPr="00120EBC" w:rsidRDefault="003876E6" w:rsidP="00AB5C21">
            <w:pPr>
              <w:rPr>
                <w:rFonts w:ascii="Times New Roman" w:hAnsi="Times New Roman"/>
                <w:sz w:val="16"/>
                <w:szCs w:val="16"/>
                <w:lang w:eastAsia="en-AU"/>
              </w:rPr>
            </w:pPr>
          </w:p>
        </w:tc>
      </w:tr>
      <w:tr w:rsidR="003876E6" w:rsidRPr="00120EBC" w14:paraId="7768BB62" w14:textId="77777777" w:rsidTr="00AB5C21">
        <w:trPr>
          <w:trHeight w:val="240"/>
        </w:trPr>
        <w:tc>
          <w:tcPr>
            <w:tcW w:w="1341" w:type="pct"/>
            <w:tcBorders>
              <w:top w:val="nil"/>
              <w:left w:val="single" w:sz="12" w:space="0" w:color="auto"/>
              <w:bottom w:val="nil"/>
              <w:right w:val="nil"/>
            </w:tcBorders>
            <w:noWrap/>
            <w:vAlign w:val="bottom"/>
            <w:hideMark/>
          </w:tcPr>
          <w:p w14:paraId="3EC2C7B3" w14:textId="77777777" w:rsidR="003876E6" w:rsidRPr="00120EBC" w:rsidRDefault="003876E6" w:rsidP="00AB5C21">
            <w:pPr>
              <w:jc w:val="center"/>
              <w:rPr>
                <w:rFonts w:ascii="Times New Roman" w:hAnsi="Times New Roman"/>
                <w:sz w:val="16"/>
                <w:szCs w:val="16"/>
                <w:lang w:eastAsia="en-AU"/>
              </w:rPr>
            </w:pPr>
          </w:p>
        </w:tc>
        <w:tc>
          <w:tcPr>
            <w:tcW w:w="869" w:type="pct"/>
            <w:tcBorders>
              <w:top w:val="nil"/>
              <w:left w:val="nil"/>
              <w:bottom w:val="nil"/>
              <w:right w:val="nil"/>
            </w:tcBorders>
            <w:noWrap/>
            <w:vAlign w:val="bottom"/>
            <w:hideMark/>
          </w:tcPr>
          <w:p w14:paraId="5173ED9A"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minus tax</w:t>
            </w:r>
          </w:p>
        </w:tc>
        <w:tc>
          <w:tcPr>
            <w:tcW w:w="1857" w:type="pct"/>
            <w:tcBorders>
              <w:top w:val="nil"/>
              <w:left w:val="double" w:sz="6" w:space="0" w:color="auto"/>
              <w:bottom w:val="nil"/>
              <w:right w:val="nil"/>
            </w:tcBorders>
            <w:noWrap/>
            <w:vAlign w:val="bottom"/>
            <w:hideMark/>
          </w:tcPr>
          <w:p w14:paraId="676F0309"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74.00</w:t>
            </w:r>
          </w:p>
        </w:tc>
        <w:tc>
          <w:tcPr>
            <w:tcW w:w="324" w:type="pct"/>
            <w:tcBorders>
              <w:top w:val="nil"/>
              <w:left w:val="single" w:sz="4" w:space="0" w:color="auto"/>
              <w:bottom w:val="nil"/>
              <w:right w:val="single" w:sz="4" w:space="0" w:color="auto"/>
            </w:tcBorders>
            <w:noWrap/>
            <w:vAlign w:val="bottom"/>
            <w:hideMark/>
          </w:tcPr>
          <w:p w14:paraId="28D46529"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77399727" w14:textId="77777777" w:rsidR="003876E6" w:rsidRPr="00120EBC" w:rsidRDefault="003876E6" w:rsidP="00AB5C21">
            <w:pPr>
              <w:rPr>
                <w:rFonts w:ascii="Times New Roman" w:hAnsi="Times New Roman"/>
                <w:sz w:val="16"/>
                <w:szCs w:val="16"/>
                <w:lang w:eastAsia="en-AU"/>
              </w:rPr>
            </w:pPr>
          </w:p>
        </w:tc>
      </w:tr>
      <w:tr w:rsidR="003876E6" w:rsidRPr="00120EBC" w14:paraId="543E789E" w14:textId="77777777" w:rsidTr="00AB5C21">
        <w:trPr>
          <w:trHeight w:val="240"/>
        </w:trPr>
        <w:tc>
          <w:tcPr>
            <w:tcW w:w="1341" w:type="pct"/>
            <w:tcBorders>
              <w:top w:val="nil"/>
              <w:left w:val="single" w:sz="12" w:space="0" w:color="auto"/>
              <w:bottom w:val="nil"/>
              <w:right w:val="nil"/>
            </w:tcBorders>
            <w:noWrap/>
            <w:vAlign w:val="bottom"/>
            <w:hideMark/>
          </w:tcPr>
          <w:p w14:paraId="07E9A780" w14:textId="77777777" w:rsidR="003876E6" w:rsidRPr="00120EBC" w:rsidRDefault="003876E6" w:rsidP="00AB5C21">
            <w:pPr>
              <w:jc w:val="center"/>
              <w:rPr>
                <w:rFonts w:ascii="Times New Roman" w:hAnsi="Times New Roman"/>
                <w:sz w:val="16"/>
                <w:szCs w:val="16"/>
                <w:lang w:eastAsia="en-AU"/>
              </w:rPr>
            </w:pPr>
          </w:p>
        </w:tc>
        <w:tc>
          <w:tcPr>
            <w:tcW w:w="869" w:type="pct"/>
            <w:tcBorders>
              <w:top w:val="nil"/>
              <w:left w:val="nil"/>
              <w:bottom w:val="nil"/>
              <w:right w:val="nil"/>
            </w:tcBorders>
            <w:noWrap/>
            <w:vAlign w:val="bottom"/>
            <w:hideMark/>
          </w:tcPr>
          <w:p w14:paraId="29CB8795"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Net income</w:t>
            </w:r>
          </w:p>
        </w:tc>
        <w:tc>
          <w:tcPr>
            <w:tcW w:w="1857" w:type="pct"/>
            <w:tcBorders>
              <w:top w:val="nil"/>
              <w:left w:val="double" w:sz="6" w:space="0" w:color="auto"/>
              <w:bottom w:val="nil"/>
              <w:right w:val="nil"/>
            </w:tcBorders>
            <w:noWrap/>
            <w:vAlign w:val="bottom"/>
            <w:hideMark/>
          </w:tcPr>
          <w:p w14:paraId="001D2DCF"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952.24</w:t>
            </w:r>
          </w:p>
        </w:tc>
        <w:tc>
          <w:tcPr>
            <w:tcW w:w="324" w:type="pct"/>
            <w:tcBorders>
              <w:top w:val="nil"/>
              <w:left w:val="single" w:sz="4" w:space="0" w:color="auto"/>
              <w:bottom w:val="nil"/>
              <w:right w:val="single" w:sz="4" w:space="0" w:color="auto"/>
            </w:tcBorders>
            <w:noWrap/>
            <w:vAlign w:val="bottom"/>
            <w:hideMark/>
          </w:tcPr>
          <w:p w14:paraId="7A730708" w14:textId="77777777" w:rsidR="003876E6" w:rsidRPr="00120EBC" w:rsidRDefault="003876E6" w:rsidP="00AB5C21">
            <w:pPr>
              <w:jc w:val="right"/>
              <w:rPr>
                <w:rFonts w:ascii="MS Sans Serif" w:hAnsi="MS Sans Serif"/>
                <w:b/>
                <w:bCs/>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29E1BDE3" w14:textId="77777777" w:rsidR="003876E6" w:rsidRPr="00120EBC" w:rsidRDefault="003876E6" w:rsidP="00AB5C21">
            <w:pPr>
              <w:rPr>
                <w:rFonts w:ascii="Times New Roman" w:hAnsi="Times New Roman"/>
                <w:sz w:val="16"/>
                <w:szCs w:val="16"/>
                <w:lang w:eastAsia="en-AU"/>
              </w:rPr>
            </w:pPr>
          </w:p>
        </w:tc>
      </w:tr>
      <w:tr w:rsidR="003876E6" w:rsidRPr="00120EBC" w14:paraId="6ECCD0CA" w14:textId="77777777" w:rsidTr="00AB5C21">
        <w:trPr>
          <w:trHeight w:val="240"/>
        </w:trPr>
        <w:tc>
          <w:tcPr>
            <w:tcW w:w="1341" w:type="pct"/>
            <w:tcBorders>
              <w:top w:val="nil"/>
              <w:left w:val="single" w:sz="12" w:space="0" w:color="auto"/>
              <w:bottom w:val="nil"/>
              <w:right w:val="nil"/>
            </w:tcBorders>
            <w:noWrap/>
            <w:vAlign w:val="bottom"/>
            <w:hideMark/>
          </w:tcPr>
          <w:p w14:paraId="7BA6265A"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Weekly</w:t>
            </w:r>
          </w:p>
        </w:tc>
        <w:tc>
          <w:tcPr>
            <w:tcW w:w="869" w:type="pct"/>
            <w:tcBorders>
              <w:top w:val="nil"/>
              <w:left w:val="nil"/>
              <w:bottom w:val="nil"/>
              <w:right w:val="nil"/>
            </w:tcBorders>
            <w:noWrap/>
            <w:vAlign w:val="bottom"/>
            <w:hideMark/>
          </w:tcPr>
          <w:p w14:paraId="301A4C8C"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Centrelink Income</w:t>
            </w:r>
          </w:p>
        </w:tc>
        <w:tc>
          <w:tcPr>
            <w:tcW w:w="1857" w:type="pct"/>
            <w:tcBorders>
              <w:top w:val="nil"/>
              <w:left w:val="double" w:sz="6" w:space="0" w:color="auto"/>
              <w:bottom w:val="nil"/>
              <w:right w:val="nil"/>
            </w:tcBorders>
            <w:noWrap/>
            <w:vAlign w:val="bottom"/>
            <w:hideMark/>
          </w:tcPr>
          <w:p w14:paraId="7BF76874" w14:textId="77777777" w:rsidR="003876E6" w:rsidRPr="00120EBC" w:rsidRDefault="003876E6" w:rsidP="00AB5C21">
            <w:pPr>
              <w:rPr>
                <w:rFonts w:ascii="MS Sans Serif" w:hAnsi="MS Sans Serif"/>
                <w:b/>
                <w:bCs/>
                <w:sz w:val="16"/>
                <w:szCs w:val="16"/>
                <w:lang w:eastAsia="en-AU"/>
              </w:rPr>
            </w:pPr>
          </w:p>
        </w:tc>
        <w:tc>
          <w:tcPr>
            <w:tcW w:w="324" w:type="pct"/>
            <w:tcBorders>
              <w:top w:val="nil"/>
              <w:left w:val="single" w:sz="4" w:space="0" w:color="auto"/>
              <w:bottom w:val="nil"/>
              <w:right w:val="single" w:sz="4" w:space="0" w:color="auto"/>
            </w:tcBorders>
            <w:noWrap/>
            <w:vAlign w:val="bottom"/>
            <w:hideMark/>
          </w:tcPr>
          <w:p w14:paraId="5D6F22EC" w14:textId="77777777" w:rsidR="003876E6" w:rsidRPr="00120EBC" w:rsidRDefault="003876E6" w:rsidP="00AB5C21">
            <w:pPr>
              <w:rPr>
                <w:rFonts w:ascii="Times New Roman" w:hAnsi="Times New Roman"/>
                <w:sz w:val="16"/>
                <w:szCs w:val="16"/>
                <w:lang w:eastAsia="en-AU"/>
              </w:rPr>
            </w:pPr>
          </w:p>
        </w:tc>
        <w:tc>
          <w:tcPr>
            <w:tcW w:w="609" w:type="pct"/>
            <w:tcBorders>
              <w:top w:val="nil"/>
              <w:left w:val="single" w:sz="4" w:space="0" w:color="auto"/>
              <w:bottom w:val="nil"/>
              <w:right w:val="single" w:sz="12" w:space="0" w:color="auto"/>
            </w:tcBorders>
            <w:noWrap/>
            <w:vAlign w:val="bottom"/>
            <w:hideMark/>
          </w:tcPr>
          <w:p w14:paraId="0B9BB073" w14:textId="77777777" w:rsidR="003876E6" w:rsidRPr="00120EBC" w:rsidRDefault="003876E6" w:rsidP="00AB5C21">
            <w:pPr>
              <w:jc w:val="center"/>
              <w:rPr>
                <w:rFonts w:ascii="MS Sans Serif" w:hAnsi="MS Sans Serif"/>
                <w:b/>
                <w:bCs/>
                <w:sz w:val="16"/>
                <w:szCs w:val="16"/>
                <w:lang w:eastAsia="en-AU"/>
              </w:rPr>
            </w:pPr>
            <w:r w:rsidRPr="00120EBC">
              <w:rPr>
                <w:rFonts w:ascii="MS Sans Serif" w:hAnsi="MS Sans Serif"/>
                <w:b/>
                <w:bCs/>
                <w:sz w:val="16"/>
                <w:szCs w:val="16"/>
                <w:lang w:eastAsia="en-AU"/>
              </w:rPr>
              <w:t>Income</w:t>
            </w:r>
          </w:p>
        </w:tc>
      </w:tr>
      <w:tr w:rsidR="003876E6" w:rsidRPr="00120EBC" w14:paraId="77FA9F26" w14:textId="77777777" w:rsidTr="00AB5C21">
        <w:trPr>
          <w:trHeight w:val="240"/>
        </w:trPr>
        <w:tc>
          <w:tcPr>
            <w:tcW w:w="1341" w:type="pct"/>
            <w:tcBorders>
              <w:top w:val="nil"/>
              <w:left w:val="single" w:sz="12" w:space="0" w:color="auto"/>
              <w:bottom w:val="nil"/>
              <w:right w:val="nil"/>
            </w:tcBorders>
            <w:shd w:val="clear" w:color="000000" w:fill="FFFF00"/>
            <w:noWrap/>
            <w:vAlign w:val="bottom"/>
            <w:hideMark/>
          </w:tcPr>
          <w:p w14:paraId="4272CB3F"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Fortnightly</w:t>
            </w:r>
          </w:p>
        </w:tc>
        <w:tc>
          <w:tcPr>
            <w:tcW w:w="869" w:type="pct"/>
            <w:tcBorders>
              <w:top w:val="nil"/>
              <w:left w:val="nil"/>
              <w:bottom w:val="nil"/>
              <w:right w:val="nil"/>
            </w:tcBorders>
            <w:noWrap/>
            <w:vAlign w:val="bottom"/>
            <w:hideMark/>
          </w:tcPr>
          <w:p w14:paraId="48EBFF16"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Family Payments - FTB A</w:t>
            </w:r>
          </w:p>
        </w:tc>
        <w:tc>
          <w:tcPr>
            <w:tcW w:w="1857" w:type="pct"/>
            <w:tcBorders>
              <w:top w:val="nil"/>
              <w:left w:val="double" w:sz="6" w:space="0" w:color="auto"/>
              <w:bottom w:val="nil"/>
              <w:right w:val="nil"/>
            </w:tcBorders>
            <w:noWrap/>
            <w:vAlign w:val="bottom"/>
            <w:hideMark/>
          </w:tcPr>
          <w:p w14:paraId="20A5C89C" w14:textId="77777777" w:rsidR="003876E6" w:rsidRPr="00120EBC" w:rsidRDefault="003876E6" w:rsidP="00AB5C21">
            <w:pPr>
              <w:rPr>
                <w:rFonts w:ascii="MS Sans Serif" w:hAnsi="MS Sans Serif"/>
                <w:b/>
                <w:bCs/>
                <w:sz w:val="16"/>
                <w:szCs w:val="16"/>
                <w:lang w:eastAsia="en-AU"/>
              </w:rPr>
            </w:pPr>
          </w:p>
        </w:tc>
        <w:tc>
          <w:tcPr>
            <w:tcW w:w="324" w:type="pct"/>
            <w:tcBorders>
              <w:top w:val="nil"/>
              <w:left w:val="single" w:sz="4" w:space="0" w:color="auto"/>
              <w:bottom w:val="nil"/>
              <w:right w:val="single" w:sz="4" w:space="0" w:color="auto"/>
            </w:tcBorders>
            <w:noWrap/>
            <w:vAlign w:val="bottom"/>
            <w:hideMark/>
          </w:tcPr>
          <w:p w14:paraId="130DC571"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243.74</w:t>
            </w:r>
          </w:p>
        </w:tc>
        <w:tc>
          <w:tcPr>
            <w:tcW w:w="609" w:type="pct"/>
            <w:tcBorders>
              <w:top w:val="nil"/>
              <w:left w:val="single" w:sz="4" w:space="0" w:color="auto"/>
              <w:bottom w:val="nil"/>
              <w:right w:val="single" w:sz="12" w:space="0" w:color="auto"/>
            </w:tcBorders>
            <w:noWrap/>
            <w:vAlign w:val="bottom"/>
            <w:hideMark/>
          </w:tcPr>
          <w:p w14:paraId="125C3F71" w14:textId="77777777" w:rsidR="003876E6" w:rsidRPr="00120EBC" w:rsidRDefault="003876E6" w:rsidP="00AB5C21">
            <w:pPr>
              <w:jc w:val="right"/>
              <w:rPr>
                <w:rFonts w:ascii="MS Sans Serif" w:hAnsi="MS Sans Serif"/>
                <w:b/>
                <w:bCs/>
                <w:sz w:val="16"/>
                <w:szCs w:val="16"/>
                <w:lang w:eastAsia="en-AU"/>
              </w:rPr>
            </w:pPr>
          </w:p>
        </w:tc>
      </w:tr>
      <w:tr w:rsidR="003876E6" w:rsidRPr="00120EBC" w14:paraId="50A37741" w14:textId="77777777" w:rsidTr="00AB5C21">
        <w:trPr>
          <w:trHeight w:val="240"/>
        </w:trPr>
        <w:tc>
          <w:tcPr>
            <w:tcW w:w="1341" w:type="pct"/>
            <w:tcBorders>
              <w:top w:val="nil"/>
              <w:left w:val="single" w:sz="12" w:space="0" w:color="auto"/>
              <w:bottom w:val="nil"/>
              <w:right w:val="nil"/>
            </w:tcBorders>
            <w:noWrap/>
            <w:vAlign w:val="bottom"/>
            <w:hideMark/>
          </w:tcPr>
          <w:p w14:paraId="64B8717C"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Monthly</w:t>
            </w:r>
          </w:p>
        </w:tc>
        <w:tc>
          <w:tcPr>
            <w:tcW w:w="869" w:type="pct"/>
            <w:tcBorders>
              <w:top w:val="nil"/>
              <w:left w:val="nil"/>
              <w:bottom w:val="nil"/>
              <w:right w:val="nil"/>
            </w:tcBorders>
            <w:noWrap/>
            <w:vAlign w:val="bottom"/>
            <w:hideMark/>
          </w:tcPr>
          <w:p w14:paraId="12E6857B" w14:textId="77777777" w:rsidR="003876E6" w:rsidRPr="00120EBC" w:rsidRDefault="003876E6" w:rsidP="00AB5C21">
            <w:pPr>
              <w:rPr>
                <w:rFonts w:ascii="MS Sans Serif" w:hAnsi="MS Sans Serif"/>
                <w:b/>
                <w:bCs/>
                <w:sz w:val="16"/>
                <w:szCs w:val="16"/>
                <w:lang w:eastAsia="en-AU"/>
              </w:rPr>
            </w:pPr>
            <w:proofErr w:type="spellStart"/>
            <w:r w:rsidRPr="00120EBC">
              <w:rPr>
                <w:rFonts w:ascii="MS Sans Serif" w:hAnsi="MS Sans Serif"/>
                <w:b/>
                <w:bCs/>
                <w:sz w:val="16"/>
                <w:szCs w:val="16"/>
                <w:lang w:eastAsia="en-AU"/>
              </w:rPr>
              <w:t>Renet</w:t>
            </w:r>
            <w:proofErr w:type="spellEnd"/>
            <w:r w:rsidRPr="00120EBC">
              <w:rPr>
                <w:rFonts w:ascii="MS Sans Serif" w:hAnsi="MS Sans Serif"/>
                <w:b/>
                <w:bCs/>
                <w:sz w:val="16"/>
                <w:szCs w:val="16"/>
                <w:lang w:eastAsia="en-AU"/>
              </w:rPr>
              <w:t xml:space="preserve"> Assistance</w:t>
            </w:r>
          </w:p>
        </w:tc>
        <w:tc>
          <w:tcPr>
            <w:tcW w:w="1857" w:type="pct"/>
            <w:tcBorders>
              <w:top w:val="nil"/>
              <w:left w:val="double" w:sz="6" w:space="0" w:color="auto"/>
              <w:bottom w:val="nil"/>
              <w:right w:val="nil"/>
            </w:tcBorders>
            <w:noWrap/>
            <w:vAlign w:val="bottom"/>
            <w:hideMark/>
          </w:tcPr>
          <w:p w14:paraId="309B7496" w14:textId="77777777" w:rsidR="003876E6" w:rsidRPr="00120EBC" w:rsidRDefault="003876E6" w:rsidP="00AB5C21">
            <w:pPr>
              <w:rPr>
                <w:rFonts w:ascii="MS Sans Serif" w:hAnsi="MS Sans Serif"/>
                <w:b/>
                <w:bCs/>
                <w:sz w:val="16"/>
                <w:szCs w:val="16"/>
                <w:lang w:eastAsia="en-AU"/>
              </w:rPr>
            </w:pPr>
          </w:p>
        </w:tc>
        <w:tc>
          <w:tcPr>
            <w:tcW w:w="324" w:type="pct"/>
            <w:tcBorders>
              <w:top w:val="nil"/>
              <w:left w:val="single" w:sz="4" w:space="0" w:color="auto"/>
              <w:bottom w:val="nil"/>
              <w:right w:val="single" w:sz="4" w:space="0" w:color="auto"/>
            </w:tcBorders>
            <w:noWrap/>
            <w:vAlign w:val="bottom"/>
            <w:hideMark/>
          </w:tcPr>
          <w:p w14:paraId="56D45B1C"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74.48</w:t>
            </w:r>
          </w:p>
        </w:tc>
        <w:tc>
          <w:tcPr>
            <w:tcW w:w="609" w:type="pct"/>
            <w:tcBorders>
              <w:top w:val="nil"/>
              <w:left w:val="single" w:sz="4" w:space="0" w:color="auto"/>
              <w:bottom w:val="nil"/>
              <w:right w:val="single" w:sz="12" w:space="0" w:color="auto"/>
            </w:tcBorders>
            <w:noWrap/>
            <w:vAlign w:val="bottom"/>
            <w:hideMark/>
          </w:tcPr>
          <w:p w14:paraId="2BB818FD" w14:textId="77777777" w:rsidR="003876E6" w:rsidRPr="00120EBC" w:rsidRDefault="003876E6" w:rsidP="00AB5C21">
            <w:pPr>
              <w:jc w:val="right"/>
              <w:rPr>
                <w:rFonts w:ascii="MS Sans Serif" w:hAnsi="MS Sans Serif"/>
                <w:b/>
                <w:bCs/>
                <w:sz w:val="16"/>
                <w:szCs w:val="16"/>
                <w:lang w:eastAsia="en-AU"/>
              </w:rPr>
            </w:pPr>
          </w:p>
        </w:tc>
      </w:tr>
      <w:tr w:rsidR="003876E6" w:rsidRPr="00120EBC" w14:paraId="523914BA" w14:textId="77777777" w:rsidTr="00AB5C21">
        <w:trPr>
          <w:trHeight w:val="240"/>
        </w:trPr>
        <w:tc>
          <w:tcPr>
            <w:tcW w:w="1341" w:type="pct"/>
            <w:tcBorders>
              <w:top w:val="nil"/>
              <w:left w:val="single" w:sz="12" w:space="0" w:color="auto"/>
              <w:bottom w:val="single" w:sz="12" w:space="0" w:color="auto"/>
              <w:right w:val="nil"/>
            </w:tcBorders>
            <w:noWrap/>
            <w:vAlign w:val="bottom"/>
            <w:hideMark/>
          </w:tcPr>
          <w:p w14:paraId="2A22CE2F" w14:textId="77777777" w:rsidR="003876E6" w:rsidRPr="00120EBC" w:rsidRDefault="003876E6" w:rsidP="00AB5C21">
            <w:pPr>
              <w:rPr>
                <w:rFonts w:ascii="Times New Roman" w:hAnsi="Times New Roman"/>
                <w:sz w:val="16"/>
                <w:szCs w:val="16"/>
                <w:lang w:eastAsia="en-AU"/>
              </w:rPr>
            </w:pPr>
          </w:p>
        </w:tc>
        <w:tc>
          <w:tcPr>
            <w:tcW w:w="869" w:type="pct"/>
            <w:tcBorders>
              <w:top w:val="nil"/>
              <w:left w:val="nil"/>
              <w:bottom w:val="single" w:sz="12" w:space="0" w:color="auto"/>
              <w:right w:val="nil"/>
            </w:tcBorders>
            <w:noWrap/>
            <w:vAlign w:val="bottom"/>
            <w:hideMark/>
          </w:tcPr>
          <w:p w14:paraId="144CA530"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TOTAL</w:t>
            </w:r>
          </w:p>
        </w:tc>
        <w:tc>
          <w:tcPr>
            <w:tcW w:w="1857" w:type="pct"/>
            <w:tcBorders>
              <w:top w:val="nil"/>
              <w:left w:val="double" w:sz="6" w:space="0" w:color="auto"/>
              <w:bottom w:val="single" w:sz="12" w:space="0" w:color="auto"/>
              <w:right w:val="nil"/>
            </w:tcBorders>
            <w:noWrap/>
            <w:vAlign w:val="bottom"/>
            <w:hideMark/>
          </w:tcPr>
          <w:p w14:paraId="5B69DA2F"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2,952.24</w:t>
            </w:r>
          </w:p>
        </w:tc>
        <w:tc>
          <w:tcPr>
            <w:tcW w:w="324" w:type="pct"/>
            <w:tcBorders>
              <w:top w:val="nil"/>
              <w:left w:val="single" w:sz="4" w:space="0" w:color="auto"/>
              <w:bottom w:val="single" w:sz="12" w:space="0" w:color="auto"/>
              <w:right w:val="single" w:sz="4" w:space="0" w:color="auto"/>
            </w:tcBorders>
            <w:noWrap/>
            <w:vAlign w:val="bottom"/>
            <w:hideMark/>
          </w:tcPr>
          <w:p w14:paraId="06E41C50"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318.22</w:t>
            </w:r>
          </w:p>
        </w:tc>
        <w:tc>
          <w:tcPr>
            <w:tcW w:w="609" w:type="pct"/>
            <w:tcBorders>
              <w:top w:val="nil"/>
              <w:left w:val="single" w:sz="4" w:space="0" w:color="auto"/>
              <w:bottom w:val="single" w:sz="12" w:space="0" w:color="auto"/>
              <w:right w:val="single" w:sz="12" w:space="0" w:color="auto"/>
            </w:tcBorders>
            <w:noWrap/>
            <w:vAlign w:val="bottom"/>
            <w:hideMark/>
          </w:tcPr>
          <w:p w14:paraId="781ED75D"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3,270.46</w:t>
            </w:r>
          </w:p>
        </w:tc>
      </w:tr>
      <w:tr w:rsidR="003876E6" w:rsidRPr="00120EBC" w14:paraId="26B381F1"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2DD0CD7"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EXPENDITURE</w:t>
            </w:r>
          </w:p>
        </w:tc>
        <w:tc>
          <w:tcPr>
            <w:tcW w:w="869" w:type="pct"/>
            <w:tcBorders>
              <w:top w:val="single" w:sz="4" w:space="0" w:color="auto"/>
              <w:left w:val="single" w:sz="4" w:space="0" w:color="auto"/>
              <w:bottom w:val="single" w:sz="4" w:space="0" w:color="auto"/>
              <w:right w:val="single" w:sz="4" w:space="0" w:color="auto"/>
            </w:tcBorders>
            <w:noWrap/>
            <w:vAlign w:val="center"/>
            <w:hideMark/>
          </w:tcPr>
          <w:p w14:paraId="25429C2D" w14:textId="77777777" w:rsidR="003876E6" w:rsidRPr="00120EBC" w:rsidRDefault="003876E6" w:rsidP="00AB5C21">
            <w:pPr>
              <w:jc w:val="center"/>
              <w:rPr>
                <w:rFonts w:ascii="MS Sans Serif" w:hAnsi="MS Sans Serif"/>
                <w:sz w:val="16"/>
                <w:szCs w:val="16"/>
                <w:lang w:eastAsia="en-AU"/>
              </w:rPr>
            </w:pPr>
            <w:r w:rsidRPr="00120EBC">
              <w:rPr>
                <w:rFonts w:ascii="MS Sans Serif" w:hAnsi="MS Sans Serif"/>
                <w:sz w:val="16"/>
                <w:szCs w:val="16"/>
                <w:lang w:eastAsia="en-AU"/>
              </w:rPr>
              <w:t>Fortnightly amount</w:t>
            </w:r>
          </w:p>
        </w:tc>
        <w:tc>
          <w:tcPr>
            <w:tcW w:w="1857" w:type="pct"/>
            <w:tcBorders>
              <w:top w:val="single" w:sz="4" w:space="0" w:color="auto"/>
              <w:left w:val="single" w:sz="4" w:space="0" w:color="auto"/>
              <w:bottom w:val="nil"/>
              <w:right w:val="nil"/>
            </w:tcBorders>
            <w:noWrap/>
            <w:vAlign w:val="bottom"/>
            <w:hideMark/>
          </w:tcPr>
          <w:p w14:paraId="076E3ECC" w14:textId="77777777" w:rsidR="003876E6" w:rsidRPr="00120EBC" w:rsidRDefault="003876E6" w:rsidP="00AB5C21">
            <w:pPr>
              <w:jc w:val="center"/>
              <w:rPr>
                <w:rFonts w:ascii="MS Sans Serif" w:hAnsi="MS Sans Serif"/>
                <w:sz w:val="16"/>
                <w:szCs w:val="16"/>
                <w:lang w:eastAsia="en-AU"/>
              </w:rPr>
            </w:pPr>
          </w:p>
        </w:tc>
        <w:tc>
          <w:tcPr>
            <w:tcW w:w="324" w:type="pct"/>
            <w:tcBorders>
              <w:top w:val="single" w:sz="4" w:space="0" w:color="auto"/>
              <w:left w:val="nil"/>
              <w:bottom w:val="nil"/>
              <w:right w:val="nil"/>
            </w:tcBorders>
            <w:noWrap/>
            <w:vAlign w:val="bottom"/>
            <w:hideMark/>
          </w:tcPr>
          <w:p w14:paraId="2B6BC06C" w14:textId="77777777" w:rsidR="003876E6" w:rsidRPr="00120EBC" w:rsidRDefault="003876E6" w:rsidP="00AB5C21">
            <w:pPr>
              <w:rPr>
                <w:rFonts w:ascii="Times New Roman" w:hAnsi="Times New Roman"/>
                <w:sz w:val="16"/>
                <w:szCs w:val="16"/>
                <w:lang w:eastAsia="en-AU"/>
              </w:rPr>
            </w:pPr>
          </w:p>
        </w:tc>
        <w:tc>
          <w:tcPr>
            <w:tcW w:w="609" w:type="pct"/>
            <w:tcBorders>
              <w:top w:val="single" w:sz="4" w:space="0" w:color="auto"/>
              <w:left w:val="nil"/>
              <w:bottom w:val="nil"/>
              <w:right w:val="single" w:sz="12" w:space="0" w:color="auto"/>
            </w:tcBorders>
            <w:noWrap/>
            <w:vAlign w:val="bottom"/>
            <w:hideMark/>
          </w:tcPr>
          <w:p w14:paraId="5FC1BE6F" w14:textId="77777777" w:rsidR="003876E6" w:rsidRPr="00120EBC" w:rsidRDefault="003876E6" w:rsidP="00AB5C21">
            <w:pPr>
              <w:rPr>
                <w:rFonts w:ascii="Times New Roman" w:hAnsi="Times New Roman"/>
                <w:sz w:val="16"/>
                <w:szCs w:val="16"/>
                <w:lang w:eastAsia="en-AU"/>
              </w:rPr>
            </w:pPr>
          </w:p>
        </w:tc>
      </w:tr>
      <w:tr w:rsidR="003876E6" w:rsidRPr="00120EBC" w14:paraId="73B09DE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4F8CB751"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HOUSING</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461842D" w14:textId="77777777" w:rsidR="003876E6" w:rsidRPr="00120EBC" w:rsidRDefault="003876E6" w:rsidP="00AB5C21">
            <w:pPr>
              <w:jc w:val="center"/>
              <w:rPr>
                <w:rFonts w:ascii="MS Sans Serif" w:hAnsi="MS Sans Serif"/>
                <w:sz w:val="16"/>
                <w:szCs w:val="16"/>
                <w:lang w:eastAsia="en-AU"/>
              </w:rPr>
            </w:pPr>
            <w:r w:rsidRPr="00120EBC">
              <w:rPr>
                <w:rFonts w:ascii="MS Sans Serif" w:hAnsi="MS Sans Serif"/>
                <w:sz w:val="16"/>
                <w:szCs w:val="16"/>
                <w:lang w:eastAsia="en-AU"/>
              </w:rPr>
              <w:t>$</w:t>
            </w:r>
          </w:p>
        </w:tc>
        <w:tc>
          <w:tcPr>
            <w:tcW w:w="1857" w:type="pct"/>
            <w:tcBorders>
              <w:top w:val="nil"/>
              <w:left w:val="single" w:sz="4" w:space="0" w:color="auto"/>
              <w:bottom w:val="nil"/>
              <w:right w:val="nil"/>
            </w:tcBorders>
            <w:noWrap/>
            <w:vAlign w:val="bottom"/>
            <w:hideMark/>
          </w:tcPr>
          <w:p w14:paraId="0C18A5D1" w14:textId="77777777" w:rsidR="003876E6" w:rsidRPr="00120EBC" w:rsidRDefault="003876E6" w:rsidP="00AB5C21">
            <w:pPr>
              <w:jc w:val="center"/>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289DF2E2"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E7B852B" w14:textId="77777777" w:rsidR="003876E6" w:rsidRPr="00120EBC" w:rsidRDefault="003876E6" w:rsidP="00AB5C21">
            <w:pPr>
              <w:jc w:val="center"/>
              <w:rPr>
                <w:rFonts w:ascii="Times New Roman" w:hAnsi="Times New Roman"/>
                <w:sz w:val="16"/>
                <w:szCs w:val="16"/>
                <w:lang w:eastAsia="en-AU"/>
              </w:rPr>
            </w:pPr>
          </w:p>
        </w:tc>
      </w:tr>
      <w:tr w:rsidR="003876E6" w:rsidRPr="00120EBC" w14:paraId="71AB4A1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59A5CA15"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Rent/Mortgage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48465F85"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1,100.00</w:t>
            </w:r>
          </w:p>
        </w:tc>
        <w:tc>
          <w:tcPr>
            <w:tcW w:w="1857" w:type="pct"/>
            <w:tcBorders>
              <w:top w:val="nil"/>
              <w:left w:val="single" w:sz="4" w:space="0" w:color="auto"/>
              <w:bottom w:val="nil"/>
              <w:right w:val="nil"/>
            </w:tcBorders>
            <w:noWrap/>
            <w:vAlign w:val="bottom"/>
            <w:hideMark/>
          </w:tcPr>
          <w:p w14:paraId="4ECB4DA1"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686DEAEF"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5BDABDAC" w14:textId="77777777" w:rsidR="003876E6" w:rsidRPr="00120EBC" w:rsidRDefault="003876E6" w:rsidP="00AB5C21">
            <w:pPr>
              <w:rPr>
                <w:rFonts w:ascii="Times New Roman" w:hAnsi="Times New Roman"/>
                <w:sz w:val="16"/>
                <w:szCs w:val="16"/>
                <w:lang w:eastAsia="en-AU"/>
              </w:rPr>
            </w:pPr>
          </w:p>
        </w:tc>
      </w:tr>
      <w:tr w:rsidR="003876E6" w:rsidRPr="00120EBC" w14:paraId="7C0F22E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53458588"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Land Rates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D2088F3" w14:textId="77777777" w:rsidR="003876E6" w:rsidRPr="00120EBC" w:rsidRDefault="003876E6" w:rsidP="00AB5C21">
            <w:pPr>
              <w:rPr>
                <w:rFonts w:ascii="MS Sans Serif" w:hAnsi="MS Sans Serif"/>
                <w:sz w:val="16"/>
                <w:szCs w:val="16"/>
                <w:lang w:eastAsia="en-AU"/>
              </w:rPr>
            </w:pPr>
          </w:p>
        </w:tc>
        <w:tc>
          <w:tcPr>
            <w:tcW w:w="1857" w:type="pct"/>
            <w:tcBorders>
              <w:top w:val="nil"/>
              <w:left w:val="nil"/>
              <w:bottom w:val="nil"/>
              <w:right w:val="nil"/>
            </w:tcBorders>
            <w:noWrap/>
            <w:vAlign w:val="bottom"/>
            <w:hideMark/>
          </w:tcPr>
          <w:p w14:paraId="5432A43F"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35D3FA27"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203067E9" w14:textId="77777777" w:rsidR="003876E6" w:rsidRPr="00120EBC" w:rsidRDefault="003876E6" w:rsidP="00AB5C21">
            <w:pPr>
              <w:rPr>
                <w:rFonts w:ascii="Times New Roman" w:hAnsi="Times New Roman"/>
                <w:sz w:val="16"/>
                <w:szCs w:val="16"/>
                <w:lang w:eastAsia="en-AU"/>
              </w:rPr>
            </w:pPr>
          </w:p>
        </w:tc>
      </w:tr>
      <w:tr w:rsidR="003876E6" w:rsidRPr="00120EBC" w14:paraId="5485BA3D"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BBA8F71"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Water and Sewerage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F1DE3C0"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9.62</w:t>
            </w:r>
          </w:p>
        </w:tc>
        <w:tc>
          <w:tcPr>
            <w:tcW w:w="1857" w:type="pct"/>
            <w:tcBorders>
              <w:top w:val="nil"/>
              <w:left w:val="nil"/>
              <w:bottom w:val="nil"/>
              <w:right w:val="nil"/>
            </w:tcBorders>
            <w:noWrap/>
            <w:vAlign w:val="bottom"/>
            <w:hideMark/>
          </w:tcPr>
          <w:p w14:paraId="68B726C5"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$250 </w:t>
            </w:r>
            <w:proofErr w:type="spellStart"/>
            <w:r w:rsidRPr="00120EBC">
              <w:rPr>
                <w:rFonts w:ascii="MS Sans Serif" w:hAnsi="MS Sans Serif"/>
                <w:sz w:val="16"/>
                <w:szCs w:val="16"/>
                <w:lang w:eastAsia="en-AU"/>
              </w:rPr>
              <w:t>p.</w:t>
            </w:r>
            <w:proofErr w:type="gramStart"/>
            <w:r w:rsidRPr="00120EBC">
              <w:rPr>
                <w:rFonts w:ascii="MS Sans Serif" w:hAnsi="MS Sans Serif"/>
                <w:sz w:val="16"/>
                <w:szCs w:val="16"/>
                <w:lang w:eastAsia="en-AU"/>
              </w:rPr>
              <w:t>a</w:t>
            </w:r>
            <w:proofErr w:type="spellEnd"/>
            <w:proofErr w:type="gramEnd"/>
            <w:r w:rsidRPr="00120EBC">
              <w:rPr>
                <w:rFonts w:ascii="MS Sans Serif" w:hAnsi="MS Sans Serif"/>
                <w:sz w:val="16"/>
                <w:szCs w:val="16"/>
                <w:lang w:eastAsia="en-AU"/>
              </w:rPr>
              <w:t xml:space="preserve"> estimate and if lease </w:t>
            </w:r>
          </w:p>
        </w:tc>
        <w:tc>
          <w:tcPr>
            <w:tcW w:w="324" w:type="pct"/>
            <w:tcBorders>
              <w:top w:val="nil"/>
              <w:left w:val="nil"/>
              <w:bottom w:val="nil"/>
              <w:right w:val="nil"/>
            </w:tcBorders>
            <w:noWrap/>
            <w:vAlign w:val="bottom"/>
            <w:hideMark/>
          </w:tcPr>
          <w:p w14:paraId="555754A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257FCB0" w14:textId="77777777" w:rsidR="003876E6" w:rsidRPr="00120EBC" w:rsidRDefault="003876E6" w:rsidP="00AB5C21">
            <w:pPr>
              <w:rPr>
                <w:rFonts w:ascii="Times New Roman" w:hAnsi="Times New Roman"/>
                <w:sz w:val="16"/>
                <w:szCs w:val="16"/>
                <w:lang w:eastAsia="en-AU"/>
              </w:rPr>
            </w:pPr>
          </w:p>
        </w:tc>
      </w:tr>
      <w:tr w:rsidR="003876E6" w:rsidRPr="00120EBC" w14:paraId="677C70E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94688E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Electricity</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1FE0DF6"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61.54</w:t>
            </w:r>
          </w:p>
        </w:tc>
        <w:tc>
          <w:tcPr>
            <w:tcW w:w="1857" w:type="pct"/>
            <w:tcBorders>
              <w:top w:val="nil"/>
              <w:left w:val="single" w:sz="4" w:space="0" w:color="auto"/>
              <w:bottom w:val="nil"/>
              <w:right w:val="nil"/>
            </w:tcBorders>
            <w:noWrap/>
            <w:vAlign w:val="bottom"/>
            <w:hideMark/>
          </w:tcPr>
          <w:p w14:paraId="5A6A514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$400 per quarter</w:t>
            </w:r>
          </w:p>
        </w:tc>
        <w:tc>
          <w:tcPr>
            <w:tcW w:w="324" w:type="pct"/>
            <w:tcBorders>
              <w:top w:val="nil"/>
              <w:left w:val="nil"/>
              <w:bottom w:val="nil"/>
              <w:right w:val="nil"/>
            </w:tcBorders>
            <w:noWrap/>
            <w:vAlign w:val="bottom"/>
            <w:hideMark/>
          </w:tcPr>
          <w:p w14:paraId="3BBC4857"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412FF2A5" w14:textId="77777777" w:rsidR="003876E6" w:rsidRPr="00120EBC" w:rsidRDefault="003876E6" w:rsidP="00AB5C21">
            <w:pPr>
              <w:rPr>
                <w:rFonts w:ascii="Times New Roman" w:hAnsi="Times New Roman"/>
                <w:sz w:val="16"/>
                <w:szCs w:val="16"/>
                <w:lang w:eastAsia="en-AU"/>
              </w:rPr>
            </w:pPr>
          </w:p>
        </w:tc>
      </w:tr>
      <w:tr w:rsidR="003876E6" w:rsidRPr="00120EBC" w14:paraId="7427961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C03C993"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Gas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858D1B6"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23.08</w:t>
            </w:r>
          </w:p>
        </w:tc>
        <w:tc>
          <w:tcPr>
            <w:tcW w:w="1857" w:type="pct"/>
            <w:tcBorders>
              <w:top w:val="nil"/>
              <w:left w:val="single" w:sz="4" w:space="0" w:color="auto"/>
              <w:bottom w:val="nil"/>
              <w:right w:val="nil"/>
            </w:tcBorders>
            <w:noWrap/>
            <w:vAlign w:val="bottom"/>
            <w:hideMark/>
          </w:tcPr>
          <w:p w14:paraId="72720DA1"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$150 per quarter</w:t>
            </w:r>
          </w:p>
        </w:tc>
        <w:tc>
          <w:tcPr>
            <w:tcW w:w="324" w:type="pct"/>
            <w:tcBorders>
              <w:top w:val="nil"/>
              <w:left w:val="nil"/>
              <w:bottom w:val="nil"/>
              <w:right w:val="nil"/>
            </w:tcBorders>
            <w:noWrap/>
            <w:vAlign w:val="bottom"/>
            <w:hideMark/>
          </w:tcPr>
          <w:p w14:paraId="1C81C384"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39365354" w14:textId="77777777" w:rsidR="003876E6" w:rsidRPr="00120EBC" w:rsidRDefault="003876E6" w:rsidP="00AB5C21">
            <w:pPr>
              <w:rPr>
                <w:rFonts w:ascii="Times New Roman" w:hAnsi="Times New Roman"/>
                <w:sz w:val="16"/>
                <w:szCs w:val="16"/>
                <w:lang w:eastAsia="en-AU"/>
              </w:rPr>
            </w:pPr>
          </w:p>
        </w:tc>
      </w:tr>
      <w:tr w:rsidR="003876E6" w:rsidRPr="00120EBC" w14:paraId="2F31D4E1"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DB571EE" w14:textId="77777777" w:rsidR="003876E6" w:rsidRPr="00120EBC" w:rsidRDefault="003876E6" w:rsidP="00AB5C21">
            <w:pPr>
              <w:rPr>
                <w:rFonts w:ascii="MS Sans Serif" w:hAnsi="MS Sans Serif"/>
                <w:sz w:val="16"/>
                <w:szCs w:val="16"/>
                <w:lang w:eastAsia="en-AU"/>
              </w:rPr>
            </w:pPr>
            <w:proofErr w:type="gramStart"/>
            <w:r w:rsidRPr="00120EBC">
              <w:rPr>
                <w:rFonts w:ascii="MS Sans Serif" w:hAnsi="MS Sans Serif"/>
                <w:sz w:val="16"/>
                <w:szCs w:val="16"/>
                <w:lang w:eastAsia="en-AU"/>
              </w:rPr>
              <w:t>Telephone  -</w:t>
            </w:r>
            <w:proofErr w:type="gramEnd"/>
            <w:r w:rsidRPr="00120EBC">
              <w:rPr>
                <w:rFonts w:ascii="MS Sans Serif" w:hAnsi="MS Sans Serif"/>
                <w:sz w:val="16"/>
                <w:szCs w:val="16"/>
                <w:lang w:eastAsia="en-AU"/>
              </w:rPr>
              <w:t xml:space="preserve">  landline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4E08A42"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5524D4CD"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Included in home internet</w:t>
            </w:r>
          </w:p>
        </w:tc>
        <w:tc>
          <w:tcPr>
            <w:tcW w:w="324" w:type="pct"/>
            <w:tcBorders>
              <w:top w:val="nil"/>
              <w:left w:val="nil"/>
              <w:bottom w:val="nil"/>
              <w:right w:val="nil"/>
            </w:tcBorders>
            <w:noWrap/>
            <w:vAlign w:val="bottom"/>
            <w:hideMark/>
          </w:tcPr>
          <w:p w14:paraId="0104999D"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2885C70C" w14:textId="77777777" w:rsidR="003876E6" w:rsidRPr="00120EBC" w:rsidRDefault="003876E6" w:rsidP="00AB5C21">
            <w:pPr>
              <w:rPr>
                <w:rFonts w:ascii="Times New Roman" w:hAnsi="Times New Roman"/>
                <w:sz w:val="16"/>
                <w:szCs w:val="16"/>
                <w:lang w:eastAsia="en-AU"/>
              </w:rPr>
            </w:pPr>
          </w:p>
        </w:tc>
      </w:tr>
      <w:tr w:rsidR="003876E6" w:rsidRPr="00120EBC" w14:paraId="44B63509"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5C07F96" w14:textId="77777777" w:rsidR="003876E6" w:rsidRPr="00120EBC" w:rsidRDefault="003876E6" w:rsidP="00AB5C21">
            <w:pPr>
              <w:rPr>
                <w:rFonts w:ascii="MS Sans Serif" w:hAnsi="MS Sans Serif"/>
                <w:sz w:val="16"/>
                <w:szCs w:val="16"/>
                <w:lang w:eastAsia="en-AU"/>
              </w:rPr>
            </w:pPr>
            <w:proofErr w:type="gramStart"/>
            <w:r w:rsidRPr="00120EBC">
              <w:rPr>
                <w:rFonts w:ascii="MS Sans Serif" w:hAnsi="MS Sans Serif"/>
                <w:sz w:val="16"/>
                <w:szCs w:val="16"/>
                <w:lang w:eastAsia="en-AU"/>
              </w:rPr>
              <w:t>Telephone  -</w:t>
            </w:r>
            <w:proofErr w:type="gramEnd"/>
            <w:r w:rsidRPr="00120EBC">
              <w:rPr>
                <w:rFonts w:ascii="MS Sans Serif" w:hAnsi="MS Sans Serif"/>
                <w:sz w:val="16"/>
                <w:szCs w:val="16"/>
                <w:lang w:eastAsia="en-AU"/>
              </w:rPr>
              <w:t xml:space="preserve">  mobile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4EB7665"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46.15</w:t>
            </w:r>
          </w:p>
        </w:tc>
        <w:tc>
          <w:tcPr>
            <w:tcW w:w="1857" w:type="pct"/>
            <w:tcBorders>
              <w:top w:val="nil"/>
              <w:left w:val="single" w:sz="4" w:space="0" w:color="auto"/>
              <w:bottom w:val="nil"/>
              <w:right w:val="nil"/>
            </w:tcBorders>
            <w:noWrap/>
            <w:vAlign w:val="bottom"/>
            <w:hideMark/>
          </w:tcPr>
          <w:p w14:paraId="3829DB2B"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 per month</w:t>
            </w:r>
          </w:p>
        </w:tc>
        <w:tc>
          <w:tcPr>
            <w:tcW w:w="324" w:type="pct"/>
            <w:tcBorders>
              <w:top w:val="nil"/>
              <w:left w:val="nil"/>
              <w:bottom w:val="nil"/>
              <w:right w:val="nil"/>
            </w:tcBorders>
            <w:noWrap/>
            <w:vAlign w:val="bottom"/>
            <w:hideMark/>
          </w:tcPr>
          <w:p w14:paraId="38C9D3F1"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31D49DCB" w14:textId="77777777" w:rsidR="003876E6" w:rsidRPr="00120EBC" w:rsidRDefault="003876E6" w:rsidP="00AB5C21">
            <w:pPr>
              <w:rPr>
                <w:rFonts w:ascii="Times New Roman" w:hAnsi="Times New Roman"/>
                <w:sz w:val="16"/>
                <w:szCs w:val="16"/>
                <w:lang w:eastAsia="en-AU"/>
              </w:rPr>
            </w:pPr>
          </w:p>
        </w:tc>
      </w:tr>
      <w:tr w:rsidR="003876E6" w:rsidRPr="00120EBC" w14:paraId="6AC4A04C"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1D1D6E4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Building/Contents Insurance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0D1BF1EF"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13.46</w:t>
            </w:r>
          </w:p>
        </w:tc>
        <w:tc>
          <w:tcPr>
            <w:tcW w:w="1857" w:type="pct"/>
            <w:tcBorders>
              <w:top w:val="nil"/>
              <w:left w:val="single" w:sz="4" w:space="0" w:color="auto"/>
              <w:bottom w:val="nil"/>
              <w:right w:val="nil"/>
            </w:tcBorders>
            <w:noWrap/>
            <w:vAlign w:val="bottom"/>
            <w:hideMark/>
          </w:tcPr>
          <w:p w14:paraId="041D1F6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$350 per year</w:t>
            </w:r>
          </w:p>
        </w:tc>
        <w:tc>
          <w:tcPr>
            <w:tcW w:w="324" w:type="pct"/>
            <w:tcBorders>
              <w:top w:val="nil"/>
              <w:left w:val="nil"/>
              <w:bottom w:val="nil"/>
              <w:right w:val="nil"/>
            </w:tcBorders>
            <w:noWrap/>
            <w:vAlign w:val="bottom"/>
            <w:hideMark/>
          </w:tcPr>
          <w:p w14:paraId="6C49F054"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B95BEC6" w14:textId="77777777" w:rsidR="003876E6" w:rsidRPr="00120EBC" w:rsidRDefault="003876E6" w:rsidP="00AB5C21">
            <w:pPr>
              <w:rPr>
                <w:rFonts w:ascii="Times New Roman" w:hAnsi="Times New Roman"/>
                <w:sz w:val="16"/>
                <w:szCs w:val="16"/>
                <w:lang w:eastAsia="en-AU"/>
              </w:rPr>
            </w:pPr>
          </w:p>
        </w:tc>
      </w:tr>
      <w:tr w:rsidR="003876E6" w:rsidRPr="00120EBC" w14:paraId="6F2A831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144672E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Internet</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DB1F189"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36.92</w:t>
            </w:r>
          </w:p>
        </w:tc>
        <w:tc>
          <w:tcPr>
            <w:tcW w:w="1857" w:type="pct"/>
            <w:tcBorders>
              <w:top w:val="nil"/>
              <w:left w:val="single" w:sz="4" w:space="0" w:color="auto"/>
              <w:bottom w:val="nil"/>
              <w:right w:val="nil"/>
            </w:tcBorders>
            <w:noWrap/>
            <w:vAlign w:val="bottom"/>
            <w:hideMark/>
          </w:tcPr>
          <w:p w14:paraId="5E8BFFC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$80 per month</w:t>
            </w:r>
          </w:p>
        </w:tc>
        <w:tc>
          <w:tcPr>
            <w:tcW w:w="324" w:type="pct"/>
            <w:tcBorders>
              <w:top w:val="nil"/>
              <w:left w:val="nil"/>
              <w:bottom w:val="nil"/>
              <w:right w:val="nil"/>
            </w:tcBorders>
            <w:noWrap/>
            <w:vAlign w:val="bottom"/>
            <w:hideMark/>
          </w:tcPr>
          <w:p w14:paraId="3BDFEAB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83CCA53" w14:textId="77777777" w:rsidR="003876E6" w:rsidRPr="00120EBC" w:rsidRDefault="003876E6" w:rsidP="00AB5C21">
            <w:pPr>
              <w:rPr>
                <w:rFonts w:ascii="Times New Roman" w:hAnsi="Times New Roman"/>
                <w:sz w:val="16"/>
                <w:szCs w:val="16"/>
                <w:lang w:eastAsia="en-AU"/>
              </w:rPr>
            </w:pPr>
          </w:p>
        </w:tc>
      </w:tr>
      <w:tr w:rsidR="003876E6" w:rsidRPr="00120EBC" w14:paraId="73733F96"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4CF3878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lastRenderedPageBreak/>
              <w:t>Pay TV/Stan Netflix</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35A44501"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13.85</w:t>
            </w:r>
          </w:p>
        </w:tc>
        <w:tc>
          <w:tcPr>
            <w:tcW w:w="1857" w:type="pct"/>
            <w:tcBorders>
              <w:top w:val="nil"/>
              <w:left w:val="single" w:sz="4" w:space="0" w:color="auto"/>
              <w:bottom w:val="nil"/>
              <w:right w:val="nil"/>
            </w:tcBorders>
            <w:noWrap/>
            <w:vAlign w:val="bottom"/>
            <w:hideMark/>
          </w:tcPr>
          <w:p w14:paraId="79F7F8D9"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Various at $30 per month</w:t>
            </w:r>
          </w:p>
        </w:tc>
        <w:tc>
          <w:tcPr>
            <w:tcW w:w="324" w:type="pct"/>
            <w:tcBorders>
              <w:top w:val="nil"/>
              <w:left w:val="nil"/>
              <w:bottom w:val="nil"/>
              <w:right w:val="nil"/>
            </w:tcBorders>
            <w:noWrap/>
            <w:vAlign w:val="bottom"/>
            <w:hideMark/>
          </w:tcPr>
          <w:p w14:paraId="39129398"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8B50450" w14:textId="77777777" w:rsidR="003876E6" w:rsidRPr="00120EBC" w:rsidRDefault="003876E6" w:rsidP="00AB5C21">
            <w:pPr>
              <w:rPr>
                <w:rFonts w:ascii="Times New Roman" w:hAnsi="Times New Roman"/>
                <w:sz w:val="16"/>
                <w:szCs w:val="16"/>
                <w:lang w:eastAsia="en-AU"/>
              </w:rPr>
            </w:pPr>
          </w:p>
        </w:tc>
      </w:tr>
      <w:tr w:rsidR="003876E6" w:rsidRPr="00120EBC" w14:paraId="66E45CA1"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75B451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Garden/Home maintenance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37771D4"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4856BB5D"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425EC79C"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91C89EE" w14:textId="77777777" w:rsidR="003876E6" w:rsidRPr="00120EBC" w:rsidRDefault="003876E6" w:rsidP="00AB5C21">
            <w:pPr>
              <w:rPr>
                <w:rFonts w:ascii="Times New Roman" w:hAnsi="Times New Roman"/>
                <w:sz w:val="16"/>
                <w:szCs w:val="16"/>
                <w:lang w:eastAsia="en-AU"/>
              </w:rPr>
            </w:pPr>
          </w:p>
        </w:tc>
      </w:tr>
      <w:tr w:rsidR="003876E6" w:rsidRPr="00120EBC" w14:paraId="0C243C66"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1C27F47"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Maintenance/Replace Goods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D99AB1E"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0B46A66C"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306B2EEA"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1AF38AE5" w14:textId="77777777" w:rsidR="003876E6" w:rsidRPr="00120EBC" w:rsidRDefault="003876E6" w:rsidP="00AB5C21">
            <w:pPr>
              <w:rPr>
                <w:rFonts w:ascii="Times New Roman" w:hAnsi="Times New Roman"/>
                <w:sz w:val="16"/>
                <w:szCs w:val="16"/>
                <w:lang w:eastAsia="en-AU"/>
              </w:rPr>
            </w:pPr>
          </w:p>
        </w:tc>
      </w:tr>
      <w:tr w:rsidR="003876E6" w:rsidRPr="00120EBC" w14:paraId="03214B9D"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52DDA49"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Sub-Total</w:t>
            </w:r>
          </w:p>
        </w:tc>
        <w:tc>
          <w:tcPr>
            <w:tcW w:w="869" w:type="pct"/>
            <w:tcBorders>
              <w:top w:val="nil"/>
              <w:left w:val="nil"/>
              <w:bottom w:val="nil"/>
              <w:right w:val="nil"/>
            </w:tcBorders>
            <w:noWrap/>
            <w:vAlign w:val="bottom"/>
            <w:hideMark/>
          </w:tcPr>
          <w:p w14:paraId="2B1C1C6E"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1304.62</w:t>
            </w:r>
          </w:p>
        </w:tc>
        <w:tc>
          <w:tcPr>
            <w:tcW w:w="1857" w:type="pct"/>
            <w:tcBorders>
              <w:top w:val="nil"/>
              <w:left w:val="single" w:sz="4" w:space="0" w:color="auto"/>
              <w:bottom w:val="nil"/>
              <w:right w:val="nil"/>
            </w:tcBorders>
            <w:noWrap/>
            <w:vAlign w:val="bottom"/>
            <w:hideMark/>
          </w:tcPr>
          <w:p w14:paraId="707B6FBD"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nil"/>
              <w:right w:val="nil"/>
            </w:tcBorders>
            <w:noWrap/>
            <w:vAlign w:val="bottom"/>
            <w:hideMark/>
          </w:tcPr>
          <w:p w14:paraId="4A7AA650"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5E4B2041" w14:textId="77777777" w:rsidR="003876E6" w:rsidRPr="00120EBC" w:rsidRDefault="003876E6" w:rsidP="00AB5C21">
            <w:pPr>
              <w:rPr>
                <w:rFonts w:ascii="Times New Roman" w:hAnsi="Times New Roman"/>
                <w:sz w:val="16"/>
                <w:szCs w:val="16"/>
                <w:lang w:eastAsia="en-AU"/>
              </w:rPr>
            </w:pPr>
          </w:p>
        </w:tc>
      </w:tr>
      <w:tr w:rsidR="003876E6" w:rsidRPr="00120EBC" w14:paraId="7FB8AA3D"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F5E6C06"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PERSONAL</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5462FF8B" w14:textId="77777777" w:rsidR="003876E6" w:rsidRPr="00120EBC" w:rsidRDefault="003876E6" w:rsidP="00AB5C21">
            <w:pPr>
              <w:rPr>
                <w:rFonts w:ascii="MS Sans Serif" w:hAnsi="MS Sans Serif"/>
                <w:b/>
                <w:bCs/>
                <w:sz w:val="16"/>
                <w:szCs w:val="16"/>
                <w:lang w:eastAsia="en-AU"/>
              </w:rPr>
            </w:pPr>
          </w:p>
        </w:tc>
        <w:tc>
          <w:tcPr>
            <w:tcW w:w="1857" w:type="pct"/>
            <w:tcBorders>
              <w:top w:val="nil"/>
              <w:left w:val="single" w:sz="4" w:space="0" w:color="auto"/>
              <w:bottom w:val="nil"/>
              <w:right w:val="nil"/>
            </w:tcBorders>
            <w:noWrap/>
            <w:vAlign w:val="bottom"/>
            <w:hideMark/>
          </w:tcPr>
          <w:p w14:paraId="74F24E69"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0EB706F6"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1E92C5BD" w14:textId="77777777" w:rsidR="003876E6" w:rsidRPr="00120EBC" w:rsidRDefault="003876E6" w:rsidP="00AB5C21">
            <w:pPr>
              <w:rPr>
                <w:rFonts w:ascii="Times New Roman" w:hAnsi="Times New Roman"/>
                <w:sz w:val="16"/>
                <w:szCs w:val="16"/>
                <w:lang w:eastAsia="en-AU"/>
              </w:rPr>
            </w:pPr>
          </w:p>
        </w:tc>
      </w:tr>
      <w:tr w:rsidR="003876E6" w:rsidRPr="00120EBC" w14:paraId="2921799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A67EA68"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Insurance: Funeral/Life/Income Protection</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F98888D"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09BB4ADD"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Included in superannuation </w:t>
            </w:r>
          </w:p>
        </w:tc>
        <w:tc>
          <w:tcPr>
            <w:tcW w:w="324" w:type="pct"/>
            <w:tcBorders>
              <w:top w:val="nil"/>
              <w:left w:val="nil"/>
              <w:bottom w:val="nil"/>
              <w:right w:val="nil"/>
            </w:tcBorders>
            <w:noWrap/>
            <w:vAlign w:val="bottom"/>
            <w:hideMark/>
          </w:tcPr>
          <w:p w14:paraId="7133B841"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83089C0" w14:textId="77777777" w:rsidR="003876E6" w:rsidRPr="00120EBC" w:rsidRDefault="003876E6" w:rsidP="00AB5C21">
            <w:pPr>
              <w:rPr>
                <w:rFonts w:ascii="Times New Roman" w:hAnsi="Times New Roman"/>
                <w:sz w:val="16"/>
                <w:szCs w:val="16"/>
                <w:lang w:eastAsia="en-AU"/>
              </w:rPr>
            </w:pPr>
          </w:p>
        </w:tc>
      </w:tr>
      <w:tr w:rsidR="003876E6" w:rsidRPr="00120EBC" w14:paraId="06F5B63E"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441A25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Union/Super Contributions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4FCD3D1"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5256E353"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No personal cont.</w:t>
            </w:r>
          </w:p>
        </w:tc>
        <w:tc>
          <w:tcPr>
            <w:tcW w:w="324" w:type="pct"/>
            <w:tcBorders>
              <w:top w:val="nil"/>
              <w:left w:val="nil"/>
              <w:bottom w:val="nil"/>
              <w:right w:val="nil"/>
            </w:tcBorders>
            <w:noWrap/>
            <w:vAlign w:val="bottom"/>
            <w:hideMark/>
          </w:tcPr>
          <w:p w14:paraId="6A5BBE4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5CA02699" w14:textId="77777777" w:rsidR="003876E6" w:rsidRPr="00120EBC" w:rsidRDefault="003876E6" w:rsidP="00AB5C21">
            <w:pPr>
              <w:rPr>
                <w:rFonts w:ascii="Times New Roman" w:hAnsi="Times New Roman"/>
                <w:sz w:val="16"/>
                <w:szCs w:val="16"/>
                <w:lang w:eastAsia="en-AU"/>
              </w:rPr>
            </w:pPr>
          </w:p>
        </w:tc>
      </w:tr>
      <w:tr w:rsidR="003876E6" w:rsidRPr="00120EBC" w14:paraId="29D3237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1B5D294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Health Insurance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004C6C8"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115.38</w:t>
            </w:r>
          </w:p>
        </w:tc>
        <w:tc>
          <w:tcPr>
            <w:tcW w:w="1857" w:type="pct"/>
            <w:tcBorders>
              <w:top w:val="nil"/>
              <w:left w:val="single" w:sz="4" w:space="0" w:color="auto"/>
              <w:bottom w:val="nil"/>
              <w:right w:val="nil"/>
            </w:tcBorders>
            <w:noWrap/>
            <w:vAlign w:val="bottom"/>
            <w:hideMark/>
          </w:tcPr>
          <w:p w14:paraId="324ABF8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Basic family cover @ $250 per month</w:t>
            </w:r>
          </w:p>
        </w:tc>
        <w:tc>
          <w:tcPr>
            <w:tcW w:w="324" w:type="pct"/>
            <w:tcBorders>
              <w:top w:val="nil"/>
              <w:left w:val="nil"/>
              <w:bottom w:val="nil"/>
              <w:right w:val="nil"/>
            </w:tcBorders>
            <w:noWrap/>
            <w:vAlign w:val="bottom"/>
            <w:hideMark/>
          </w:tcPr>
          <w:p w14:paraId="78A23B7D"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02D11304" w14:textId="77777777" w:rsidR="003876E6" w:rsidRPr="00120EBC" w:rsidRDefault="003876E6" w:rsidP="00AB5C21">
            <w:pPr>
              <w:rPr>
                <w:rFonts w:ascii="Times New Roman" w:hAnsi="Times New Roman"/>
                <w:sz w:val="16"/>
                <w:szCs w:val="16"/>
                <w:lang w:eastAsia="en-AU"/>
              </w:rPr>
            </w:pPr>
          </w:p>
        </w:tc>
      </w:tr>
      <w:tr w:rsidR="003876E6" w:rsidRPr="00120EBC" w14:paraId="2B579ECA"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4039F97"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Food/Supermarket</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3A0E1FCC"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500.00</w:t>
            </w:r>
          </w:p>
        </w:tc>
        <w:tc>
          <w:tcPr>
            <w:tcW w:w="1857" w:type="pct"/>
            <w:tcBorders>
              <w:top w:val="nil"/>
              <w:left w:val="single" w:sz="4" w:space="0" w:color="auto"/>
              <w:bottom w:val="nil"/>
              <w:right w:val="nil"/>
            </w:tcBorders>
            <w:noWrap/>
            <w:vAlign w:val="bottom"/>
            <w:hideMark/>
          </w:tcPr>
          <w:p w14:paraId="4AE6BAF0"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109E5D43"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266C7F2D" w14:textId="77777777" w:rsidR="003876E6" w:rsidRPr="00120EBC" w:rsidRDefault="003876E6" w:rsidP="00AB5C21">
            <w:pPr>
              <w:rPr>
                <w:rFonts w:ascii="Times New Roman" w:hAnsi="Times New Roman"/>
                <w:sz w:val="16"/>
                <w:szCs w:val="16"/>
                <w:lang w:eastAsia="en-AU"/>
              </w:rPr>
            </w:pPr>
          </w:p>
        </w:tc>
      </w:tr>
      <w:tr w:rsidR="003876E6" w:rsidRPr="00120EBC" w14:paraId="65F93F48"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5B73831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Milk, bread, top ups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97A30FF"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100.00</w:t>
            </w:r>
          </w:p>
        </w:tc>
        <w:tc>
          <w:tcPr>
            <w:tcW w:w="1857" w:type="pct"/>
            <w:tcBorders>
              <w:top w:val="nil"/>
              <w:left w:val="single" w:sz="4" w:space="0" w:color="auto"/>
              <w:bottom w:val="nil"/>
              <w:right w:val="nil"/>
            </w:tcBorders>
            <w:noWrap/>
            <w:vAlign w:val="bottom"/>
            <w:hideMark/>
          </w:tcPr>
          <w:p w14:paraId="5FB6A6B0"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7D25981C"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264952C6" w14:textId="77777777" w:rsidR="003876E6" w:rsidRPr="00120EBC" w:rsidRDefault="003876E6" w:rsidP="00AB5C21">
            <w:pPr>
              <w:rPr>
                <w:rFonts w:ascii="Times New Roman" w:hAnsi="Times New Roman"/>
                <w:sz w:val="16"/>
                <w:szCs w:val="16"/>
                <w:lang w:eastAsia="en-AU"/>
              </w:rPr>
            </w:pPr>
          </w:p>
        </w:tc>
      </w:tr>
      <w:tr w:rsidR="003876E6" w:rsidRPr="00120EBC" w14:paraId="597FC081"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5FDA6B1"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Medication/Doctor/Dentist/Optical</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0EF09F9B"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26.93</w:t>
            </w:r>
          </w:p>
        </w:tc>
        <w:tc>
          <w:tcPr>
            <w:tcW w:w="1857" w:type="pct"/>
            <w:tcBorders>
              <w:top w:val="nil"/>
              <w:left w:val="single" w:sz="4" w:space="0" w:color="auto"/>
              <w:bottom w:val="nil"/>
              <w:right w:val="nil"/>
            </w:tcBorders>
            <w:noWrap/>
            <w:vAlign w:val="bottom"/>
            <w:hideMark/>
          </w:tcPr>
          <w:p w14:paraId="4027C5D7"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$50 per month chemist and est. $100 per </w:t>
            </w:r>
            <w:proofErr w:type="spellStart"/>
            <w:r w:rsidRPr="00120EBC">
              <w:rPr>
                <w:rFonts w:ascii="MS Sans Serif" w:hAnsi="MS Sans Serif"/>
                <w:sz w:val="16"/>
                <w:szCs w:val="16"/>
                <w:lang w:eastAsia="en-AU"/>
              </w:rPr>
              <w:t>yr</w:t>
            </w:r>
            <w:proofErr w:type="spellEnd"/>
            <w:r w:rsidRPr="00120EBC">
              <w:rPr>
                <w:rFonts w:ascii="MS Sans Serif" w:hAnsi="MS Sans Serif"/>
                <w:sz w:val="16"/>
                <w:szCs w:val="16"/>
                <w:lang w:eastAsia="en-AU"/>
              </w:rPr>
              <w:t xml:space="preserve"> co-payments</w:t>
            </w:r>
          </w:p>
        </w:tc>
        <w:tc>
          <w:tcPr>
            <w:tcW w:w="324" w:type="pct"/>
            <w:tcBorders>
              <w:top w:val="nil"/>
              <w:left w:val="nil"/>
              <w:bottom w:val="nil"/>
              <w:right w:val="nil"/>
            </w:tcBorders>
            <w:noWrap/>
            <w:vAlign w:val="bottom"/>
            <w:hideMark/>
          </w:tcPr>
          <w:p w14:paraId="50DD9C5A"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0C3FAF7" w14:textId="77777777" w:rsidR="003876E6" w:rsidRPr="00120EBC" w:rsidRDefault="003876E6" w:rsidP="00AB5C21">
            <w:pPr>
              <w:rPr>
                <w:rFonts w:ascii="Times New Roman" w:hAnsi="Times New Roman"/>
                <w:sz w:val="16"/>
                <w:szCs w:val="16"/>
                <w:lang w:eastAsia="en-AU"/>
              </w:rPr>
            </w:pPr>
          </w:p>
        </w:tc>
      </w:tr>
      <w:tr w:rsidR="003876E6" w:rsidRPr="00120EBC" w14:paraId="5F1D7069"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1508E87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Lunches, take-aways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1CBABCD"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100.00</w:t>
            </w:r>
          </w:p>
        </w:tc>
        <w:tc>
          <w:tcPr>
            <w:tcW w:w="1857" w:type="pct"/>
            <w:tcBorders>
              <w:top w:val="nil"/>
              <w:left w:val="single" w:sz="4" w:space="0" w:color="auto"/>
              <w:bottom w:val="nil"/>
              <w:right w:val="nil"/>
            </w:tcBorders>
            <w:noWrap/>
            <w:vAlign w:val="bottom"/>
            <w:hideMark/>
          </w:tcPr>
          <w:p w14:paraId="4D8A8747"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56748449"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F03C806" w14:textId="77777777" w:rsidR="003876E6" w:rsidRPr="00120EBC" w:rsidRDefault="003876E6" w:rsidP="00AB5C21">
            <w:pPr>
              <w:rPr>
                <w:rFonts w:ascii="Times New Roman" w:hAnsi="Times New Roman"/>
                <w:sz w:val="16"/>
                <w:szCs w:val="16"/>
                <w:lang w:eastAsia="en-AU"/>
              </w:rPr>
            </w:pPr>
          </w:p>
        </w:tc>
      </w:tr>
      <w:tr w:rsidR="003876E6" w:rsidRPr="00120EBC" w14:paraId="39E3522F"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76E4B0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Smokes/alcohol</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D403D8E"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14864269"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non-smoking/non-drinking</w:t>
            </w:r>
          </w:p>
        </w:tc>
        <w:tc>
          <w:tcPr>
            <w:tcW w:w="324" w:type="pct"/>
            <w:tcBorders>
              <w:top w:val="nil"/>
              <w:left w:val="nil"/>
              <w:bottom w:val="nil"/>
              <w:right w:val="nil"/>
            </w:tcBorders>
            <w:noWrap/>
            <w:vAlign w:val="bottom"/>
            <w:hideMark/>
          </w:tcPr>
          <w:p w14:paraId="7DAE771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291C3328" w14:textId="77777777" w:rsidR="003876E6" w:rsidRPr="00120EBC" w:rsidRDefault="003876E6" w:rsidP="00AB5C21">
            <w:pPr>
              <w:rPr>
                <w:rFonts w:ascii="Times New Roman" w:hAnsi="Times New Roman"/>
                <w:sz w:val="16"/>
                <w:szCs w:val="16"/>
                <w:lang w:eastAsia="en-AU"/>
              </w:rPr>
            </w:pPr>
          </w:p>
        </w:tc>
      </w:tr>
      <w:tr w:rsidR="003876E6" w:rsidRPr="00120EBC" w14:paraId="329B6D57"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0D4A7F1"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Clothes/Shoes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593BC4B5"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76.92</w:t>
            </w:r>
          </w:p>
        </w:tc>
        <w:tc>
          <w:tcPr>
            <w:tcW w:w="1857" w:type="pct"/>
            <w:tcBorders>
              <w:top w:val="nil"/>
              <w:left w:val="single" w:sz="4" w:space="0" w:color="auto"/>
              <w:bottom w:val="nil"/>
              <w:right w:val="nil"/>
            </w:tcBorders>
            <w:noWrap/>
            <w:vAlign w:val="bottom"/>
            <w:hideMark/>
          </w:tcPr>
          <w:p w14:paraId="64F62CC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$2,000 per year for family of 4</w:t>
            </w:r>
          </w:p>
        </w:tc>
        <w:tc>
          <w:tcPr>
            <w:tcW w:w="324" w:type="pct"/>
            <w:tcBorders>
              <w:top w:val="nil"/>
              <w:left w:val="nil"/>
              <w:bottom w:val="nil"/>
              <w:right w:val="nil"/>
            </w:tcBorders>
            <w:noWrap/>
            <w:vAlign w:val="bottom"/>
            <w:hideMark/>
          </w:tcPr>
          <w:p w14:paraId="53205350"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A29046C" w14:textId="77777777" w:rsidR="003876E6" w:rsidRPr="00120EBC" w:rsidRDefault="003876E6" w:rsidP="00AB5C21">
            <w:pPr>
              <w:rPr>
                <w:rFonts w:ascii="Times New Roman" w:hAnsi="Times New Roman"/>
                <w:sz w:val="16"/>
                <w:szCs w:val="16"/>
                <w:lang w:eastAsia="en-AU"/>
              </w:rPr>
            </w:pPr>
          </w:p>
        </w:tc>
      </w:tr>
      <w:tr w:rsidR="003876E6" w:rsidRPr="00120EBC" w14:paraId="1A7B0EAB"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FBE6EB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Sport, hobbies, lotto</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7AAEAC1"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43.85</w:t>
            </w:r>
          </w:p>
        </w:tc>
        <w:tc>
          <w:tcPr>
            <w:tcW w:w="1857" w:type="pct"/>
            <w:tcBorders>
              <w:top w:val="nil"/>
              <w:left w:val="single" w:sz="4" w:space="0" w:color="auto"/>
              <w:bottom w:val="nil"/>
              <w:right w:val="nil"/>
            </w:tcBorders>
            <w:noWrap/>
            <w:vAlign w:val="bottom"/>
            <w:hideMark/>
          </w:tcPr>
          <w:p w14:paraId="12FCBA65"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$15 per week lotto $30 per month Gym</w:t>
            </w:r>
          </w:p>
        </w:tc>
        <w:tc>
          <w:tcPr>
            <w:tcW w:w="324" w:type="pct"/>
            <w:tcBorders>
              <w:top w:val="nil"/>
              <w:left w:val="nil"/>
              <w:bottom w:val="nil"/>
              <w:right w:val="nil"/>
            </w:tcBorders>
            <w:noWrap/>
            <w:vAlign w:val="bottom"/>
            <w:hideMark/>
          </w:tcPr>
          <w:p w14:paraId="048764B9"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592FD13E" w14:textId="77777777" w:rsidR="003876E6" w:rsidRPr="00120EBC" w:rsidRDefault="003876E6" w:rsidP="00AB5C21">
            <w:pPr>
              <w:rPr>
                <w:rFonts w:ascii="Times New Roman" w:hAnsi="Times New Roman"/>
                <w:sz w:val="16"/>
                <w:szCs w:val="16"/>
                <w:lang w:eastAsia="en-AU"/>
              </w:rPr>
            </w:pPr>
          </w:p>
        </w:tc>
      </w:tr>
      <w:tr w:rsidR="003876E6" w:rsidRPr="00120EBC" w14:paraId="15A594F9"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DEE731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Bank fees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3FC2F3D4"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3510F331"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664E7D35"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6C26555C" w14:textId="77777777" w:rsidR="003876E6" w:rsidRPr="00120EBC" w:rsidRDefault="003876E6" w:rsidP="00AB5C21">
            <w:pPr>
              <w:rPr>
                <w:rFonts w:ascii="Times New Roman" w:hAnsi="Times New Roman"/>
                <w:sz w:val="16"/>
                <w:szCs w:val="16"/>
                <w:lang w:eastAsia="en-AU"/>
              </w:rPr>
            </w:pPr>
          </w:p>
        </w:tc>
      </w:tr>
      <w:tr w:rsidR="003876E6" w:rsidRPr="00120EBC" w14:paraId="27224B0C"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C50D353" w14:textId="77777777" w:rsidR="003876E6" w:rsidRPr="00120EBC" w:rsidRDefault="003876E6" w:rsidP="00AB5C21">
            <w:pPr>
              <w:rPr>
                <w:rFonts w:ascii="MS Sans Serif" w:hAnsi="MS Sans Serif"/>
                <w:sz w:val="16"/>
                <w:szCs w:val="16"/>
                <w:lang w:eastAsia="en-AU"/>
              </w:rPr>
            </w:pPr>
            <w:proofErr w:type="spellStart"/>
            <w:r w:rsidRPr="00120EBC">
              <w:rPr>
                <w:rFonts w:ascii="MS Sans Serif" w:hAnsi="MS Sans Serif"/>
                <w:sz w:val="16"/>
                <w:szCs w:val="16"/>
                <w:lang w:eastAsia="en-AU"/>
              </w:rPr>
              <w:t>Childrens</w:t>
            </w:r>
            <w:proofErr w:type="spellEnd"/>
            <w:r w:rsidRPr="00120EBC">
              <w:rPr>
                <w:rFonts w:ascii="MS Sans Serif" w:hAnsi="MS Sans Serif"/>
                <w:sz w:val="16"/>
                <w:szCs w:val="16"/>
                <w:lang w:eastAsia="en-AU"/>
              </w:rPr>
              <w:t xml:space="preserve"> sports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3C7D9D7"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15.38</w:t>
            </w:r>
          </w:p>
        </w:tc>
        <w:tc>
          <w:tcPr>
            <w:tcW w:w="1857" w:type="pct"/>
            <w:tcBorders>
              <w:top w:val="nil"/>
              <w:left w:val="single" w:sz="4" w:space="0" w:color="auto"/>
              <w:bottom w:val="nil"/>
              <w:right w:val="nil"/>
            </w:tcBorders>
            <w:noWrap/>
            <w:vAlign w:val="bottom"/>
            <w:hideMark/>
          </w:tcPr>
          <w:p w14:paraId="74FCD9E7"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Soccer &amp; Football $400 per year</w:t>
            </w:r>
          </w:p>
        </w:tc>
        <w:tc>
          <w:tcPr>
            <w:tcW w:w="324" w:type="pct"/>
            <w:tcBorders>
              <w:top w:val="nil"/>
              <w:left w:val="nil"/>
              <w:bottom w:val="nil"/>
              <w:right w:val="nil"/>
            </w:tcBorders>
            <w:noWrap/>
            <w:vAlign w:val="bottom"/>
            <w:hideMark/>
          </w:tcPr>
          <w:p w14:paraId="23407A17"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7B9891E7" w14:textId="77777777" w:rsidR="003876E6" w:rsidRPr="00120EBC" w:rsidRDefault="003876E6" w:rsidP="00AB5C21">
            <w:pPr>
              <w:rPr>
                <w:rFonts w:ascii="Times New Roman" w:hAnsi="Times New Roman"/>
                <w:sz w:val="16"/>
                <w:szCs w:val="16"/>
                <w:lang w:eastAsia="en-AU"/>
              </w:rPr>
            </w:pPr>
          </w:p>
        </w:tc>
      </w:tr>
      <w:tr w:rsidR="003876E6" w:rsidRPr="00120EBC" w14:paraId="2C0853EF"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9A5D63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Entertainment/Recreation</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A17C111"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200.00</w:t>
            </w:r>
          </w:p>
        </w:tc>
        <w:tc>
          <w:tcPr>
            <w:tcW w:w="1857" w:type="pct"/>
            <w:tcBorders>
              <w:top w:val="nil"/>
              <w:left w:val="single" w:sz="4" w:space="0" w:color="auto"/>
              <w:bottom w:val="nil"/>
              <w:right w:val="nil"/>
            </w:tcBorders>
            <w:noWrap/>
            <w:vAlign w:val="bottom"/>
            <w:hideMark/>
          </w:tcPr>
          <w:p w14:paraId="1C566EC9"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3AE4E50B"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7A33B088" w14:textId="77777777" w:rsidR="003876E6" w:rsidRPr="00120EBC" w:rsidRDefault="003876E6" w:rsidP="00AB5C21">
            <w:pPr>
              <w:rPr>
                <w:rFonts w:ascii="Times New Roman" w:hAnsi="Times New Roman"/>
                <w:sz w:val="16"/>
                <w:szCs w:val="16"/>
                <w:lang w:eastAsia="en-AU"/>
              </w:rPr>
            </w:pPr>
          </w:p>
        </w:tc>
      </w:tr>
      <w:tr w:rsidR="003876E6" w:rsidRPr="00120EBC" w14:paraId="694D8B1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5688BB7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School fees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568D5EB6"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19.23</w:t>
            </w:r>
          </w:p>
        </w:tc>
        <w:tc>
          <w:tcPr>
            <w:tcW w:w="1857" w:type="pct"/>
            <w:tcBorders>
              <w:top w:val="nil"/>
              <w:left w:val="single" w:sz="4" w:space="0" w:color="auto"/>
              <w:bottom w:val="nil"/>
              <w:right w:val="nil"/>
            </w:tcBorders>
            <w:noWrap/>
            <w:vAlign w:val="bottom"/>
            <w:hideMark/>
          </w:tcPr>
          <w:p w14:paraId="08773DB8"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$500 per year for excursions/camps</w:t>
            </w:r>
          </w:p>
        </w:tc>
        <w:tc>
          <w:tcPr>
            <w:tcW w:w="324" w:type="pct"/>
            <w:tcBorders>
              <w:top w:val="nil"/>
              <w:left w:val="nil"/>
              <w:bottom w:val="nil"/>
              <w:right w:val="nil"/>
            </w:tcBorders>
            <w:noWrap/>
            <w:vAlign w:val="bottom"/>
            <w:hideMark/>
          </w:tcPr>
          <w:p w14:paraId="618767E6"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22A9DB44" w14:textId="77777777" w:rsidR="003876E6" w:rsidRPr="00120EBC" w:rsidRDefault="003876E6" w:rsidP="00AB5C21">
            <w:pPr>
              <w:rPr>
                <w:rFonts w:ascii="Times New Roman" w:hAnsi="Times New Roman"/>
                <w:sz w:val="16"/>
                <w:szCs w:val="16"/>
                <w:lang w:eastAsia="en-AU"/>
              </w:rPr>
            </w:pPr>
          </w:p>
        </w:tc>
      </w:tr>
      <w:tr w:rsidR="003876E6" w:rsidRPr="00120EBC" w14:paraId="2E0082E7"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5EDD7420"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Education/books/uniforms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0BCE51C"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19.23</w:t>
            </w:r>
          </w:p>
        </w:tc>
        <w:tc>
          <w:tcPr>
            <w:tcW w:w="1857" w:type="pct"/>
            <w:tcBorders>
              <w:top w:val="nil"/>
              <w:left w:val="single" w:sz="4" w:space="0" w:color="auto"/>
              <w:bottom w:val="nil"/>
              <w:right w:val="nil"/>
            </w:tcBorders>
            <w:noWrap/>
            <w:vAlign w:val="bottom"/>
            <w:hideMark/>
          </w:tcPr>
          <w:p w14:paraId="19AE5C2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$500 per year  </w:t>
            </w:r>
          </w:p>
        </w:tc>
        <w:tc>
          <w:tcPr>
            <w:tcW w:w="324" w:type="pct"/>
            <w:tcBorders>
              <w:top w:val="nil"/>
              <w:left w:val="nil"/>
              <w:bottom w:val="nil"/>
              <w:right w:val="nil"/>
            </w:tcBorders>
            <w:noWrap/>
            <w:vAlign w:val="bottom"/>
            <w:hideMark/>
          </w:tcPr>
          <w:p w14:paraId="51133809"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9599D9D" w14:textId="77777777" w:rsidR="003876E6" w:rsidRPr="00120EBC" w:rsidRDefault="003876E6" w:rsidP="00AB5C21">
            <w:pPr>
              <w:rPr>
                <w:rFonts w:ascii="Times New Roman" w:hAnsi="Times New Roman"/>
                <w:sz w:val="16"/>
                <w:szCs w:val="16"/>
                <w:lang w:eastAsia="en-AU"/>
              </w:rPr>
            </w:pPr>
          </w:p>
        </w:tc>
      </w:tr>
      <w:tr w:rsidR="003876E6" w:rsidRPr="00120EBC" w14:paraId="187DF9E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64AA9CDA"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Pocket money</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0050353C"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40.00</w:t>
            </w:r>
          </w:p>
        </w:tc>
        <w:tc>
          <w:tcPr>
            <w:tcW w:w="1857" w:type="pct"/>
            <w:tcBorders>
              <w:top w:val="nil"/>
              <w:left w:val="single" w:sz="4" w:space="0" w:color="auto"/>
              <w:bottom w:val="nil"/>
              <w:right w:val="nil"/>
            </w:tcBorders>
            <w:noWrap/>
            <w:vAlign w:val="bottom"/>
            <w:hideMark/>
          </w:tcPr>
          <w:p w14:paraId="2016F0B4"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2B1CDBD2"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0D29D285" w14:textId="77777777" w:rsidR="003876E6" w:rsidRPr="00120EBC" w:rsidRDefault="003876E6" w:rsidP="00AB5C21">
            <w:pPr>
              <w:rPr>
                <w:rFonts w:ascii="Times New Roman" w:hAnsi="Times New Roman"/>
                <w:sz w:val="16"/>
                <w:szCs w:val="16"/>
                <w:lang w:eastAsia="en-AU"/>
              </w:rPr>
            </w:pPr>
          </w:p>
        </w:tc>
      </w:tr>
      <w:tr w:rsidR="003876E6" w:rsidRPr="00120EBC" w14:paraId="076AFBFB"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33E8041B"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Gifts, Christmas, Birthdays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66F251B4"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38.47</w:t>
            </w:r>
          </w:p>
        </w:tc>
        <w:tc>
          <w:tcPr>
            <w:tcW w:w="1857" w:type="pct"/>
            <w:tcBorders>
              <w:top w:val="nil"/>
              <w:left w:val="single" w:sz="4" w:space="0" w:color="auto"/>
              <w:bottom w:val="nil"/>
              <w:right w:val="nil"/>
            </w:tcBorders>
            <w:noWrap/>
            <w:vAlign w:val="bottom"/>
            <w:hideMark/>
          </w:tcPr>
          <w:p w14:paraId="793554A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$1,000 per year</w:t>
            </w:r>
          </w:p>
        </w:tc>
        <w:tc>
          <w:tcPr>
            <w:tcW w:w="324" w:type="pct"/>
            <w:tcBorders>
              <w:top w:val="nil"/>
              <w:left w:val="nil"/>
              <w:bottom w:val="nil"/>
              <w:right w:val="nil"/>
            </w:tcBorders>
            <w:noWrap/>
            <w:vAlign w:val="bottom"/>
            <w:hideMark/>
          </w:tcPr>
          <w:p w14:paraId="0DFEA5CE"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7D2B766C" w14:textId="77777777" w:rsidR="003876E6" w:rsidRPr="00120EBC" w:rsidRDefault="003876E6" w:rsidP="00AB5C21">
            <w:pPr>
              <w:rPr>
                <w:rFonts w:ascii="Times New Roman" w:hAnsi="Times New Roman"/>
                <w:sz w:val="16"/>
                <w:szCs w:val="16"/>
                <w:lang w:eastAsia="en-AU"/>
              </w:rPr>
            </w:pPr>
          </w:p>
        </w:tc>
      </w:tr>
      <w:tr w:rsidR="003876E6" w:rsidRPr="00120EBC" w14:paraId="264BFA0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E5191A5"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Hair care, cosmetics, make up</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0A4D2908" w14:textId="77777777" w:rsidR="003876E6" w:rsidRPr="00120EBC" w:rsidRDefault="003876E6" w:rsidP="00AB5C21">
            <w:pPr>
              <w:rPr>
                <w:rFonts w:ascii="MS Sans Serif" w:hAnsi="MS Sans Serif"/>
                <w:sz w:val="16"/>
                <w:szCs w:val="16"/>
                <w:lang w:eastAsia="en-AU"/>
              </w:rPr>
            </w:pPr>
          </w:p>
        </w:tc>
        <w:tc>
          <w:tcPr>
            <w:tcW w:w="1857" w:type="pct"/>
            <w:tcBorders>
              <w:top w:val="nil"/>
              <w:left w:val="single" w:sz="4" w:space="0" w:color="auto"/>
              <w:bottom w:val="nil"/>
              <w:right w:val="nil"/>
            </w:tcBorders>
            <w:noWrap/>
            <w:vAlign w:val="bottom"/>
            <w:hideMark/>
          </w:tcPr>
          <w:p w14:paraId="4D2BD353"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Included in grocery and chemist</w:t>
            </w:r>
          </w:p>
        </w:tc>
        <w:tc>
          <w:tcPr>
            <w:tcW w:w="324" w:type="pct"/>
            <w:tcBorders>
              <w:top w:val="nil"/>
              <w:left w:val="nil"/>
              <w:bottom w:val="nil"/>
              <w:right w:val="nil"/>
            </w:tcBorders>
            <w:noWrap/>
            <w:vAlign w:val="bottom"/>
            <w:hideMark/>
          </w:tcPr>
          <w:p w14:paraId="2556F291"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3A46F3C" w14:textId="77777777" w:rsidR="003876E6" w:rsidRPr="00120EBC" w:rsidRDefault="003876E6" w:rsidP="00AB5C21">
            <w:pPr>
              <w:rPr>
                <w:rFonts w:ascii="Times New Roman" w:hAnsi="Times New Roman"/>
                <w:sz w:val="16"/>
                <w:szCs w:val="16"/>
                <w:lang w:eastAsia="en-AU"/>
              </w:rPr>
            </w:pPr>
          </w:p>
        </w:tc>
      </w:tr>
      <w:tr w:rsidR="003876E6" w:rsidRPr="00120EBC" w14:paraId="4EFB94EC"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4BC2F4D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Pets/Vets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136EAD1"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19.23</w:t>
            </w:r>
          </w:p>
        </w:tc>
        <w:tc>
          <w:tcPr>
            <w:tcW w:w="1857" w:type="pct"/>
            <w:tcBorders>
              <w:top w:val="nil"/>
              <w:left w:val="single" w:sz="4" w:space="0" w:color="auto"/>
              <w:bottom w:val="nil"/>
              <w:right w:val="nil"/>
            </w:tcBorders>
            <w:noWrap/>
            <w:vAlign w:val="bottom"/>
            <w:hideMark/>
          </w:tcPr>
          <w:p w14:paraId="02DB1531"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$500per year</w:t>
            </w:r>
          </w:p>
        </w:tc>
        <w:tc>
          <w:tcPr>
            <w:tcW w:w="324" w:type="pct"/>
            <w:tcBorders>
              <w:top w:val="nil"/>
              <w:left w:val="nil"/>
              <w:bottom w:val="nil"/>
              <w:right w:val="nil"/>
            </w:tcBorders>
            <w:noWrap/>
            <w:vAlign w:val="bottom"/>
            <w:hideMark/>
          </w:tcPr>
          <w:p w14:paraId="29C8B44C"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3B983A2" w14:textId="77777777" w:rsidR="003876E6" w:rsidRPr="00120EBC" w:rsidRDefault="003876E6" w:rsidP="00AB5C21">
            <w:pPr>
              <w:rPr>
                <w:rFonts w:ascii="Times New Roman" w:hAnsi="Times New Roman"/>
                <w:sz w:val="16"/>
                <w:szCs w:val="16"/>
                <w:lang w:eastAsia="en-AU"/>
              </w:rPr>
            </w:pPr>
          </w:p>
        </w:tc>
      </w:tr>
      <w:tr w:rsidR="003876E6" w:rsidRPr="00120EBC" w14:paraId="4D0080DD"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48D0EFB"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Holidays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52848694"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76.92</w:t>
            </w:r>
          </w:p>
        </w:tc>
        <w:tc>
          <w:tcPr>
            <w:tcW w:w="1857" w:type="pct"/>
            <w:tcBorders>
              <w:top w:val="nil"/>
              <w:left w:val="single" w:sz="4" w:space="0" w:color="auto"/>
              <w:bottom w:val="nil"/>
              <w:right w:val="nil"/>
            </w:tcBorders>
            <w:noWrap/>
            <w:vAlign w:val="bottom"/>
            <w:hideMark/>
          </w:tcPr>
          <w:p w14:paraId="412BBBF9"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$2,000 family holiday each year</w:t>
            </w:r>
          </w:p>
        </w:tc>
        <w:tc>
          <w:tcPr>
            <w:tcW w:w="324" w:type="pct"/>
            <w:tcBorders>
              <w:top w:val="nil"/>
              <w:left w:val="nil"/>
              <w:bottom w:val="nil"/>
              <w:right w:val="nil"/>
            </w:tcBorders>
            <w:noWrap/>
            <w:vAlign w:val="bottom"/>
            <w:hideMark/>
          </w:tcPr>
          <w:p w14:paraId="45D721FD"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93FBB47" w14:textId="77777777" w:rsidR="003876E6" w:rsidRPr="00120EBC" w:rsidRDefault="003876E6" w:rsidP="00AB5C21">
            <w:pPr>
              <w:rPr>
                <w:rFonts w:ascii="Times New Roman" w:hAnsi="Times New Roman"/>
                <w:sz w:val="16"/>
                <w:szCs w:val="16"/>
                <w:lang w:eastAsia="en-AU"/>
              </w:rPr>
            </w:pPr>
          </w:p>
        </w:tc>
      </w:tr>
      <w:tr w:rsidR="003876E6" w:rsidRPr="00120EBC" w14:paraId="612DEDC5"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75C719B"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Sub-Total</w:t>
            </w:r>
          </w:p>
        </w:tc>
        <w:tc>
          <w:tcPr>
            <w:tcW w:w="869" w:type="pct"/>
            <w:tcBorders>
              <w:top w:val="nil"/>
              <w:left w:val="nil"/>
              <w:bottom w:val="nil"/>
              <w:right w:val="nil"/>
            </w:tcBorders>
            <w:noWrap/>
            <w:vAlign w:val="bottom"/>
            <w:hideMark/>
          </w:tcPr>
          <w:p w14:paraId="207F208D"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1391.54</w:t>
            </w:r>
          </w:p>
        </w:tc>
        <w:tc>
          <w:tcPr>
            <w:tcW w:w="1857" w:type="pct"/>
            <w:tcBorders>
              <w:top w:val="nil"/>
              <w:left w:val="single" w:sz="4" w:space="0" w:color="auto"/>
              <w:bottom w:val="nil"/>
              <w:right w:val="nil"/>
            </w:tcBorders>
            <w:noWrap/>
            <w:vAlign w:val="bottom"/>
            <w:hideMark/>
          </w:tcPr>
          <w:p w14:paraId="48108183"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nil"/>
              <w:right w:val="nil"/>
            </w:tcBorders>
            <w:noWrap/>
            <w:vAlign w:val="bottom"/>
            <w:hideMark/>
          </w:tcPr>
          <w:p w14:paraId="3C455296"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A7E0FB8" w14:textId="77777777" w:rsidR="003876E6" w:rsidRPr="00120EBC" w:rsidRDefault="003876E6" w:rsidP="00AB5C21">
            <w:pPr>
              <w:rPr>
                <w:rFonts w:ascii="Times New Roman" w:hAnsi="Times New Roman"/>
                <w:sz w:val="16"/>
                <w:szCs w:val="16"/>
                <w:lang w:eastAsia="en-AU"/>
              </w:rPr>
            </w:pPr>
          </w:p>
        </w:tc>
      </w:tr>
      <w:tr w:rsidR="003876E6" w:rsidRPr="00120EBC" w14:paraId="7C342D85"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3A0775EF"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TRANSPORT</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4B4423B8" w14:textId="77777777" w:rsidR="003876E6" w:rsidRPr="00120EBC" w:rsidRDefault="003876E6" w:rsidP="00AB5C21">
            <w:pPr>
              <w:rPr>
                <w:rFonts w:ascii="MS Sans Serif" w:hAnsi="MS Sans Serif"/>
                <w:b/>
                <w:bCs/>
                <w:sz w:val="16"/>
                <w:szCs w:val="16"/>
                <w:lang w:eastAsia="en-AU"/>
              </w:rPr>
            </w:pPr>
          </w:p>
        </w:tc>
        <w:tc>
          <w:tcPr>
            <w:tcW w:w="1857" w:type="pct"/>
            <w:tcBorders>
              <w:top w:val="nil"/>
              <w:left w:val="single" w:sz="4" w:space="0" w:color="auto"/>
              <w:bottom w:val="nil"/>
              <w:right w:val="nil"/>
            </w:tcBorders>
            <w:noWrap/>
            <w:vAlign w:val="bottom"/>
            <w:hideMark/>
          </w:tcPr>
          <w:p w14:paraId="101B3824"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7F457EF0"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2823B06E" w14:textId="77777777" w:rsidR="003876E6" w:rsidRPr="00120EBC" w:rsidRDefault="003876E6" w:rsidP="00AB5C21">
            <w:pPr>
              <w:rPr>
                <w:rFonts w:ascii="Times New Roman" w:hAnsi="Times New Roman"/>
                <w:sz w:val="16"/>
                <w:szCs w:val="16"/>
                <w:lang w:eastAsia="en-AU"/>
              </w:rPr>
            </w:pPr>
          </w:p>
        </w:tc>
      </w:tr>
      <w:tr w:rsidR="003876E6" w:rsidRPr="00120EBC" w14:paraId="1DB6A00E"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8C3450B"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Car X 2</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63CAF67"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42.31</w:t>
            </w:r>
          </w:p>
        </w:tc>
        <w:tc>
          <w:tcPr>
            <w:tcW w:w="1857" w:type="pct"/>
            <w:tcBorders>
              <w:top w:val="nil"/>
              <w:left w:val="single" w:sz="4" w:space="0" w:color="auto"/>
              <w:bottom w:val="nil"/>
              <w:right w:val="nil"/>
            </w:tcBorders>
            <w:noWrap/>
            <w:vAlign w:val="bottom"/>
            <w:hideMark/>
          </w:tcPr>
          <w:p w14:paraId="1121FEBA"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$1,100 per year for 2 cars</w:t>
            </w:r>
          </w:p>
        </w:tc>
        <w:tc>
          <w:tcPr>
            <w:tcW w:w="324" w:type="pct"/>
            <w:tcBorders>
              <w:top w:val="nil"/>
              <w:left w:val="nil"/>
              <w:bottom w:val="nil"/>
              <w:right w:val="nil"/>
            </w:tcBorders>
            <w:noWrap/>
            <w:vAlign w:val="bottom"/>
            <w:hideMark/>
          </w:tcPr>
          <w:p w14:paraId="6035E63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0ECE5C46" w14:textId="77777777" w:rsidR="003876E6" w:rsidRPr="00120EBC" w:rsidRDefault="003876E6" w:rsidP="00AB5C21">
            <w:pPr>
              <w:rPr>
                <w:rFonts w:ascii="Times New Roman" w:hAnsi="Times New Roman"/>
                <w:sz w:val="16"/>
                <w:szCs w:val="16"/>
                <w:lang w:eastAsia="en-AU"/>
              </w:rPr>
            </w:pPr>
          </w:p>
        </w:tc>
      </w:tr>
      <w:tr w:rsidR="003876E6" w:rsidRPr="00120EBC" w14:paraId="46855DD3"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226FC87"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Fuel/oil</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CB26670"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200.00</w:t>
            </w:r>
          </w:p>
        </w:tc>
        <w:tc>
          <w:tcPr>
            <w:tcW w:w="1857" w:type="pct"/>
            <w:tcBorders>
              <w:top w:val="nil"/>
              <w:left w:val="single" w:sz="4" w:space="0" w:color="auto"/>
              <w:bottom w:val="nil"/>
              <w:right w:val="nil"/>
            </w:tcBorders>
            <w:noWrap/>
            <w:vAlign w:val="bottom"/>
            <w:hideMark/>
          </w:tcPr>
          <w:p w14:paraId="5310B4A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$50 per week for each car</w:t>
            </w:r>
          </w:p>
        </w:tc>
        <w:tc>
          <w:tcPr>
            <w:tcW w:w="324" w:type="pct"/>
            <w:tcBorders>
              <w:top w:val="nil"/>
              <w:left w:val="nil"/>
              <w:bottom w:val="nil"/>
              <w:right w:val="nil"/>
            </w:tcBorders>
            <w:noWrap/>
            <w:vAlign w:val="bottom"/>
            <w:hideMark/>
          </w:tcPr>
          <w:p w14:paraId="42EF2C9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6C8F0A27" w14:textId="77777777" w:rsidR="003876E6" w:rsidRPr="00120EBC" w:rsidRDefault="003876E6" w:rsidP="00AB5C21">
            <w:pPr>
              <w:rPr>
                <w:rFonts w:ascii="Times New Roman" w:hAnsi="Times New Roman"/>
                <w:sz w:val="16"/>
                <w:szCs w:val="16"/>
                <w:lang w:eastAsia="en-AU"/>
              </w:rPr>
            </w:pPr>
          </w:p>
        </w:tc>
      </w:tr>
      <w:tr w:rsidR="003876E6" w:rsidRPr="00120EBC" w14:paraId="2C8EB690"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56D319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Insurance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4914EBDD"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46.15</w:t>
            </w:r>
          </w:p>
        </w:tc>
        <w:tc>
          <w:tcPr>
            <w:tcW w:w="1857" w:type="pct"/>
            <w:tcBorders>
              <w:top w:val="nil"/>
              <w:left w:val="single" w:sz="4" w:space="0" w:color="auto"/>
              <w:bottom w:val="nil"/>
              <w:right w:val="nil"/>
            </w:tcBorders>
            <w:noWrap/>
            <w:vAlign w:val="bottom"/>
            <w:hideMark/>
          </w:tcPr>
          <w:p w14:paraId="42A94DF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 per month for 2 cars</w:t>
            </w:r>
          </w:p>
        </w:tc>
        <w:tc>
          <w:tcPr>
            <w:tcW w:w="324" w:type="pct"/>
            <w:tcBorders>
              <w:top w:val="nil"/>
              <w:left w:val="nil"/>
              <w:bottom w:val="nil"/>
              <w:right w:val="nil"/>
            </w:tcBorders>
            <w:noWrap/>
            <w:vAlign w:val="bottom"/>
            <w:hideMark/>
          </w:tcPr>
          <w:p w14:paraId="74218812"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456E1E57" w14:textId="77777777" w:rsidR="003876E6" w:rsidRPr="00120EBC" w:rsidRDefault="003876E6" w:rsidP="00AB5C21">
            <w:pPr>
              <w:rPr>
                <w:rFonts w:ascii="Times New Roman" w:hAnsi="Times New Roman"/>
                <w:sz w:val="16"/>
                <w:szCs w:val="16"/>
                <w:lang w:eastAsia="en-AU"/>
              </w:rPr>
            </w:pPr>
          </w:p>
        </w:tc>
      </w:tr>
      <w:tr w:rsidR="003876E6" w:rsidRPr="00120EBC" w14:paraId="648A7DA8"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9FE8CAC"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Road Service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3567A4EF"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3.85</w:t>
            </w:r>
          </w:p>
        </w:tc>
        <w:tc>
          <w:tcPr>
            <w:tcW w:w="1857" w:type="pct"/>
            <w:tcBorders>
              <w:top w:val="nil"/>
              <w:left w:val="single" w:sz="4" w:space="0" w:color="auto"/>
              <w:bottom w:val="nil"/>
              <w:right w:val="nil"/>
            </w:tcBorders>
            <w:noWrap/>
            <w:vAlign w:val="bottom"/>
            <w:hideMark/>
          </w:tcPr>
          <w:p w14:paraId="642F47CD"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 per year</w:t>
            </w:r>
          </w:p>
        </w:tc>
        <w:tc>
          <w:tcPr>
            <w:tcW w:w="324" w:type="pct"/>
            <w:tcBorders>
              <w:top w:val="nil"/>
              <w:left w:val="nil"/>
              <w:bottom w:val="nil"/>
              <w:right w:val="nil"/>
            </w:tcBorders>
            <w:noWrap/>
            <w:vAlign w:val="bottom"/>
            <w:hideMark/>
          </w:tcPr>
          <w:p w14:paraId="04E281A8"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0094B904" w14:textId="77777777" w:rsidR="003876E6" w:rsidRPr="00120EBC" w:rsidRDefault="003876E6" w:rsidP="00AB5C21">
            <w:pPr>
              <w:rPr>
                <w:rFonts w:ascii="Times New Roman" w:hAnsi="Times New Roman"/>
                <w:sz w:val="16"/>
                <w:szCs w:val="16"/>
                <w:lang w:eastAsia="en-AU"/>
              </w:rPr>
            </w:pPr>
          </w:p>
        </w:tc>
      </w:tr>
      <w:tr w:rsidR="003876E6" w:rsidRPr="00120EBC" w14:paraId="3E13072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30038082"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Repairs/services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165BE71"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38.46</w:t>
            </w:r>
          </w:p>
        </w:tc>
        <w:tc>
          <w:tcPr>
            <w:tcW w:w="1857" w:type="pct"/>
            <w:tcBorders>
              <w:top w:val="nil"/>
              <w:left w:val="single" w:sz="4" w:space="0" w:color="auto"/>
              <w:bottom w:val="nil"/>
              <w:right w:val="nil"/>
            </w:tcBorders>
            <w:noWrap/>
            <w:vAlign w:val="bottom"/>
            <w:hideMark/>
          </w:tcPr>
          <w:p w14:paraId="0747A5E8"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$1,000 per year</w:t>
            </w:r>
          </w:p>
        </w:tc>
        <w:tc>
          <w:tcPr>
            <w:tcW w:w="324" w:type="pct"/>
            <w:tcBorders>
              <w:top w:val="nil"/>
              <w:left w:val="nil"/>
              <w:bottom w:val="nil"/>
              <w:right w:val="nil"/>
            </w:tcBorders>
            <w:noWrap/>
            <w:vAlign w:val="bottom"/>
            <w:hideMark/>
          </w:tcPr>
          <w:p w14:paraId="62B4793D"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409C0FB2" w14:textId="77777777" w:rsidR="003876E6" w:rsidRPr="00120EBC" w:rsidRDefault="003876E6" w:rsidP="00AB5C21">
            <w:pPr>
              <w:rPr>
                <w:rFonts w:ascii="Times New Roman" w:hAnsi="Times New Roman"/>
                <w:sz w:val="16"/>
                <w:szCs w:val="16"/>
                <w:lang w:eastAsia="en-AU"/>
              </w:rPr>
            </w:pPr>
          </w:p>
        </w:tc>
      </w:tr>
      <w:tr w:rsidR="003876E6" w:rsidRPr="00120EBC" w14:paraId="16782229"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B05C3FF"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Public transport/taxis,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273CF843"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43.08</w:t>
            </w:r>
          </w:p>
        </w:tc>
        <w:tc>
          <w:tcPr>
            <w:tcW w:w="1857" w:type="pct"/>
            <w:tcBorders>
              <w:top w:val="nil"/>
              <w:left w:val="single" w:sz="4" w:space="0" w:color="auto"/>
              <w:bottom w:val="nil"/>
              <w:right w:val="nil"/>
            </w:tcBorders>
            <w:noWrap/>
            <w:vAlign w:val="bottom"/>
            <w:hideMark/>
          </w:tcPr>
          <w:p w14:paraId="690CE819"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$10 per week </w:t>
            </w:r>
            <w:proofErr w:type="spellStart"/>
            <w:r w:rsidRPr="00120EBC">
              <w:rPr>
                <w:rFonts w:ascii="MS Sans Serif" w:hAnsi="MS Sans Serif"/>
                <w:sz w:val="16"/>
                <w:szCs w:val="16"/>
                <w:lang w:eastAsia="en-AU"/>
              </w:rPr>
              <w:t>MyWay</w:t>
            </w:r>
            <w:proofErr w:type="spellEnd"/>
            <w:r w:rsidRPr="00120EBC">
              <w:rPr>
                <w:rFonts w:ascii="MS Sans Serif" w:hAnsi="MS Sans Serif"/>
                <w:sz w:val="16"/>
                <w:szCs w:val="16"/>
                <w:lang w:eastAsia="en-AU"/>
              </w:rPr>
              <w:t xml:space="preserve"> and $50 per month Uber/Taxi</w:t>
            </w:r>
          </w:p>
        </w:tc>
        <w:tc>
          <w:tcPr>
            <w:tcW w:w="324" w:type="pct"/>
            <w:tcBorders>
              <w:top w:val="nil"/>
              <w:left w:val="nil"/>
              <w:bottom w:val="nil"/>
              <w:right w:val="nil"/>
            </w:tcBorders>
            <w:noWrap/>
            <w:vAlign w:val="bottom"/>
            <w:hideMark/>
          </w:tcPr>
          <w:p w14:paraId="2F30E50B"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01CFA84C" w14:textId="77777777" w:rsidR="003876E6" w:rsidRPr="00120EBC" w:rsidRDefault="003876E6" w:rsidP="00AB5C21">
            <w:pPr>
              <w:rPr>
                <w:rFonts w:ascii="Times New Roman" w:hAnsi="Times New Roman"/>
                <w:sz w:val="16"/>
                <w:szCs w:val="16"/>
                <w:lang w:eastAsia="en-AU"/>
              </w:rPr>
            </w:pPr>
          </w:p>
        </w:tc>
      </w:tr>
      <w:tr w:rsidR="003876E6" w:rsidRPr="00120EBC" w14:paraId="4E72FE02"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19C33B5E"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licence</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1C93FAA"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3.23</w:t>
            </w:r>
          </w:p>
        </w:tc>
        <w:tc>
          <w:tcPr>
            <w:tcW w:w="1857" w:type="pct"/>
            <w:tcBorders>
              <w:top w:val="nil"/>
              <w:left w:val="single" w:sz="4" w:space="0" w:color="auto"/>
              <w:bottom w:val="nil"/>
              <w:right w:val="nil"/>
            </w:tcBorders>
            <w:noWrap/>
            <w:vAlign w:val="bottom"/>
            <w:hideMark/>
          </w:tcPr>
          <w:p w14:paraId="509C57A4"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2 X $210.50 for a </w:t>
            </w:r>
            <w:proofErr w:type="gramStart"/>
            <w:r w:rsidRPr="00120EBC">
              <w:rPr>
                <w:rFonts w:ascii="MS Sans Serif" w:hAnsi="MS Sans Serif"/>
                <w:sz w:val="16"/>
                <w:szCs w:val="16"/>
                <w:lang w:eastAsia="en-AU"/>
              </w:rPr>
              <w:t>5 year</w:t>
            </w:r>
            <w:proofErr w:type="gramEnd"/>
            <w:r w:rsidRPr="00120EBC">
              <w:rPr>
                <w:rFonts w:ascii="MS Sans Serif" w:hAnsi="MS Sans Serif"/>
                <w:sz w:val="16"/>
                <w:szCs w:val="16"/>
                <w:lang w:eastAsia="en-AU"/>
              </w:rPr>
              <w:t xml:space="preserve"> licence</w:t>
            </w:r>
          </w:p>
        </w:tc>
        <w:tc>
          <w:tcPr>
            <w:tcW w:w="324" w:type="pct"/>
            <w:tcBorders>
              <w:top w:val="nil"/>
              <w:left w:val="nil"/>
              <w:bottom w:val="nil"/>
              <w:right w:val="nil"/>
            </w:tcBorders>
            <w:noWrap/>
            <w:vAlign w:val="bottom"/>
            <w:hideMark/>
          </w:tcPr>
          <w:p w14:paraId="18DB0439"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253DC9CA" w14:textId="77777777" w:rsidR="003876E6" w:rsidRPr="00120EBC" w:rsidRDefault="003876E6" w:rsidP="00AB5C21">
            <w:pPr>
              <w:rPr>
                <w:rFonts w:ascii="Times New Roman" w:hAnsi="Times New Roman"/>
                <w:sz w:val="16"/>
                <w:szCs w:val="16"/>
                <w:lang w:eastAsia="en-AU"/>
              </w:rPr>
            </w:pPr>
          </w:p>
        </w:tc>
      </w:tr>
      <w:tr w:rsidR="003876E6" w:rsidRPr="00120EBC" w14:paraId="6CC61309"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C877256"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Sub-Total</w:t>
            </w:r>
          </w:p>
        </w:tc>
        <w:tc>
          <w:tcPr>
            <w:tcW w:w="869" w:type="pct"/>
            <w:tcBorders>
              <w:top w:val="nil"/>
              <w:left w:val="nil"/>
              <w:bottom w:val="nil"/>
              <w:right w:val="nil"/>
            </w:tcBorders>
            <w:noWrap/>
            <w:vAlign w:val="bottom"/>
            <w:hideMark/>
          </w:tcPr>
          <w:p w14:paraId="633A1E63"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377.08</w:t>
            </w:r>
          </w:p>
        </w:tc>
        <w:tc>
          <w:tcPr>
            <w:tcW w:w="1857" w:type="pct"/>
            <w:tcBorders>
              <w:top w:val="nil"/>
              <w:left w:val="single" w:sz="4" w:space="0" w:color="auto"/>
              <w:bottom w:val="nil"/>
              <w:right w:val="nil"/>
            </w:tcBorders>
            <w:noWrap/>
            <w:vAlign w:val="bottom"/>
            <w:hideMark/>
          </w:tcPr>
          <w:p w14:paraId="47ACB14D"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nil"/>
              <w:right w:val="nil"/>
            </w:tcBorders>
            <w:noWrap/>
            <w:vAlign w:val="bottom"/>
            <w:hideMark/>
          </w:tcPr>
          <w:p w14:paraId="471AC20C"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68930F7D" w14:textId="77777777" w:rsidR="003876E6" w:rsidRPr="00120EBC" w:rsidRDefault="003876E6" w:rsidP="00AB5C21">
            <w:pPr>
              <w:rPr>
                <w:rFonts w:ascii="Times New Roman" w:hAnsi="Times New Roman"/>
                <w:sz w:val="16"/>
                <w:szCs w:val="16"/>
                <w:lang w:eastAsia="en-AU"/>
              </w:rPr>
            </w:pPr>
          </w:p>
        </w:tc>
      </w:tr>
      <w:tr w:rsidR="003876E6" w:rsidRPr="00120EBC" w14:paraId="440B9B7A"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5D53E4E"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TOTAL LIVING EXPENSES</w:t>
            </w:r>
          </w:p>
        </w:tc>
        <w:tc>
          <w:tcPr>
            <w:tcW w:w="869" w:type="pct"/>
            <w:tcBorders>
              <w:top w:val="nil"/>
              <w:left w:val="nil"/>
              <w:bottom w:val="nil"/>
              <w:right w:val="nil"/>
            </w:tcBorders>
            <w:noWrap/>
            <w:vAlign w:val="bottom"/>
            <w:hideMark/>
          </w:tcPr>
          <w:p w14:paraId="60C3D787"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3073.24</w:t>
            </w:r>
          </w:p>
        </w:tc>
        <w:tc>
          <w:tcPr>
            <w:tcW w:w="1857" w:type="pct"/>
            <w:tcBorders>
              <w:top w:val="nil"/>
              <w:left w:val="single" w:sz="4" w:space="0" w:color="auto"/>
              <w:bottom w:val="nil"/>
              <w:right w:val="nil"/>
            </w:tcBorders>
            <w:noWrap/>
            <w:vAlign w:val="bottom"/>
            <w:hideMark/>
          </w:tcPr>
          <w:p w14:paraId="543041CA"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nil"/>
              <w:right w:val="nil"/>
            </w:tcBorders>
            <w:noWrap/>
            <w:vAlign w:val="bottom"/>
            <w:hideMark/>
          </w:tcPr>
          <w:p w14:paraId="5A58C3DD"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1A5EDB31" w14:textId="77777777" w:rsidR="003876E6" w:rsidRPr="00120EBC" w:rsidRDefault="003876E6" w:rsidP="00AB5C21">
            <w:pPr>
              <w:rPr>
                <w:rFonts w:ascii="Times New Roman" w:hAnsi="Times New Roman"/>
                <w:sz w:val="16"/>
                <w:szCs w:val="16"/>
                <w:lang w:eastAsia="en-AU"/>
              </w:rPr>
            </w:pPr>
          </w:p>
        </w:tc>
      </w:tr>
      <w:tr w:rsidR="003876E6" w:rsidRPr="00120EBC" w14:paraId="2A80AB86"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0C586566" w14:textId="77777777" w:rsidR="003876E6" w:rsidRPr="00120EBC" w:rsidRDefault="003876E6" w:rsidP="00AB5C21">
            <w:pPr>
              <w:rPr>
                <w:rFonts w:ascii="Times New Roman" w:hAnsi="Times New Roman"/>
                <w:sz w:val="16"/>
                <w:szCs w:val="16"/>
                <w:lang w:eastAsia="en-AU"/>
              </w:rPr>
            </w:pP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3636B7DF" w14:textId="77777777" w:rsidR="003876E6" w:rsidRPr="00120EBC" w:rsidRDefault="003876E6" w:rsidP="00AB5C21">
            <w:pPr>
              <w:rPr>
                <w:rFonts w:ascii="Times New Roman" w:hAnsi="Times New Roman"/>
                <w:sz w:val="16"/>
                <w:szCs w:val="16"/>
                <w:lang w:eastAsia="en-AU"/>
              </w:rPr>
            </w:pPr>
          </w:p>
        </w:tc>
        <w:tc>
          <w:tcPr>
            <w:tcW w:w="1857" w:type="pct"/>
            <w:tcBorders>
              <w:top w:val="nil"/>
              <w:left w:val="single" w:sz="4" w:space="0" w:color="auto"/>
              <w:bottom w:val="nil"/>
              <w:right w:val="nil"/>
            </w:tcBorders>
            <w:noWrap/>
            <w:vAlign w:val="bottom"/>
            <w:hideMark/>
          </w:tcPr>
          <w:p w14:paraId="6C38BA3B"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574D4991"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B0C1B50" w14:textId="77777777" w:rsidR="003876E6" w:rsidRPr="00120EBC" w:rsidRDefault="003876E6" w:rsidP="00AB5C21">
            <w:pPr>
              <w:rPr>
                <w:rFonts w:ascii="Times New Roman" w:hAnsi="Times New Roman"/>
                <w:sz w:val="16"/>
                <w:szCs w:val="16"/>
                <w:lang w:eastAsia="en-AU"/>
              </w:rPr>
            </w:pPr>
          </w:p>
        </w:tc>
      </w:tr>
      <w:tr w:rsidR="003876E6" w:rsidRPr="00120EBC" w14:paraId="2D463764"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2540F6E4"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REGULAR REPAYMENTS/DEBTS</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484C600B" w14:textId="77777777" w:rsidR="003876E6" w:rsidRPr="00120EBC" w:rsidRDefault="003876E6" w:rsidP="00AB5C21">
            <w:pPr>
              <w:rPr>
                <w:rFonts w:ascii="MS Sans Serif" w:hAnsi="MS Sans Serif"/>
                <w:b/>
                <w:bCs/>
                <w:sz w:val="16"/>
                <w:szCs w:val="16"/>
                <w:lang w:eastAsia="en-AU"/>
              </w:rPr>
            </w:pPr>
          </w:p>
        </w:tc>
        <w:tc>
          <w:tcPr>
            <w:tcW w:w="1857" w:type="pct"/>
            <w:tcBorders>
              <w:top w:val="nil"/>
              <w:left w:val="single" w:sz="4" w:space="0" w:color="auto"/>
              <w:bottom w:val="nil"/>
              <w:right w:val="nil"/>
            </w:tcBorders>
            <w:noWrap/>
            <w:vAlign w:val="bottom"/>
            <w:hideMark/>
          </w:tcPr>
          <w:p w14:paraId="350D7052" w14:textId="77777777" w:rsidR="003876E6" w:rsidRPr="00120EBC" w:rsidRDefault="003876E6" w:rsidP="00AB5C21">
            <w:pPr>
              <w:rPr>
                <w:rFonts w:ascii="Times New Roman" w:hAnsi="Times New Roman"/>
                <w:sz w:val="16"/>
                <w:szCs w:val="16"/>
                <w:lang w:eastAsia="en-AU"/>
              </w:rPr>
            </w:pPr>
          </w:p>
        </w:tc>
        <w:tc>
          <w:tcPr>
            <w:tcW w:w="324" w:type="pct"/>
            <w:tcBorders>
              <w:top w:val="nil"/>
              <w:left w:val="nil"/>
              <w:bottom w:val="nil"/>
              <w:right w:val="nil"/>
            </w:tcBorders>
            <w:noWrap/>
            <w:vAlign w:val="bottom"/>
            <w:hideMark/>
          </w:tcPr>
          <w:p w14:paraId="5F9AC9F6"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5042C9D8" w14:textId="77777777" w:rsidR="003876E6" w:rsidRPr="00120EBC" w:rsidRDefault="003876E6" w:rsidP="00AB5C21">
            <w:pPr>
              <w:rPr>
                <w:rFonts w:ascii="Times New Roman" w:hAnsi="Times New Roman"/>
                <w:sz w:val="16"/>
                <w:szCs w:val="16"/>
                <w:lang w:eastAsia="en-AU"/>
              </w:rPr>
            </w:pPr>
          </w:p>
        </w:tc>
      </w:tr>
      <w:tr w:rsidR="003876E6" w:rsidRPr="00120EBC" w14:paraId="7101F30D" w14:textId="77777777" w:rsidTr="00042D8A">
        <w:trPr>
          <w:trHeight w:val="18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9C7BB9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Credit card</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7E745589"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46.15</w:t>
            </w:r>
          </w:p>
        </w:tc>
        <w:tc>
          <w:tcPr>
            <w:tcW w:w="1857" w:type="pct"/>
            <w:tcBorders>
              <w:top w:val="nil"/>
              <w:left w:val="single" w:sz="4" w:space="0" w:color="auto"/>
              <w:bottom w:val="nil"/>
              <w:right w:val="nil"/>
            </w:tcBorders>
            <w:noWrap/>
            <w:vAlign w:val="bottom"/>
            <w:hideMark/>
          </w:tcPr>
          <w:p w14:paraId="5002664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$100 per month on $3,500 balance with a $5,000 credit limit</w:t>
            </w:r>
          </w:p>
        </w:tc>
        <w:tc>
          <w:tcPr>
            <w:tcW w:w="324" w:type="pct"/>
            <w:tcBorders>
              <w:top w:val="nil"/>
              <w:left w:val="nil"/>
              <w:bottom w:val="nil"/>
              <w:right w:val="nil"/>
            </w:tcBorders>
            <w:noWrap/>
            <w:vAlign w:val="bottom"/>
            <w:hideMark/>
          </w:tcPr>
          <w:p w14:paraId="071A6EDD"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1C1BC930" w14:textId="77777777" w:rsidR="003876E6" w:rsidRPr="00120EBC" w:rsidRDefault="003876E6" w:rsidP="00AB5C21">
            <w:pPr>
              <w:rPr>
                <w:rFonts w:ascii="Times New Roman" w:hAnsi="Times New Roman"/>
                <w:sz w:val="16"/>
                <w:szCs w:val="16"/>
                <w:lang w:eastAsia="en-AU"/>
              </w:rPr>
            </w:pPr>
          </w:p>
        </w:tc>
      </w:tr>
      <w:tr w:rsidR="003876E6" w:rsidRPr="00120EBC" w14:paraId="6CD2E337"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2D637E6"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Personal loan car</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F2B6E43"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92.31</w:t>
            </w:r>
          </w:p>
        </w:tc>
        <w:tc>
          <w:tcPr>
            <w:tcW w:w="1857" w:type="pct"/>
            <w:tcBorders>
              <w:top w:val="nil"/>
              <w:left w:val="single" w:sz="4" w:space="0" w:color="auto"/>
              <w:bottom w:val="nil"/>
              <w:right w:val="nil"/>
            </w:tcBorders>
            <w:noWrap/>
            <w:vAlign w:val="bottom"/>
            <w:hideMark/>
          </w:tcPr>
          <w:p w14:paraId="6031D5FB" w14:textId="77777777" w:rsidR="003876E6" w:rsidRPr="00120EBC" w:rsidRDefault="003876E6" w:rsidP="00AB5C21">
            <w:pPr>
              <w:rPr>
                <w:rFonts w:ascii="MS Sans Serif" w:hAnsi="MS Sans Serif"/>
                <w:sz w:val="16"/>
                <w:szCs w:val="16"/>
                <w:lang w:eastAsia="en-AU"/>
              </w:rPr>
            </w:pPr>
            <w:r w:rsidRPr="00120EBC">
              <w:rPr>
                <w:rFonts w:ascii="MS Sans Serif" w:hAnsi="MS Sans Serif"/>
                <w:sz w:val="16"/>
                <w:szCs w:val="16"/>
                <w:lang w:eastAsia="en-AU"/>
              </w:rPr>
              <w:t xml:space="preserve">$200 per month </w:t>
            </w:r>
          </w:p>
        </w:tc>
        <w:tc>
          <w:tcPr>
            <w:tcW w:w="324" w:type="pct"/>
            <w:tcBorders>
              <w:top w:val="nil"/>
              <w:left w:val="nil"/>
              <w:bottom w:val="nil"/>
              <w:right w:val="nil"/>
            </w:tcBorders>
            <w:noWrap/>
            <w:vAlign w:val="bottom"/>
            <w:hideMark/>
          </w:tcPr>
          <w:p w14:paraId="72EAEF9F" w14:textId="77777777" w:rsidR="003876E6" w:rsidRPr="00120EBC" w:rsidRDefault="003876E6" w:rsidP="00AB5C21">
            <w:pPr>
              <w:rPr>
                <w:rFonts w:ascii="MS Sans Serif" w:hAnsi="MS Sans Serif"/>
                <w:sz w:val="16"/>
                <w:szCs w:val="16"/>
                <w:lang w:eastAsia="en-AU"/>
              </w:rPr>
            </w:pPr>
          </w:p>
        </w:tc>
        <w:tc>
          <w:tcPr>
            <w:tcW w:w="609" w:type="pct"/>
            <w:tcBorders>
              <w:top w:val="nil"/>
              <w:left w:val="nil"/>
              <w:bottom w:val="nil"/>
              <w:right w:val="single" w:sz="12" w:space="0" w:color="auto"/>
            </w:tcBorders>
            <w:noWrap/>
            <w:vAlign w:val="bottom"/>
            <w:hideMark/>
          </w:tcPr>
          <w:p w14:paraId="39F7A71D" w14:textId="77777777" w:rsidR="003876E6" w:rsidRPr="00120EBC" w:rsidRDefault="003876E6" w:rsidP="00AB5C21">
            <w:pPr>
              <w:rPr>
                <w:rFonts w:ascii="Times New Roman" w:hAnsi="Times New Roman"/>
                <w:sz w:val="16"/>
                <w:szCs w:val="16"/>
                <w:lang w:eastAsia="en-AU"/>
              </w:rPr>
            </w:pPr>
          </w:p>
        </w:tc>
      </w:tr>
      <w:tr w:rsidR="003876E6" w:rsidRPr="00120EBC" w14:paraId="26C782DF"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163B375" w14:textId="77777777" w:rsidR="003876E6" w:rsidRPr="00120EBC" w:rsidRDefault="003876E6" w:rsidP="00AB5C21">
            <w:pPr>
              <w:rPr>
                <w:rFonts w:ascii="MS Sans Serif" w:hAnsi="MS Sans Serif"/>
                <w:sz w:val="16"/>
                <w:szCs w:val="16"/>
                <w:lang w:eastAsia="en-AU"/>
              </w:rPr>
            </w:pPr>
            <w:proofErr w:type="spellStart"/>
            <w:r w:rsidRPr="00120EBC">
              <w:rPr>
                <w:rFonts w:ascii="MS Sans Serif" w:hAnsi="MS Sans Serif"/>
                <w:sz w:val="16"/>
                <w:szCs w:val="16"/>
                <w:lang w:eastAsia="en-AU"/>
              </w:rPr>
              <w:t>Afterpay</w:t>
            </w:r>
            <w:proofErr w:type="spellEnd"/>
            <w:r w:rsidRPr="00120EBC">
              <w:rPr>
                <w:rFonts w:ascii="MS Sans Serif" w:hAnsi="MS Sans Serif"/>
                <w:sz w:val="16"/>
                <w:szCs w:val="16"/>
                <w:lang w:eastAsia="en-AU"/>
              </w:rPr>
              <w:t xml:space="preserve"> average payment</w:t>
            </w:r>
          </w:p>
        </w:tc>
        <w:tc>
          <w:tcPr>
            <w:tcW w:w="869" w:type="pct"/>
            <w:tcBorders>
              <w:top w:val="single" w:sz="4" w:space="0" w:color="auto"/>
              <w:left w:val="single" w:sz="4" w:space="0" w:color="auto"/>
              <w:bottom w:val="single" w:sz="4" w:space="0" w:color="auto"/>
              <w:right w:val="single" w:sz="4" w:space="0" w:color="auto"/>
            </w:tcBorders>
            <w:noWrap/>
            <w:vAlign w:val="bottom"/>
            <w:hideMark/>
          </w:tcPr>
          <w:p w14:paraId="18E880B9" w14:textId="77777777" w:rsidR="003876E6" w:rsidRPr="00120EBC" w:rsidRDefault="003876E6" w:rsidP="00AB5C21">
            <w:pPr>
              <w:jc w:val="right"/>
              <w:rPr>
                <w:rFonts w:ascii="MS Sans Serif" w:hAnsi="MS Sans Serif"/>
                <w:sz w:val="16"/>
                <w:szCs w:val="16"/>
                <w:lang w:eastAsia="en-AU"/>
              </w:rPr>
            </w:pPr>
            <w:r w:rsidRPr="00120EBC">
              <w:rPr>
                <w:rFonts w:ascii="MS Sans Serif" w:hAnsi="MS Sans Serif"/>
                <w:sz w:val="16"/>
                <w:szCs w:val="16"/>
                <w:lang w:eastAsia="en-AU"/>
              </w:rPr>
              <w:t>40.00</w:t>
            </w:r>
          </w:p>
        </w:tc>
        <w:tc>
          <w:tcPr>
            <w:tcW w:w="1857" w:type="pct"/>
            <w:tcBorders>
              <w:top w:val="nil"/>
              <w:left w:val="single" w:sz="4" w:space="0" w:color="auto"/>
              <w:bottom w:val="nil"/>
              <w:right w:val="nil"/>
            </w:tcBorders>
            <w:noWrap/>
            <w:vAlign w:val="bottom"/>
            <w:hideMark/>
          </w:tcPr>
          <w:p w14:paraId="2A9EFE5E" w14:textId="77777777" w:rsidR="003876E6" w:rsidRPr="00120EBC" w:rsidRDefault="003876E6" w:rsidP="00AB5C21">
            <w:pPr>
              <w:jc w:val="right"/>
              <w:rPr>
                <w:rFonts w:ascii="MS Sans Serif" w:hAnsi="MS Sans Serif"/>
                <w:sz w:val="16"/>
                <w:szCs w:val="16"/>
                <w:lang w:eastAsia="en-AU"/>
              </w:rPr>
            </w:pPr>
          </w:p>
        </w:tc>
        <w:tc>
          <w:tcPr>
            <w:tcW w:w="324" w:type="pct"/>
            <w:tcBorders>
              <w:top w:val="nil"/>
              <w:left w:val="nil"/>
              <w:bottom w:val="nil"/>
              <w:right w:val="nil"/>
            </w:tcBorders>
            <w:noWrap/>
            <w:vAlign w:val="bottom"/>
            <w:hideMark/>
          </w:tcPr>
          <w:p w14:paraId="309128BA"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BD43379" w14:textId="77777777" w:rsidR="003876E6" w:rsidRPr="00120EBC" w:rsidRDefault="003876E6" w:rsidP="00AB5C21">
            <w:pPr>
              <w:rPr>
                <w:rFonts w:ascii="Times New Roman" w:hAnsi="Times New Roman"/>
                <w:sz w:val="16"/>
                <w:szCs w:val="16"/>
                <w:lang w:eastAsia="en-AU"/>
              </w:rPr>
            </w:pPr>
          </w:p>
        </w:tc>
      </w:tr>
      <w:tr w:rsidR="003876E6" w:rsidRPr="00120EBC" w14:paraId="0EA54E66"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4EF47DA7"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TOTAL REPAYMENTS</w:t>
            </w:r>
          </w:p>
        </w:tc>
        <w:tc>
          <w:tcPr>
            <w:tcW w:w="869" w:type="pct"/>
            <w:tcBorders>
              <w:top w:val="nil"/>
              <w:left w:val="nil"/>
              <w:bottom w:val="nil"/>
              <w:right w:val="nil"/>
            </w:tcBorders>
            <w:noWrap/>
            <w:vAlign w:val="bottom"/>
            <w:hideMark/>
          </w:tcPr>
          <w:p w14:paraId="148544F0"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178.46</w:t>
            </w:r>
          </w:p>
        </w:tc>
        <w:tc>
          <w:tcPr>
            <w:tcW w:w="1857" w:type="pct"/>
            <w:tcBorders>
              <w:top w:val="nil"/>
              <w:left w:val="single" w:sz="4" w:space="0" w:color="auto"/>
              <w:bottom w:val="nil"/>
              <w:right w:val="nil"/>
            </w:tcBorders>
            <w:noWrap/>
            <w:vAlign w:val="bottom"/>
            <w:hideMark/>
          </w:tcPr>
          <w:p w14:paraId="57B279C9"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nil"/>
              <w:right w:val="nil"/>
            </w:tcBorders>
            <w:noWrap/>
            <w:vAlign w:val="bottom"/>
            <w:hideMark/>
          </w:tcPr>
          <w:p w14:paraId="74F7029C"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nil"/>
              <w:right w:val="single" w:sz="12" w:space="0" w:color="auto"/>
            </w:tcBorders>
            <w:noWrap/>
            <w:vAlign w:val="bottom"/>
            <w:hideMark/>
          </w:tcPr>
          <w:p w14:paraId="432C1EC5" w14:textId="77777777" w:rsidR="003876E6" w:rsidRPr="00120EBC" w:rsidRDefault="003876E6" w:rsidP="00AB5C21">
            <w:pPr>
              <w:rPr>
                <w:rFonts w:ascii="Times New Roman" w:hAnsi="Times New Roman"/>
                <w:sz w:val="16"/>
                <w:szCs w:val="16"/>
                <w:lang w:eastAsia="en-AU"/>
              </w:rPr>
            </w:pPr>
          </w:p>
        </w:tc>
      </w:tr>
      <w:tr w:rsidR="003876E6" w:rsidRPr="00120EBC" w14:paraId="0669B225" w14:textId="77777777" w:rsidTr="00AB5C21">
        <w:trPr>
          <w:trHeight w:val="240"/>
        </w:trPr>
        <w:tc>
          <w:tcPr>
            <w:tcW w:w="1341" w:type="pct"/>
            <w:tcBorders>
              <w:top w:val="single" w:sz="4" w:space="0" w:color="auto"/>
              <w:left w:val="single" w:sz="12" w:space="0" w:color="auto"/>
              <w:bottom w:val="single" w:sz="4" w:space="0" w:color="auto"/>
              <w:right w:val="single" w:sz="4" w:space="0" w:color="auto"/>
            </w:tcBorders>
            <w:noWrap/>
            <w:vAlign w:val="bottom"/>
            <w:hideMark/>
          </w:tcPr>
          <w:p w14:paraId="76BD68EE"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TOTAL EXPENDITURE</w:t>
            </w:r>
          </w:p>
        </w:tc>
        <w:tc>
          <w:tcPr>
            <w:tcW w:w="869" w:type="pct"/>
            <w:tcBorders>
              <w:top w:val="nil"/>
              <w:left w:val="nil"/>
              <w:bottom w:val="nil"/>
              <w:right w:val="nil"/>
            </w:tcBorders>
            <w:noWrap/>
            <w:vAlign w:val="bottom"/>
            <w:hideMark/>
          </w:tcPr>
          <w:p w14:paraId="5B6F7669"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3251.70</w:t>
            </w:r>
          </w:p>
        </w:tc>
        <w:tc>
          <w:tcPr>
            <w:tcW w:w="1857" w:type="pct"/>
            <w:tcBorders>
              <w:top w:val="nil"/>
              <w:left w:val="single" w:sz="4" w:space="0" w:color="auto"/>
              <w:bottom w:val="single" w:sz="4" w:space="0" w:color="auto"/>
              <w:right w:val="nil"/>
            </w:tcBorders>
            <w:noWrap/>
            <w:vAlign w:val="bottom"/>
            <w:hideMark/>
          </w:tcPr>
          <w:p w14:paraId="5E1E6F09" w14:textId="77777777" w:rsidR="003876E6" w:rsidRPr="00120EBC" w:rsidRDefault="003876E6" w:rsidP="00AB5C21">
            <w:pPr>
              <w:jc w:val="right"/>
              <w:rPr>
                <w:rFonts w:ascii="MS Sans Serif" w:hAnsi="MS Sans Serif"/>
                <w:b/>
                <w:bCs/>
                <w:sz w:val="16"/>
                <w:szCs w:val="16"/>
                <w:lang w:eastAsia="en-AU"/>
              </w:rPr>
            </w:pPr>
          </w:p>
        </w:tc>
        <w:tc>
          <w:tcPr>
            <w:tcW w:w="324" w:type="pct"/>
            <w:tcBorders>
              <w:top w:val="nil"/>
              <w:left w:val="nil"/>
              <w:bottom w:val="single" w:sz="4" w:space="0" w:color="auto"/>
              <w:right w:val="nil"/>
            </w:tcBorders>
            <w:noWrap/>
            <w:vAlign w:val="bottom"/>
            <w:hideMark/>
          </w:tcPr>
          <w:p w14:paraId="5096A4C1" w14:textId="77777777" w:rsidR="003876E6" w:rsidRPr="00120EBC" w:rsidRDefault="003876E6" w:rsidP="00AB5C21">
            <w:pPr>
              <w:rPr>
                <w:rFonts w:ascii="Times New Roman" w:hAnsi="Times New Roman"/>
                <w:sz w:val="16"/>
                <w:szCs w:val="16"/>
                <w:lang w:eastAsia="en-AU"/>
              </w:rPr>
            </w:pPr>
          </w:p>
        </w:tc>
        <w:tc>
          <w:tcPr>
            <w:tcW w:w="609" w:type="pct"/>
            <w:tcBorders>
              <w:top w:val="nil"/>
              <w:left w:val="nil"/>
              <w:bottom w:val="single" w:sz="4" w:space="0" w:color="auto"/>
              <w:right w:val="single" w:sz="12" w:space="0" w:color="auto"/>
            </w:tcBorders>
            <w:noWrap/>
            <w:vAlign w:val="bottom"/>
            <w:hideMark/>
          </w:tcPr>
          <w:p w14:paraId="3E3B5CF3" w14:textId="77777777" w:rsidR="003876E6" w:rsidRPr="00120EBC" w:rsidRDefault="003876E6" w:rsidP="00AB5C21">
            <w:pPr>
              <w:rPr>
                <w:rFonts w:ascii="Times New Roman" w:hAnsi="Times New Roman"/>
                <w:sz w:val="16"/>
                <w:szCs w:val="16"/>
                <w:lang w:eastAsia="en-AU"/>
              </w:rPr>
            </w:pPr>
          </w:p>
        </w:tc>
      </w:tr>
      <w:tr w:rsidR="003876E6" w:rsidRPr="00120EBC" w14:paraId="0E099F2A" w14:textId="77777777" w:rsidTr="00AB5C21">
        <w:trPr>
          <w:trHeight w:val="300"/>
        </w:trPr>
        <w:tc>
          <w:tcPr>
            <w:tcW w:w="1341" w:type="pct"/>
            <w:tcBorders>
              <w:top w:val="single" w:sz="4" w:space="0" w:color="auto"/>
              <w:left w:val="single" w:sz="12" w:space="0" w:color="auto"/>
              <w:bottom w:val="single" w:sz="8" w:space="0" w:color="auto"/>
              <w:right w:val="nil"/>
            </w:tcBorders>
            <w:noWrap/>
            <w:vAlign w:val="bottom"/>
            <w:hideMark/>
          </w:tcPr>
          <w:p w14:paraId="1FE3DD15" w14:textId="77777777" w:rsidR="003876E6" w:rsidRPr="00120EBC" w:rsidRDefault="003876E6" w:rsidP="00AB5C21">
            <w:pPr>
              <w:rPr>
                <w:rFonts w:ascii="Times New Roman" w:hAnsi="Times New Roman"/>
                <w:sz w:val="16"/>
                <w:szCs w:val="16"/>
                <w:lang w:eastAsia="en-AU"/>
              </w:rPr>
            </w:pPr>
          </w:p>
        </w:tc>
        <w:tc>
          <w:tcPr>
            <w:tcW w:w="869" w:type="pct"/>
            <w:tcBorders>
              <w:top w:val="single" w:sz="4" w:space="0" w:color="auto"/>
              <w:left w:val="nil"/>
              <w:bottom w:val="single" w:sz="8" w:space="0" w:color="auto"/>
              <w:right w:val="nil"/>
            </w:tcBorders>
            <w:noWrap/>
            <w:vAlign w:val="bottom"/>
            <w:hideMark/>
          </w:tcPr>
          <w:p w14:paraId="03A5257B" w14:textId="77777777" w:rsidR="003876E6" w:rsidRPr="00120EBC" w:rsidRDefault="003876E6" w:rsidP="00AB5C21">
            <w:pPr>
              <w:rPr>
                <w:rFonts w:ascii="Times New Roman" w:hAnsi="Times New Roman"/>
                <w:sz w:val="16"/>
                <w:szCs w:val="16"/>
                <w:lang w:eastAsia="en-AU"/>
              </w:rPr>
            </w:pPr>
          </w:p>
        </w:tc>
        <w:tc>
          <w:tcPr>
            <w:tcW w:w="1857" w:type="pct"/>
            <w:tcBorders>
              <w:top w:val="single" w:sz="4" w:space="0" w:color="auto"/>
              <w:left w:val="nil"/>
              <w:bottom w:val="single" w:sz="8" w:space="0" w:color="auto"/>
              <w:right w:val="nil"/>
            </w:tcBorders>
            <w:noWrap/>
            <w:vAlign w:val="bottom"/>
            <w:hideMark/>
          </w:tcPr>
          <w:p w14:paraId="719B91A8" w14:textId="77777777" w:rsidR="003876E6" w:rsidRPr="00120EBC" w:rsidRDefault="003876E6" w:rsidP="00AB5C21">
            <w:pPr>
              <w:rPr>
                <w:rFonts w:ascii="MS Sans Serif" w:hAnsi="MS Sans Serif"/>
                <w:b/>
                <w:bCs/>
                <w:sz w:val="16"/>
                <w:szCs w:val="16"/>
                <w:lang w:eastAsia="en-AU"/>
              </w:rPr>
            </w:pPr>
            <w:r w:rsidRPr="00120EBC">
              <w:rPr>
                <w:rFonts w:ascii="MS Sans Serif" w:hAnsi="MS Sans Serif"/>
                <w:b/>
                <w:bCs/>
                <w:sz w:val="16"/>
                <w:szCs w:val="16"/>
                <w:lang w:eastAsia="en-AU"/>
              </w:rPr>
              <w:t>SURPLUS/DEFICIT</w:t>
            </w:r>
          </w:p>
        </w:tc>
        <w:tc>
          <w:tcPr>
            <w:tcW w:w="324" w:type="pct"/>
            <w:tcBorders>
              <w:top w:val="nil"/>
              <w:left w:val="nil"/>
              <w:bottom w:val="single" w:sz="8" w:space="0" w:color="auto"/>
              <w:right w:val="nil"/>
            </w:tcBorders>
            <w:noWrap/>
            <w:vAlign w:val="bottom"/>
            <w:hideMark/>
          </w:tcPr>
          <w:p w14:paraId="782FE026" w14:textId="77777777" w:rsidR="003876E6" w:rsidRPr="00120EBC" w:rsidRDefault="003876E6" w:rsidP="00AB5C21">
            <w:pPr>
              <w:rPr>
                <w:rFonts w:ascii="MS Sans Serif" w:hAnsi="MS Sans Serif"/>
                <w:b/>
                <w:bCs/>
                <w:sz w:val="16"/>
                <w:szCs w:val="16"/>
                <w:lang w:eastAsia="en-AU"/>
              </w:rPr>
            </w:pPr>
          </w:p>
        </w:tc>
        <w:tc>
          <w:tcPr>
            <w:tcW w:w="609" w:type="pct"/>
            <w:tcBorders>
              <w:top w:val="single" w:sz="4" w:space="0" w:color="auto"/>
              <w:left w:val="nil"/>
              <w:bottom w:val="single" w:sz="8" w:space="0" w:color="auto"/>
              <w:right w:val="single" w:sz="12" w:space="0" w:color="auto"/>
            </w:tcBorders>
            <w:noWrap/>
            <w:vAlign w:val="bottom"/>
            <w:hideMark/>
          </w:tcPr>
          <w:p w14:paraId="5FB71766" w14:textId="77777777" w:rsidR="003876E6" w:rsidRPr="00120EBC" w:rsidRDefault="003876E6" w:rsidP="00AB5C21">
            <w:pPr>
              <w:jc w:val="right"/>
              <w:rPr>
                <w:rFonts w:ascii="MS Sans Serif" w:hAnsi="MS Sans Serif"/>
                <w:b/>
                <w:bCs/>
                <w:sz w:val="16"/>
                <w:szCs w:val="16"/>
                <w:lang w:eastAsia="en-AU"/>
              </w:rPr>
            </w:pPr>
            <w:r w:rsidRPr="00120EBC">
              <w:rPr>
                <w:rFonts w:ascii="MS Sans Serif" w:hAnsi="MS Sans Serif"/>
                <w:b/>
                <w:bCs/>
                <w:sz w:val="16"/>
                <w:szCs w:val="16"/>
                <w:lang w:eastAsia="en-AU"/>
              </w:rPr>
              <w:t>18.76</w:t>
            </w:r>
          </w:p>
        </w:tc>
      </w:tr>
    </w:tbl>
    <w:p w14:paraId="222BD272" w14:textId="77777777" w:rsidR="003876E6" w:rsidRDefault="003876E6" w:rsidP="003876E6">
      <w:pPr>
        <w:pStyle w:val="ListBullet"/>
        <w:ind w:left="567" w:hanging="567"/>
        <w:rPr>
          <w:sz w:val="16"/>
          <w:szCs w:val="14"/>
        </w:rPr>
      </w:pPr>
      <w:r>
        <w:rPr>
          <w:rFonts w:ascii="MS Sans Serif" w:hAnsi="MS Sans Serif"/>
          <w:sz w:val="16"/>
          <w:szCs w:val="16"/>
          <w:lang w:eastAsia="en-AU"/>
        </w:rPr>
        <w:br/>
      </w:r>
      <w:r w:rsidRPr="00C162DA">
        <w:rPr>
          <w:rFonts w:ascii="MS Sans Serif" w:hAnsi="MS Sans Serif"/>
          <w:sz w:val="16"/>
          <w:szCs w:val="16"/>
          <w:lang w:eastAsia="en-AU"/>
        </w:rPr>
        <w:t>C This I/E Sheet prepared by Care Inc Financial Counselling Service</w:t>
      </w:r>
      <w:r>
        <w:rPr>
          <w:rFonts w:ascii="MS Sans Serif" w:hAnsi="MS Sans Serif"/>
          <w:sz w:val="16"/>
          <w:szCs w:val="16"/>
          <w:lang w:eastAsia="en-AU"/>
        </w:rPr>
        <w:t xml:space="preserve">, </w:t>
      </w:r>
      <w:r w:rsidRPr="00C162DA">
        <w:rPr>
          <w:rFonts w:ascii="MS Sans Serif" w:hAnsi="MS Sans Serif"/>
          <w:sz w:val="16"/>
          <w:szCs w:val="16"/>
          <w:lang w:eastAsia="en-AU"/>
        </w:rPr>
        <w:t>Ph 6257 1788</w:t>
      </w:r>
    </w:p>
    <w:p w14:paraId="06351E22" w14:textId="77777777" w:rsidR="003876E6" w:rsidRPr="00C45E02" w:rsidRDefault="003876E6" w:rsidP="003876E6">
      <w:pPr>
        <w:pStyle w:val="ListBullet"/>
        <w:spacing w:after="0"/>
        <w:ind w:left="567" w:firstLine="0"/>
        <w:rPr>
          <w:sz w:val="16"/>
          <w:szCs w:val="16"/>
        </w:rPr>
      </w:pPr>
    </w:p>
    <w:p w14:paraId="3ED1B31A" w14:textId="12F371A2" w:rsidR="003876E6" w:rsidRDefault="003876E6" w:rsidP="003876E6">
      <w:pPr>
        <w:pStyle w:val="BodyText"/>
      </w:pPr>
      <w:r>
        <w:t xml:space="preserve">The example budget for a low-income family (Table </w:t>
      </w:r>
      <w:r w:rsidR="008310F7">
        <w:t>6</w:t>
      </w:r>
      <w:r>
        <w:t xml:space="preserve">) provides a very small surplus of just $18. There is no room in this budget either for any sort of unexpected costs that arise (i.e., medical, educational, transport costs etc). For households in this position, the likelihood of accumulating savings for out-of-pocket costs are miniscule. </w:t>
      </w:r>
    </w:p>
    <w:p w14:paraId="4080ABCF" w14:textId="4FC45309" w:rsidR="00E021A6" w:rsidRDefault="00E021A6" w:rsidP="00E021A6">
      <w:pPr>
        <w:pStyle w:val="BodyText"/>
      </w:pPr>
      <w:r>
        <w:t>Everyone should be able to keep a roof over their head and cover their basic expenses. But right now, the punishingly low rate of income support is forcing people to make heartbreaking decisions between paying their rent or buying food and medicine. These decisions are being made even harder as the prices of such essential goods and services have increased significantly.</w:t>
      </w:r>
      <w:r w:rsidR="00C46F03">
        <w:t xml:space="preserve"> Raising the </w:t>
      </w:r>
      <w:r w:rsidR="00C46F03" w:rsidRPr="00C46F03">
        <w:t>minimum income floor in our income support system to at least $73 a day (</w:t>
      </w:r>
      <w:r w:rsidR="00C46F03">
        <w:t>a</w:t>
      </w:r>
      <w:r w:rsidR="00C46F03" w:rsidRPr="00C46F03">
        <w:t>nd indexing them to wages as well as prices</w:t>
      </w:r>
      <w:r w:rsidR="00C46F03">
        <w:t>) is fundamental to the alleviation of poverty in Australia.</w:t>
      </w:r>
    </w:p>
    <w:p w14:paraId="2068CD3A" w14:textId="77777777" w:rsidR="00FF63DB" w:rsidRDefault="00FF63DB" w:rsidP="00915DBA">
      <w:pPr>
        <w:sectPr w:rsidR="00FF63DB" w:rsidSect="008D6419">
          <w:endnotePr>
            <w:numFmt w:val="decimal"/>
          </w:endnotePr>
          <w:type w:val="continuous"/>
          <w:pgSz w:w="11900" w:h="16840"/>
          <w:pgMar w:top="1985" w:right="1440" w:bottom="1440" w:left="1440" w:header="709" w:footer="709" w:gutter="0"/>
          <w:cols w:space="708"/>
          <w:docGrid w:linePitch="360"/>
        </w:sectPr>
      </w:pPr>
    </w:p>
    <w:p w14:paraId="2367E87B" w14:textId="66077702" w:rsidR="003D5A43" w:rsidRPr="00915DBA" w:rsidRDefault="00C03D14" w:rsidP="00915DBA">
      <w:r w:rsidRPr="00DE6CA4">
        <w:rPr>
          <w:noProof/>
          <w:sz w:val="120"/>
          <w:szCs w:val="120"/>
        </w:rPr>
        <w:lastRenderedPageBreak/>
        <mc:AlternateContent>
          <mc:Choice Requires="wps">
            <w:drawing>
              <wp:anchor distT="0" distB="0" distL="114300" distR="114300" simplePos="0" relativeHeight="251687936"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7ECF8" id="Rectangle 27" o:spid="_x0000_s1026" style="position:absolute;margin-left:-71.6pt;margin-top:.55pt;width:594.5pt;height:84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" fillcolor="#2d6cb5" stroked="f" strokeweight="1pt">
                <w10:wrap anchory="page"/>
              </v:rect>
            </w:pict>
          </mc:Fallback>
        </mc:AlternateContent>
      </w:r>
      <w:r>
        <w:rPr>
          <w:noProof/>
        </w:rPr>
        <mc:AlternateContent>
          <mc:Choice Requires="wps">
            <w:drawing>
              <wp:anchor distT="0" distB="0" distL="114300" distR="114300" simplePos="0" relativeHeight="251692032"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88960"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606F472B" w:rsidR="00DE6CA4" w:rsidRPr="00430CBB" w:rsidRDefault="00DE6CA4" w:rsidP="00430CBB">
                            <w:pPr>
                              <w:pStyle w:val="BackCover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606F472B" w:rsidR="00DE6CA4" w:rsidRPr="00430CBB" w:rsidRDefault="00DE6CA4" w:rsidP="00430CBB">
                      <w:pPr>
                        <w:pStyle w:val="BackCoverTitle"/>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93056"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510F" w14:textId="77777777" w:rsidR="00EA27BA" w:rsidRDefault="00EA27BA" w:rsidP="00530450"/>
  </w:endnote>
  <w:endnote w:type="continuationSeparator" w:id="0">
    <w:p w14:paraId="1688767C" w14:textId="77777777" w:rsidR="00EA27BA" w:rsidRDefault="00EA27BA" w:rsidP="0053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728814"/>
      <w:docPartObj>
        <w:docPartGallery w:val="Page Numbers (Bottom of Page)"/>
        <w:docPartUnique/>
      </w:docPartObj>
    </w:sdtPr>
    <w:sdtContent>
      <w:p w14:paraId="6EBD93E0" w14:textId="794F3EF5"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Content>
      <w:p w14:paraId="0CF2C1BD" w14:textId="4EB5D604"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0AAE3407" w:rsidR="00530450" w:rsidRPr="005937F7" w:rsidRDefault="00241C74" w:rsidP="005937F7">
    <w:pPr>
      <w:pStyle w:val="Footer"/>
    </w:pPr>
    <w:r>
      <w:t>The extent and nature of poverty in Australia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ADA75" w14:textId="77777777" w:rsidR="00EA27BA" w:rsidRDefault="00EA27BA" w:rsidP="00530450">
      <w:r>
        <w:separator/>
      </w:r>
    </w:p>
  </w:footnote>
  <w:footnote w:type="continuationSeparator" w:id="0">
    <w:p w14:paraId="095AA46C" w14:textId="77777777" w:rsidR="00EA27BA" w:rsidRDefault="00EA27BA" w:rsidP="00530450">
      <w:r>
        <w:continuationSeparator/>
      </w:r>
    </w:p>
  </w:footnote>
  <w:footnote w:id="1">
    <w:p w14:paraId="40C18729" w14:textId="4D154EE5" w:rsidR="0027595A" w:rsidRDefault="0027595A">
      <w:pPr>
        <w:pStyle w:val="FootnoteText"/>
      </w:pPr>
      <w:r>
        <w:rPr>
          <w:rStyle w:val="FootnoteReference"/>
        </w:rPr>
        <w:footnoteRef/>
      </w:r>
      <w:r>
        <w:t xml:space="preserve"> ACTCOSS, </w:t>
      </w:r>
      <w:hyperlink r:id="rId1" w:history="1">
        <w:r w:rsidRPr="00746B6C">
          <w:rPr>
            <w:rStyle w:val="Hyperlink"/>
            <w:i/>
            <w:iCs/>
          </w:rPr>
          <w:t>Factsheet: Poverty and COVID-19 in the ACT</w:t>
        </w:r>
      </w:hyperlink>
      <w:r>
        <w:t>, ACTCOSS, Canberra, October 2021, accessed 2 May 2022.</w:t>
      </w:r>
    </w:p>
  </w:footnote>
  <w:footnote w:id="2">
    <w:p w14:paraId="0BCF04BD" w14:textId="50995502" w:rsidR="0027595A" w:rsidRDefault="0027595A">
      <w:pPr>
        <w:pStyle w:val="FootnoteText"/>
      </w:pPr>
      <w:r>
        <w:rPr>
          <w:rStyle w:val="FootnoteReference"/>
        </w:rPr>
        <w:footnoteRef/>
      </w:r>
      <w:r>
        <w:t xml:space="preserve"> </w:t>
      </w:r>
      <w:r w:rsidRPr="00A764C8">
        <w:t>J</w:t>
      </w:r>
      <w:r w:rsidRPr="003632ED">
        <w:t xml:space="preserve"> Lawson, H Pawson, L Troy, R van den </w:t>
      </w:r>
      <w:proofErr w:type="spellStart"/>
      <w:r w:rsidRPr="003632ED">
        <w:t>Nouwelant</w:t>
      </w:r>
      <w:proofErr w:type="spellEnd"/>
      <w:r w:rsidRPr="003632ED">
        <w:t xml:space="preserve"> and C Hamilton, </w:t>
      </w:r>
      <w:hyperlink r:id="rId2" w:history="1">
        <w:r w:rsidRPr="00797B55">
          <w:rPr>
            <w:rStyle w:val="Hyperlink"/>
            <w:i/>
            <w:iCs/>
          </w:rPr>
          <w:t>Social housing as infrastructure: an investment pathway</w:t>
        </w:r>
      </w:hyperlink>
      <w:r w:rsidRPr="003632ED">
        <w:t>, AHURI Final Report 306, Australian Housing and Urban Research Institute Limited, 2018, p 63, accessed 22 June 2021.</w:t>
      </w:r>
    </w:p>
  </w:footnote>
  <w:footnote w:id="3">
    <w:p w14:paraId="020B8E60" w14:textId="47CD06D8" w:rsidR="005F0474" w:rsidRDefault="005F0474">
      <w:pPr>
        <w:pStyle w:val="FootnoteText"/>
      </w:pPr>
      <w:r>
        <w:rPr>
          <w:rStyle w:val="FootnoteReference"/>
        </w:rPr>
        <w:footnoteRef/>
      </w:r>
      <w:r>
        <w:t xml:space="preserve"> </w:t>
      </w:r>
      <w:r w:rsidRPr="00A764C8">
        <w:t>J</w:t>
      </w:r>
      <w:r w:rsidRPr="003632ED">
        <w:t xml:space="preserve"> Lawson, H Pawson, L Troy, R van den </w:t>
      </w:r>
      <w:proofErr w:type="spellStart"/>
      <w:r w:rsidRPr="003632ED">
        <w:t>Nouwelant</w:t>
      </w:r>
      <w:proofErr w:type="spellEnd"/>
      <w:r w:rsidRPr="003632ED">
        <w:t xml:space="preserve"> and C Hamilton, </w:t>
      </w:r>
      <w:hyperlink r:id="rId3" w:history="1">
        <w:r w:rsidRPr="00797B55">
          <w:rPr>
            <w:rStyle w:val="Hyperlink"/>
            <w:i/>
            <w:iCs/>
          </w:rPr>
          <w:t>Social housing as infrastructure: an investment pathway</w:t>
        </w:r>
      </w:hyperlink>
      <w:r w:rsidRPr="003632ED">
        <w:t>, AHURI Final Report 306, Australian Housing and Urban Research Institute Limited, 2018, p 63, accessed 22 June 2021.</w:t>
      </w:r>
    </w:p>
  </w:footnote>
  <w:footnote w:id="4">
    <w:p w14:paraId="48FBE794" w14:textId="2E45E6A6" w:rsidR="00615AEC" w:rsidRDefault="00615AEC">
      <w:pPr>
        <w:pStyle w:val="FootnoteText"/>
      </w:pPr>
      <w:r>
        <w:rPr>
          <w:rStyle w:val="FootnoteReference"/>
        </w:rPr>
        <w:footnoteRef/>
      </w:r>
      <w:r>
        <w:t xml:space="preserve"> The poverty lines used in this report follow the 50% of </w:t>
      </w:r>
      <w:r w:rsidRPr="006222CE">
        <w:t>median</w:t>
      </w:r>
      <w:r>
        <w:t xml:space="preserve"> income </w:t>
      </w:r>
      <w:r w:rsidRPr="003C737E">
        <w:t>(</w:t>
      </w:r>
      <w:r>
        <w:t>before housing costs</w:t>
      </w:r>
      <w:r w:rsidRPr="003C737E">
        <w:t>)</w:t>
      </w:r>
      <w:r>
        <w:t xml:space="preserve"> poverty lines by family type from: P Davidson, B Bradbury, T Hill &amp; M Wong, </w:t>
      </w:r>
      <w:hyperlink r:id="rId4" w:history="1">
        <w:r w:rsidRPr="00746B6C">
          <w:rPr>
            <w:rStyle w:val="Hyperlink"/>
            <w:i/>
            <w:iCs/>
          </w:rPr>
          <w:t>Poverty in Australia 2020: Part 1, Overview</w:t>
        </w:r>
        <w:r>
          <w:rPr>
            <w:rStyle w:val="Hyperlink"/>
            <w:i/>
            <w:iCs/>
          </w:rPr>
          <w:t xml:space="preserve"> </w:t>
        </w:r>
        <w:r>
          <w:rPr>
            <w:rStyle w:val="Hyperlink"/>
          </w:rPr>
          <w:t>[PDF]</w:t>
        </w:r>
      </w:hyperlink>
      <w:r>
        <w:t>, ACOSS/UNSW Poverty and Inequality Partnership Report No. 3, ACOSS, Sydney, 2020, accessed 2 May 2022.</w:t>
      </w:r>
    </w:p>
  </w:footnote>
  <w:footnote w:id="5">
    <w:p w14:paraId="5250F9E9" w14:textId="77777777" w:rsidR="004C75BE" w:rsidRPr="005A7D6D" w:rsidRDefault="004C75BE" w:rsidP="004C75BE">
      <w:pPr>
        <w:pStyle w:val="FootnoteText"/>
        <w:rPr>
          <w:lang w:val="en-US"/>
        </w:rPr>
      </w:pPr>
      <w:r>
        <w:rPr>
          <w:rStyle w:val="FootnoteReference"/>
        </w:rPr>
        <w:footnoteRef/>
      </w:r>
      <w:r>
        <w:t xml:space="preserve"> ABS, op. cit.; </w:t>
      </w:r>
      <w:r w:rsidRPr="001623A9">
        <w:t xml:space="preserve">E Davidson, </w:t>
      </w:r>
      <w:r w:rsidRPr="00435EF0">
        <w:rPr>
          <w:i/>
          <w:iCs/>
        </w:rPr>
        <w:t>Hidden disadvantage among women in the ACT</w:t>
      </w:r>
      <w:r w:rsidRPr="001623A9">
        <w:t>, Women’s Centre for Health Matters, Canberra, June 2018, &lt;</w:t>
      </w:r>
      <w:hyperlink r:id="rId5" w:history="1">
        <w:r w:rsidRPr="00854A88">
          <w:rPr>
            <w:rStyle w:val="Hyperlink"/>
          </w:rPr>
          <w:t>http://www.wchm.org.au/wp-content/uploads/2018/06/Hidden-disadvantage-among-women-in-the-ACT-final.pdf</w:t>
        </w:r>
      </w:hyperlink>
      <w:r w:rsidRPr="001623A9">
        <w:t xml:space="preserve">&gt;; </w:t>
      </w:r>
    </w:p>
  </w:footnote>
  <w:footnote w:id="6">
    <w:p w14:paraId="1E07B159" w14:textId="7E76A646" w:rsidR="007438D0" w:rsidRDefault="007438D0">
      <w:pPr>
        <w:pStyle w:val="FootnoteText"/>
      </w:pPr>
      <w:r>
        <w:rPr>
          <w:rStyle w:val="FootnoteReference"/>
        </w:rPr>
        <w:footnoteRef/>
      </w:r>
      <w:r>
        <w:t xml:space="preserve"> ACTCOSS, </w:t>
      </w:r>
      <w:hyperlink r:id="rId6" w:history="1">
        <w:r w:rsidR="006956BE" w:rsidRPr="000B39D2">
          <w:rPr>
            <w:rStyle w:val="Hyperlink"/>
            <w:i/>
            <w:iCs/>
          </w:rPr>
          <w:t>2022 ACT Cost of Living Report</w:t>
        </w:r>
      </w:hyperlink>
      <w:r w:rsidR="000B39D2" w:rsidRPr="000B39D2">
        <w:rPr>
          <w:i/>
          <w:iCs/>
        </w:rPr>
        <w:t>,</w:t>
      </w:r>
      <w:r>
        <w:t xml:space="preserve"> ACTCOSS, Canberra, </w:t>
      </w:r>
      <w:r w:rsidR="00026115">
        <w:t>May 2022</w:t>
      </w:r>
      <w:r>
        <w:t xml:space="preserve">, accessed </w:t>
      </w:r>
      <w:r w:rsidR="006956BE">
        <w:t>20 January</w:t>
      </w:r>
      <w:r>
        <w:t xml:space="preserve"> 2022.</w:t>
      </w:r>
    </w:p>
  </w:footnote>
  <w:footnote w:id="7">
    <w:p w14:paraId="2DD4D0B4" w14:textId="6ED109E1" w:rsidR="007438D0" w:rsidRDefault="007438D0">
      <w:pPr>
        <w:pStyle w:val="FootnoteText"/>
      </w:pPr>
      <w:r>
        <w:rPr>
          <w:rStyle w:val="FootnoteReference"/>
        </w:rPr>
        <w:footnoteRef/>
      </w:r>
      <w:r>
        <w:t xml:space="preserve"> ACTCOSS, </w:t>
      </w:r>
      <w:hyperlink r:id="rId7" w:history="1">
        <w:r w:rsidRPr="00746B6C">
          <w:rPr>
            <w:rStyle w:val="Hyperlink"/>
            <w:i/>
            <w:iCs/>
          </w:rPr>
          <w:t>Factsheet: Poverty and COVID-19 in the ACT</w:t>
        </w:r>
      </w:hyperlink>
      <w:r>
        <w:t>, ACTCOSS, Canberra, October 2021, accessed 2 May 2022.</w:t>
      </w:r>
    </w:p>
  </w:footnote>
  <w:footnote w:id="8">
    <w:p w14:paraId="3790117E" w14:textId="77777777" w:rsidR="00D14B04" w:rsidRDefault="00D14B04" w:rsidP="00D14B04">
      <w:pPr>
        <w:pStyle w:val="FootnoteText"/>
      </w:pPr>
      <w:r>
        <w:rPr>
          <w:rStyle w:val="FootnoteReference"/>
        </w:rPr>
        <w:footnoteRef/>
      </w:r>
      <w:r>
        <w:t xml:space="preserve"> ABS, </w:t>
      </w:r>
      <w:hyperlink r:id="rId8" w:history="1">
        <w:r w:rsidRPr="008A4CEA">
          <w:rPr>
            <w:rStyle w:val="Hyperlink"/>
            <w:i/>
          </w:rPr>
          <w:t>CPI rose 2.1% in the March 2022 quarter</w:t>
        </w:r>
      </w:hyperlink>
      <w:r>
        <w:t xml:space="preserve"> [media release], ABS, Canberra, 27 April 2022, accessed 28 April 2022.</w:t>
      </w:r>
    </w:p>
  </w:footnote>
  <w:footnote w:id="9">
    <w:p w14:paraId="18EFCDA1" w14:textId="39A88505" w:rsidR="004C0E13" w:rsidRPr="004C0E13" w:rsidRDefault="004C0E13">
      <w:pPr>
        <w:pStyle w:val="FootnoteText"/>
      </w:pPr>
      <w:r>
        <w:rPr>
          <w:rStyle w:val="FootnoteReference"/>
        </w:rPr>
        <w:footnoteRef/>
      </w:r>
      <w:r>
        <w:t xml:space="preserve"> ACTCOSS, </w:t>
      </w:r>
      <w:hyperlink r:id="rId9" w:history="1">
        <w:r w:rsidRPr="00E974AC">
          <w:rPr>
            <w:rStyle w:val="Hyperlink"/>
            <w:i/>
            <w:iCs/>
          </w:rPr>
          <w:t>2021 ACT Cost of Living Report</w:t>
        </w:r>
      </w:hyperlink>
      <w:r>
        <w:t>, ACTCOSS, Canberra, August 2022, accessed 28 April 2022.</w:t>
      </w:r>
    </w:p>
  </w:footnote>
  <w:footnote w:id="10">
    <w:p w14:paraId="21D408DD" w14:textId="100D2F6C" w:rsidR="00681835" w:rsidRDefault="00681835">
      <w:pPr>
        <w:pStyle w:val="FootnoteText"/>
      </w:pPr>
      <w:r>
        <w:rPr>
          <w:rStyle w:val="FootnoteReference"/>
        </w:rPr>
        <w:footnoteRef/>
      </w:r>
      <w:r>
        <w:t xml:space="preserve"> ABS, </w:t>
      </w:r>
      <w:hyperlink r:id="rId10" w:anchor="capital-cities-comparison" w:history="1">
        <w:r w:rsidRPr="001F59CD">
          <w:rPr>
            <w:rStyle w:val="Hyperlink"/>
            <w:i/>
            <w:iCs/>
          </w:rPr>
          <w:t>Consumer Price Index, Australia</w:t>
        </w:r>
      </w:hyperlink>
      <w:r>
        <w:t>, March 2022, Capital cities comparison, Canberra, ABS website, 27 April 2022, accessed 2 May 2022.</w:t>
      </w:r>
    </w:p>
  </w:footnote>
  <w:footnote w:id="11">
    <w:p w14:paraId="51B25916" w14:textId="5152F8D0" w:rsidR="004F1718" w:rsidRPr="004F1718" w:rsidRDefault="004F1718">
      <w:pPr>
        <w:pStyle w:val="FootnoteText"/>
      </w:pPr>
      <w:r>
        <w:rPr>
          <w:rStyle w:val="FootnoteReference"/>
        </w:rPr>
        <w:footnoteRef/>
      </w:r>
      <w:r>
        <w:t xml:space="preserve"> Domain, </w:t>
      </w:r>
      <w:hyperlink r:id="rId11" w:anchor="canberra" w:history="1">
        <w:r w:rsidRPr="002E2F9D">
          <w:rPr>
            <w:rStyle w:val="Hyperlink"/>
            <w:i/>
            <w:iCs/>
          </w:rPr>
          <w:t>March 2022 House price report</w:t>
        </w:r>
      </w:hyperlink>
      <w:r>
        <w:t>, Domain website, n.d., accessed 2 May 2022.</w:t>
      </w:r>
    </w:p>
  </w:footnote>
  <w:footnote w:id="12">
    <w:p w14:paraId="655533CB" w14:textId="6BB05394" w:rsidR="004F1718" w:rsidRPr="004F1718" w:rsidRDefault="004F1718">
      <w:pPr>
        <w:pStyle w:val="FootnoteText"/>
      </w:pPr>
      <w:r>
        <w:rPr>
          <w:rStyle w:val="FootnoteReference"/>
        </w:rPr>
        <w:footnoteRef/>
      </w:r>
      <w:r>
        <w:t xml:space="preserve"> </w:t>
      </w:r>
      <w:r w:rsidRPr="00A77A97">
        <w:t xml:space="preserve">Productivity Commission, </w:t>
      </w:r>
      <w:r>
        <w:t>‘</w:t>
      </w:r>
      <w:r w:rsidRPr="00A77A97">
        <w:t>Table GA.3 Proportion of lower income private rental households paying more than 30 per cent of income on housing costs, by State and Territory</w:t>
      </w:r>
      <w:r>
        <w:t>’ [data tables]</w:t>
      </w:r>
      <w:r w:rsidRPr="00A77A97">
        <w:t xml:space="preserve">, </w:t>
      </w:r>
      <w:hyperlink r:id="rId12" w:history="1">
        <w:r w:rsidR="000A498E">
          <w:rPr>
            <w:rStyle w:val="Hyperlink"/>
            <w:i/>
            <w:iCs/>
          </w:rPr>
          <w:t>Report on Government Services 2023: G Housing and homelessness</w:t>
        </w:r>
      </w:hyperlink>
      <w:r w:rsidR="000A498E">
        <w:t xml:space="preserve">, </w:t>
      </w:r>
      <w:r>
        <w:t>Productivity Commission, 202</w:t>
      </w:r>
      <w:r w:rsidR="00B15DD9">
        <w:t>3</w:t>
      </w:r>
      <w:r>
        <w:t xml:space="preserve">, </w:t>
      </w:r>
      <w:r w:rsidRPr="00A77A97">
        <w:t xml:space="preserve">accessed </w:t>
      </w:r>
      <w:r w:rsidR="00DA761D">
        <w:t>2 February 2023</w:t>
      </w:r>
      <w:r w:rsidRPr="00A77A97">
        <w:t>.</w:t>
      </w:r>
    </w:p>
  </w:footnote>
  <w:footnote w:id="13">
    <w:p w14:paraId="25EA4A30" w14:textId="33C49BD7" w:rsidR="00792129" w:rsidRDefault="00792129">
      <w:pPr>
        <w:pStyle w:val="FootnoteText"/>
      </w:pPr>
      <w:r>
        <w:rPr>
          <w:rStyle w:val="FootnoteReference"/>
        </w:rPr>
        <w:footnoteRef/>
      </w:r>
      <w:r>
        <w:t xml:space="preserve"> Productivity Commission, ‘Table GA.12  </w:t>
      </w:r>
      <w:r w:rsidRPr="008C7215">
        <w:t>Income units receiving CRA and paying enough rent to be eligible for maximum assistance, by jurisdiction</w:t>
      </w:r>
      <w:r>
        <w:t xml:space="preserve">’ [Data Tables], </w:t>
      </w:r>
      <w:hyperlink r:id="rId13" w:history="1">
        <w:r w:rsidR="00D919BF">
          <w:rPr>
            <w:rStyle w:val="Hyperlink"/>
            <w:i/>
            <w:iCs/>
          </w:rPr>
          <w:t>Report on Government Services 2023: G Housing and homelessness</w:t>
        </w:r>
      </w:hyperlink>
      <w:r w:rsidR="00D919BF">
        <w:t xml:space="preserve">, Productivity Commission, 2023, </w:t>
      </w:r>
      <w:r w:rsidR="00D919BF" w:rsidRPr="00A77A97">
        <w:t xml:space="preserve">accessed </w:t>
      </w:r>
      <w:r w:rsidR="00D919BF">
        <w:t>2 February 2023</w:t>
      </w:r>
      <w:r w:rsidR="00D919BF" w:rsidRPr="00A77A97">
        <w:t>.</w:t>
      </w:r>
    </w:p>
  </w:footnote>
  <w:footnote w:id="14">
    <w:p w14:paraId="0FCB1E42" w14:textId="26B4EA6A" w:rsidR="00792129" w:rsidRDefault="00792129">
      <w:pPr>
        <w:pStyle w:val="FootnoteText"/>
      </w:pPr>
      <w:r>
        <w:rPr>
          <w:rStyle w:val="FootnoteReference"/>
        </w:rPr>
        <w:footnoteRef/>
      </w:r>
      <w:r>
        <w:t xml:space="preserve"> Productivity Commission, ‘Table GA.13 </w:t>
      </w:r>
      <w:r w:rsidRPr="009F57F7">
        <w:t>CRA Income units paying more than 30 per cent of income on rent, with and without CRA, by selected equity group</w:t>
      </w:r>
      <w:r>
        <w:t>’ &amp; ‘Table GA.14</w:t>
      </w:r>
      <w:r w:rsidRPr="00E236EC">
        <w:t>CRA Income units paying more than 50 per cent of income on rent, with and without CRA, by selected equity grou</w:t>
      </w:r>
      <w:r>
        <w:t xml:space="preserve">p’ [Data Tables], </w:t>
      </w:r>
      <w:hyperlink r:id="rId14" w:history="1">
        <w:r w:rsidR="0058016C">
          <w:rPr>
            <w:rStyle w:val="Hyperlink"/>
            <w:i/>
            <w:iCs/>
          </w:rPr>
          <w:t>Report on Government Services 2023: G Housing and homelessness</w:t>
        </w:r>
      </w:hyperlink>
      <w:r w:rsidR="0058016C">
        <w:t xml:space="preserve">, Productivity Commission, 2023, </w:t>
      </w:r>
      <w:r w:rsidR="0058016C" w:rsidRPr="00A77A97">
        <w:t xml:space="preserve">accessed </w:t>
      </w:r>
      <w:r w:rsidR="0058016C">
        <w:t>2 February 2023</w:t>
      </w:r>
      <w:r w:rsidR="0058016C" w:rsidRPr="00A77A97">
        <w:t>.</w:t>
      </w:r>
    </w:p>
  </w:footnote>
  <w:footnote w:id="15">
    <w:p w14:paraId="2F9A99D4" w14:textId="77777777" w:rsidR="003E67C1" w:rsidRDefault="003E67C1" w:rsidP="003E67C1">
      <w:pPr>
        <w:pStyle w:val="FootnoteText"/>
      </w:pPr>
      <w:r>
        <w:rPr>
          <w:rStyle w:val="FootnoteReference"/>
        </w:rPr>
        <w:footnoteRef/>
      </w:r>
      <w:r>
        <w:t xml:space="preserve"> </w:t>
      </w:r>
      <w:r w:rsidRPr="00A764C8">
        <w:t>J</w:t>
      </w:r>
      <w:r w:rsidRPr="003632ED">
        <w:t xml:space="preserve"> Lawson, H Pawson, L Troy, R van den </w:t>
      </w:r>
      <w:proofErr w:type="spellStart"/>
      <w:r w:rsidRPr="003632ED">
        <w:t>Nouwelant</w:t>
      </w:r>
      <w:proofErr w:type="spellEnd"/>
      <w:r w:rsidRPr="003632ED">
        <w:t xml:space="preserve"> and C Hamilton, </w:t>
      </w:r>
      <w:hyperlink r:id="rId15" w:history="1">
        <w:r w:rsidRPr="00797B55">
          <w:rPr>
            <w:rStyle w:val="Hyperlink"/>
            <w:i/>
            <w:iCs/>
          </w:rPr>
          <w:t>Social housing as infrastructure: an investment pathway</w:t>
        </w:r>
      </w:hyperlink>
      <w:r w:rsidRPr="003632ED">
        <w:t>, AHURI Final Report 306, Australian Housing and Urban Research Institute Limited, 2018, p 63, accessed 22 June 2021.</w:t>
      </w:r>
    </w:p>
  </w:footnote>
  <w:footnote w:id="16">
    <w:p w14:paraId="590C38A6" w14:textId="77777777" w:rsidR="003E67C1" w:rsidRDefault="003E67C1" w:rsidP="003E67C1">
      <w:pPr>
        <w:pStyle w:val="FootnoteText"/>
      </w:pPr>
      <w:r>
        <w:rPr>
          <w:rStyle w:val="FootnoteReference"/>
        </w:rPr>
        <w:footnoteRef/>
      </w:r>
      <w:r>
        <w:t xml:space="preserve"> </w:t>
      </w:r>
      <w:r w:rsidRPr="00E4016D">
        <w:t xml:space="preserve">L Troy, R van den </w:t>
      </w:r>
      <w:proofErr w:type="spellStart"/>
      <w:r w:rsidRPr="00E4016D">
        <w:t>Nouwelant</w:t>
      </w:r>
      <w:proofErr w:type="spellEnd"/>
      <w:r w:rsidRPr="00E4016D">
        <w:t xml:space="preserve"> &amp; B Randolph, </w:t>
      </w:r>
      <w:hyperlink r:id="rId16" w:history="1">
        <w:r w:rsidRPr="00BA6412">
          <w:rPr>
            <w:rStyle w:val="Hyperlink"/>
            <w:i/>
            <w:iCs/>
          </w:rPr>
          <w:t>Estimating need and costs of social and affordable housing delivery</w:t>
        </w:r>
        <w:r>
          <w:rPr>
            <w:rStyle w:val="Hyperlink"/>
            <w:i/>
            <w:iCs/>
          </w:rPr>
          <w:t xml:space="preserve"> </w:t>
        </w:r>
        <w:r w:rsidRPr="00B8506D">
          <w:rPr>
            <w:rStyle w:val="Hyperlink"/>
          </w:rPr>
          <w:t>[PDF]</w:t>
        </w:r>
      </w:hyperlink>
      <w:r w:rsidRPr="00E4016D">
        <w:t>, UNSW City Futures Research Centre, Sydney, 2019, p. 3, accessed 29 March 2022.</w:t>
      </w:r>
    </w:p>
  </w:footnote>
  <w:footnote w:id="17">
    <w:p w14:paraId="0B13AC8D" w14:textId="3C638AC4" w:rsidR="00AB1E1B" w:rsidRDefault="00AB1E1B">
      <w:pPr>
        <w:pStyle w:val="FootnoteText"/>
      </w:pPr>
      <w:r>
        <w:rPr>
          <w:rStyle w:val="FootnoteReference"/>
        </w:rPr>
        <w:footnoteRef/>
      </w:r>
      <w:r>
        <w:t xml:space="preserve"> Equity Economics, </w:t>
      </w:r>
      <w:hyperlink r:id="rId17" w:history="1">
        <w:r w:rsidRPr="00743D59">
          <w:rPr>
            <w:rStyle w:val="Hyperlink"/>
            <w:i/>
            <w:iCs/>
          </w:rPr>
          <w:t>Nowhere to go: the benefits of providing long-term social housing to women that have experienced domestic and family violence</w:t>
        </w:r>
      </w:hyperlink>
      <w:r>
        <w:t>, Equity Economics, 15 July 2021., accessed 5 May 2022.</w:t>
      </w:r>
    </w:p>
  </w:footnote>
  <w:footnote w:id="18">
    <w:p w14:paraId="7AC48900" w14:textId="48E4591C" w:rsidR="00AB1E1B" w:rsidRDefault="00AB1E1B">
      <w:pPr>
        <w:pStyle w:val="FootnoteText"/>
      </w:pPr>
      <w:r>
        <w:rPr>
          <w:rStyle w:val="FootnoteReference"/>
        </w:rPr>
        <w:footnoteRef/>
      </w:r>
      <w:r>
        <w:t xml:space="preserve"> </w:t>
      </w:r>
      <w:r w:rsidRPr="003D6A91">
        <w:t xml:space="preserve">KPMG, </w:t>
      </w:r>
      <w:hyperlink r:id="rId18" w:history="1">
        <w:r w:rsidRPr="002C3AAF">
          <w:rPr>
            <w:rStyle w:val="Hyperlink"/>
            <w:i/>
            <w:iCs/>
          </w:rPr>
          <w:t>Housing Ministers’ Advisory Committee</w:t>
        </w:r>
        <w:r>
          <w:rPr>
            <w:rStyle w:val="Hyperlink"/>
            <w:i/>
            <w:iCs/>
          </w:rPr>
          <w:t>:</w:t>
        </w:r>
        <w:r w:rsidRPr="002C3AAF">
          <w:rPr>
            <w:rStyle w:val="Hyperlink"/>
            <w:i/>
            <w:iCs/>
          </w:rPr>
          <w:t xml:space="preserve"> Social Housing Initiative Review </w:t>
        </w:r>
        <w:r w:rsidRPr="002C3AAF">
          <w:rPr>
            <w:rStyle w:val="Hyperlink"/>
          </w:rPr>
          <w:t>[PDF]</w:t>
        </w:r>
      </w:hyperlink>
      <w:r w:rsidRPr="003D6A91">
        <w:t>, prepared by KPMG for the Department of Housing, September 2012, p 2, accessed 22 June 2021.</w:t>
      </w:r>
    </w:p>
  </w:footnote>
  <w:footnote w:id="19">
    <w:p w14:paraId="0843AB25" w14:textId="061A1ADB" w:rsidR="00AB1E1B" w:rsidRDefault="00AB1E1B">
      <w:pPr>
        <w:pStyle w:val="FootnoteText"/>
      </w:pPr>
      <w:r>
        <w:rPr>
          <w:rStyle w:val="FootnoteReference"/>
        </w:rPr>
        <w:footnoteRef/>
      </w:r>
      <w:r>
        <w:t xml:space="preserve"> </w:t>
      </w:r>
      <w:r w:rsidRPr="00277827">
        <w:t xml:space="preserve">D Prentice and R Scutella, </w:t>
      </w:r>
      <w:hyperlink r:id="rId19" w:history="1">
        <w:r w:rsidRPr="00DC6AE7">
          <w:rPr>
            <w:rStyle w:val="Hyperlink"/>
            <w:i/>
            <w:iCs/>
          </w:rPr>
          <w:t>What are the impacts of living in social housing?</w:t>
        </w:r>
        <w:r>
          <w:rPr>
            <w:rStyle w:val="Hyperlink"/>
            <w:i/>
            <w:iCs/>
          </w:rPr>
          <w:t xml:space="preserve"> </w:t>
        </w:r>
        <w:r w:rsidRPr="00734CCA">
          <w:rPr>
            <w:rStyle w:val="Hyperlink"/>
          </w:rPr>
          <w:t>[PDF]</w:t>
        </w:r>
      </w:hyperlink>
      <w:r w:rsidRPr="00277827">
        <w:t xml:space="preserve">, Technical Paper No. 1/18, Infrastructure Victoria, Melbourne, 2018, </w:t>
      </w:r>
      <w:r>
        <w:t>accessed</w:t>
      </w:r>
      <w:r w:rsidRPr="00277827">
        <w:t xml:space="preserve"> 5 September 2020</w:t>
      </w:r>
      <w:r>
        <w:t>.</w:t>
      </w:r>
    </w:p>
  </w:footnote>
  <w:footnote w:id="20">
    <w:p w14:paraId="1D560315" w14:textId="3AC5F954" w:rsidR="008F7C61" w:rsidRPr="008F7C61" w:rsidRDefault="008F7C61">
      <w:pPr>
        <w:pStyle w:val="FootnoteText"/>
      </w:pPr>
      <w:r>
        <w:rPr>
          <w:rStyle w:val="FootnoteReference"/>
        </w:rPr>
        <w:footnoteRef/>
      </w:r>
      <w:r>
        <w:t xml:space="preserve"> SACOSS, </w:t>
      </w:r>
      <w:hyperlink r:id="rId20" w:history="1">
        <w:r>
          <w:rPr>
            <w:rStyle w:val="Hyperlink"/>
          </w:rPr>
          <w:t>Reforming electricity concessions to better meet need: Summary Report</w:t>
        </w:r>
      </w:hyperlink>
      <w:r>
        <w:t xml:space="preserve">, SACOSS, </w:t>
      </w:r>
      <w:r w:rsidR="00740700">
        <w:t>December 2022</w:t>
      </w:r>
      <w:r>
        <w:t xml:space="preserve">, accessed </w:t>
      </w:r>
      <w:r w:rsidR="00740700">
        <w:t>15</w:t>
      </w:r>
      <w:r>
        <w:t xml:space="preserve"> </w:t>
      </w:r>
      <w:r w:rsidR="00740700">
        <w:t>January 2023</w:t>
      </w:r>
      <w:r>
        <w:t>.</w:t>
      </w:r>
    </w:p>
  </w:footnote>
  <w:footnote w:id="21">
    <w:p w14:paraId="19311757" w14:textId="46D8ED54" w:rsidR="002E2F16" w:rsidRPr="002E2F16" w:rsidRDefault="002E2F16">
      <w:pPr>
        <w:pStyle w:val="FootnoteText"/>
      </w:pPr>
      <w:r>
        <w:rPr>
          <w:rStyle w:val="FootnoteReference"/>
        </w:rPr>
        <w:footnoteRef/>
      </w:r>
      <w:r>
        <w:t xml:space="preserve"> </w:t>
      </w:r>
      <w:r w:rsidRPr="002E2F16">
        <w:t>ACCC (2018) Restoring Electricity Affordability and Australia’s competitive Advantage, Retail Electricity Pricing Enquiry, Final Report</w:t>
      </w:r>
    </w:p>
  </w:footnote>
  <w:footnote w:id="22">
    <w:p w14:paraId="13606752" w14:textId="39309042" w:rsidR="00FB0830" w:rsidRPr="00FB0830" w:rsidRDefault="00FB0830">
      <w:pPr>
        <w:pStyle w:val="FootnoteText"/>
        <w:rPr>
          <w:lang w:val="en-US"/>
        </w:rPr>
      </w:pPr>
      <w:r>
        <w:rPr>
          <w:rStyle w:val="FootnoteReference"/>
        </w:rPr>
        <w:footnoteRef/>
      </w:r>
      <w:r>
        <w:t xml:space="preserve"> </w:t>
      </w:r>
      <w:r w:rsidRPr="00FB0830">
        <w:t xml:space="preserve">AER, </w:t>
      </w:r>
      <w:hyperlink r:id="rId21" w:history="1">
        <w:r w:rsidR="00857D92">
          <w:rPr>
            <w:rStyle w:val="Hyperlink"/>
          </w:rPr>
          <w:t>State of the Energy Market 2021</w:t>
        </w:r>
      </w:hyperlink>
      <w:r w:rsidRPr="00FB0830">
        <w:t>, AER, Canberra, 2021, p. 270, accessed 12 July 2021.</w:t>
      </w:r>
    </w:p>
  </w:footnote>
  <w:footnote w:id="23">
    <w:p w14:paraId="0DFB1331" w14:textId="621F89F3" w:rsidR="00D05DE6" w:rsidRPr="00D05DE6" w:rsidRDefault="00D05DE6">
      <w:pPr>
        <w:pStyle w:val="FootnoteText"/>
        <w:rPr>
          <w:lang w:val="en-US"/>
        </w:rPr>
      </w:pPr>
      <w:r>
        <w:rPr>
          <w:rStyle w:val="FootnoteReference"/>
        </w:rPr>
        <w:footnoteRef/>
      </w:r>
      <w:r>
        <w:t xml:space="preserve"> </w:t>
      </w:r>
      <w:r w:rsidRPr="00D05DE6">
        <w:t xml:space="preserve">ACTCOSS, </w:t>
      </w:r>
      <w:hyperlink r:id="rId22" w:history="1">
        <w:r w:rsidR="007B2C93">
          <w:rPr>
            <w:rStyle w:val="Hyperlink"/>
          </w:rPr>
          <w:t xml:space="preserve">Submission: Minimum energy efficiency standards for rental homes in the ACT consultation paper </w:t>
        </w:r>
      </w:hyperlink>
      <w:r w:rsidRPr="00D05DE6">
        <w:t>, ACTCOSS, Canberra, 2021, accessed 2 May 2022.</w:t>
      </w:r>
    </w:p>
  </w:footnote>
  <w:footnote w:id="24">
    <w:p w14:paraId="7F53E4B5" w14:textId="205863B8" w:rsidR="006432E1" w:rsidRDefault="006432E1">
      <w:pPr>
        <w:pStyle w:val="FootnoteText"/>
      </w:pPr>
      <w:r>
        <w:rPr>
          <w:rStyle w:val="FootnoteReference"/>
        </w:rPr>
        <w:footnoteRef/>
      </w:r>
      <w:r>
        <w:t xml:space="preserve"> </w:t>
      </w:r>
      <w:r>
        <w:t xml:space="preserve">ACTCOSS, </w:t>
      </w:r>
      <w:hyperlink r:id="rId23" w:history="1">
        <w:r w:rsidRPr="006432E1">
          <w:rPr>
            <w:rStyle w:val="Hyperlink"/>
          </w:rPr>
          <w:t>2023 report - A Just and Inclusive Gas Transition in the ACT</w:t>
        </w:r>
      </w:hyperlink>
      <w:r w:rsidRPr="000B39D2">
        <w:rPr>
          <w:i/>
          <w:iCs/>
        </w:rPr>
        <w:t>,</w:t>
      </w:r>
      <w:r>
        <w:t xml:space="preserve"> ACTCOSS, Canberra, </w:t>
      </w:r>
      <w:r>
        <w:t>February</w:t>
      </w:r>
      <w:r>
        <w:t xml:space="preserve"> 202</w:t>
      </w:r>
      <w:r>
        <w:t>3</w:t>
      </w:r>
      <w:r>
        <w:t xml:space="preserve">, accessed </w:t>
      </w:r>
      <w:r>
        <w:t>2 February</w:t>
      </w:r>
      <w:r>
        <w:t xml:space="preserve"> 202</w:t>
      </w:r>
      <w:r>
        <w:t>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4FD8798F" w:rsidR="00530450" w:rsidRDefault="00530450">
    <w:pPr>
      <w:pStyle w:val="Header"/>
    </w:pPr>
    <w:r>
      <w:rPr>
        <w:noProof/>
      </w:rPr>
      <mc:AlternateContent>
        <mc:Choice Requires="wps">
          <w:drawing>
            <wp:anchor distT="0" distB="0" distL="114300" distR="114300" simplePos="0" relativeHeight="251661312"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Graphic 17"/>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F2103" id="Graphic 17" o:spid="_x0000_s1026" style="position:absolute;margin-left:418.4pt;margin-top:.75pt;width:39.7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39" behindDoc="1" locked="0" layoutInCell="1" allowOverlap="1" wp14:anchorId="27D30603" wp14:editId="5F8CCAF7">
              <wp:simplePos x="0" y="0"/>
              <wp:positionH relativeFrom="page">
                <wp:align>left</wp:align>
              </wp:positionH>
              <wp:positionV relativeFrom="paragraph">
                <wp:posOffset>1044215</wp:posOffset>
              </wp:positionV>
              <wp:extent cx="7615394" cy="9194155"/>
              <wp:effectExtent l="0" t="0" r="5080" b="7620"/>
              <wp:wrapNone/>
              <wp:docPr id="16" name="Rectangle 16"/>
              <wp:cNvGraphicFramePr/>
              <a:graphic xmlns:a="http://schemas.openxmlformats.org/drawingml/2006/main">
                <a:graphicData uri="http://schemas.microsoft.com/office/word/2010/wordprocessingShape">
                  <wps:wsp>
                    <wps:cNvSpPr/>
                    <wps:spPr>
                      <a:xfrm>
                        <a:off x="0" y="0"/>
                        <a:ext cx="7615394" cy="91941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E67F" id="Rectangle 16" o:spid="_x0000_s1026" style="position:absolute;margin-left:0;margin-top:82.2pt;width:599.65pt;height:723.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" fillcolor="#2d6cb5"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C446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382078"/>
    <w:multiLevelType w:val="hybridMultilevel"/>
    <w:tmpl w:val="AC50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D96CAB"/>
    <w:multiLevelType w:val="multilevel"/>
    <w:tmpl w:val="4C10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316A67A7"/>
    <w:multiLevelType w:val="hybridMultilevel"/>
    <w:tmpl w:val="8E64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16"/>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2"/>
  </w:num>
  <w:num w:numId="13" w16cid:durableId="1766732951">
    <w:abstractNumId w:val="10"/>
  </w:num>
  <w:num w:numId="14" w16cid:durableId="1807964366">
    <w:abstractNumId w:val="15"/>
  </w:num>
  <w:num w:numId="15" w16cid:durableId="1601716743">
    <w:abstractNumId w:val="13"/>
  </w:num>
  <w:num w:numId="16" w16cid:durableId="812336733">
    <w:abstractNumId w:val="11"/>
  </w:num>
  <w:num w:numId="17" w16cid:durableId="15871049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6C85"/>
    <w:rsid w:val="00010DA0"/>
    <w:rsid w:val="0001149D"/>
    <w:rsid w:val="00012339"/>
    <w:rsid w:val="0001276E"/>
    <w:rsid w:val="00013121"/>
    <w:rsid w:val="00014933"/>
    <w:rsid w:val="0002002C"/>
    <w:rsid w:val="00020F97"/>
    <w:rsid w:val="00022B6B"/>
    <w:rsid w:val="00026115"/>
    <w:rsid w:val="00026326"/>
    <w:rsid w:val="00030162"/>
    <w:rsid w:val="00034160"/>
    <w:rsid w:val="00034F52"/>
    <w:rsid w:val="000361C7"/>
    <w:rsid w:val="0003713B"/>
    <w:rsid w:val="00040F95"/>
    <w:rsid w:val="00042627"/>
    <w:rsid w:val="00042D8A"/>
    <w:rsid w:val="0005169E"/>
    <w:rsid w:val="00053CD7"/>
    <w:rsid w:val="0005451D"/>
    <w:rsid w:val="00054C7C"/>
    <w:rsid w:val="000562C6"/>
    <w:rsid w:val="00056722"/>
    <w:rsid w:val="00061EA8"/>
    <w:rsid w:val="00070024"/>
    <w:rsid w:val="000706AF"/>
    <w:rsid w:val="000761F8"/>
    <w:rsid w:val="00076427"/>
    <w:rsid w:val="00081376"/>
    <w:rsid w:val="00085189"/>
    <w:rsid w:val="00085561"/>
    <w:rsid w:val="0008656E"/>
    <w:rsid w:val="00093C2C"/>
    <w:rsid w:val="00094303"/>
    <w:rsid w:val="000957EC"/>
    <w:rsid w:val="000A498E"/>
    <w:rsid w:val="000A59CC"/>
    <w:rsid w:val="000A5E20"/>
    <w:rsid w:val="000A7133"/>
    <w:rsid w:val="000B1FD5"/>
    <w:rsid w:val="000B39D2"/>
    <w:rsid w:val="000B3CF4"/>
    <w:rsid w:val="000B6C40"/>
    <w:rsid w:val="000C41F2"/>
    <w:rsid w:val="000D21B4"/>
    <w:rsid w:val="000D2241"/>
    <w:rsid w:val="000D2B1C"/>
    <w:rsid w:val="000E15E7"/>
    <w:rsid w:val="000E6F01"/>
    <w:rsid w:val="000F09CC"/>
    <w:rsid w:val="000F11FE"/>
    <w:rsid w:val="000F18A6"/>
    <w:rsid w:val="00101932"/>
    <w:rsid w:val="00102CE7"/>
    <w:rsid w:val="00106D8E"/>
    <w:rsid w:val="001074D5"/>
    <w:rsid w:val="00111FD5"/>
    <w:rsid w:val="00115E76"/>
    <w:rsid w:val="00116E1B"/>
    <w:rsid w:val="00124168"/>
    <w:rsid w:val="001242D8"/>
    <w:rsid w:val="00124EE6"/>
    <w:rsid w:val="00125A89"/>
    <w:rsid w:val="00125C87"/>
    <w:rsid w:val="00130F1A"/>
    <w:rsid w:val="00146762"/>
    <w:rsid w:val="00157404"/>
    <w:rsid w:val="0016262E"/>
    <w:rsid w:val="0016510C"/>
    <w:rsid w:val="001863D4"/>
    <w:rsid w:val="00196033"/>
    <w:rsid w:val="001A39D6"/>
    <w:rsid w:val="001A6C2B"/>
    <w:rsid w:val="001B10CF"/>
    <w:rsid w:val="001B1BDA"/>
    <w:rsid w:val="001B1C7C"/>
    <w:rsid w:val="001B46AE"/>
    <w:rsid w:val="001B5636"/>
    <w:rsid w:val="001B56A9"/>
    <w:rsid w:val="001D7547"/>
    <w:rsid w:val="001E2B8B"/>
    <w:rsid w:val="001E358D"/>
    <w:rsid w:val="001E47DD"/>
    <w:rsid w:val="001F0AA4"/>
    <w:rsid w:val="001F1DEC"/>
    <w:rsid w:val="001F2A78"/>
    <w:rsid w:val="001F5588"/>
    <w:rsid w:val="001F6C57"/>
    <w:rsid w:val="00201976"/>
    <w:rsid w:val="00202278"/>
    <w:rsid w:val="00212212"/>
    <w:rsid w:val="00213184"/>
    <w:rsid w:val="002142E2"/>
    <w:rsid w:val="00221868"/>
    <w:rsid w:val="0022227E"/>
    <w:rsid w:val="00231A28"/>
    <w:rsid w:val="00232214"/>
    <w:rsid w:val="002376D7"/>
    <w:rsid w:val="00237801"/>
    <w:rsid w:val="00241C74"/>
    <w:rsid w:val="00242827"/>
    <w:rsid w:val="00242C02"/>
    <w:rsid w:val="00246CDD"/>
    <w:rsid w:val="0025036A"/>
    <w:rsid w:val="00251C7F"/>
    <w:rsid w:val="002532D2"/>
    <w:rsid w:val="0025414F"/>
    <w:rsid w:val="0025441B"/>
    <w:rsid w:val="00263EC1"/>
    <w:rsid w:val="0027595A"/>
    <w:rsid w:val="0027764D"/>
    <w:rsid w:val="0028406F"/>
    <w:rsid w:val="0028753A"/>
    <w:rsid w:val="00291B0B"/>
    <w:rsid w:val="00296C46"/>
    <w:rsid w:val="002A02EB"/>
    <w:rsid w:val="002A76BF"/>
    <w:rsid w:val="002C2694"/>
    <w:rsid w:val="002C2A6B"/>
    <w:rsid w:val="002D326F"/>
    <w:rsid w:val="002E2F16"/>
    <w:rsid w:val="002E36E3"/>
    <w:rsid w:val="002E3AAD"/>
    <w:rsid w:val="002F0991"/>
    <w:rsid w:val="002F34BC"/>
    <w:rsid w:val="002F6A5A"/>
    <w:rsid w:val="002F6B0D"/>
    <w:rsid w:val="002F7AA2"/>
    <w:rsid w:val="00302262"/>
    <w:rsid w:val="003045A5"/>
    <w:rsid w:val="003065CE"/>
    <w:rsid w:val="0031096E"/>
    <w:rsid w:val="00313ACE"/>
    <w:rsid w:val="00317437"/>
    <w:rsid w:val="00323B00"/>
    <w:rsid w:val="003264A8"/>
    <w:rsid w:val="003310DC"/>
    <w:rsid w:val="00342B7F"/>
    <w:rsid w:val="003433C5"/>
    <w:rsid w:val="00347E61"/>
    <w:rsid w:val="003511B9"/>
    <w:rsid w:val="003515B7"/>
    <w:rsid w:val="003549E2"/>
    <w:rsid w:val="00360066"/>
    <w:rsid w:val="00373E3F"/>
    <w:rsid w:val="0037481D"/>
    <w:rsid w:val="003776B3"/>
    <w:rsid w:val="00380F3B"/>
    <w:rsid w:val="003857D0"/>
    <w:rsid w:val="00386BAA"/>
    <w:rsid w:val="003876E6"/>
    <w:rsid w:val="00390596"/>
    <w:rsid w:val="00390A76"/>
    <w:rsid w:val="0039165C"/>
    <w:rsid w:val="0039235A"/>
    <w:rsid w:val="003941B8"/>
    <w:rsid w:val="00397A91"/>
    <w:rsid w:val="003A0A50"/>
    <w:rsid w:val="003A2834"/>
    <w:rsid w:val="003A32DF"/>
    <w:rsid w:val="003A45D8"/>
    <w:rsid w:val="003B0C20"/>
    <w:rsid w:val="003B68E3"/>
    <w:rsid w:val="003B6AA6"/>
    <w:rsid w:val="003C0D72"/>
    <w:rsid w:val="003C6752"/>
    <w:rsid w:val="003D3085"/>
    <w:rsid w:val="003D5A43"/>
    <w:rsid w:val="003E28BA"/>
    <w:rsid w:val="003E2E90"/>
    <w:rsid w:val="003E4763"/>
    <w:rsid w:val="003E67C1"/>
    <w:rsid w:val="003F0E52"/>
    <w:rsid w:val="003F1FE2"/>
    <w:rsid w:val="003F66F2"/>
    <w:rsid w:val="003F77EF"/>
    <w:rsid w:val="0040054B"/>
    <w:rsid w:val="00404E44"/>
    <w:rsid w:val="0041010E"/>
    <w:rsid w:val="004131B0"/>
    <w:rsid w:val="004147CE"/>
    <w:rsid w:val="00414875"/>
    <w:rsid w:val="0042541F"/>
    <w:rsid w:val="00426647"/>
    <w:rsid w:val="00427C3F"/>
    <w:rsid w:val="00430CBB"/>
    <w:rsid w:val="00433D54"/>
    <w:rsid w:val="004342A6"/>
    <w:rsid w:val="00437324"/>
    <w:rsid w:val="0044547E"/>
    <w:rsid w:val="00450934"/>
    <w:rsid w:val="0045141C"/>
    <w:rsid w:val="00455F19"/>
    <w:rsid w:val="00467181"/>
    <w:rsid w:val="00471592"/>
    <w:rsid w:val="00471E4E"/>
    <w:rsid w:val="00481AB3"/>
    <w:rsid w:val="00482864"/>
    <w:rsid w:val="00485212"/>
    <w:rsid w:val="0048752E"/>
    <w:rsid w:val="00487BEA"/>
    <w:rsid w:val="004911D5"/>
    <w:rsid w:val="0049441B"/>
    <w:rsid w:val="00495AFB"/>
    <w:rsid w:val="00497E2F"/>
    <w:rsid w:val="004A1AA7"/>
    <w:rsid w:val="004B4C55"/>
    <w:rsid w:val="004B7C44"/>
    <w:rsid w:val="004C0E13"/>
    <w:rsid w:val="004C2F9D"/>
    <w:rsid w:val="004C70C3"/>
    <w:rsid w:val="004C75BE"/>
    <w:rsid w:val="004D61C1"/>
    <w:rsid w:val="004E31CD"/>
    <w:rsid w:val="004F1718"/>
    <w:rsid w:val="004F20F2"/>
    <w:rsid w:val="004F3DAE"/>
    <w:rsid w:val="004F6048"/>
    <w:rsid w:val="0050495D"/>
    <w:rsid w:val="00504D98"/>
    <w:rsid w:val="00510DC0"/>
    <w:rsid w:val="00511B7B"/>
    <w:rsid w:val="00511D70"/>
    <w:rsid w:val="005143E3"/>
    <w:rsid w:val="0051451C"/>
    <w:rsid w:val="0051579F"/>
    <w:rsid w:val="00522ECF"/>
    <w:rsid w:val="00530450"/>
    <w:rsid w:val="005304F4"/>
    <w:rsid w:val="00536493"/>
    <w:rsid w:val="00536685"/>
    <w:rsid w:val="00544B5A"/>
    <w:rsid w:val="00544BF9"/>
    <w:rsid w:val="0054511A"/>
    <w:rsid w:val="00545465"/>
    <w:rsid w:val="005525AE"/>
    <w:rsid w:val="005535ED"/>
    <w:rsid w:val="00554BEF"/>
    <w:rsid w:val="00556628"/>
    <w:rsid w:val="00560C6E"/>
    <w:rsid w:val="00562A9D"/>
    <w:rsid w:val="005666E5"/>
    <w:rsid w:val="00566BE0"/>
    <w:rsid w:val="00576DCC"/>
    <w:rsid w:val="0058016C"/>
    <w:rsid w:val="005833FE"/>
    <w:rsid w:val="00585321"/>
    <w:rsid w:val="005859B1"/>
    <w:rsid w:val="0058642F"/>
    <w:rsid w:val="00590E62"/>
    <w:rsid w:val="005937F7"/>
    <w:rsid w:val="0059513F"/>
    <w:rsid w:val="005A1226"/>
    <w:rsid w:val="005A19F6"/>
    <w:rsid w:val="005B3FD4"/>
    <w:rsid w:val="005C059C"/>
    <w:rsid w:val="005D2020"/>
    <w:rsid w:val="005D6483"/>
    <w:rsid w:val="005E04D7"/>
    <w:rsid w:val="005E4BA6"/>
    <w:rsid w:val="005E745D"/>
    <w:rsid w:val="005F0474"/>
    <w:rsid w:val="005F24C6"/>
    <w:rsid w:val="005F4033"/>
    <w:rsid w:val="006031EC"/>
    <w:rsid w:val="00615AEC"/>
    <w:rsid w:val="0061681D"/>
    <w:rsid w:val="0061687E"/>
    <w:rsid w:val="00621E13"/>
    <w:rsid w:val="00625B7F"/>
    <w:rsid w:val="00634291"/>
    <w:rsid w:val="00640BD0"/>
    <w:rsid w:val="00642CE0"/>
    <w:rsid w:val="006432E1"/>
    <w:rsid w:val="0064482B"/>
    <w:rsid w:val="00656194"/>
    <w:rsid w:val="00656C46"/>
    <w:rsid w:val="006649B4"/>
    <w:rsid w:val="006678D6"/>
    <w:rsid w:val="00672A2B"/>
    <w:rsid w:val="00674BF7"/>
    <w:rsid w:val="00675D86"/>
    <w:rsid w:val="00681835"/>
    <w:rsid w:val="00686F57"/>
    <w:rsid w:val="006879A5"/>
    <w:rsid w:val="006879DA"/>
    <w:rsid w:val="00687E7C"/>
    <w:rsid w:val="006946B7"/>
    <w:rsid w:val="006956BE"/>
    <w:rsid w:val="006A04C7"/>
    <w:rsid w:val="006A189C"/>
    <w:rsid w:val="006A4259"/>
    <w:rsid w:val="006A4ED8"/>
    <w:rsid w:val="006A66B0"/>
    <w:rsid w:val="006A7158"/>
    <w:rsid w:val="006B0C9C"/>
    <w:rsid w:val="006B4C58"/>
    <w:rsid w:val="006C3295"/>
    <w:rsid w:val="006C46F4"/>
    <w:rsid w:val="006D0731"/>
    <w:rsid w:val="006D2402"/>
    <w:rsid w:val="006D39B9"/>
    <w:rsid w:val="006D6776"/>
    <w:rsid w:val="006D7E62"/>
    <w:rsid w:val="006E77B1"/>
    <w:rsid w:val="006F06C7"/>
    <w:rsid w:val="006F3AE4"/>
    <w:rsid w:val="006F66EC"/>
    <w:rsid w:val="007004D0"/>
    <w:rsid w:val="00703E71"/>
    <w:rsid w:val="00704F61"/>
    <w:rsid w:val="00710E0D"/>
    <w:rsid w:val="00711958"/>
    <w:rsid w:val="007123CB"/>
    <w:rsid w:val="007139A2"/>
    <w:rsid w:val="00715817"/>
    <w:rsid w:val="0071606D"/>
    <w:rsid w:val="00717768"/>
    <w:rsid w:val="00720859"/>
    <w:rsid w:val="00726764"/>
    <w:rsid w:val="007269E9"/>
    <w:rsid w:val="00740700"/>
    <w:rsid w:val="007417B5"/>
    <w:rsid w:val="00741FEF"/>
    <w:rsid w:val="00742EE7"/>
    <w:rsid w:val="007438D0"/>
    <w:rsid w:val="00744348"/>
    <w:rsid w:val="007460C8"/>
    <w:rsid w:val="00746D10"/>
    <w:rsid w:val="0075002F"/>
    <w:rsid w:val="00751FA0"/>
    <w:rsid w:val="00757775"/>
    <w:rsid w:val="00760A89"/>
    <w:rsid w:val="007656C4"/>
    <w:rsid w:val="00765B64"/>
    <w:rsid w:val="00771095"/>
    <w:rsid w:val="00771C84"/>
    <w:rsid w:val="0077510D"/>
    <w:rsid w:val="007804A3"/>
    <w:rsid w:val="0078058C"/>
    <w:rsid w:val="007819FB"/>
    <w:rsid w:val="00782CFB"/>
    <w:rsid w:val="007917F7"/>
    <w:rsid w:val="00792129"/>
    <w:rsid w:val="0079571D"/>
    <w:rsid w:val="00796240"/>
    <w:rsid w:val="00796E86"/>
    <w:rsid w:val="007A1ECE"/>
    <w:rsid w:val="007A4BCF"/>
    <w:rsid w:val="007A55E1"/>
    <w:rsid w:val="007B2C93"/>
    <w:rsid w:val="007B5BA3"/>
    <w:rsid w:val="007C2604"/>
    <w:rsid w:val="007C5B5B"/>
    <w:rsid w:val="007C6A27"/>
    <w:rsid w:val="007C70B9"/>
    <w:rsid w:val="007D70CD"/>
    <w:rsid w:val="007E24EB"/>
    <w:rsid w:val="007E6106"/>
    <w:rsid w:val="007E6B8F"/>
    <w:rsid w:val="007E6DFB"/>
    <w:rsid w:val="007F0E21"/>
    <w:rsid w:val="007F180F"/>
    <w:rsid w:val="007F7382"/>
    <w:rsid w:val="007F7CD6"/>
    <w:rsid w:val="00802537"/>
    <w:rsid w:val="00802AD0"/>
    <w:rsid w:val="00803FE3"/>
    <w:rsid w:val="008065F3"/>
    <w:rsid w:val="008104FD"/>
    <w:rsid w:val="00813924"/>
    <w:rsid w:val="0081474F"/>
    <w:rsid w:val="00814EA5"/>
    <w:rsid w:val="00815BF4"/>
    <w:rsid w:val="00817E4E"/>
    <w:rsid w:val="00817F81"/>
    <w:rsid w:val="00824EA9"/>
    <w:rsid w:val="00825C38"/>
    <w:rsid w:val="00826851"/>
    <w:rsid w:val="008310F7"/>
    <w:rsid w:val="008374EC"/>
    <w:rsid w:val="00844B7A"/>
    <w:rsid w:val="00844BB0"/>
    <w:rsid w:val="00844EF3"/>
    <w:rsid w:val="008520A5"/>
    <w:rsid w:val="008559AB"/>
    <w:rsid w:val="00855EC7"/>
    <w:rsid w:val="00857D92"/>
    <w:rsid w:val="0086124D"/>
    <w:rsid w:val="0086315E"/>
    <w:rsid w:val="00866743"/>
    <w:rsid w:val="00870F98"/>
    <w:rsid w:val="00871A77"/>
    <w:rsid w:val="00877312"/>
    <w:rsid w:val="00881F2E"/>
    <w:rsid w:val="00882915"/>
    <w:rsid w:val="008862CC"/>
    <w:rsid w:val="00890F67"/>
    <w:rsid w:val="0089428C"/>
    <w:rsid w:val="008A1EEB"/>
    <w:rsid w:val="008A2151"/>
    <w:rsid w:val="008A3859"/>
    <w:rsid w:val="008A72A1"/>
    <w:rsid w:val="008C35D0"/>
    <w:rsid w:val="008D6419"/>
    <w:rsid w:val="008D6B8C"/>
    <w:rsid w:val="008E53A2"/>
    <w:rsid w:val="008E59B3"/>
    <w:rsid w:val="008F39B2"/>
    <w:rsid w:val="008F4008"/>
    <w:rsid w:val="008F67F4"/>
    <w:rsid w:val="008F7C61"/>
    <w:rsid w:val="00900039"/>
    <w:rsid w:val="00901E86"/>
    <w:rsid w:val="009027BE"/>
    <w:rsid w:val="0090441D"/>
    <w:rsid w:val="00907B24"/>
    <w:rsid w:val="0091110A"/>
    <w:rsid w:val="00915DBA"/>
    <w:rsid w:val="0091648A"/>
    <w:rsid w:val="009214CF"/>
    <w:rsid w:val="00921AE7"/>
    <w:rsid w:val="00931A91"/>
    <w:rsid w:val="009448DA"/>
    <w:rsid w:val="0094494B"/>
    <w:rsid w:val="009468E5"/>
    <w:rsid w:val="00950813"/>
    <w:rsid w:val="00950F15"/>
    <w:rsid w:val="00951265"/>
    <w:rsid w:val="009600D2"/>
    <w:rsid w:val="00961399"/>
    <w:rsid w:val="0096169D"/>
    <w:rsid w:val="00970BCE"/>
    <w:rsid w:val="00970F22"/>
    <w:rsid w:val="009807E6"/>
    <w:rsid w:val="00990B1A"/>
    <w:rsid w:val="00992C53"/>
    <w:rsid w:val="009A155C"/>
    <w:rsid w:val="009A2AF2"/>
    <w:rsid w:val="009A4ACA"/>
    <w:rsid w:val="009B1AF1"/>
    <w:rsid w:val="009B2348"/>
    <w:rsid w:val="009B387F"/>
    <w:rsid w:val="009B5D07"/>
    <w:rsid w:val="009B77FC"/>
    <w:rsid w:val="009C095A"/>
    <w:rsid w:val="009C725F"/>
    <w:rsid w:val="009D1B78"/>
    <w:rsid w:val="009D4B70"/>
    <w:rsid w:val="009D6CB4"/>
    <w:rsid w:val="009D7C2D"/>
    <w:rsid w:val="009E19C5"/>
    <w:rsid w:val="009E6D93"/>
    <w:rsid w:val="009F3906"/>
    <w:rsid w:val="009F66F1"/>
    <w:rsid w:val="009F7F88"/>
    <w:rsid w:val="00A02E2C"/>
    <w:rsid w:val="00A17AD6"/>
    <w:rsid w:val="00A23C2D"/>
    <w:rsid w:val="00A25559"/>
    <w:rsid w:val="00A30822"/>
    <w:rsid w:val="00A30B40"/>
    <w:rsid w:val="00A32313"/>
    <w:rsid w:val="00A3299C"/>
    <w:rsid w:val="00A338CF"/>
    <w:rsid w:val="00A375A3"/>
    <w:rsid w:val="00A376D4"/>
    <w:rsid w:val="00A37EB7"/>
    <w:rsid w:val="00A46A22"/>
    <w:rsid w:val="00A46E31"/>
    <w:rsid w:val="00A5174E"/>
    <w:rsid w:val="00A52ED9"/>
    <w:rsid w:val="00A54B71"/>
    <w:rsid w:val="00A557A5"/>
    <w:rsid w:val="00A5793E"/>
    <w:rsid w:val="00A60A83"/>
    <w:rsid w:val="00A62661"/>
    <w:rsid w:val="00A62FDF"/>
    <w:rsid w:val="00A671B4"/>
    <w:rsid w:val="00A72DB0"/>
    <w:rsid w:val="00A770E4"/>
    <w:rsid w:val="00A80D55"/>
    <w:rsid w:val="00A86664"/>
    <w:rsid w:val="00A96308"/>
    <w:rsid w:val="00A96D3E"/>
    <w:rsid w:val="00AA204D"/>
    <w:rsid w:val="00AA28EA"/>
    <w:rsid w:val="00AA2E77"/>
    <w:rsid w:val="00AB1E1B"/>
    <w:rsid w:val="00AB2C52"/>
    <w:rsid w:val="00AC2BD4"/>
    <w:rsid w:val="00AC4C28"/>
    <w:rsid w:val="00AC7967"/>
    <w:rsid w:val="00AD6A76"/>
    <w:rsid w:val="00AD702A"/>
    <w:rsid w:val="00AE22C6"/>
    <w:rsid w:val="00AE2717"/>
    <w:rsid w:val="00AE3337"/>
    <w:rsid w:val="00AE7228"/>
    <w:rsid w:val="00AF217D"/>
    <w:rsid w:val="00AF2468"/>
    <w:rsid w:val="00AF7BEA"/>
    <w:rsid w:val="00B035B9"/>
    <w:rsid w:val="00B15DD9"/>
    <w:rsid w:val="00B16D0A"/>
    <w:rsid w:val="00B16F39"/>
    <w:rsid w:val="00B20BB3"/>
    <w:rsid w:val="00B20EF4"/>
    <w:rsid w:val="00B21006"/>
    <w:rsid w:val="00B2305D"/>
    <w:rsid w:val="00B23112"/>
    <w:rsid w:val="00B30510"/>
    <w:rsid w:val="00B312E7"/>
    <w:rsid w:val="00B31324"/>
    <w:rsid w:val="00B32E78"/>
    <w:rsid w:val="00B32F9B"/>
    <w:rsid w:val="00B33994"/>
    <w:rsid w:val="00B35A65"/>
    <w:rsid w:val="00B41E2B"/>
    <w:rsid w:val="00B444BE"/>
    <w:rsid w:val="00B45CB6"/>
    <w:rsid w:val="00B45D91"/>
    <w:rsid w:val="00B52B1D"/>
    <w:rsid w:val="00B57895"/>
    <w:rsid w:val="00B7613D"/>
    <w:rsid w:val="00B767A0"/>
    <w:rsid w:val="00B816F4"/>
    <w:rsid w:val="00B81863"/>
    <w:rsid w:val="00B8213A"/>
    <w:rsid w:val="00B8380B"/>
    <w:rsid w:val="00B8608F"/>
    <w:rsid w:val="00B90A44"/>
    <w:rsid w:val="00B9378D"/>
    <w:rsid w:val="00B96370"/>
    <w:rsid w:val="00BA5A19"/>
    <w:rsid w:val="00BA5C18"/>
    <w:rsid w:val="00BC1827"/>
    <w:rsid w:val="00BC395A"/>
    <w:rsid w:val="00BC6139"/>
    <w:rsid w:val="00BC6B8F"/>
    <w:rsid w:val="00BD0D16"/>
    <w:rsid w:val="00BD7CBB"/>
    <w:rsid w:val="00BE5065"/>
    <w:rsid w:val="00BE6FA4"/>
    <w:rsid w:val="00BF27BB"/>
    <w:rsid w:val="00BF29E0"/>
    <w:rsid w:val="00C03D14"/>
    <w:rsid w:val="00C13593"/>
    <w:rsid w:val="00C22E52"/>
    <w:rsid w:val="00C22FB3"/>
    <w:rsid w:val="00C30671"/>
    <w:rsid w:val="00C31F5A"/>
    <w:rsid w:val="00C35532"/>
    <w:rsid w:val="00C35B8F"/>
    <w:rsid w:val="00C376EC"/>
    <w:rsid w:val="00C43C55"/>
    <w:rsid w:val="00C45702"/>
    <w:rsid w:val="00C46F03"/>
    <w:rsid w:val="00C472C5"/>
    <w:rsid w:val="00C51CE2"/>
    <w:rsid w:val="00C54092"/>
    <w:rsid w:val="00C6268E"/>
    <w:rsid w:val="00C637DB"/>
    <w:rsid w:val="00C643CF"/>
    <w:rsid w:val="00C66277"/>
    <w:rsid w:val="00C705B9"/>
    <w:rsid w:val="00C8614F"/>
    <w:rsid w:val="00C86F03"/>
    <w:rsid w:val="00C87DBE"/>
    <w:rsid w:val="00C94AF7"/>
    <w:rsid w:val="00C94FEC"/>
    <w:rsid w:val="00C957F2"/>
    <w:rsid w:val="00C95BB1"/>
    <w:rsid w:val="00C97C9A"/>
    <w:rsid w:val="00CA021E"/>
    <w:rsid w:val="00CA1540"/>
    <w:rsid w:val="00CA1A3F"/>
    <w:rsid w:val="00CA37D5"/>
    <w:rsid w:val="00CA4B53"/>
    <w:rsid w:val="00CA4EED"/>
    <w:rsid w:val="00CB6820"/>
    <w:rsid w:val="00CC074B"/>
    <w:rsid w:val="00CE13C5"/>
    <w:rsid w:val="00CE3F22"/>
    <w:rsid w:val="00CE4486"/>
    <w:rsid w:val="00CE7E32"/>
    <w:rsid w:val="00CF252C"/>
    <w:rsid w:val="00CF4FBE"/>
    <w:rsid w:val="00D0016E"/>
    <w:rsid w:val="00D00942"/>
    <w:rsid w:val="00D02DC2"/>
    <w:rsid w:val="00D05DE6"/>
    <w:rsid w:val="00D14A18"/>
    <w:rsid w:val="00D14B04"/>
    <w:rsid w:val="00D162FC"/>
    <w:rsid w:val="00D1640A"/>
    <w:rsid w:val="00D257B5"/>
    <w:rsid w:val="00D30CDA"/>
    <w:rsid w:val="00D31060"/>
    <w:rsid w:val="00D3332B"/>
    <w:rsid w:val="00D37B73"/>
    <w:rsid w:val="00D37FB5"/>
    <w:rsid w:val="00D52D71"/>
    <w:rsid w:val="00D53214"/>
    <w:rsid w:val="00D53660"/>
    <w:rsid w:val="00D56AFA"/>
    <w:rsid w:val="00D57981"/>
    <w:rsid w:val="00D6168F"/>
    <w:rsid w:val="00D61AFA"/>
    <w:rsid w:val="00D64EE6"/>
    <w:rsid w:val="00D76DC4"/>
    <w:rsid w:val="00D773A2"/>
    <w:rsid w:val="00D85D6C"/>
    <w:rsid w:val="00D86255"/>
    <w:rsid w:val="00D919AE"/>
    <w:rsid w:val="00D919BF"/>
    <w:rsid w:val="00DA30FC"/>
    <w:rsid w:val="00DA761D"/>
    <w:rsid w:val="00DB2B30"/>
    <w:rsid w:val="00DB5D05"/>
    <w:rsid w:val="00DB5EF3"/>
    <w:rsid w:val="00DC760A"/>
    <w:rsid w:val="00DC7B8A"/>
    <w:rsid w:val="00DD21FF"/>
    <w:rsid w:val="00DD2856"/>
    <w:rsid w:val="00DD3311"/>
    <w:rsid w:val="00DD469D"/>
    <w:rsid w:val="00DE259B"/>
    <w:rsid w:val="00DE6CA4"/>
    <w:rsid w:val="00DF6819"/>
    <w:rsid w:val="00DF72AD"/>
    <w:rsid w:val="00DF7431"/>
    <w:rsid w:val="00E021A6"/>
    <w:rsid w:val="00E141C2"/>
    <w:rsid w:val="00E2245B"/>
    <w:rsid w:val="00E2588F"/>
    <w:rsid w:val="00E2611A"/>
    <w:rsid w:val="00E26DFD"/>
    <w:rsid w:val="00E32C01"/>
    <w:rsid w:val="00E331D2"/>
    <w:rsid w:val="00E36546"/>
    <w:rsid w:val="00E432B6"/>
    <w:rsid w:val="00E43AEB"/>
    <w:rsid w:val="00E44C2C"/>
    <w:rsid w:val="00E451CF"/>
    <w:rsid w:val="00E45DAB"/>
    <w:rsid w:val="00E46973"/>
    <w:rsid w:val="00E54260"/>
    <w:rsid w:val="00E56555"/>
    <w:rsid w:val="00E574B1"/>
    <w:rsid w:val="00E659EB"/>
    <w:rsid w:val="00E71A56"/>
    <w:rsid w:val="00E7520A"/>
    <w:rsid w:val="00E75A28"/>
    <w:rsid w:val="00E824AD"/>
    <w:rsid w:val="00E836AF"/>
    <w:rsid w:val="00E85E65"/>
    <w:rsid w:val="00E920C2"/>
    <w:rsid w:val="00E92AE1"/>
    <w:rsid w:val="00E9378C"/>
    <w:rsid w:val="00EA0BA6"/>
    <w:rsid w:val="00EA133E"/>
    <w:rsid w:val="00EA27BA"/>
    <w:rsid w:val="00EB6709"/>
    <w:rsid w:val="00EC23D2"/>
    <w:rsid w:val="00EC2F69"/>
    <w:rsid w:val="00EC689F"/>
    <w:rsid w:val="00EC6D0B"/>
    <w:rsid w:val="00ED2E12"/>
    <w:rsid w:val="00ED3B43"/>
    <w:rsid w:val="00ED46FC"/>
    <w:rsid w:val="00ED775F"/>
    <w:rsid w:val="00EE0C6C"/>
    <w:rsid w:val="00EE73CF"/>
    <w:rsid w:val="00EE7693"/>
    <w:rsid w:val="00EF41A0"/>
    <w:rsid w:val="00EF51EE"/>
    <w:rsid w:val="00F017CB"/>
    <w:rsid w:val="00F02095"/>
    <w:rsid w:val="00F05D88"/>
    <w:rsid w:val="00F10052"/>
    <w:rsid w:val="00F11FF5"/>
    <w:rsid w:val="00F13700"/>
    <w:rsid w:val="00F16F67"/>
    <w:rsid w:val="00F2288A"/>
    <w:rsid w:val="00F2357F"/>
    <w:rsid w:val="00F23F87"/>
    <w:rsid w:val="00F2564A"/>
    <w:rsid w:val="00F27FE2"/>
    <w:rsid w:val="00F361A0"/>
    <w:rsid w:val="00F4500C"/>
    <w:rsid w:val="00F45324"/>
    <w:rsid w:val="00F47F5B"/>
    <w:rsid w:val="00F52993"/>
    <w:rsid w:val="00F536E0"/>
    <w:rsid w:val="00F61082"/>
    <w:rsid w:val="00F70A3C"/>
    <w:rsid w:val="00F71E21"/>
    <w:rsid w:val="00F73C61"/>
    <w:rsid w:val="00F74181"/>
    <w:rsid w:val="00F75D37"/>
    <w:rsid w:val="00F77AB4"/>
    <w:rsid w:val="00F77AD0"/>
    <w:rsid w:val="00F81622"/>
    <w:rsid w:val="00F85EDC"/>
    <w:rsid w:val="00F955F8"/>
    <w:rsid w:val="00F95909"/>
    <w:rsid w:val="00F97551"/>
    <w:rsid w:val="00FA28C6"/>
    <w:rsid w:val="00FA4974"/>
    <w:rsid w:val="00FB01C7"/>
    <w:rsid w:val="00FB0501"/>
    <w:rsid w:val="00FB0830"/>
    <w:rsid w:val="00FB1028"/>
    <w:rsid w:val="00FB1208"/>
    <w:rsid w:val="00FB3077"/>
    <w:rsid w:val="00FB36E1"/>
    <w:rsid w:val="00FB7EE4"/>
    <w:rsid w:val="00FC5551"/>
    <w:rsid w:val="00FC709F"/>
    <w:rsid w:val="00FC7368"/>
    <w:rsid w:val="00FD266D"/>
    <w:rsid w:val="00FF04CF"/>
    <w:rsid w:val="00FF0B06"/>
    <w:rsid w:val="00FF4E5F"/>
    <w:rsid w:val="00FF63DB"/>
    <w:rsid w:val="00FF74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DA12644E-8EA2-A24D-AB6C-E25F9E7B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paragraph" w:styleId="Heading5">
    <w:name w:val="heading 5"/>
    <w:basedOn w:val="Normal"/>
    <w:next w:val="Normal"/>
    <w:link w:val="Heading5Char"/>
    <w:uiPriority w:val="9"/>
    <w:unhideWhenUsed/>
    <w:qFormat/>
    <w:rsid w:val="006E77B1"/>
    <w:pPr>
      <w:keepNext/>
      <w:keepLines/>
      <w:spacing w:before="40"/>
      <w:outlineLvl w:val="4"/>
    </w:pPr>
    <w:rPr>
      <w:rFonts w:asciiTheme="majorHAnsi" w:eastAsiaTheme="majorEastAsia" w:hAnsiTheme="majorHAnsi" w:cstheme="majorBidi"/>
      <w:color w:val="215087"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nhideWhenUsed/>
    <w:rsid w:val="00915DBA"/>
    <w:rPr>
      <w:sz w:val="20"/>
      <w:szCs w:val="20"/>
    </w:rPr>
  </w:style>
  <w:style w:type="character" w:customStyle="1" w:styleId="FootnoteTextChar">
    <w:name w:val="Footnote Text Char"/>
    <w:basedOn w:val="DefaultParagraphFont"/>
    <w:link w:val="FootnoteText"/>
    <w:rsid w:val="00915DBA"/>
    <w:rPr>
      <w:sz w:val="20"/>
      <w:szCs w:val="20"/>
    </w:rPr>
  </w:style>
  <w:style w:type="character" w:styleId="FootnoteReference">
    <w:name w:val="footnote reference"/>
    <w:basedOn w:val="DefaultParagraphFont"/>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16262E"/>
    <w:pPr>
      <w:numPr>
        <w:ilvl w:val="1"/>
      </w:numPr>
    </w:pPr>
    <w:rPr>
      <w:rFonts w:asciiTheme="minorBidi" w:hAnsiTheme="minorBidi" w:cs="Courier New"/>
      <w:b/>
      <w:bCs/>
      <w:i/>
      <w:iCs/>
      <w:sz w:val="18"/>
      <w:szCs w:val="18"/>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BodyText">
    <w:name w:val="Body Text"/>
    <w:link w:val="BodyTextChar"/>
    <w:qFormat/>
    <w:rsid w:val="00B035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B035B9"/>
    <w:rPr>
      <w:rFonts w:eastAsia="Times New Roman" w:cs="Times New Roman"/>
      <w:szCs w:val="22"/>
      <w:lang w:eastAsia="en-GB"/>
    </w:rPr>
  </w:style>
  <w:style w:type="paragraph" w:styleId="ListBullet">
    <w:name w:val="List Bullet"/>
    <w:basedOn w:val="BodyText"/>
    <w:qFormat/>
    <w:rsid w:val="00B035B9"/>
    <w:pPr>
      <w:ind w:left="360" w:hanging="360"/>
    </w:pPr>
  </w:style>
  <w:style w:type="paragraph" w:styleId="ListParagraph">
    <w:name w:val="List Paragraph"/>
    <w:basedOn w:val="Normal"/>
    <w:uiPriority w:val="34"/>
    <w:qFormat/>
    <w:rsid w:val="006A4ED8"/>
    <w:pPr>
      <w:ind w:left="720"/>
      <w:contextualSpacing/>
    </w:pPr>
  </w:style>
  <w:style w:type="paragraph" w:styleId="BlockText">
    <w:name w:val="Block Text"/>
    <w:basedOn w:val="BodyText"/>
    <w:qFormat/>
    <w:rsid w:val="0051579F"/>
    <w:pPr>
      <w:ind w:left="567" w:right="567"/>
    </w:pPr>
    <w:rPr>
      <w:sz w:val="22"/>
    </w:rPr>
  </w:style>
  <w:style w:type="paragraph" w:customStyle="1" w:styleId="Figuretabletitle">
    <w:name w:val="Figure/table title"/>
    <w:basedOn w:val="Normal"/>
    <w:qFormat/>
    <w:rsid w:val="0051579F"/>
    <w:pPr>
      <w:keepNext/>
      <w:spacing w:before="240" w:after="120"/>
    </w:pPr>
    <w:rPr>
      <w:rFonts w:eastAsia="Times New Roman" w:cs="Times New Roman"/>
      <w:b/>
      <w:sz w:val="20"/>
      <w:szCs w:val="22"/>
      <w:lang w:eastAsia="en-GB"/>
    </w:rPr>
  </w:style>
  <w:style w:type="paragraph" w:customStyle="1" w:styleId="Source">
    <w:name w:val="Source"/>
    <w:basedOn w:val="BodyText"/>
    <w:qFormat/>
    <w:rsid w:val="0051579F"/>
    <w:pPr>
      <w:spacing w:before="60" w:after="240"/>
    </w:pPr>
    <w:rPr>
      <w:color w:val="808080" w:themeColor="background1" w:themeShade="80"/>
      <w:sz w:val="17"/>
    </w:rPr>
  </w:style>
  <w:style w:type="paragraph" w:customStyle="1" w:styleId="Table-ListBullet">
    <w:name w:val="Table - List Bullet"/>
    <w:basedOn w:val="Normal"/>
    <w:rsid w:val="007004D0"/>
    <w:pPr>
      <w:numPr>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Bullet2">
    <w:name w:val="Table - List Bullet 2"/>
    <w:basedOn w:val="Table-ListBullet"/>
    <w:rsid w:val="007004D0"/>
    <w:pPr>
      <w:numPr>
        <w:ilvl w:val="1"/>
      </w:numPr>
    </w:pPr>
  </w:style>
  <w:style w:type="paragraph" w:customStyle="1" w:styleId="Table-ListBullet3">
    <w:name w:val="Table - List Bullet 3"/>
    <w:basedOn w:val="Table-ListBullet2"/>
    <w:rsid w:val="007004D0"/>
    <w:pPr>
      <w:numPr>
        <w:ilvl w:val="2"/>
      </w:numPr>
    </w:pPr>
  </w:style>
  <w:style w:type="paragraph" w:customStyle="1" w:styleId="Table-ListNumber">
    <w:name w:val="Table - List Number"/>
    <w:basedOn w:val="Normal"/>
    <w:rsid w:val="00C43C55"/>
    <w:pPr>
      <w:numPr>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Number2">
    <w:name w:val="Table - List Number 2"/>
    <w:basedOn w:val="Table-ListNumber"/>
    <w:rsid w:val="00C43C55"/>
    <w:pPr>
      <w:numPr>
        <w:ilvl w:val="1"/>
      </w:numPr>
    </w:pPr>
  </w:style>
  <w:style w:type="paragraph" w:customStyle="1" w:styleId="Table-ListNumber3">
    <w:name w:val="Table - List Number 3"/>
    <w:basedOn w:val="Table-ListNumber2"/>
    <w:rsid w:val="00C43C55"/>
    <w:pPr>
      <w:numPr>
        <w:ilvl w:val="2"/>
      </w:numPr>
    </w:pPr>
  </w:style>
  <w:style w:type="character" w:customStyle="1" w:styleId="normaltextrun">
    <w:name w:val="normaltextrun"/>
    <w:basedOn w:val="DefaultParagraphFont"/>
    <w:rsid w:val="000562C6"/>
  </w:style>
  <w:style w:type="character" w:customStyle="1" w:styleId="eop">
    <w:name w:val="eop"/>
    <w:basedOn w:val="DefaultParagraphFont"/>
    <w:rsid w:val="000562C6"/>
  </w:style>
  <w:style w:type="character" w:styleId="CommentReference">
    <w:name w:val="annotation reference"/>
    <w:basedOn w:val="DefaultParagraphFont"/>
    <w:uiPriority w:val="99"/>
    <w:semiHidden/>
    <w:unhideWhenUsed/>
    <w:rsid w:val="00A02E2C"/>
    <w:rPr>
      <w:sz w:val="16"/>
      <w:szCs w:val="16"/>
    </w:rPr>
  </w:style>
  <w:style w:type="paragraph" w:styleId="CommentText">
    <w:name w:val="annotation text"/>
    <w:basedOn w:val="Normal"/>
    <w:link w:val="CommentTextChar"/>
    <w:uiPriority w:val="99"/>
    <w:unhideWhenUsed/>
    <w:rsid w:val="00A02E2C"/>
    <w:rPr>
      <w:sz w:val="20"/>
      <w:szCs w:val="20"/>
    </w:rPr>
  </w:style>
  <w:style w:type="character" w:customStyle="1" w:styleId="CommentTextChar">
    <w:name w:val="Comment Text Char"/>
    <w:basedOn w:val="DefaultParagraphFont"/>
    <w:link w:val="CommentText"/>
    <w:uiPriority w:val="99"/>
    <w:rsid w:val="00A02E2C"/>
    <w:rPr>
      <w:sz w:val="20"/>
      <w:szCs w:val="20"/>
    </w:rPr>
  </w:style>
  <w:style w:type="paragraph" w:styleId="CommentSubject">
    <w:name w:val="annotation subject"/>
    <w:basedOn w:val="CommentText"/>
    <w:next w:val="CommentText"/>
    <w:link w:val="CommentSubjectChar"/>
    <w:uiPriority w:val="99"/>
    <w:semiHidden/>
    <w:unhideWhenUsed/>
    <w:rsid w:val="00A02E2C"/>
    <w:rPr>
      <w:b/>
      <w:bCs/>
    </w:rPr>
  </w:style>
  <w:style w:type="character" w:customStyle="1" w:styleId="CommentSubjectChar">
    <w:name w:val="Comment Subject Char"/>
    <w:basedOn w:val="CommentTextChar"/>
    <w:link w:val="CommentSubject"/>
    <w:uiPriority w:val="99"/>
    <w:semiHidden/>
    <w:rsid w:val="00A02E2C"/>
    <w:rPr>
      <w:b/>
      <w:bCs/>
      <w:sz w:val="20"/>
      <w:szCs w:val="20"/>
    </w:rPr>
  </w:style>
  <w:style w:type="character" w:customStyle="1" w:styleId="Heading5Char">
    <w:name w:val="Heading 5 Char"/>
    <w:basedOn w:val="DefaultParagraphFont"/>
    <w:link w:val="Heading5"/>
    <w:uiPriority w:val="9"/>
    <w:rsid w:val="006E77B1"/>
    <w:rPr>
      <w:rFonts w:asciiTheme="majorHAnsi" w:eastAsiaTheme="majorEastAsia" w:hAnsiTheme="majorHAnsi" w:cstheme="majorBidi"/>
      <w:color w:val="215087" w:themeColor="accent1" w:themeShade="BF"/>
    </w:rPr>
  </w:style>
  <w:style w:type="character" w:styleId="Mention">
    <w:name w:val="Mention"/>
    <w:basedOn w:val="DefaultParagraphFont"/>
    <w:uiPriority w:val="99"/>
    <w:unhideWhenUsed/>
    <w:rsid w:val="009468E5"/>
    <w:rPr>
      <w:color w:val="2B579A"/>
      <w:shd w:val="clear" w:color="auto" w:fill="E1DFDD"/>
    </w:rPr>
  </w:style>
  <w:style w:type="character" w:styleId="FollowedHyperlink">
    <w:name w:val="FollowedHyperlink"/>
    <w:basedOn w:val="DefaultParagraphFont"/>
    <w:uiPriority w:val="99"/>
    <w:semiHidden/>
    <w:unhideWhenUsed/>
    <w:rsid w:val="001B5636"/>
    <w:rPr>
      <w:color w:val="2C6C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90680">
      <w:bodyDiv w:val="1"/>
      <w:marLeft w:val="0"/>
      <w:marRight w:val="0"/>
      <w:marTop w:val="0"/>
      <w:marBottom w:val="0"/>
      <w:divBdr>
        <w:top w:val="none" w:sz="0" w:space="0" w:color="auto"/>
        <w:left w:val="none" w:sz="0" w:space="0" w:color="auto"/>
        <w:bottom w:val="none" w:sz="0" w:space="0" w:color="auto"/>
        <w:right w:val="none" w:sz="0" w:space="0" w:color="auto"/>
      </w:divBdr>
      <w:divsChild>
        <w:div w:id="1437290452">
          <w:marLeft w:val="0"/>
          <w:marRight w:val="0"/>
          <w:marTop w:val="0"/>
          <w:marBottom w:val="0"/>
          <w:divBdr>
            <w:top w:val="none" w:sz="0" w:space="0" w:color="auto"/>
            <w:left w:val="none" w:sz="0" w:space="0" w:color="auto"/>
            <w:bottom w:val="none" w:sz="0" w:space="0" w:color="auto"/>
            <w:right w:val="none" w:sz="0" w:space="0" w:color="auto"/>
          </w:divBdr>
        </w:div>
      </w:divsChild>
    </w:div>
    <w:div w:id="755712619">
      <w:bodyDiv w:val="1"/>
      <w:marLeft w:val="0"/>
      <w:marRight w:val="0"/>
      <w:marTop w:val="0"/>
      <w:marBottom w:val="0"/>
      <w:divBdr>
        <w:top w:val="none" w:sz="0" w:space="0" w:color="auto"/>
        <w:left w:val="none" w:sz="0" w:space="0" w:color="auto"/>
        <w:bottom w:val="none" w:sz="0" w:space="0" w:color="auto"/>
        <w:right w:val="none" w:sz="0" w:space="0" w:color="auto"/>
      </w:divBdr>
    </w:div>
    <w:div w:id="846795369">
      <w:bodyDiv w:val="1"/>
      <w:marLeft w:val="0"/>
      <w:marRight w:val="0"/>
      <w:marTop w:val="0"/>
      <w:marBottom w:val="0"/>
      <w:divBdr>
        <w:top w:val="none" w:sz="0" w:space="0" w:color="auto"/>
        <w:left w:val="none" w:sz="0" w:space="0" w:color="auto"/>
        <w:bottom w:val="none" w:sz="0" w:space="0" w:color="auto"/>
        <w:right w:val="none" w:sz="0" w:space="0" w:color="auto"/>
      </w:divBdr>
    </w:div>
    <w:div w:id="1183669603">
      <w:bodyDiv w:val="1"/>
      <w:marLeft w:val="0"/>
      <w:marRight w:val="0"/>
      <w:marTop w:val="0"/>
      <w:marBottom w:val="0"/>
      <w:divBdr>
        <w:top w:val="none" w:sz="0" w:space="0" w:color="auto"/>
        <w:left w:val="none" w:sz="0" w:space="0" w:color="auto"/>
        <w:bottom w:val="none" w:sz="0" w:space="0" w:color="auto"/>
        <w:right w:val="none" w:sz="0" w:space="0" w:color="auto"/>
      </w:divBdr>
      <w:divsChild>
        <w:div w:id="543715097">
          <w:marLeft w:val="0"/>
          <w:marRight w:val="0"/>
          <w:marTop w:val="0"/>
          <w:marBottom w:val="0"/>
          <w:divBdr>
            <w:top w:val="none" w:sz="0" w:space="0" w:color="auto"/>
            <w:left w:val="none" w:sz="0" w:space="0" w:color="auto"/>
            <w:bottom w:val="none" w:sz="0" w:space="0" w:color="auto"/>
            <w:right w:val="none" w:sz="0" w:space="0" w:color="auto"/>
          </w:divBdr>
        </w:div>
      </w:divsChild>
    </w:div>
    <w:div w:id="1552957269">
      <w:bodyDiv w:val="1"/>
      <w:marLeft w:val="0"/>
      <w:marRight w:val="0"/>
      <w:marTop w:val="0"/>
      <w:marBottom w:val="0"/>
      <w:divBdr>
        <w:top w:val="none" w:sz="0" w:space="0" w:color="auto"/>
        <w:left w:val="none" w:sz="0" w:space="0" w:color="auto"/>
        <w:bottom w:val="none" w:sz="0" w:space="0" w:color="auto"/>
        <w:right w:val="none" w:sz="0" w:space="0" w:color="auto"/>
      </w:divBdr>
    </w:div>
    <w:div w:id="172864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ctcoss@actcoss.org.au" TargetMode="External"/><Relationship Id="rId26" Type="http://schemas.openxmlformats.org/officeDocument/2006/relationships/hyperlink" Target="https://www.abs.gov.au/statistics/economy/price-indexes-and-inflation/consumer-price-index-australia/dec-2021" TargetMode="External"/><Relationship Id="rId39" Type="http://schemas.openxmlformats.org/officeDocument/2006/relationships/hyperlink" Target="https://www.abs.gov.au/statistics/labour/earnings-and-work-hours/average-weekly-earnings-australia" TargetMode="External"/><Relationship Id="rId21" Type="http://schemas.openxmlformats.org/officeDocument/2006/relationships/hyperlink" Target="https://www.actcoss.org.au/sites/default/files/public/publications/2022-report-ACT-Cost-of-Living.pdf" TargetMode="External"/><Relationship Id="rId34" Type="http://schemas.openxmlformats.org/officeDocument/2006/relationships/image" Target="media/image7.png"/><Relationship Id="rId42" Type="http://schemas.openxmlformats.org/officeDocument/2006/relationships/hyperlink" Target="https://www.canstarblue.com.au/phone/average-mobile-phone-bill/" TargetMode="External"/><Relationship Id="rId47" Type="http://schemas.openxmlformats.org/officeDocument/2006/relationships/hyperlink" Target="https://aes-service.com.au/prici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mmunityservices.act.gov.au/housing/housing-options/waitlist-and-processing-times" TargetMode="External"/><Relationship Id="rId11" Type="http://schemas.openxmlformats.org/officeDocument/2006/relationships/image" Target="media/image1.jpeg"/><Relationship Id="rId24" Type="http://schemas.openxmlformats.org/officeDocument/2006/relationships/hyperlink" Target="https://www.actcoss.org.au/publications/advocacy-publications/2022-act-cost-living-report" TargetMode="External"/><Relationship Id="rId32" Type="http://schemas.openxmlformats.org/officeDocument/2006/relationships/image" Target="media/image6.png"/><Relationship Id="rId37" Type="http://schemas.openxmlformats.org/officeDocument/2006/relationships/hyperlink" Target="https://www.fwc.gov.au/agreements-awards/minimum-wages-and-conditions/national-minimum-wage/national-minimum-wage-orders" TargetMode="External"/><Relationship Id="rId40" Type="http://schemas.openxmlformats.org/officeDocument/2006/relationships/hyperlink" Target="https://sqmresearch.com.au/weekly-rents.php?region=act-Canberra&amp;type=c&amp;t=1" TargetMode="External"/><Relationship Id="rId45" Type="http://schemas.openxmlformats.org/officeDocument/2006/relationships/hyperlink" Target="https://apo.org.au/sites/default/files/resource-files/2016-04/apo-nid62449.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verybodyshome.com.au/" TargetMode="External"/><Relationship Id="rId28" Type="http://schemas.openxmlformats.org/officeDocument/2006/relationships/hyperlink" Target="https://www.abs.gov.au/statistics/people/housing/housing-occupancy-and-costs" TargetMode="External"/><Relationship Id="rId36" Type="http://schemas.openxmlformats.org/officeDocument/2006/relationships/hyperlink" Target="https://www.servicesaustralia.gov.au/organisations/about-us/reports-and-statistics/guide-australian-government-payments"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actcoss.org.au/sites/default/files/public/publications/2023%20report%20-%20A%20Just%20Gas%20Transition%20in%20the%20ACT%20.pdf" TargetMode="External"/><Relationship Id="rId44" Type="http://schemas.openxmlformats.org/officeDocument/2006/relationships/hyperlink" Target="https://www.audit.act.gov.au/__data/assets/pdf_file/0004/2017516/Report-No.3-of-2022-ACT-Taxi-Subsidy-Schem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raisetherate.org.au/" TargetMode="External"/><Relationship Id="rId27" Type="http://schemas.openxmlformats.org/officeDocument/2006/relationships/image" Target="media/image5.png"/><Relationship Id="rId30" Type="http://schemas.openxmlformats.org/officeDocument/2006/relationships/hyperlink" Target="https://www.sacoss.org.au/sites/default/files/public/Concessions%20-%20Summary%20Report.pdf" TargetMode="External"/><Relationship Id="rId35" Type="http://schemas.openxmlformats.org/officeDocument/2006/relationships/hyperlink" Target="https://www.abs.gov.au/statistics/economy/price-indexes-and-inflation/selected-living-cost-indexes-australia/mar-2021" TargetMode="External"/><Relationship Id="rId43" Type="http://schemas.openxmlformats.org/officeDocument/2006/relationships/hyperlink" Target="https://www.finder.com.au/broadband-plans" TargetMode="External"/><Relationship Id="rId48" Type="http://schemas.openxmlformats.org/officeDocument/2006/relationships/hyperlink" Target="https://www.nationaldentalcare.com.au/article/how-much-more-expensive-is-emergency-dental"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abs.gov.au/statistics/economy/finance/household-expenditure-survey-australia-summary-results" TargetMode="External"/><Relationship Id="rId33" Type="http://schemas.openxmlformats.org/officeDocument/2006/relationships/hyperlink" Target="https://www.servicesaustralia.gov.au/organisations/about-us/reports-and-statistics/guide-australian-government-payments" TargetMode="External"/><Relationship Id="rId38" Type="http://schemas.openxmlformats.org/officeDocument/2006/relationships/hyperlink" Target="https://www.fwc.gov.au/agreements-awards/minimum-wages-and-conditions/national-minimum-wage/national-minimum-wage-orders" TargetMode="External"/><Relationship Id="rId46" Type="http://schemas.openxmlformats.org/officeDocument/2006/relationships/hyperlink" Target="https://www.canstarblue.com.au/groceries/average-grocery-bill/" TargetMode="External"/><Relationship Id="rId20" Type="http://schemas.openxmlformats.org/officeDocument/2006/relationships/image" Target="media/image4.png"/><Relationship Id="rId41" Type="http://schemas.openxmlformats.org/officeDocument/2006/relationships/hyperlink" Target="https://canberra.com.au/live/moving-to-canberra/cost-of-livi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media-centre/media-releases/cpi-rose-21-march-2022-quarter" TargetMode="External"/><Relationship Id="rId13" Type="http://schemas.openxmlformats.org/officeDocument/2006/relationships/hyperlink" Target="https://www.pc.gov.au/ongoing/report-on-government-services/2023/housing-and-homelessness" TargetMode="External"/><Relationship Id="rId18" Type="http://schemas.openxmlformats.org/officeDocument/2006/relationships/hyperlink" Target="http://www.nwhn.net.au/admin/file/content101/c6/social_housing_initiative_review.pdf" TargetMode="External"/><Relationship Id="rId3" Type="http://schemas.openxmlformats.org/officeDocument/2006/relationships/hyperlink" Target="https://www.ahuri.edu.au/research/final-reports/306" TargetMode="External"/><Relationship Id="rId21" Type="http://schemas.openxmlformats.org/officeDocument/2006/relationships/hyperlink" Target="https://www.aer.gov.au/publications/state-of-the-energy-market-reports/state-of-the-energy-market-2021" TargetMode="External"/><Relationship Id="rId7" Type="http://schemas.openxmlformats.org/officeDocument/2006/relationships/hyperlink" Target="https://www.actcoss.org.au/publications/advocacy-publications/factsheet-poverty-and-covid-19-act" TargetMode="External"/><Relationship Id="rId12" Type="http://schemas.openxmlformats.org/officeDocument/2006/relationships/hyperlink" Target="https://www.pc.gov.au/ongoing/report-on-government-services/2023/housing-and-homelessness" TargetMode="External"/><Relationship Id="rId17" Type="http://schemas.openxmlformats.org/officeDocument/2006/relationships/hyperlink" Target="https://www.equityeconomics.com.au/report-archive/nowhere-to-go-the-benefits-of-providing-long-term-social-housing-to-women-that-have-experienced-domestic-and-family-violence" TargetMode="External"/><Relationship Id="rId2" Type="http://schemas.openxmlformats.org/officeDocument/2006/relationships/hyperlink" Target="https://www.ahuri.edu.au/research/final-reports/306" TargetMode="External"/><Relationship Id="rId16" Type="http://schemas.openxmlformats.org/officeDocument/2006/relationships/hyperlink" Target="https://cityfutures.be.unsw.edu.au/documents/522/Modelling_costs_of_housing_provision_FINAL.pdf" TargetMode="External"/><Relationship Id="rId20" Type="http://schemas.openxmlformats.org/officeDocument/2006/relationships/hyperlink" Target="https://www.sacoss.org.au/sites/default/files/public/Concessions%20-%20Summary%20Report.pdf" TargetMode="External"/><Relationship Id="rId1" Type="http://schemas.openxmlformats.org/officeDocument/2006/relationships/hyperlink" Target="https://www.actcoss.org.au/publications/advocacy-publications/factsheet-poverty-and-covid-19-act" TargetMode="External"/><Relationship Id="rId6" Type="http://schemas.openxmlformats.org/officeDocument/2006/relationships/hyperlink" Target="https://www.actcoss.org.au/sites/default/files/public/publications/2022-report-ACT-Cost-of-Living.pdf" TargetMode="External"/><Relationship Id="rId11" Type="http://schemas.openxmlformats.org/officeDocument/2006/relationships/hyperlink" Target="https://www.domain.com.au/research/house-price-report/march-2022/" TargetMode="External"/><Relationship Id="rId5" Type="http://schemas.openxmlformats.org/officeDocument/2006/relationships/hyperlink" Target="http://www.wchm.org.au/wp-content/uploads/2018/06/Hidden-disadvantage-among-women-in-the-ACT-final.pdf" TargetMode="External"/><Relationship Id="rId15" Type="http://schemas.openxmlformats.org/officeDocument/2006/relationships/hyperlink" Target="https://www.ahuri.edu.au/research/final-reports/306" TargetMode="External"/><Relationship Id="rId23" Type="http://schemas.openxmlformats.org/officeDocument/2006/relationships/hyperlink" Target="https://www.actcoss.org.au/sites/default/files/public/publications/2023%20report%20-%20A%20Just%20Gas%20Transition%20in%20the%20ACT%20.pdf" TargetMode="External"/><Relationship Id="rId10" Type="http://schemas.openxmlformats.org/officeDocument/2006/relationships/hyperlink" Target="https://www.abs.gov.au/statistics/economy/price-indexes-and-inflation/consumer-price-index-australia/latest-release" TargetMode="External"/><Relationship Id="rId19" Type="http://schemas.openxmlformats.org/officeDocument/2006/relationships/hyperlink" Target="https://www.infrastructurevictoria.com.au/wp-content/uploads/2019/04/Infrastructure-Victoria-Technical-Paper-%E2%80%93-What-are-the-impacts-of-living-in-social-housing-May-2018.pdf" TargetMode="External"/><Relationship Id="rId4" Type="http://schemas.openxmlformats.org/officeDocument/2006/relationships/hyperlink" Target="https://povertyandinequality.acoss.org.au/wp-content/uploads/2020/02/Poverty-in-Australia-2020_Part-1_Overview-1.pdf" TargetMode="External"/><Relationship Id="rId9" Type="http://schemas.openxmlformats.org/officeDocument/2006/relationships/hyperlink" Target="https://www.actcoss.org.au/publications/advocacy-publications/2021-act-cost-living-report" TargetMode="External"/><Relationship Id="rId14" Type="http://schemas.openxmlformats.org/officeDocument/2006/relationships/hyperlink" Target="https://www.pc.gov.au/ongoing/report-on-government-services/2023/housing-and-homelessness" TargetMode="External"/><Relationship Id="rId22" Type="http://schemas.openxmlformats.org/officeDocument/2006/relationships/hyperlink" Target="https://www.actcoss.org.au/publications/advocacy-publications/submission-minimum-energy-efficiency-standards-rental-homes-act" TargetMode="Externa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32918964-d11d-4bda-ba04-9b8184f6a173" xsi:nil="true"/>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Props1.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2.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3.xml><?xml version="1.0" encoding="utf-8"?>
<ds:datastoreItem xmlns:ds="http://schemas.openxmlformats.org/officeDocument/2006/customXml" ds:itemID="{D00892C4-9AE7-4996-B0B8-1A1AD0C121BE}"/>
</file>

<file path=customXml/itemProps4.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23</Pages>
  <Words>6247</Words>
  <Characters>35608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Avan Daruwalla</cp:lastModifiedBy>
  <cp:revision>615</cp:revision>
  <cp:lastPrinted>2023-02-02T05:04:00Z</cp:lastPrinted>
  <dcterms:created xsi:type="dcterms:W3CDTF">2022-11-29T01:25:00Z</dcterms:created>
  <dcterms:modified xsi:type="dcterms:W3CDTF">2023-02-02T05:04:00Z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